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2" w:rsidRPr="00992D44" w:rsidRDefault="006428AF" w:rsidP="00992D44">
      <w:pPr>
        <w:spacing w:after="12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                                          ДОГОВОР АРЕНДЫ</w:t>
      </w:r>
    </w:p>
    <w:p w:rsidR="005A6EB2" w:rsidRPr="00992D44" w:rsidRDefault="002D22CC" w:rsidP="00992D44">
      <w:pPr>
        <w:spacing w:after="0"/>
        <w:ind w:left="80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земельн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>ых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участк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>ов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(земельны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>е</w:t>
      </w:r>
      <w:r w:rsidR="00E32A99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E32A99" w:rsidRPr="00992D44">
        <w:rPr>
          <w:rStyle w:val="1"/>
          <w:rFonts w:ascii="PT Astra Serif" w:eastAsiaTheme="minorEastAsia" w:hAnsi="PT Astra Serif"/>
          <w:sz w:val="28"/>
          <w:szCs w:val="28"/>
        </w:rPr>
        <w:t>находя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тся в фонде перераспределения; право на заключение Договора приобретено на торгах)</w:t>
      </w:r>
    </w:p>
    <w:p w:rsidR="00992D44" w:rsidRDefault="00992D44" w:rsidP="00992D44">
      <w:pPr>
        <w:spacing w:after="0"/>
        <w:ind w:left="8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992D44">
      <w:pPr>
        <w:spacing w:after="0"/>
        <w:ind w:left="80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с. Ключи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ab/>
        <w:t xml:space="preserve">                                                                        </w:t>
      </w:r>
      <w:proofErr w:type="gramStart"/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«</w:t>
      </w:r>
      <w:proofErr w:type="gramEnd"/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____»_____</w:t>
      </w:r>
      <w:r w:rsidR="00D615C8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20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2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5</w:t>
      </w:r>
      <w:r w:rsidR="0028091D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г</w:t>
      </w:r>
    </w:p>
    <w:p w:rsidR="005A6EB2" w:rsidRPr="00992D44" w:rsidRDefault="005A6EB2" w:rsidP="00992D44">
      <w:pPr>
        <w:spacing w:after="0"/>
        <w:ind w:left="80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992D44">
      <w:pPr>
        <w:spacing w:after="283"/>
        <w:ind w:left="80" w:right="240" w:firstLine="2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Муниципальное образование Ключевский район, именуемое в дальнейшем «Арендодатель», в лице 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главы района Леснова Дениса Александровича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действующ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его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на основании </w:t>
      </w:r>
      <w:r w:rsidR="007E1729" w:rsidRPr="00992D44">
        <w:rPr>
          <w:rStyle w:val="1"/>
          <w:rFonts w:ascii="PT Astra Serif" w:eastAsiaTheme="minorEastAsia" w:hAnsi="PT Astra Serif"/>
          <w:sz w:val="28"/>
          <w:szCs w:val="28"/>
        </w:rPr>
        <w:t>Устава,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с одной стороны и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ИНН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паспорт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</w:t>
      </w:r>
      <w:r w:rsidR="002C715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выдан</w:t>
      </w:r>
      <w:r w:rsidR="00F425F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код подразделения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дата рождения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место рождения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___________________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, место жительства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_____________________</w:t>
      </w:r>
      <w:r w:rsidR="0071655B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именуемый в дальнейшем «Арендатор», действующий на основании 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_____________________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с другой стороны заключили настоящий Договор о нижеследующем:</w:t>
      </w:r>
    </w:p>
    <w:p w:rsidR="005A6EB2" w:rsidRPr="00992D44" w:rsidRDefault="005A6EB2" w:rsidP="005A6EB2">
      <w:pPr>
        <w:spacing w:after="269" w:line="230" w:lineRule="exact"/>
        <w:ind w:left="392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1. ПРЕДМЕТ ДОГОВОРА</w:t>
      </w:r>
    </w:p>
    <w:p w:rsidR="00644A01" w:rsidRDefault="003D4942" w:rsidP="00644A0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1</w:t>
      </w:r>
      <w:r w:rsidR="00BE1730" w:rsidRPr="00992D44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1.</w:t>
      </w:r>
      <w:r w:rsidR="0049597A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644A01" w:rsidRPr="003D0079">
        <w:rPr>
          <w:rFonts w:ascii="PT Astra Serif" w:hAnsi="PT Astra Serif"/>
          <w:sz w:val="28"/>
          <w:szCs w:val="28"/>
        </w:rPr>
        <w:t xml:space="preserve">Арендодатель предоставляет, а Арендатор принимает во владение и пользование на возмездной основе земельный участок из категории земель </w:t>
      </w:r>
      <w:r w:rsidR="00644A01" w:rsidRPr="00A55ED8">
        <w:rPr>
          <w:rFonts w:ascii="PT Astra Serif" w:hAnsi="PT Astra Serif"/>
          <w:sz w:val="28"/>
          <w:szCs w:val="28"/>
        </w:rPr>
        <w:t>сельскохозяйственного назначения</w:t>
      </w:r>
      <w:r w:rsidR="00644A01" w:rsidRPr="003D0079">
        <w:rPr>
          <w:rFonts w:ascii="PT Astra Serif" w:hAnsi="PT Astra Serif"/>
          <w:sz w:val="28"/>
          <w:szCs w:val="28"/>
        </w:rPr>
        <w:t xml:space="preserve">, с кадастровым номером __________________, общей площадью ___________ </w:t>
      </w:r>
      <w:proofErr w:type="spellStart"/>
      <w:r w:rsidR="00644A01" w:rsidRPr="003D0079">
        <w:rPr>
          <w:rFonts w:ascii="PT Astra Serif" w:hAnsi="PT Astra Serif"/>
          <w:sz w:val="28"/>
          <w:szCs w:val="28"/>
        </w:rPr>
        <w:t>кв.м</w:t>
      </w:r>
      <w:proofErr w:type="spellEnd"/>
      <w:r w:rsidR="00644A01" w:rsidRPr="003D0079">
        <w:rPr>
          <w:rFonts w:ascii="PT Astra Serif" w:hAnsi="PT Astra Serif"/>
          <w:sz w:val="28"/>
          <w:szCs w:val="28"/>
        </w:rPr>
        <w:t>, местоположение: ______________________________________________ с видом разрешенного использования _________________.</w:t>
      </w:r>
    </w:p>
    <w:p w:rsidR="00FA6447" w:rsidRPr="00992D44" w:rsidRDefault="00FA6447" w:rsidP="00644A01">
      <w:pPr>
        <w:ind w:firstLine="708"/>
        <w:jc w:val="both"/>
        <w:rPr>
          <w:rStyle w:val="2"/>
          <w:rFonts w:ascii="PT Astra Serif" w:eastAsiaTheme="minorEastAsia" w:hAnsi="PT Astra Serif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Арендатор извещен, что на земельн</w:t>
      </w:r>
      <w:r w:rsidR="00D76C1E" w:rsidRPr="00992D44">
        <w:rPr>
          <w:rFonts w:ascii="PT Astra Serif" w:hAnsi="PT Astra Serif" w:cs="Times New Roman"/>
          <w:sz w:val="28"/>
          <w:szCs w:val="28"/>
        </w:rPr>
        <w:t>ом участке</w:t>
      </w:r>
      <w:r w:rsidRPr="00992D44">
        <w:rPr>
          <w:rFonts w:ascii="PT Astra Serif" w:hAnsi="PT Astra Serif" w:cs="Times New Roman"/>
          <w:sz w:val="28"/>
          <w:szCs w:val="28"/>
        </w:rPr>
        <w:t xml:space="preserve"> имеются ограничения прав, предусмотренные статьями 56, 56.1 Земельного кодекса Российской Федерации.</w:t>
      </w:r>
    </w:p>
    <w:p w:rsidR="005A6EB2" w:rsidRDefault="00992D44" w:rsidP="001C7A56">
      <w:pPr>
        <w:spacing w:after="0" w:line="240" w:lineRule="auto"/>
        <w:ind w:firstLine="708"/>
        <w:contextualSpacing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A6447" w:rsidRPr="00992D44">
        <w:rPr>
          <w:rFonts w:ascii="PT Astra Serif" w:eastAsia="Times New Roman" w:hAnsi="PT Astra Serif" w:cs="Times New Roman"/>
          <w:sz w:val="28"/>
          <w:szCs w:val="28"/>
        </w:rPr>
        <w:t>1.</w:t>
      </w:r>
      <w:r w:rsidR="00CF1770" w:rsidRPr="00992D44">
        <w:rPr>
          <w:rFonts w:ascii="PT Astra Serif" w:eastAsia="Times New Roman" w:hAnsi="PT Astra Serif" w:cs="Times New Roman"/>
          <w:sz w:val="28"/>
          <w:szCs w:val="28"/>
        </w:rPr>
        <w:t>2</w:t>
      </w:r>
      <w:r w:rsidR="00FA6447"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 w:rsidR="00FA6447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976CD4" w:rsidRPr="00992D44">
        <w:rPr>
          <w:rStyle w:val="1"/>
          <w:rFonts w:ascii="PT Astra Serif" w:eastAsiaTheme="minorEastAsia" w:hAnsi="PT Astra Serif"/>
          <w:sz w:val="28"/>
          <w:szCs w:val="28"/>
        </w:rPr>
        <w:t>Участ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>о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к предоставлен</w:t>
      </w:r>
      <w:r w:rsidR="00D76C1E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1C2978" w:rsidRPr="00992D44">
        <w:rPr>
          <w:rFonts w:ascii="PT Astra Serif" w:eastAsia="Times New Roman" w:hAnsi="PT Astra Serif" w:cs="Times New Roman"/>
          <w:sz w:val="28"/>
          <w:szCs w:val="28"/>
        </w:rPr>
        <w:t>для осуществления деятельности крестьянско</w:t>
      </w:r>
      <w:r w:rsidR="006E1030">
        <w:rPr>
          <w:rFonts w:ascii="PT Astra Serif" w:eastAsia="Times New Roman" w:hAnsi="PT Astra Serif" w:cs="Times New Roman"/>
          <w:sz w:val="28"/>
          <w:szCs w:val="28"/>
        </w:rPr>
        <w:t>го (фермерского</w:t>
      </w:r>
      <w:r w:rsidR="001C2978" w:rsidRPr="00992D44">
        <w:rPr>
          <w:rFonts w:ascii="PT Astra Serif" w:eastAsia="Times New Roman" w:hAnsi="PT Astra Serif" w:cs="Times New Roman"/>
          <w:sz w:val="28"/>
          <w:szCs w:val="28"/>
        </w:rPr>
        <w:t>) хозяйств</w:t>
      </w:r>
      <w:r w:rsidR="006E1030">
        <w:rPr>
          <w:rFonts w:ascii="PT Astra Serif" w:eastAsia="Times New Roman" w:hAnsi="PT Astra Serif" w:cs="Times New Roman"/>
          <w:sz w:val="28"/>
          <w:szCs w:val="28"/>
        </w:rPr>
        <w:t>а</w:t>
      </w:r>
      <w:r w:rsidR="001C2978" w:rsidRPr="00992D44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для сельс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кохозяйственного производства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.</w:t>
      </w:r>
    </w:p>
    <w:p w:rsidR="00164ECD" w:rsidRPr="00164ECD" w:rsidRDefault="00644A01" w:rsidP="001C7A56">
      <w:pPr>
        <w:spacing w:after="0" w:line="240" w:lineRule="auto"/>
        <w:ind w:left="-148" w:firstLine="868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4A01">
        <w:rPr>
          <w:rFonts w:ascii="PT Astra Serif" w:eastAsia="Times New Roman" w:hAnsi="PT Astra Serif" w:cs="Times New Roman"/>
          <w:sz w:val="28"/>
          <w:szCs w:val="28"/>
        </w:rPr>
        <w:t>Субаренда земельного участка по настоящему Договору не предусмотрена</w:t>
      </w:r>
      <w:r w:rsidR="00164ECD" w:rsidRPr="00164ECD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A6EB2" w:rsidRPr="00992D44" w:rsidRDefault="00FA6447" w:rsidP="001C7A56">
      <w:pPr>
        <w:tabs>
          <w:tab w:val="left" w:pos="1184"/>
        </w:tabs>
        <w:spacing w:after="0" w:line="240" w:lineRule="auto"/>
        <w:ind w:right="40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          </w:t>
      </w:r>
      <w:r w:rsidR="00CF1770" w:rsidRPr="00992D44">
        <w:rPr>
          <w:rStyle w:val="1"/>
          <w:rFonts w:ascii="PT Astra Serif" w:eastAsiaTheme="minorEastAsia" w:hAnsi="PT Astra Serif"/>
          <w:sz w:val="28"/>
          <w:szCs w:val="28"/>
        </w:rPr>
        <w:t>1.3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="00CF177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Настоящий Договор имеет сил</w:t>
      </w:r>
      <w:r w:rsidR="00976CD4" w:rsidRPr="00992D44">
        <w:rPr>
          <w:rStyle w:val="1"/>
          <w:rFonts w:ascii="PT Astra Serif" w:eastAsiaTheme="minorEastAsia" w:hAnsi="PT Astra Serif"/>
          <w:sz w:val="28"/>
          <w:szCs w:val="28"/>
        </w:rPr>
        <w:t>у акта приема - передачи. Участ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="002D22CC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переда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ю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тся в удовлетворительном состоянии, пригодном для использования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в целях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указанных в п. 1.2. настоящего Договора.</w:t>
      </w:r>
    </w:p>
    <w:p w:rsidR="00992D44" w:rsidRDefault="00992D44" w:rsidP="00992D44">
      <w:pPr>
        <w:spacing w:after="259" w:line="230" w:lineRule="exact"/>
        <w:ind w:left="410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167C6F" w:rsidRPr="00992D44" w:rsidRDefault="005A6EB2" w:rsidP="006E1030">
      <w:pPr>
        <w:spacing w:after="259" w:line="230" w:lineRule="exact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2. АРЕНДНАЯ ПЛАТА</w:t>
      </w:r>
    </w:p>
    <w:p w:rsidR="00992D44" w:rsidRPr="00992D44" w:rsidRDefault="001C2978" w:rsidP="00992D44">
      <w:pPr>
        <w:tabs>
          <w:tab w:val="left" w:pos="0"/>
          <w:tab w:val="left" w:pos="709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</w:t>
      </w:r>
      <w:r w:rsidR="00992D44">
        <w:rPr>
          <w:rFonts w:ascii="PT Astra Serif" w:hAnsi="PT Astra Serif" w:cs="Times New Roman"/>
          <w:sz w:val="28"/>
          <w:szCs w:val="28"/>
        </w:rPr>
        <w:t xml:space="preserve">          </w:t>
      </w:r>
      <w:r w:rsidR="00992D44" w:rsidRPr="00992D44">
        <w:rPr>
          <w:rFonts w:ascii="PT Astra Serif" w:eastAsia="Times New Roman" w:hAnsi="PT Astra Serif" w:cs="Arial"/>
          <w:sz w:val="28"/>
          <w:szCs w:val="28"/>
        </w:rPr>
        <w:t xml:space="preserve">2.1. </w:t>
      </w:r>
      <w:r w:rsidR="00644A01" w:rsidRPr="00644A01">
        <w:rPr>
          <w:rFonts w:ascii="PT Astra Serif" w:eastAsia="Times New Roman" w:hAnsi="PT Astra Serif" w:cs="Times New Roman"/>
          <w:sz w:val="28"/>
          <w:szCs w:val="28"/>
        </w:rPr>
        <w:t>Расчет арендной платы произведен на основании протокола о результатах аукциона, проводимого ________________ года:</w:t>
      </w:r>
    </w:p>
    <w:p w:rsidR="00992D44" w:rsidRPr="00992D44" w:rsidRDefault="00992D44" w:rsidP="00992D4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92D44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Годовая сумма арендной платы за год составляет: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___________(______</w:t>
      </w:r>
      <w:proofErr w:type="gramStart"/>
      <w:r w:rsidRPr="00992D44">
        <w:rPr>
          <w:rFonts w:ascii="PT Astra Serif" w:eastAsia="Times New Roman" w:hAnsi="PT Astra Serif" w:cs="Times New Roman"/>
          <w:sz w:val="28"/>
          <w:szCs w:val="28"/>
        </w:rPr>
        <w:t>_)_</w:t>
      </w:r>
      <w:proofErr w:type="gramEnd"/>
      <w:r w:rsidRPr="00992D44">
        <w:rPr>
          <w:rFonts w:ascii="PT Astra Serif" w:eastAsia="Times New Roman" w:hAnsi="PT Astra Serif" w:cs="Times New Roman"/>
          <w:sz w:val="28"/>
          <w:szCs w:val="28"/>
        </w:rPr>
        <w:t>_________________.</w:t>
      </w:r>
    </w:p>
    <w:p w:rsidR="00992D44" w:rsidRPr="00992D44" w:rsidRDefault="00992D44" w:rsidP="00992D44">
      <w:pPr>
        <w:shd w:val="clear" w:color="auto" w:fill="FFFFFF"/>
        <w:tabs>
          <w:tab w:val="left" w:pos="0"/>
          <w:tab w:val="left" w:pos="9923"/>
        </w:tabs>
        <w:spacing w:after="0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2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.2.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Договора.</w:t>
      </w:r>
    </w:p>
    <w:p w:rsidR="00992D44" w:rsidRPr="00992D44" w:rsidRDefault="00992D44" w:rsidP="00992D44">
      <w:pPr>
        <w:spacing w:after="0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 2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Times New Roman"/>
          <w:sz w:val="28"/>
          <w:szCs w:val="28"/>
        </w:rPr>
        <w:t>В дальнейшем арендная плата за земельный участок, вносится Арендатором ежегодно путем перечисления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(р</w:t>
      </w:r>
      <w:r w:rsidRPr="00992D44">
        <w:rPr>
          <w:rFonts w:ascii="PT Astra Serif" w:eastAsia="Times New Roman" w:hAnsi="PT Astra Serif" w:cs="Arial"/>
          <w:sz w:val="28"/>
          <w:szCs w:val="28"/>
        </w:rPr>
        <w:t>еквизиты</w:t>
      </w:r>
      <w:r w:rsidR="006E1030"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992D44">
        <w:rPr>
          <w:rFonts w:ascii="PT Astra Serif" w:eastAsia="Times New Roman" w:hAnsi="PT Astra Serif" w:cs="Arial"/>
          <w:sz w:val="28"/>
          <w:szCs w:val="28"/>
        </w:rPr>
        <w:t>счета для перечисления арендной платы согласов</w:t>
      </w:r>
      <w:r>
        <w:rPr>
          <w:rFonts w:ascii="PT Astra Serif" w:eastAsia="Times New Roman" w:hAnsi="PT Astra Serif" w:cs="Arial"/>
          <w:sz w:val="28"/>
          <w:szCs w:val="28"/>
        </w:rPr>
        <w:t>ываются с администрацией района)</w:t>
      </w:r>
    </w:p>
    <w:p w:rsidR="005A6EB2" w:rsidRPr="00992D44" w:rsidRDefault="005A6EB2" w:rsidP="00992D44">
      <w:pPr>
        <w:spacing w:after="0"/>
        <w:jc w:val="both"/>
        <w:rPr>
          <w:rStyle w:val="1"/>
          <w:rFonts w:ascii="PT Astra Serif" w:eastAsiaTheme="minorEastAsia" w:hAnsi="PT Astra Serif" w:cs="Arial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не позднее 15 апреля, 15 июля, 15 сентября, 15 декабря т</w:t>
      </w:r>
      <w:r w:rsidR="00674848" w:rsidRPr="00992D44">
        <w:rPr>
          <w:rStyle w:val="1"/>
          <w:rFonts w:ascii="PT Astra Serif" w:eastAsiaTheme="minorEastAsia" w:hAnsi="PT Astra Serif"/>
          <w:sz w:val="28"/>
          <w:szCs w:val="28"/>
        </w:rPr>
        <w:t>екущего года путем перечисления.</w:t>
      </w:r>
    </w:p>
    <w:p w:rsidR="00674848" w:rsidRPr="00992D44" w:rsidRDefault="00674848" w:rsidP="00674848">
      <w:pPr>
        <w:tabs>
          <w:tab w:val="left" w:pos="1270"/>
        </w:tabs>
        <w:spacing w:after="0" w:line="302" w:lineRule="exact"/>
        <w:ind w:right="4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876"/>
        <w:gridCol w:w="1876"/>
        <w:gridCol w:w="1877"/>
        <w:gridCol w:w="1877"/>
      </w:tblGrid>
      <w:tr w:rsidR="00D500A6" w:rsidRPr="00992D44" w:rsidTr="00C1457B">
        <w:trPr>
          <w:trHeight w:val="315"/>
        </w:trPr>
        <w:tc>
          <w:tcPr>
            <w:tcW w:w="1876" w:type="dxa"/>
            <w:vMerge w:val="restart"/>
          </w:tcPr>
          <w:p w:rsidR="00D500A6" w:rsidRPr="00992D44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Сумма арендной платы, руб.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:rsidR="00D500A6" w:rsidRPr="00992D44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В том числе:</w:t>
            </w:r>
          </w:p>
        </w:tc>
      </w:tr>
      <w:tr w:rsidR="00D500A6" w:rsidRPr="00992D44" w:rsidTr="00D500A6">
        <w:trPr>
          <w:trHeight w:val="585"/>
        </w:trPr>
        <w:tc>
          <w:tcPr>
            <w:tcW w:w="1876" w:type="dxa"/>
            <w:vMerge/>
          </w:tcPr>
          <w:p w:rsidR="00D500A6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500A6" w:rsidRDefault="00D500A6" w:rsidP="00D500A6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апреля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500A6" w:rsidRDefault="00D500A6" w:rsidP="00D500A6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июля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500A6" w:rsidRDefault="00D500A6" w:rsidP="00D500A6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2D44">
              <w:rPr>
                <w:rFonts w:ascii="PT Astra Serif" w:hAnsi="PT Astra Serif" w:cs="Times New Roman"/>
                <w:sz w:val="28"/>
                <w:szCs w:val="28"/>
              </w:rPr>
              <w:t>15 сентября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D500A6" w:rsidRDefault="00D500A6" w:rsidP="00D500A6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992D44">
              <w:rPr>
                <w:rFonts w:ascii="PT Astra Serif" w:hAnsi="PT Astra Serif" w:cs="Times New Roman"/>
                <w:sz w:val="28"/>
                <w:szCs w:val="28"/>
              </w:rPr>
              <w:t>5 декабря</w:t>
            </w:r>
          </w:p>
        </w:tc>
      </w:tr>
      <w:tr w:rsidR="005A6EB2" w:rsidRPr="00992D44" w:rsidTr="00FC0579">
        <w:tc>
          <w:tcPr>
            <w:tcW w:w="1876" w:type="dxa"/>
          </w:tcPr>
          <w:p w:rsidR="005A6EB2" w:rsidRPr="00992D44" w:rsidRDefault="00992D44" w:rsidP="00BE1730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5A6EB2" w:rsidRPr="00992D44" w:rsidRDefault="00992D44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5A6EB2" w:rsidRPr="00992D44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5A6EB2" w:rsidRPr="00992D44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</w:tcPr>
          <w:p w:rsidR="005A6EB2" w:rsidRPr="00992D44" w:rsidRDefault="00D500A6" w:rsidP="00FC0579">
            <w:pPr>
              <w:tabs>
                <w:tab w:val="left" w:pos="1270"/>
              </w:tabs>
              <w:spacing w:line="302" w:lineRule="exact"/>
              <w:ind w:right="4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5A6EB2" w:rsidRPr="00992D44" w:rsidRDefault="005A6EB2" w:rsidP="009339E4">
      <w:pPr>
        <w:numPr>
          <w:ilvl w:val="0"/>
          <w:numId w:val="2"/>
        </w:numPr>
        <w:tabs>
          <w:tab w:val="left" w:pos="1225"/>
        </w:tabs>
        <w:spacing w:before="196"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Размер арендной платы пересматривается Арендодателем в одностороннем порядке (не чаще одного раза в год) в следующих случаях:</w:t>
      </w:r>
    </w:p>
    <w:p w:rsidR="005A6EB2" w:rsidRPr="00992D44" w:rsidRDefault="005A6EB2" w:rsidP="009339E4">
      <w:pPr>
        <w:spacing w:after="0"/>
        <w:ind w:left="20" w:firstLine="108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изменение кадастровой стоимости земельного участка;</w:t>
      </w:r>
    </w:p>
    <w:p w:rsidR="005A6EB2" w:rsidRPr="00992D44" w:rsidRDefault="005A6EB2" w:rsidP="009339E4">
      <w:pPr>
        <w:spacing w:after="0"/>
        <w:ind w:left="20" w:firstLine="108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изменение вида сельскохозяйственных угодий;</w:t>
      </w:r>
    </w:p>
    <w:p w:rsidR="005A6EB2" w:rsidRPr="00992D44" w:rsidRDefault="005A6EB2" w:rsidP="009339E4">
      <w:pPr>
        <w:spacing w:after="0"/>
        <w:ind w:left="20" w:right="120" w:firstLine="10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изменения нормативных </w:t>
      </w:r>
      <w:r w:rsidR="00063F18">
        <w:rPr>
          <w:rStyle w:val="1"/>
          <w:rFonts w:ascii="PT Astra Serif" w:eastAsiaTheme="minorEastAsia" w:hAnsi="PT Astra Serif"/>
          <w:sz w:val="28"/>
          <w:szCs w:val="28"/>
        </w:rPr>
        <w:t>-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правовых актов Российской Федерации и (или) нормативных правовых актов Алтайского края,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 xml:space="preserve"> муниципального образования Ключевский район,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регулирующих исчисление арендной платы за земельные участки;</w:t>
      </w:r>
    </w:p>
    <w:p w:rsidR="005A6EB2" w:rsidRPr="00992D44" w:rsidRDefault="005A6EB2" w:rsidP="009339E4">
      <w:pPr>
        <w:spacing w:after="0"/>
        <w:ind w:left="20" w:right="120" w:firstLine="10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в случаях увеличения рыночного размера арендной платы или </w:t>
      </w:r>
      <w:proofErr w:type="spellStart"/>
      <w:r w:rsidRPr="00992D44">
        <w:rPr>
          <w:rStyle w:val="1"/>
          <w:rFonts w:ascii="PT Astra Serif" w:eastAsiaTheme="minorEastAsia" w:hAnsi="PT Astra Serif"/>
          <w:sz w:val="28"/>
          <w:szCs w:val="28"/>
        </w:rPr>
        <w:t>среднерайонного</w:t>
      </w:r>
      <w:proofErr w:type="spellEnd"/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размера арендной платы.</w:t>
      </w:r>
    </w:p>
    <w:p w:rsidR="005A6EB2" w:rsidRPr="00992D44" w:rsidRDefault="005A6EB2" w:rsidP="009339E4">
      <w:pPr>
        <w:spacing w:after="0"/>
        <w:ind w:left="20" w:right="360" w:firstLine="10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Настоящее условие не требует составления дополнительного соглашения. Письменное уведомление об изменении арендной платы направляется Арендодателем Арендатору в месячный срок заказным письмом с уведомлением.</w:t>
      </w:r>
    </w:p>
    <w:p w:rsidR="00063F18" w:rsidRDefault="00063F18" w:rsidP="005A6EB2">
      <w:pPr>
        <w:spacing w:after="0" w:line="230" w:lineRule="exact"/>
        <w:ind w:left="276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6E1030">
      <w:pPr>
        <w:spacing w:after="0" w:line="230" w:lineRule="exact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3. ПРАВА И ОБЯЗАННОСТИ АРЕНДАТОРА</w:t>
      </w:r>
    </w:p>
    <w:p w:rsidR="005A6EB2" w:rsidRPr="00992D44" w:rsidRDefault="005A6EB2" w:rsidP="005A6EB2">
      <w:pPr>
        <w:spacing w:after="24" w:line="240" w:lineRule="exact"/>
        <w:ind w:left="1012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3"/>
          <w:rFonts w:ascii="PT Astra Serif" w:eastAsiaTheme="minorEastAsia" w:hAnsi="PT Astra Serif"/>
          <w:sz w:val="28"/>
          <w:szCs w:val="28"/>
        </w:rPr>
        <w:t>ч</w:t>
      </w:r>
    </w:p>
    <w:p w:rsidR="005A6EB2" w:rsidRPr="00992D44" w:rsidRDefault="005A6EB2" w:rsidP="00063F18">
      <w:pPr>
        <w:numPr>
          <w:ilvl w:val="0"/>
          <w:numId w:val="3"/>
        </w:numPr>
        <w:tabs>
          <w:tab w:val="left" w:pos="1232"/>
        </w:tabs>
        <w:spacing w:after="0"/>
        <w:ind w:left="2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Арендатор имеет право:</w:t>
      </w:r>
    </w:p>
    <w:p w:rsidR="005A6EB2" w:rsidRPr="00992D44" w:rsidRDefault="005A6EB2" w:rsidP="00063F18">
      <w:pPr>
        <w:numPr>
          <w:ilvl w:val="0"/>
          <w:numId w:val="4"/>
        </w:numPr>
        <w:tabs>
          <w:tab w:val="left" w:pos="1326"/>
        </w:tabs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Использовать 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земельны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AE4E0A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 порядке, установленном настоящим Договором и действующим законодательством РФ. </w:t>
      </w:r>
    </w:p>
    <w:p w:rsidR="00345CC0" w:rsidRDefault="005A6EB2" w:rsidP="00106875">
      <w:pPr>
        <w:numPr>
          <w:ilvl w:val="0"/>
          <w:numId w:val="4"/>
        </w:numPr>
        <w:tabs>
          <w:tab w:val="left" w:pos="1297"/>
        </w:tabs>
        <w:spacing w:after="0"/>
        <w:ind w:left="20" w:right="360" w:firstLine="54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345CC0">
        <w:rPr>
          <w:rStyle w:val="1"/>
          <w:rFonts w:ascii="PT Astra Serif" w:eastAsiaTheme="minorEastAsia" w:hAnsi="PT Astra Serif"/>
          <w:sz w:val="28"/>
          <w:szCs w:val="28"/>
        </w:rPr>
        <w:t xml:space="preserve">Использовать в установленном порядке для собственных нужд имеющиеся на </w:t>
      </w:r>
      <w:r w:rsidR="00E34274" w:rsidRPr="00345CC0">
        <w:rPr>
          <w:rStyle w:val="1"/>
          <w:rFonts w:ascii="PT Astra Serif" w:eastAsiaTheme="minorEastAsia" w:hAnsi="PT Astra Serif"/>
          <w:sz w:val="28"/>
          <w:szCs w:val="28"/>
        </w:rPr>
        <w:t>земельном участке</w:t>
      </w:r>
      <w:r w:rsidRPr="00345CC0">
        <w:rPr>
          <w:rStyle w:val="1"/>
          <w:rFonts w:ascii="PT Astra Serif" w:eastAsiaTheme="minorEastAsia" w:hAnsi="PT Astra Serif"/>
          <w:sz w:val="28"/>
          <w:szCs w:val="28"/>
        </w:rPr>
        <w:t xml:space="preserve"> пресные подземные воды, а также закрытые водоемы в соответствии с законодательством РФ.</w:t>
      </w:r>
    </w:p>
    <w:p w:rsidR="005A6EB2" w:rsidRPr="00345CC0" w:rsidRDefault="005A6EB2" w:rsidP="00106875">
      <w:pPr>
        <w:numPr>
          <w:ilvl w:val="0"/>
          <w:numId w:val="4"/>
        </w:numPr>
        <w:tabs>
          <w:tab w:val="left" w:pos="1297"/>
        </w:tabs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345CC0">
        <w:rPr>
          <w:rStyle w:val="1"/>
          <w:rFonts w:ascii="PT Astra Serif" w:eastAsiaTheme="minorEastAsia" w:hAnsi="PT Astra Serif"/>
          <w:sz w:val="28"/>
          <w:szCs w:val="28"/>
        </w:rPr>
        <w:t>Иметь в собственности посевы и посадки сельскохозяйственных культур и насаждений, полученную сельскохозяйственную продукцию и доходы от ее реализации.</w:t>
      </w:r>
    </w:p>
    <w:p w:rsidR="005A6EB2" w:rsidRPr="00992D44" w:rsidRDefault="005A6EB2" w:rsidP="00063F18">
      <w:pPr>
        <w:numPr>
          <w:ilvl w:val="0"/>
          <w:numId w:val="4"/>
        </w:numPr>
        <w:tabs>
          <w:tab w:val="left" w:pos="1407"/>
        </w:tabs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Осуществлять другие пр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ава на использование земельного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</w:t>
      </w:r>
      <w:r w:rsidR="00976CD4" w:rsidRPr="00992D44">
        <w:rPr>
          <w:rStyle w:val="1"/>
          <w:rFonts w:ascii="PT Astra Serif" w:eastAsiaTheme="minorEastAsia" w:hAnsi="PT Astra Serif"/>
          <w:sz w:val="28"/>
          <w:szCs w:val="28"/>
        </w:rPr>
        <w:t>к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предусмотренные законодательством.</w:t>
      </w:r>
    </w:p>
    <w:p w:rsidR="005A6EB2" w:rsidRPr="00992D44" w:rsidRDefault="005A6EB2" w:rsidP="00063F18">
      <w:pPr>
        <w:numPr>
          <w:ilvl w:val="0"/>
          <w:numId w:val="3"/>
        </w:numPr>
        <w:tabs>
          <w:tab w:val="left" w:pos="1232"/>
        </w:tabs>
        <w:spacing w:after="0"/>
        <w:ind w:left="2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Арендатор обязан:</w:t>
      </w:r>
    </w:p>
    <w:p w:rsidR="005A6EB2" w:rsidRPr="00992D44" w:rsidRDefault="005A6EB2" w:rsidP="00063F18">
      <w:pPr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3.2.1. Э</w:t>
      </w:r>
      <w:r w:rsidR="00E34274" w:rsidRPr="00992D44">
        <w:rPr>
          <w:rStyle w:val="1"/>
          <w:rFonts w:ascii="PT Astra Serif" w:eastAsiaTheme="minorEastAsia" w:hAnsi="PT Astra Serif"/>
          <w:sz w:val="28"/>
          <w:szCs w:val="28"/>
        </w:rPr>
        <w:t>ффективно использовать земельны</w:t>
      </w:r>
      <w:r w:rsidR="00FC7715" w:rsidRPr="00992D44">
        <w:rPr>
          <w:rStyle w:val="1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участк</w:t>
      </w:r>
      <w:r w:rsidR="00FC7715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в соответствии с их целевым назначением, принадлежностью к категории земель и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разрешенным использованием способами, не наносящими вред окружающей среде, в том числе земле как природному объекту.</w:t>
      </w:r>
    </w:p>
    <w:p w:rsidR="005A6EB2" w:rsidRPr="00992D44" w:rsidRDefault="005A6EB2" w:rsidP="00063F18">
      <w:pPr>
        <w:numPr>
          <w:ilvl w:val="0"/>
          <w:numId w:val="5"/>
        </w:numPr>
        <w:tabs>
          <w:tab w:val="left" w:pos="1321"/>
        </w:tabs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Своевременно производить арендные платежи за землю, установленные разделом 2, а также в уведомлении, указанном в п. 2.3. настоящего Договора. Неиспользование земельных участков Арендатором не может служить основанием для отказа в выплате арендной платы.</w:t>
      </w:r>
    </w:p>
    <w:p w:rsidR="005A6EB2" w:rsidRPr="00992D44" w:rsidRDefault="005A6EB2" w:rsidP="00063F18">
      <w:pPr>
        <w:numPr>
          <w:ilvl w:val="0"/>
          <w:numId w:val="5"/>
        </w:numPr>
        <w:tabs>
          <w:tab w:val="left" w:pos="1258"/>
        </w:tabs>
        <w:spacing w:after="0"/>
        <w:ind w:left="20" w:right="360" w:firstLine="54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Осуществлять мероприятия по уходу за защитными лесными полосами на </w:t>
      </w:r>
      <w:r w:rsidR="00E42E0C" w:rsidRPr="00992D44">
        <w:rPr>
          <w:rStyle w:val="1"/>
          <w:rFonts w:ascii="PT Astra Serif" w:eastAsiaTheme="minorEastAsia" w:hAnsi="PT Astra Serif"/>
          <w:sz w:val="28"/>
          <w:szCs w:val="28"/>
        </w:rPr>
        <w:t>арендуемом земельном участке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, а также не допускать их повреждении и уничтожения.</w:t>
      </w:r>
    </w:p>
    <w:p w:rsidR="005A6EB2" w:rsidRPr="00992D44" w:rsidRDefault="005A6EB2" w:rsidP="00063F18">
      <w:pPr>
        <w:spacing w:after="0"/>
        <w:ind w:right="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   3.2.4. Не допускать (предотвращать) деградацию, загрязнение, захламление, земель   других негативных (вредных) воздействий хозяйственной деятельности.</w:t>
      </w:r>
    </w:p>
    <w:p w:rsidR="005A6EB2" w:rsidRPr="00992D44" w:rsidRDefault="005A6EB2" w:rsidP="00063F18">
      <w:pPr>
        <w:spacing w:after="0"/>
        <w:ind w:right="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       3.2.5. Н</w:t>
      </w:r>
      <w:r w:rsidRPr="00992D44">
        <w:rPr>
          <w:rStyle w:val="Bodytext4135ptSpacing0pt"/>
          <w:rFonts w:ascii="PT Astra Serif" w:eastAsiaTheme="minorEastAsia" w:hAnsi="PT Astra Serif"/>
          <w:sz w:val="28"/>
          <w:szCs w:val="28"/>
        </w:rPr>
        <w:t>е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допускать сжигание сорняков и остатков растительности на арендуемых земельных участках.</w:t>
      </w:r>
    </w:p>
    <w:p w:rsidR="005A6EB2" w:rsidRPr="00992D44" w:rsidRDefault="005A6EB2" w:rsidP="00063F18">
      <w:pPr>
        <w:spacing w:after="0"/>
        <w:ind w:right="-8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</w:t>
      </w:r>
      <w:r w:rsidR="00E42E0C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  3.2.6. Защищать земельный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участ</w:t>
      </w:r>
      <w:r w:rsidR="00E42E0C" w:rsidRPr="00992D44">
        <w:rPr>
          <w:rStyle w:val="Bodytext4"/>
          <w:rFonts w:ascii="PT Astra Serif" w:eastAsiaTheme="minorEastAsia" w:hAnsi="PT Astra Serif"/>
          <w:sz w:val="28"/>
          <w:szCs w:val="28"/>
        </w:rPr>
        <w:t>о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к от загрязнения, зарастания деревьям и кустарниками, сорными растениями, а также -защищать растения и. продукцию растительного происхождения от вредных, организмов (растений и животных, болезнетво</w:t>
      </w:r>
      <w:r w:rsidRPr="00992D44">
        <w:rPr>
          <w:rStyle w:val="Bodytext4Spacing-1pt"/>
          <w:rFonts w:ascii="PT Astra Serif" w:eastAsiaTheme="minorEastAsia" w:hAnsi="PT Astra Serif"/>
          <w:sz w:val="28"/>
          <w:szCs w:val="28"/>
        </w:rPr>
        <w:t>рных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организмов, способных при определенных условиях нанести вред деревьям, кустарникам и иным растениям.</w:t>
      </w:r>
    </w:p>
    <w:p w:rsidR="005A6EB2" w:rsidRPr="00992D44" w:rsidRDefault="005A6EB2" w:rsidP="00063F18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   3.2.7. Ликвидировать последствия загрязнения, в том числе биогенного загрязнения, и захламления земель.</w:t>
      </w:r>
    </w:p>
    <w:p w:rsidR="005A6EB2" w:rsidRPr="00992D44" w:rsidRDefault="005A6EB2" w:rsidP="00063F18">
      <w:pPr>
        <w:spacing w:after="0"/>
        <w:ind w:right="-80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 3.2.8. Рекультивировать нарушенные земли, восстанавливать плодородие почв, своевременно вовлекать землю в оборот.</w:t>
      </w:r>
    </w:p>
    <w:p w:rsidR="005A6EB2" w:rsidRPr="00992D44" w:rsidRDefault="005A6EB2" w:rsidP="00063F18">
      <w:pPr>
        <w:spacing w:after="47"/>
        <w:ind w:left="12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   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3.2.9. Не нарушать права других землепользователей и природопользователе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>й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.</w:t>
      </w:r>
    </w:p>
    <w:p w:rsidR="005A6EB2" w:rsidRPr="00992D44" w:rsidRDefault="005A6EB2" w:rsidP="00063F18">
      <w:pPr>
        <w:numPr>
          <w:ilvl w:val="2"/>
          <w:numId w:val="11"/>
        </w:numPr>
        <w:tabs>
          <w:tab w:val="left" w:pos="1499"/>
          <w:tab w:val="left" w:pos="10197"/>
        </w:tabs>
        <w:spacing w:after="0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12pt"/>
          <w:rFonts w:ascii="PT Astra Serif" w:eastAsiaTheme="minorEastAsia" w:hAnsi="PT Astra Serif"/>
          <w:sz w:val="28"/>
          <w:szCs w:val="28"/>
        </w:rPr>
        <w:t>Выполнять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условия,</w:t>
      </w:r>
      <w:r w:rsidRPr="00992D44">
        <w:rPr>
          <w:rStyle w:val="Bodytext412pt"/>
          <w:rFonts w:ascii="PT Astra Serif" w:eastAsiaTheme="minorEastAsia" w:hAnsi="PT Astra Serif"/>
          <w:sz w:val="28"/>
          <w:szCs w:val="28"/>
        </w:rPr>
        <w:t xml:space="preserve"> предложенные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на торгах, а именно.</w:t>
      </w:r>
    </w:p>
    <w:p w:rsidR="005A6EB2" w:rsidRPr="00992D44" w:rsidRDefault="00F11534" w:rsidP="00063F18">
      <w:pPr>
        <w:tabs>
          <w:tab w:val="left" w:pos="1546"/>
        </w:tabs>
        <w:spacing w:after="0"/>
        <w:ind w:right="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 xml:space="preserve">     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3.2.11. Возмещать Арендодателю убытки в связи с ухудшением</w:t>
      </w:r>
      <w:r w:rsidR="00164ECD">
        <w:rPr>
          <w:rStyle w:val="Bodytext412pt"/>
          <w:rFonts w:ascii="PT Astra Serif" w:eastAsiaTheme="minorEastAsia" w:hAnsi="PT Astra Serif"/>
          <w:sz w:val="28"/>
          <w:szCs w:val="28"/>
        </w:rPr>
        <w:t xml:space="preserve"> ка</w:t>
      </w:r>
      <w:r w:rsidR="005A6EB2" w:rsidRPr="00992D44">
        <w:rPr>
          <w:rStyle w:val="Bodytext412pt"/>
          <w:rFonts w:ascii="PT Astra Serif" w:eastAsiaTheme="minorEastAsia" w:hAnsi="PT Astra Serif"/>
          <w:sz w:val="28"/>
          <w:szCs w:val="28"/>
        </w:rPr>
        <w:t xml:space="preserve">чества земель в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результате своей хозяйственной деятельности либо бездеятельности, а также иной ущерб, связанный с восстановлением или возделыванием участка.</w:t>
      </w:r>
    </w:p>
    <w:p w:rsidR="005A6EB2" w:rsidRPr="00992D44" w:rsidRDefault="005A6EB2" w:rsidP="00063F18">
      <w:pPr>
        <w:spacing w:after="0"/>
        <w:ind w:left="120" w:right="-80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3.2.12. Произвести страхование урожая сельскохозяйственных культур. </w:t>
      </w:r>
    </w:p>
    <w:p w:rsidR="005A6EB2" w:rsidRPr="00992D44" w:rsidRDefault="005A6EB2" w:rsidP="008100B2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3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2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>13</w:t>
      </w:r>
      <w:r w:rsidR="008100B2">
        <w:rPr>
          <w:rStyle w:val="Bodytext495pt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Bodytext495pt"/>
          <w:rFonts w:ascii="PT Astra Serif" w:eastAsiaTheme="minorEastAsia" w:hAnsi="PT Astra Serif"/>
          <w:sz w:val="28"/>
          <w:szCs w:val="28"/>
        </w:rPr>
        <w:t xml:space="preserve"> </w:t>
      </w:r>
      <w:r w:rsidR="0090268A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Соблюдать при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>использовани</w:t>
      </w:r>
      <w:r w:rsidR="006E1030">
        <w:rPr>
          <w:rStyle w:val="Bodytext4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участка требования градостроительных регламентов, экологических, санитарно-гигиенических, противопожарных и иных правил и нормативов.</w:t>
      </w:r>
    </w:p>
    <w:p w:rsidR="005A6EB2" w:rsidRPr="00992D44" w:rsidRDefault="005A6EB2" w:rsidP="00063F18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3.2.14. Сохранять межевые, геодезические и другие специальные знаки, установленные на земельных участках в соответствии с законодательством и не препятствовать размещению новых знаков.</w:t>
      </w:r>
    </w:p>
    <w:p w:rsidR="005A6EB2" w:rsidRPr="00992D44" w:rsidRDefault="005A6EB2" w:rsidP="00063F18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3.2.15. Ежегодно, не позднее 20 декабря каждого года осуществлять сверку платежей с арендодателем.</w:t>
      </w:r>
    </w:p>
    <w:p w:rsidR="005A6EB2" w:rsidRPr="00992D44" w:rsidRDefault="006E1030" w:rsidP="00063F18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3.2.16.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>В</w:t>
      </w:r>
      <w:r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течение 5 рабочих дней сообщать Арендодателю об изменении          почтового адреса, адреса местонахождения, юридического адреса и банковских реквизитов, в противном случае, Арендодатель не несет </w:t>
      </w:r>
      <w:r w:rsidR="005A6EB2" w:rsidRPr="00992D44">
        <w:rPr>
          <w:rStyle w:val="Bodytext4"/>
          <w:rFonts w:ascii="PT Astra Serif" w:eastAsiaTheme="minorEastAsia" w:hAnsi="PT Astra Serif"/>
          <w:sz w:val="28"/>
          <w:szCs w:val="28"/>
        </w:rPr>
        <w:lastRenderedPageBreak/>
        <w:t>ответственности за неполучение им соответствующей информации или корреспонденции, а Арендатора от выполнения соответствующих действий.</w:t>
      </w:r>
    </w:p>
    <w:p w:rsidR="005A6EB2" w:rsidRPr="00992D44" w:rsidRDefault="005A6EB2" w:rsidP="00063F18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</w:t>
      </w:r>
      <w:r w:rsidR="00F11534"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3.2.17. В случае реорганизации предприятия, Арендатор или его правопреемник в течение десяти дней с момента реорганизации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аренды.</w:t>
      </w:r>
    </w:p>
    <w:p w:rsidR="005A6EB2" w:rsidRPr="00992D44" w:rsidRDefault="005A6EB2" w:rsidP="00063F18">
      <w:pPr>
        <w:spacing w:after="0"/>
        <w:ind w:left="120" w:right="-80"/>
        <w:jc w:val="both"/>
        <w:rPr>
          <w:rStyle w:val="Bodytext4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3.2.18. После окончания срока действия настоящего Договора аренды в недельный срок передать участки Арендодателю по акту приема-передачи в состоянии и качестве не хуже первоначального.</w:t>
      </w:r>
    </w:p>
    <w:p w:rsidR="00C26EA3" w:rsidRPr="00992D44" w:rsidRDefault="005A6EB2" w:rsidP="006E1030">
      <w:pPr>
        <w:spacing w:after="0"/>
        <w:ind w:left="120" w:right="-8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Bodytext4"/>
          <w:rFonts w:ascii="PT Astra Serif" w:eastAsiaTheme="minorEastAsia" w:hAnsi="PT Astra Serif"/>
          <w:sz w:val="28"/>
          <w:szCs w:val="28"/>
        </w:rPr>
        <w:t xml:space="preserve">     3.2.19. Выполнять иные требования, предусмотренные законодательством о земле.</w:t>
      </w:r>
    </w:p>
    <w:p w:rsidR="005A6EB2" w:rsidRPr="00992D44" w:rsidRDefault="005A6EB2" w:rsidP="006E1030">
      <w:pPr>
        <w:spacing w:after="142" w:line="240" w:lineRule="auto"/>
        <w:ind w:right="79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4. ПРАВА </w:t>
      </w:r>
      <w:r w:rsidR="00C90A63" w:rsidRPr="00992D44">
        <w:rPr>
          <w:rStyle w:val="1"/>
          <w:rFonts w:ascii="PT Astra Serif" w:eastAsiaTheme="minorEastAsia" w:hAnsi="PT Astra Serif"/>
          <w:sz w:val="28"/>
          <w:szCs w:val="28"/>
        </w:rPr>
        <w:t>И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ОБЯЗАННОСТИ АРЕНДОДАТЕЛЯ</w:t>
      </w:r>
    </w:p>
    <w:p w:rsidR="005A6EB2" w:rsidRPr="00992D44" w:rsidRDefault="005A6EB2" w:rsidP="00063F18">
      <w:pPr>
        <w:numPr>
          <w:ilvl w:val="1"/>
          <w:numId w:val="12"/>
        </w:numPr>
        <w:tabs>
          <w:tab w:val="left" w:pos="86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Арендодатель имеет право:</w:t>
      </w:r>
    </w:p>
    <w:p w:rsidR="005A6EB2" w:rsidRPr="00992D44" w:rsidRDefault="005A6EB2" w:rsidP="00063F18">
      <w:pPr>
        <w:tabs>
          <w:tab w:val="left" w:pos="762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  4.1.1. Осуществлять контроль за использованием и охраной земель Арендатором.</w:t>
      </w:r>
    </w:p>
    <w:p w:rsidR="005A6EB2" w:rsidRPr="00992D44" w:rsidRDefault="005A6EB2" w:rsidP="00063F18">
      <w:pPr>
        <w:tabs>
          <w:tab w:val="left" w:pos="722"/>
        </w:tabs>
        <w:spacing w:after="0"/>
        <w:ind w:right="6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BodytextTrebuchetMS65pt"/>
          <w:rFonts w:ascii="PT Astra Serif" w:hAnsi="PT Astra Serif" w:cs="Times New Roman"/>
          <w:sz w:val="28"/>
          <w:szCs w:val="28"/>
        </w:rPr>
        <w:t xml:space="preserve">       4.1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.2. Требовать досрочного прекращения Договора в случаях, предусмотренных пунктом 8.5 настоящего Договора.</w:t>
      </w:r>
    </w:p>
    <w:p w:rsidR="005A6EB2" w:rsidRPr="00992D44" w:rsidRDefault="005A6EB2" w:rsidP="00063F18">
      <w:pPr>
        <w:spacing w:after="0"/>
        <w:ind w:left="40" w:right="6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 4.1.3. На возмещение убытков, причине</w:t>
      </w:r>
      <w:r w:rsidR="005F72A0" w:rsidRPr="00992D44">
        <w:rPr>
          <w:rStyle w:val="1"/>
          <w:rFonts w:ascii="PT Astra Serif" w:eastAsiaTheme="minorEastAsia" w:hAnsi="PT Astra Serif"/>
          <w:sz w:val="28"/>
          <w:szCs w:val="28"/>
        </w:rPr>
        <w:t>нных ухудшением качества участков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и экологической обстановки в результате хозяйственной деятельности Арендатора, а также по иным </w:t>
      </w:r>
      <w:r w:rsidR="00E42E0C" w:rsidRPr="00992D44">
        <w:rPr>
          <w:rStyle w:val="1"/>
          <w:rFonts w:ascii="PT Astra Serif" w:eastAsiaTheme="minorEastAsia" w:hAnsi="PT Astra Serif"/>
          <w:sz w:val="28"/>
          <w:szCs w:val="28"/>
        </w:rPr>
        <w:t>основаниям,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предусмотренным законодательством Российской Федерации.</w:t>
      </w:r>
    </w:p>
    <w:p w:rsidR="005A6EB2" w:rsidRPr="00992D44" w:rsidRDefault="005A6EB2" w:rsidP="00063F18">
      <w:pPr>
        <w:spacing w:after="0"/>
        <w:ind w:left="4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4.2. Арендодатель обязан:</w:t>
      </w:r>
    </w:p>
    <w:p w:rsidR="005A6EB2" w:rsidRPr="00992D44" w:rsidRDefault="005A6EB2" w:rsidP="00063F18">
      <w:pPr>
        <w:spacing w:after="283"/>
        <w:ind w:left="4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4.2.1. Передать Арендатору землю в состоянии, соответствующем условиям Договора.</w:t>
      </w:r>
    </w:p>
    <w:p w:rsidR="005A6EB2" w:rsidRPr="00992D44" w:rsidRDefault="005A6EB2" w:rsidP="005A6EB2">
      <w:pPr>
        <w:spacing w:after="0" w:line="230" w:lineRule="exact"/>
        <w:ind w:right="220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5. ОТВЕТСТВЕННОСТЬ СТОРОН. </w:t>
      </w:r>
    </w:p>
    <w:p w:rsidR="005A6EB2" w:rsidRPr="00992D44" w:rsidRDefault="005A6EB2" w:rsidP="005A6EB2">
      <w:pPr>
        <w:pStyle w:val="Bodytext50"/>
        <w:shd w:val="clear" w:color="auto" w:fill="auto"/>
        <w:spacing w:line="160" w:lineRule="exact"/>
        <w:ind w:left="1800"/>
        <w:rPr>
          <w:rFonts w:ascii="PT Astra Serif" w:hAnsi="PT Astra Serif"/>
          <w:sz w:val="28"/>
          <w:szCs w:val="28"/>
        </w:rPr>
      </w:pPr>
    </w:p>
    <w:p w:rsidR="005A6EB2" w:rsidRPr="00992D44" w:rsidRDefault="005A6EB2" w:rsidP="005A6EB2">
      <w:pPr>
        <w:tabs>
          <w:tab w:val="left" w:pos="1936"/>
        </w:tabs>
        <w:spacing w:after="0" w:line="230" w:lineRule="exact"/>
        <w:ind w:left="40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6"/>
        </w:numPr>
        <w:tabs>
          <w:tab w:val="left" w:pos="1034"/>
        </w:tabs>
        <w:spacing w:after="0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законодательством.</w:t>
      </w:r>
    </w:p>
    <w:p w:rsidR="005A6EB2" w:rsidRPr="00992D44" w:rsidRDefault="005A6EB2" w:rsidP="00063F18">
      <w:pPr>
        <w:numPr>
          <w:ilvl w:val="0"/>
          <w:numId w:val="6"/>
        </w:numPr>
        <w:tabs>
          <w:tab w:val="left" w:pos="1034"/>
        </w:tabs>
        <w:spacing w:after="0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В случае невнесения Арендатором арендной платы в установленный настоящим Договором срок Арендатор уплачивает Арендодателю пени за каждый календарный день просрочки в размере 1/300 от размера задолженности.</w:t>
      </w:r>
    </w:p>
    <w:p w:rsidR="005A6EB2" w:rsidRPr="00992D44" w:rsidRDefault="005A6EB2" w:rsidP="00063F18">
      <w:pPr>
        <w:numPr>
          <w:ilvl w:val="0"/>
          <w:numId w:val="6"/>
        </w:numPr>
        <w:tabs>
          <w:tab w:val="left" w:pos="1115"/>
        </w:tabs>
        <w:spacing w:after="286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Если Арендатор не возвратил Участок Арендодателю в соответствии с пунктом 3.2.1</w:t>
      </w:r>
      <w:r w:rsidR="008100B2">
        <w:rPr>
          <w:rStyle w:val="1"/>
          <w:rFonts w:ascii="PT Astra Serif" w:eastAsiaTheme="minorEastAsia" w:hAnsi="PT Astra Serif"/>
          <w:sz w:val="28"/>
          <w:szCs w:val="28"/>
        </w:rPr>
        <w:t>8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настоящего Договора, либо возвратил его несвоевременно, Арендодатель вправе потребовать внесения арендной платы, за все время просрочки и процентов за пользование чужими денежными средствами в соответствии со ст. 395 ГК РФ.</w:t>
      </w:r>
    </w:p>
    <w:p w:rsidR="005A6EB2" w:rsidRPr="00992D44" w:rsidRDefault="005A6EB2" w:rsidP="005A6EB2">
      <w:pPr>
        <w:spacing w:after="262" w:line="230" w:lineRule="exact"/>
        <w:ind w:right="220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6. РАССМОТРЕНИЕ СПОРОВ</w:t>
      </w:r>
    </w:p>
    <w:p w:rsidR="005A6EB2" w:rsidRPr="00992D44" w:rsidRDefault="005A6EB2" w:rsidP="00063F18">
      <w:pPr>
        <w:numPr>
          <w:ilvl w:val="0"/>
          <w:numId w:val="7"/>
        </w:numPr>
        <w:tabs>
          <w:tab w:val="left" w:pos="1014"/>
        </w:tabs>
        <w:spacing w:after="0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Споры, которые могут возникнуть при исполнении настоящего Договора, стороны будут стремиться разрешать путем переговоров.</w:t>
      </w:r>
    </w:p>
    <w:p w:rsidR="005A6EB2" w:rsidRPr="00992D44" w:rsidRDefault="005A6EB2" w:rsidP="00063F18">
      <w:pPr>
        <w:numPr>
          <w:ilvl w:val="0"/>
          <w:numId w:val="7"/>
        </w:numPr>
        <w:tabs>
          <w:tab w:val="left" w:pos="1158"/>
        </w:tabs>
        <w:spacing w:after="286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Неурегулированные в процессе переговоров споры будут разрешаться в Арбитражном суде в соответствии с процессуальным законодательством РФ.</w:t>
      </w:r>
    </w:p>
    <w:p w:rsidR="005A6EB2" w:rsidRPr="00992D44" w:rsidRDefault="005A6EB2" w:rsidP="005A6EB2">
      <w:pPr>
        <w:spacing w:after="262" w:line="230" w:lineRule="exact"/>
        <w:ind w:right="220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7. ОБСТОЯТЕЛЬСТВА НЕПРЕОДОЛИМОЙ СИЛЫ</w:t>
      </w:r>
    </w:p>
    <w:p w:rsidR="005A6EB2" w:rsidRPr="00992D44" w:rsidRDefault="005A6EB2" w:rsidP="00063F18">
      <w:pPr>
        <w:numPr>
          <w:ilvl w:val="0"/>
          <w:numId w:val="8"/>
        </w:numPr>
        <w:tabs>
          <w:tab w:val="left" w:pos="1120"/>
        </w:tabs>
        <w:spacing w:after="0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Ни одна из Сторон не несет ответственности перед другой Стороной за неисполнение или ненадлежащее исполнение обязательств, если такое невыполнение обязательств обусловлено обстоятельствами непреодолимой силы, возникшими после заключения Договора в результате событий чрезвычайного характера, наступление</w:t>
      </w:r>
      <w:r w:rsidR="005F72A0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которых сторона,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не исполнившая обязательство полностью или частично, не могла ни предвидеть, ни предотвратить разумными методами (форс-мажор).</w:t>
      </w:r>
    </w:p>
    <w:p w:rsidR="005A6EB2" w:rsidRPr="00992D44" w:rsidRDefault="005A6EB2" w:rsidP="00063F18">
      <w:pPr>
        <w:numPr>
          <w:ilvl w:val="0"/>
          <w:numId w:val="8"/>
        </w:numPr>
        <w:tabs>
          <w:tab w:val="left" w:pos="1034"/>
        </w:tabs>
        <w:spacing w:after="0"/>
        <w:ind w:left="4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К обстоятельствам непреодолимой силы относятся события, на которые стороны не могут оказать влияние и за возникновение которых они не несут ответственности, (стихийные бедствия, пожар, разрыв магистральной трубы, гражданские беспорядки, война и военные действия, эмбарго, публикация нормативных актов органов государственной власти и управления, засуха, дожди, заморозки, град, наводнение, и иные природные явления, приведшие к недобору урожая или неполучении сельскохозяйственной продукции, которую можно было получить при нормальных погодно-климатических явлениях и при условии надлежащего выполнения Арендатором всего комплекса сельскохозяйственных работ).</w:t>
      </w:r>
    </w:p>
    <w:p w:rsidR="005A6EB2" w:rsidRPr="00992D44" w:rsidRDefault="005A6EB2" w:rsidP="00063F18">
      <w:pPr>
        <w:spacing w:after="0"/>
        <w:ind w:left="80" w:right="60" w:firstLine="9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Указанные обстоятельства' должны 'быть подтверждены соответствующим документом выданным Торгово-Промышленной Палатой Российской Федерации (ТПП РФ)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либо иными компетентными органами.</w:t>
      </w:r>
    </w:p>
    <w:p w:rsidR="005A6EB2" w:rsidRPr="00992D44" w:rsidRDefault="005A6EB2" w:rsidP="00063F18">
      <w:pPr>
        <w:spacing w:after="0"/>
        <w:ind w:left="80" w:right="6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7.3. Сторона, которая не исполняет или ненадлежащим образом исполняет свои обязательства, должна письменно уведомить другую сторону о наступлении обстоятельств непреодолимой силы не позднее 3 (трех) календарных дней с момента наступления таких обстоятельств. Не уведомление или ненадлежащее уведомление лишает сторону возможности ссылаться на обстоятельства непреодолимой силы.</w:t>
      </w:r>
    </w:p>
    <w:p w:rsidR="005A6EB2" w:rsidRPr="00992D44" w:rsidRDefault="005A6EB2" w:rsidP="00063F18">
      <w:pPr>
        <w:numPr>
          <w:ilvl w:val="0"/>
          <w:numId w:val="9"/>
        </w:numPr>
        <w:tabs>
          <w:tab w:val="left" w:pos="1117"/>
        </w:tabs>
        <w:spacing w:after="0"/>
        <w:ind w:left="8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Наличие обстоятельств - непреодолимой силы продлевает срок выполнения стороной своих обязательств по настоящему Договору пропорционально сроку их действия.</w:t>
      </w:r>
    </w:p>
    <w:p w:rsidR="005A6EB2" w:rsidRPr="00992D44" w:rsidRDefault="005A6EB2" w:rsidP="00063F18">
      <w:pPr>
        <w:numPr>
          <w:ilvl w:val="0"/>
          <w:numId w:val="9"/>
        </w:numPr>
        <w:tabs>
          <w:tab w:val="left" w:pos="1088"/>
        </w:tabs>
        <w:spacing w:after="0"/>
        <w:ind w:left="80" w:right="6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Наличие обстоятельств непреодолимой силы, повлекшие к недобору урожая или неполучению сельскохозяйственной продукции, которую можно было получить при нормальных погодно-климатических явлениях, и при условии надлежащего выполнения Арендатором всего комплекса сельскохозяйственных работ в соответствующем календарном году исключает ответственность сторон, установленной главой 5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настоящего Договора, на протяжении 12 месяцев с момента возникновения указанных обстоятельств непреодолимой силы.</w:t>
      </w:r>
    </w:p>
    <w:p w:rsidR="00877A3C" w:rsidRPr="00992D44" w:rsidRDefault="00877A3C" w:rsidP="00063F18">
      <w:pPr>
        <w:tabs>
          <w:tab w:val="left" w:pos="1088"/>
        </w:tabs>
        <w:spacing w:after="0"/>
        <w:ind w:left="600" w:right="6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9"/>
        </w:numPr>
        <w:tabs>
          <w:tab w:val="left" w:pos="1069"/>
        </w:tabs>
        <w:spacing w:after="283"/>
        <w:ind w:left="8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При продолжительности особых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выполнением условий настоящего Договора, которое оформляется в письменной форме. </w:t>
      </w:r>
    </w:p>
    <w:p w:rsidR="005A6EB2" w:rsidRDefault="005A6EB2" w:rsidP="006E1030">
      <w:pPr>
        <w:spacing w:after="0" w:line="240" w:lineRule="auto"/>
        <w:contextualSpacing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8. ПРЕКРАЩЕ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>НИЕ</w:t>
      </w:r>
      <w:r w:rsidR="00C90A63" w:rsidRPr="00992D44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РАСТОРЖЕНИЕ И ИЗМЕНЕНИЕ ДОГ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ОВОРА</w:t>
      </w:r>
    </w:p>
    <w:p w:rsidR="006E1030" w:rsidRPr="00992D44" w:rsidRDefault="006E1030" w:rsidP="006E1030">
      <w:pPr>
        <w:spacing w:after="0" w:line="240" w:lineRule="auto"/>
        <w:contextualSpacing/>
        <w:jc w:val="center"/>
        <w:rPr>
          <w:rFonts w:ascii="PT Astra Serif" w:hAnsi="PT Astra Serif" w:cs="Times New Roman"/>
          <w:sz w:val="28"/>
          <w:szCs w:val="28"/>
        </w:rPr>
      </w:pPr>
    </w:p>
    <w:p w:rsidR="005A6EB2" w:rsidRPr="0022397D" w:rsidRDefault="005A6EB2" w:rsidP="00AF5B1A">
      <w:pPr>
        <w:numPr>
          <w:ilvl w:val="0"/>
          <w:numId w:val="10"/>
        </w:numPr>
        <w:tabs>
          <w:tab w:val="left" w:pos="1088"/>
        </w:tabs>
        <w:spacing w:after="0"/>
        <w:ind w:left="80" w:right="6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22397D">
        <w:rPr>
          <w:rStyle w:val="1"/>
          <w:rFonts w:ascii="PT Astra Serif" w:eastAsiaTheme="minorEastAsia" w:hAnsi="PT Astra Serif"/>
          <w:sz w:val="28"/>
          <w:szCs w:val="28"/>
        </w:rPr>
        <w:t>Изменение условий Договора, его расторжение и прекращение допускаются по соглашению сторон (за исключением пунктов 2.3, 8.2. и 8.5.).</w:t>
      </w:r>
      <w:r w:rsidR="0022397D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22397D">
        <w:rPr>
          <w:rStyle w:val="1"/>
          <w:rFonts w:ascii="PT Astra Serif" w:eastAsiaTheme="minorEastAsia" w:hAnsi="PT Astra Serif"/>
          <w:sz w:val="28"/>
          <w:szCs w:val="28"/>
        </w:rPr>
        <w:t>Вносимые в Договор дополнения и изменения рассматриваются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22397D">
        <w:rPr>
          <w:rStyle w:val="1"/>
          <w:rFonts w:ascii="PT Astra Serif" w:eastAsiaTheme="minorEastAsia" w:hAnsi="PT Astra Serif"/>
          <w:sz w:val="28"/>
          <w:szCs w:val="28"/>
        </w:rPr>
        <w:t>стороной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Pr="0022397D">
        <w:rPr>
          <w:rStyle w:val="1"/>
          <w:rFonts w:ascii="PT Astra Serif" w:eastAsiaTheme="minorEastAsia" w:hAnsi="PT Astra Serif"/>
          <w:sz w:val="28"/>
          <w:szCs w:val="28"/>
        </w:rPr>
        <w:t xml:space="preserve"> их получившей в 20-дневный срок с момента получения.</w:t>
      </w:r>
    </w:p>
    <w:p w:rsidR="003B55A2" w:rsidRPr="00992D44" w:rsidRDefault="003B55A2" w:rsidP="00063F18">
      <w:pPr>
        <w:spacing w:after="0"/>
        <w:ind w:left="80" w:right="6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10"/>
        </w:numPr>
        <w:tabs>
          <w:tab w:val="left" w:pos="1112"/>
        </w:tabs>
        <w:spacing w:after="0"/>
        <w:ind w:left="80" w:right="6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На</w:t>
      </w:r>
      <w:r w:rsidR="00B102FF">
        <w:rPr>
          <w:rStyle w:val="1"/>
          <w:rFonts w:ascii="PT Astra Serif" w:eastAsiaTheme="minorEastAsia" w:hAnsi="PT Astra Serif"/>
          <w:sz w:val="28"/>
          <w:szCs w:val="28"/>
        </w:rPr>
        <w:t>стоящий Договор прекращает свое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действие по истечению срока Договора, установленного п.9.1. настоящего Договора, о чем Арендодатель направляет Арендатору соответствующее письменное уведомление не позднее чем за один месяц до прекращения срока действия Договора.</w:t>
      </w:r>
    </w:p>
    <w:p w:rsidR="003B55A2" w:rsidRPr="00992D44" w:rsidRDefault="003B55A2" w:rsidP="00063F18">
      <w:pPr>
        <w:tabs>
          <w:tab w:val="left" w:pos="1112"/>
        </w:tabs>
        <w:spacing w:after="0"/>
        <w:ind w:left="600" w:right="6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10"/>
        </w:numPr>
        <w:tabs>
          <w:tab w:val="left" w:pos="1083"/>
        </w:tabs>
        <w:spacing w:after="0"/>
        <w:ind w:left="80" w:right="6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Если Арендодатель не направил в адрес Арендатора письменное</w:t>
      </w:r>
      <w:r w:rsidR="00B102FF">
        <w:rPr>
          <w:rStyle w:val="1"/>
          <w:rFonts w:ascii="PT Astra Serif" w:eastAsiaTheme="minorEastAsia" w:hAnsi="PT Astra Serif"/>
          <w:sz w:val="28"/>
          <w:szCs w:val="28"/>
        </w:rPr>
        <w:t xml:space="preserve"> уведомление об истечении срока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Договора либо иным образом не выразил свои возражения, Договор считается возобновленным на тех же условиях на неопределенный срок. В этом случае, каждая из сторон вправе отказаться от Договора, предупредив об этом другую сторону не менее чем за один месяц, за исключением случая, если срок действия настоящего Договора, установленный в п. 9.1, составляет 49 лет, в этом случае срок действия прекращается по истечении 49 лет (п. З ст. 610 ГК РФ).</w:t>
      </w:r>
    </w:p>
    <w:p w:rsidR="003B55A2" w:rsidRPr="00992D44" w:rsidRDefault="003B55A2" w:rsidP="00063F18">
      <w:pPr>
        <w:tabs>
          <w:tab w:val="left" w:pos="1083"/>
        </w:tabs>
        <w:spacing w:after="0"/>
        <w:ind w:right="6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10"/>
        </w:numPr>
        <w:tabs>
          <w:tab w:val="left" w:pos="1227"/>
        </w:tabs>
        <w:spacing w:after="0"/>
        <w:ind w:left="80" w:right="6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Арендатор, надлежащим образом исполняющий свои обязательства по настоящему Договору, по истечению срока Договора имеет преимущественное перед другими лицами право на заключение Договора аренды на новый срок.</w:t>
      </w:r>
    </w:p>
    <w:p w:rsidR="003B55A2" w:rsidRPr="00992D44" w:rsidRDefault="003B55A2" w:rsidP="00063F18">
      <w:pPr>
        <w:tabs>
          <w:tab w:val="left" w:pos="1227"/>
        </w:tabs>
        <w:spacing w:after="0"/>
        <w:ind w:right="6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063F18">
      <w:pPr>
        <w:numPr>
          <w:ilvl w:val="0"/>
          <w:numId w:val="10"/>
        </w:numPr>
        <w:tabs>
          <w:tab w:val="left" w:pos="1136"/>
        </w:tabs>
        <w:spacing w:after="0"/>
        <w:ind w:left="80" w:right="6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По требованию Арендодателя настоящий Договор может быть досрочно расторгнут в случае одностороннего отказа Арендодателя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от исполнения Договора аренды в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полном объеме при существенном нарушении Договора Арендатором, а также в иных</w:t>
      </w:r>
      <w:r w:rsidRPr="00992D44">
        <w:rPr>
          <w:rFonts w:ascii="PT Astra Serif" w:hAnsi="PT Astra Serif" w:cs="Times New Roman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случаях, пре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 xml:space="preserve">дусмотренных законодательством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>РФ.</w:t>
      </w:r>
    </w:p>
    <w:p w:rsidR="005A6EB2" w:rsidRPr="00992D44" w:rsidRDefault="005A6EB2" w:rsidP="00063F18">
      <w:pPr>
        <w:spacing w:after="0"/>
        <w:ind w:left="80" w:firstLine="9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Существенными нарушениями Договора являются:</w:t>
      </w:r>
    </w:p>
    <w:p w:rsidR="005A6EB2" w:rsidRPr="00992D44" w:rsidRDefault="00976CD4" w:rsidP="00063F18">
      <w:pPr>
        <w:spacing w:after="0"/>
        <w:ind w:left="80" w:right="60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               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>-невнесение Арендатором более двух раз подряд арендных платежей в размере и сроки</w:t>
      </w:r>
      <w:r w:rsidR="006E1030">
        <w:rPr>
          <w:rStyle w:val="1"/>
          <w:rFonts w:ascii="PT Astra Serif" w:eastAsiaTheme="minorEastAsia" w:hAnsi="PT Astra Serif"/>
          <w:sz w:val="28"/>
          <w:szCs w:val="28"/>
        </w:rPr>
        <w:t>,</w:t>
      </w:r>
      <w:r w:rsidR="005A6EB2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установленные Договором;</w:t>
      </w:r>
    </w:p>
    <w:p w:rsidR="005A6EB2" w:rsidRPr="00992D44" w:rsidRDefault="005A6EB2" w:rsidP="00063F18">
      <w:pPr>
        <w:spacing w:after="0"/>
        <w:ind w:left="40" w:right="20" w:firstLine="10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lastRenderedPageBreak/>
        <w:t>-нарушение обязательств, предусмотренных пунктами 3.2.1- 3.2.12 настоящего Договора, что к тому же привело к ухудшению качественных характеристик участка (в т.ч. к деградации и ухудшению плодородия почв), экологической обстановки на участке (в т.ч. к загрязнению территории химическими веществами, производственными отходами и т.п.) и т.п.;</w:t>
      </w:r>
    </w:p>
    <w:p w:rsidR="005A6EB2" w:rsidRPr="00992D44" w:rsidRDefault="005A6EB2" w:rsidP="00063F18">
      <w:pPr>
        <w:spacing w:after="0"/>
        <w:ind w:left="40" w:right="20" w:firstLine="108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-использование участка в целом или частично не в соответствии с его целевым назначением, указанным в п. 1.2. настоящего Договора.</w:t>
      </w:r>
    </w:p>
    <w:p w:rsidR="005A6EB2" w:rsidRPr="00992D44" w:rsidRDefault="005A6EB2" w:rsidP="00063F18">
      <w:pPr>
        <w:spacing w:after="0"/>
        <w:ind w:left="40" w:right="20" w:firstLine="108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Арендодатель расторгает Договор аренды по истечению 20 дней с момента направления Арендатору письменного предупреждения о необходимости исполнения обязательств.</w:t>
      </w:r>
    </w:p>
    <w:p w:rsidR="003B55A2" w:rsidRPr="00992D44" w:rsidRDefault="003B55A2" w:rsidP="005A6EB2">
      <w:pPr>
        <w:spacing w:after="0" w:line="254" w:lineRule="exact"/>
        <w:ind w:left="40" w:right="20" w:firstLine="1080"/>
        <w:jc w:val="both"/>
        <w:rPr>
          <w:rFonts w:ascii="PT Astra Serif" w:hAnsi="PT Astra Serif" w:cs="Times New Roman"/>
          <w:sz w:val="28"/>
          <w:szCs w:val="28"/>
        </w:rPr>
      </w:pPr>
    </w:p>
    <w:p w:rsidR="005A6EB2" w:rsidRPr="00992D44" w:rsidRDefault="005A6EB2" w:rsidP="006E1030">
      <w:pPr>
        <w:spacing w:after="316" w:line="250" w:lineRule="exact"/>
        <w:ind w:right="20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 ПРОЧИЕ УСЛОВИЯ</w:t>
      </w:r>
    </w:p>
    <w:p w:rsidR="006269F5" w:rsidRPr="00992D44" w:rsidRDefault="005A6EB2" w:rsidP="00063F18">
      <w:pPr>
        <w:spacing w:after="0"/>
        <w:ind w:left="40" w:right="2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9.1. Настоящий Договор заключен сроком на</w:t>
      </w:r>
      <w:r w:rsidR="00B102FF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>пять</w:t>
      </w:r>
      <w:r w:rsidR="00C26EA3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лет</w:t>
      </w:r>
      <w:r w:rsidR="00345CC0">
        <w:rPr>
          <w:rStyle w:val="1"/>
          <w:rFonts w:ascii="PT Astra Serif" w:eastAsiaTheme="minorEastAsia" w:hAnsi="PT Astra Serif"/>
          <w:sz w:val="28"/>
          <w:szCs w:val="28"/>
        </w:rPr>
        <w:t>.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Соглашени</w:t>
      </w:r>
      <w:r w:rsidR="004E1694" w:rsidRPr="00992D44">
        <w:rPr>
          <w:rStyle w:val="1"/>
          <w:rFonts w:ascii="PT Astra Serif" w:eastAsiaTheme="minorEastAsia" w:hAnsi="PT Astra Serif"/>
          <w:sz w:val="28"/>
          <w:szCs w:val="28"/>
        </w:rPr>
        <w:t>я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об изменении </w:t>
      </w:r>
      <w:r w:rsidR="004E1694" w:rsidRPr="00992D44">
        <w:rPr>
          <w:rStyle w:val="1"/>
          <w:rFonts w:ascii="PT Astra Serif" w:eastAsiaTheme="minorEastAsia" w:hAnsi="PT Astra Serif"/>
          <w:sz w:val="28"/>
          <w:szCs w:val="28"/>
        </w:rPr>
        <w:t>условий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Договора аренды могут быть заключены в простой письменной форме и не подлежат обязательной регистрации (ст. 452 ГК РФ)</w:t>
      </w:r>
      <w:r w:rsidR="006269F5" w:rsidRPr="00992D44">
        <w:rPr>
          <w:rStyle w:val="1"/>
          <w:rFonts w:ascii="PT Astra Serif" w:eastAsiaTheme="minorEastAsia" w:hAnsi="PT Astra Serif"/>
          <w:sz w:val="28"/>
          <w:szCs w:val="28"/>
        </w:rPr>
        <w:t>. Договор вступает в силу с момента государственной регистрации.</w:t>
      </w:r>
    </w:p>
    <w:p w:rsidR="005A6EB2" w:rsidRPr="00992D44" w:rsidRDefault="005A6EB2" w:rsidP="00063F18">
      <w:pPr>
        <w:spacing w:after="0"/>
        <w:ind w:left="40" w:right="2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9.2. Настоящий Договор составлен в 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двух</w:t>
      </w:r>
      <w:r w:rsidR="002A41C4"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экземплярах, </w:t>
      </w:r>
      <w:r w:rsidR="00644A01">
        <w:rPr>
          <w:rStyle w:val="1"/>
          <w:rFonts w:ascii="PT Astra Serif" w:eastAsiaTheme="minorEastAsia" w:hAnsi="PT Astra Serif"/>
          <w:sz w:val="28"/>
          <w:szCs w:val="28"/>
        </w:rPr>
        <w:t>имеющих</w:t>
      </w:r>
      <w:r w:rsidRPr="00992D44">
        <w:rPr>
          <w:rStyle w:val="1"/>
          <w:rFonts w:ascii="PT Astra Serif" w:eastAsiaTheme="minorEastAsia" w:hAnsi="PT Astra Serif"/>
          <w:sz w:val="28"/>
          <w:szCs w:val="28"/>
        </w:rPr>
        <w:t xml:space="preserve"> одинаковую юридическую силу.</w:t>
      </w:r>
    </w:p>
    <w:p w:rsidR="005A6EB2" w:rsidRPr="00992D44" w:rsidRDefault="005A6EB2" w:rsidP="00063F18">
      <w:pPr>
        <w:spacing w:after="316"/>
        <w:ind w:left="40" w:right="20" w:firstLine="520"/>
        <w:jc w:val="both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9.3.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5A6EB2" w:rsidRPr="00992D44" w:rsidRDefault="005A6EB2" w:rsidP="006E1030">
      <w:pPr>
        <w:spacing w:after="316" w:line="250" w:lineRule="exact"/>
        <w:ind w:right="20"/>
        <w:jc w:val="center"/>
        <w:rPr>
          <w:rStyle w:val="1"/>
          <w:rFonts w:ascii="PT Astra Serif" w:eastAsiaTheme="minorEastAsia" w:hAnsi="PT Astra Serif"/>
          <w:sz w:val="28"/>
          <w:szCs w:val="28"/>
        </w:rPr>
      </w:pPr>
      <w:r w:rsidRPr="00992D44">
        <w:rPr>
          <w:rStyle w:val="1"/>
          <w:rFonts w:ascii="PT Astra Serif" w:eastAsiaTheme="minorEastAsia" w:hAnsi="PT Astra Serif"/>
          <w:sz w:val="28"/>
          <w:szCs w:val="28"/>
        </w:rPr>
        <w:t>10. АДРЕСА И РЕКВИЗИТЫ СТОРОН</w:t>
      </w:r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766"/>
        <w:gridCol w:w="4765"/>
      </w:tblGrid>
      <w:tr w:rsidR="005A6EB2" w:rsidRPr="00992D44" w:rsidTr="005A6EB2">
        <w:tc>
          <w:tcPr>
            <w:tcW w:w="4785" w:type="dxa"/>
          </w:tcPr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Арендодатель</w:t>
            </w:r>
          </w:p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Муниципальное образование Ключевский район</w:t>
            </w:r>
          </w:p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658980 Алтайский край, Ключевский район, с. Ключи, ул. Центральная,22</w:t>
            </w:r>
          </w:p>
        </w:tc>
        <w:tc>
          <w:tcPr>
            <w:tcW w:w="4786" w:type="dxa"/>
          </w:tcPr>
          <w:p w:rsidR="005A6EB2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Арендатор</w:t>
            </w:r>
          </w:p>
          <w:p w:rsidR="00E3039F" w:rsidRPr="00992D44" w:rsidRDefault="005A6EB2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ИП глава </w:t>
            </w:r>
            <w:r w:rsidR="003C6D25"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КФХ </w:t>
            </w:r>
            <w:r w:rsidR="00B102FF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____________</w:t>
            </w:r>
          </w:p>
          <w:p w:rsidR="005A6EB2" w:rsidRPr="00992D44" w:rsidRDefault="00976CD4" w:rsidP="005A6EB2">
            <w:pPr>
              <w:spacing w:after="316"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  <w:r w:rsidRPr="00992D44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 xml:space="preserve">ИНН </w:t>
            </w:r>
            <w:r w:rsidR="00B102FF">
              <w:rPr>
                <w:rStyle w:val="1"/>
                <w:rFonts w:ascii="PT Astra Serif" w:eastAsiaTheme="minorEastAsia" w:hAnsi="PT Astra Serif"/>
                <w:sz w:val="28"/>
                <w:szCs w:val="28"/>
              </w:rPr>
              <w:t>____________</w:t>
            </w:r>
          </w:p>
          <w:p w:rsidR="005A6EB2" w:rsidRPr="00992D44" w:rsidRDefault="005A6EB2" w:rsidP="00E3039F">
            <w:pPr>
              <w:spacing w:line="250" w:lineRule="exact"/>
              <w:ind w:right="20"/>
              <w:rPr>
                <w:rStyle w:val="1"/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5A6EB2" w:rsidRPr="00992D44" w:rsidRDefault="005A6EB2" w:rsidP="006E1030">
      <w:pPr>
        <w:spacing w:after="316" w:line="250" w:lineRule="exact"/>
        <w:ind w:right="20"/>
        <w:rPr>
          <w:rStyle w:val="1"/>
          <w:rFonts w:ascii="PT Astra Serif" w:eastAsiaTheme="minorEastAsia" w:hAnsi="PT Astra Serif"/>
          <w:sz w:val="28"/>
          <w:szCs w:val="28"/>
        </w:rPr>
      </w:pPr>
    </w:p>
    <w:p w:rsidR="005A6EB2" w:rsidRPr="00992D44" w:rsidRDefault="005A6EB2" w:rsidP="006E1030">
      <w:pPr>
        <w:spacing w:after="316" w:line="250" w:lineRule="exact"/>
        <w:ind w:right="20"/>
        <w:jc w:val="center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ПОДПИСИ СТОРОН</w:t>
      </w:r>
    </w:p>
    <w:p w:rsidR="005A6EB2" w:rsidRPr="00992D44" w:rsidRDefault="005A6EB2" w:rsidP="005A6EB2">
      <w:pPr>
        <w:spacing w:after="0" w:line="250" w:lineRule="exact"/>
        <w:ind w:left="40" w:right="2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__________________                                   ____________________</w:t>
      </w:r>
    </w:p>
    <w:p w:rsidR="0011771B" w:rsidRPr="00B102FF" w:rsidRDefault="005A6EB2" w:rsidP="00B102FF">
      <w:pPr>
        <w:spacing w:after="316" w:line="250" w:lineRule="exact"/>
        <w:ind w:left="40" w:right="20" w:firstLine="520"/>
        <w:jc w:val="both"/>
        <w:rPr>
          <w:rFonts w:ascii="PT Astra Serif" w:hAnsi="PT Astra Serif" w:cs="Times New Roman"/>
          <w:sz w:val="28"/>
          <w:szCs w:val="28"/>
        </w:rPr>
      </w:pPr>
      <w:r w:rsidRPr="00992D44">
        <w:rPr>
          <w:rFonts w:ascii="PT Astra Serif" w:hAnsi="PT Astra Serif" w:cs="Times New Roman"/>
          <w:sz w:val="28"/>
          <w:szCs w:val="28"/>
        </w:rPr>
        <w:t>(</w:t>
      </w:r>
      <w:r w:rsidR="00C535F1" w:rsidRPr="00992D44">
        <w:rPr>
          <w:rFonts w:ascii="PT Astra Serif" w:hAnsi="PT Astra Serif" w:cs="Times New Roman"/>
          <w:sz w:val="28"/>
          <w:szCs w:val="28"/>
        </w:rPr>
        <w:t>Д.А. Леснов</w:t>
      </w:r>
      <w:r w:rsidRPr="00992D44">
        <w:rPr>
          <w:rFonts w:ascii="PT Astra Serif" w:hAnsi="PT Astra Serif" w:cs="Times New Roman"/>
          <w:sz w:val="28"/>
          <w:szCs w:val="28"/>
        </w:rPr>
        <w:t>)</w:t>
      </w:r>
      <w:r w:rsidR="001C7A56">
        <w:rPr>
          <w:rFonts w:ascii="PT Astra Serif" w:hAnsi="PT Astra Serif" w:cs="Times New Roman"/>
          <w:sz w:val="28"/>
          <w:szCs w:val="28"/>
        </w:rPr>
        <w:t xml:space="preserve">  </w:t>
      </w:r>
      <w:bookmarkStart w:id="0" w:name="_GoBack"/>
      <w:bookmarkEnd w:id="0"/>
      <w:r w:rsidRPr="00992D44">
        <w:rPr>
          <w:rFonts w:ascii="PT Astra Serif" w:hAnsi="PT Astra Serif" w:cs="Times New Roman"/>
          <w:sz w:val="28"/>
          <w:szCs w:val="28"/>
        </w:rPr>
        <w:t xml:space="preserve">                                             </w:t>
      </w:r>
      <w:r w:rsidR="00341F50" w:rsidRPr="00992D44">
        <w:rPr>
          <w:rFonts w:ascii="PT Astra Serif" w:hAnsi="PT Astra Serif" w:cs="Times New Roman"/>
          <w:sz w:val="28"/>
          <w:szCs w:val="28"/>
        </w:rPr>
        <w:t xml:space="preserve">   </w:t>
      </w:r>
      <w:r w:rsidRPr="00992D44">
        <w:rPr>
          <w:rFonts w:ascii="PT Astra Serif" w:hAnsi="PT Astra Serif" w:cs="Times New Roman"/>
          <w:sz w:val="28"/>
          <w:szCs w:val="28"/>
        </w:rPr>
        <w:t xml:space="preserve"> (</w:t>
      </w:r>
      <w:r w:rsidR="00345CC0"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Pr="00992D44">
        <w:rPr>
          <w:rFonts w:ascii="PT Astra Serif" w:hAnsi="PT Astra Serif" w:cs="Times New Roman"/>
          <w:sz w:val="28"/>
          <w:szCs w:val="28"/>
        </w:rPr>
        <w:t>)</w:t>
      </w:r>
    </w:p>
    <w:sectPr w:rsidR="0011771B" w:rsidRPr="00B102FF" w:rsidSect="00345CC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AAA"/>
    <w:multiLevelType w:val="multilevel"/>
    <w:tmpl w:val="A2BA3C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C2E2F"/>
    <w:multiLevelType w:val="multilevel"/>
    <w:tmpl w:val="9B92DE56"/>
    <w:lvl w:ilvl="0">
      <w:start w:val="4"/>
      <w:numFmt w:val="decimal"/>
      <w:lvlText w:val="7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11225"/>
    <w:multiLevelType w:val="multilevel"/>
    <w:tmpl w:val="9DCE767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153E6"/>
    <w:multiLevelType w:val="multilevel"/>
    <w:tmpl w:val="64069C06"/>
    <w:lvl w:ilvl="0">
      <w:start w:val="1"/>
      <w:numFmt w:val="decimal"/>
      <w:lvlText w:val="7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73FE3"/>
    <w:multiLevelType w:val="multilevel"/>
    <w:tmpl w:val="6FA0EE56"/>
    <w:lvl w:ilvl="0">
      <w:start w:val="1"/>
      <w:numFmt w:val="decimal"/>
      <w:lvlText w:val="3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76633E"/>
    <w:multiLevelType w:val="multilevel"/>
    <w:tmpl w:val="E256C260"/>
    <w:lvl w:ilvl="0">
      <w:start w:val="1"/>
      <w:numFmt w:val="decimal"/>
      <w:lvlText w:val="5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F26002"/>
    <w:multiLevelType w:val="multilevel"/>
    <w:tmpl w:val="F2D69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B22430"/>
    <w:multiLevelType w:val="multilevel"/>
    <w:tmpl w:val="EBF6D20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47969B8"/>
    <w:multiLevelType w:val="multilevel"/>
    <w:tmpl w:val="D960E132"/>
    <w:lvl w:ilvl="0">
      <w:start w:val="1"/>
      <w:numFmt w:val="decimal"/>
      <w:lvlText w:val="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E136EF"/>
    <w:multiLevelType w:val="multilevel"/>
    <w:tmpl w:val="C15CA2E8"/>
    <w:lvl w:ilvl="0">
      <w:start w:val="2"/>
      <w:numFmt w:val="decimal"/>
      <w:lvlText w:val="3.2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075013"/>
    <w:multiLevelType w:val="multilevel"/>
    <w:tmpl w:val="38743B1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1" w15:restartNumberingAfterBreak="0">
    <w:nsid w:val="7C56309D"/>
    <w:multiLevelType w:val="multilevel"/>
    <w:tmpl w:val="B14ADFD2"/>
    <w:lvl w:ilvl="0">
      <w:start w:val="1"/>
      <w:numFmt w:val="decimal"/>
      <w:lvlText w:val="3.1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D704F9"/>
    <w:multiLevelType w:val="multilevel"/>
    <w:tmpl w:val="6DD89076"/>
    <w:lvl w:ilvl="0">
      <w:start w:val="1"/>
      <w:numFmt w:val="decimal"/>
      <w:lvlText w:val="8.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EB2"/>
    <w:rsid w:val="00063F18"/>
    <w:rsid w:val="00064766"/>
    <w:rsid w:val="000A7562"/>
    <w:rsid w:val="0011771B"/>
    <w:rsid w:val="001251D3"/>
    <w:rsid w:val="00164ECD"/>
    <w:rsid w:val="00167C6F"/>
    <w:rsid w:val="001A51A2"/>
    <w:rsid w:val="001C2978"/>
    <w:rsid w:val="001C6469"/>
    <w:rsid w:val="001C72E3"/>
    <w:rsid w:val="001C7A56"/>
    <w:rsid w:val="00201DB5"/>
    <w:rsid w:val="0022397D"/>
    <w:rsid w:val="002265C0"/>
    <w:rsid w:val="00254F9E"/>
    <w:rsid w:val="0028091D"/>
    <w:rsid w:val="00293BC8"/>
    <w:rsid w:val="002A41C4"/>
    <w:rsid w:val="002C7153"/>
    <w:rsid w:val="002D22CC"/>
    <w:rsid w:val="002D5F02"/>
    <w:rsid w:val="00302B1C"/>
    <w:rsid w:val="00341F50"/>
    <w:rsid w:val="00345CC0"/>
    <w:rsid w:val="0034601C"/>
    <w:rsid w:val="00376F13"/>
    <w:rsid w:val="003A23F9"/>
    <w:rsid w:val="003B55A2"/>
    <w:rsid w:val="003C6D25"/>
    <w:rsid w:val="003D3460"/>
    <w:rsid w:val="003D4942"/>
    <w:rsid w:val="00474DB6"/>
    <w:rsid w:val="00490C6A"/>
    <w:rsid w:val="0049597A"/>
    <w:rsid w:val="004E1694"/>
    <w:rsid w:val="004F40D9"/>
    <w:rsid w:val="005243A1"/>
    <w:rsid w:val="00534F70"/>
    <w:rsid w:val="00576F84"/>
    <w:rsid w:val="005900D9"/>
    <w:rsid w:val="005977B9"/>
    <w:rsid w:val="005A6EB2"/>
    <w:rsid w:val="005F72A0"/>
    <w:rsid w:val="006269F5"/>
    <w:rsid w:val="006428AF"/>
    <w:rsid w:val="00644A01"/>
    <w:rsid w:val="00662D98"/>
    <w:rsid w:val="00674848"/>
    <w:rsid w:val="006E1030"/>
    <w:rsid w:val="006F3405"/>
    <w:rsid w:val="0071655B"/>
    <w:rsid w:val="007E1729"/>
    <w:rsid w:val="007F1894"/>
    <w:rsid w:val="008100B2"/>
    <w:rsid w:val="008602C5"/>
    <w:rsid w:val="00877A3C"/>
    <w:rsid w:val="008C61CF"/>
    <w:rsid w:val="008E391D"/>
    <w:rsid w:val="008F0433"/>
    <w:rsid w:val="0090268A"/>
    <w:rsid w:val="00905EAB"/>
    <w:rsid w:val="00926C51"/>
    <w:rsid w:val="009339E4"/>
    <w:rsid w:val="00946D4E"/>
    <w:rsid w:val="00957F4F"/>
    <w:rsid w:val="00976CD4"/>
    <w:rsid w:val="00992D44"/>
    <w:rsid w:val="009978A4"/>
    <w:rsid w:val="009A58A3"/>
    <w:rsid w:val="00AD2CA8"/>
    <w:rsid w:val="00AE4E0A"/>
    <w:rsid w:val="00B102FF"/>
    <w:rsid w:val="00B26273"/>
    <w:rsid w:val="00B7462C"/>
    <w:rsid w:val="00B93BC6"/>
    <w:rsid w:val="00BB0D98"/>
    <w:rsid w:val="00BE1730"/>
    <w:rsid w:val="00C0002F"/>
    <w:rsid w:val="00C26EA3"/>
    <w:rsid w:val="00C535F1"/>
    <w:rsid w:val="00C90A63"/>
    <w:rsid w:val="00CA7A95"/>
    <w:rsid w:val="00CC53BE"/>
    <w:rsid w:val="00CE05DC"/>
    <w:rsid w:val="00CF1770"/>
    <w:rsid w:val="00D02E21"/>
    <w:rsid w:val="00D3408B"/>
    <w:rsid w:val="00D500A6"/>
    <w:rsid w:val="00D52857"/>
    <w:rsid w:val="00D615C8"/>
    <w:rsid w:val="00D76C1E"/>
    <w:rsid w:val="00D87969"/>
    <w:rsid w:val="00DE751C"/>
    <w:rsid w:val="00E3039F"/>
    <w:rsid w:val="00E32A99"/>
    <w:rsid w:val="00E34274"/>
    <w:rsid w:val="00E42E0C"/>
    <w:rsid w:val="00E91FFA"/>
    <w:rsid w:val="00ED4A24"/>
    <w:rsid w:val="00EE1228"/>
    <w:rsid w:val="00EF53ED"/>
    <w:rsid w:val="00EF7BD0"/>
    <w:rsid w:val="00F11534"/>
    <w:rsid w:val="00F15C60"/>
    <w:rsid w:val="00F425F0"/>
    <w:rsid w:val="00F5436F"/>
    <w:rsid w:val="00F55C9D"/>
    <w:rsid w:val="00F66ECC"/>
    <w:rsid w:val="00FA6447"/>
    <w:rsid w:val="00FC2982"/>
    <w:rsid w:val="00FC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24A9-43A0-46FD-BE00-42CF9456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4">
    <w:name w:val="Body text (4)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35ptSpacing0pt">
    <w:name w:val="Body text (4) + 13;5 pt;Spacing 0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Spacing-1pt">
    <w:name w:val="Body text (4) + Spacing -1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12pt">
    <w:name w:val="Body text (4) + 12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495pt">
    <w:name w:val="Body text (4) + 9;5 pt"/>
    <w:basedOn w:val="a0"/>
    <w:rsid w:val="005A6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TrebuchetMS65pt">
    <w:name w:val="Body text + Trebuchet MS;6;5 pt"/>
    <w:basedOn w:val="a0"/>
    <w:rsid w:val="005A6EB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Bodytext5">
    <w:name w:val="Body text (5)_"/>
    <w:basedOn w:val="a0"/>
    <w:link w:val="Bodytext50"/>
    <w:rsid w:val="005A6EB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5A6EB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5A6EB2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B55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0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63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basedOn w:val="a0"/>
    <w:rsid w:val="00FA6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Zemelnie_otnosh</cp:lastModifiedBy>
  <cp:revision>59</cp:revision>
  <cp:lastPrinted>2024-01-22T03:18:00Z</cp:lastPrinted>
  <dcterms:created xsi:type="dcterms:W3CDTF">2015-01-22T09:07:00Z</dcterms:created>
  <dcterms:modified xsi:type="dcterms:W3CDTF">2025-02-04T05:15:00Z</dcterms:modified>
</cp:coreProperties>
</file>