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375E" w:rsidRDefault="006F1EAE" w:rsidP="0077375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03.07.2020 </w:t>
      </w:r>
      <w:r w:rsidR="007737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77375E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75E">
        <w:rPr>
          <w:rFonts w:ascii="Times New Roman" w:hAnsi="Times New Roman" w:cs="Times New Roman"/>
          <w:bCs/>
          <w:sz w:val="28"/>
          <w:szCs w:val="28"/>
        </w:rPr>
        <w:t>13</w:t>
      </w:r>
    </w:p>
    <w:p w:rsidR="0077375E" w:rsidRDefault="0077375E" w:rsidP="0077375E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окровка</w:t>
      </w: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4395"/>
        <w:gridCol w:w="2268"/>
        <w:gridCol w:w="3260"/>
      </w:tblGrid>
      <w:tr w:rsidR="0077375E" w:rsidTr="006F1EAE">
        <w:trPr>
          <w:cantSplit/>
        </w:trPr>
        <w:tc>
          <w:tcPr>
            <w:tcW w:w="4395" w:type="dxa"/>
            <w:hideMark/>
          </w:tcPr>
          <w:p w:rsidR="0077375E" w:rsidRDefault="0077375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комиссии администрации Покровского сельсовета Ключевского района 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268" w:type="dxa"/>
          </w:tcPr>
          <w:p w:rsidR="0077375E" w:rsidRDefault="0077375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77375E" w:rsidRDefault="0077375E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7375E" w:rsidRDefault="0077375E" w:rsidP="006F1EAE">
      <w:pPr>
        <w:spacing w:line="240" w:lineRule="auto"/>
        <w:ind w:firstLine="851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В соответствии с Федеральным законом от 25 декабря 2008 № 273-ФЗ «О противодействии коррупции», Указом Президента Российской Федерации от 01.07.2010 № 821 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77375E" w:rsidRPr="006F1EAE" w:rsidRDefault="006F1EAE" w:rsidP="0077375E">
      <w:pPr>
        <w:ind w:firstLine="709"/>
        <w:jc w:val="center"/>
        <w:rPr>
          <w:rFonts w:ascii="Times New Roman" w:hAnsi="Times New Roman"/>
          <w:spacing w:val="-10"/>
          <w:sz w:val="28"/>
          <w:szCs w:val="28"/>
        </w:rPr>
      </w:pPr>
      <w:proofErr w:type="gramStart"/>
      <w:r w:rsidRPr="006F1EAE">
        <w:rPr>
          <w:rFonts w:ascii="Times New Roman" w:hAnsi="Times New Roman"/>
          <w:spacing w:val="-10"/>
          <w:sz w:val="28"/>
          <w:szCs w:val="28"/>
        </w:rPr>
        <w:t>П</w:t>
      </w:r>
      <w:proofErr w:type="gramEnd"/>
      <w:r w:rsidRPr="006F1EAE">
        <w:rPr>
          <w:rFonts w:ascii="Times New Roman" w:hAnsi="Times New Roman"/>
          <w:spacing w:val="-10"/>
          <w:sz w:val="28"/>
          <w:szCs w:val="28"/>
        </w:rPr>
        <w:t xml:space="preserve"> О С Т А Н О В Л Я Ю</w:t>
      </w:r>
      <w:r w:rsidR="0077375E" w:rsidRPr="006F1EAE">
        <w:rPr>
          <w:rFonts w:ascii="Times New Roman" w:hAnsi="Times New Roman"/>
          <w:spacing w:val="-10"/>
          <w:sz w:val="28"/>
          <w:szCs w:val="28"/>
        </w:rPr>
        <w:t>:</w:t>
      </w:r>
    </w:p>
    <w:p w:rsidR="0077375E" w:rsidRDefault="0077375E" w:rsidP="006F1EAE">
      <w:pPr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1.  Утвердить Состав  комиссии администрации Покровского сельсовета по соблюдению требований к служебному поведению муниципальных служащих и урегулированию конфликта интересов (прилагается).</w:t>
      </w:r>
    </w:p>
    <w:p w:rsidR="0077375E" w:rsidRDefault="0077375E" w:rsidP="006F1EAE">
      <w:pPr>
        <w:spacing w:line="240" w:lineRule="auto"/>
        <w:ind w:firstLine="851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2. Настоящее постановление обнародовать на информационных стендах администрации сельсовета. </w:t>
      </w:r>
    </w:p>
    <w:p w:rsidR="0077375E" w:rsidRDefault="0077375E" w:rsidP="006F1EA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6F1EAE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375E" w:rsidRDefault="0077375E" w:rsidP="007737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7375E" w:rsidRPr="006F1EAE" w:rsidRDefault="0077375E" w:rsidP="006F1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И.П.Аминова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6F1EAE" w:rsidRDefault="006F1EAE" w:rsidP="0077375E">
      <w:pPr>
        <w:jc w:val="right"/>
        <w:rPr>
          <w:rFonts w:ascii="Times New Roman" w:hAnsi="Times New Roman"/>
          <w:sz w:val="28"/>
          <w:szCs w:val="28"/>
        </w:rPr>
      </w:pPr>
    </w:p>
    <w:p w:rsidR="006F1EAE" w:rsidRDefault="006F1EAE" w:rsidP="0077375E">
      <w:pPr>
        <w:jc w:val="right"/>
        <w:rPr>
          <w:rFonts w:ascii="Times New Roman" w:hAnsi="Times New Roman"/>
          <w:sz w:val="28"/>
          <w:szCs w:val="28"/>
        </w:rPr>
      </w:pPr>
    </w:p>
    <w:p w:rsidR="006F1EAE" w:rsidRDefault="006F1EAE" w:rsidP="0077375E">
      <w:pPr>
        <w:jc w:val="right"/>
        <w:rPr>
          <w:rFonts w:ascii="Times New Roman" w:hAnsi="Times New Roman"/>
          <w:sz w:val="28"/>
          <w:szCs w:val="28"/>
        </w:rPr>
      </w:pPr>
    </w:p>
    <w:p w:rsidR="0077375E" w:rsidRPr="006F1EAE" w:rsidRDefault="0077375E" w:rsidP="006F1EAE">
      <w:pPr>
        <w:spacing w:after="0" w:line="240" w:lineRule="atLeast"/>
        <w:jc w:val="right"/>
        <w:rPr>
          <w:sz w:val="24"/>
          <w:szCs w:val="24"/>
        </w:rPr>
      </w:pPr>
      <w:r w:rsidRPr="006F1EAE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7375E" w:rsidRPr="006F1EAE" w:rsidRDefault="0077375E" w:rsidP="006F1EAE">
      <w:pPr>
        <w:spacing w:after="0" w:line="240" w:lineRule="atLeast"/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6F1EAE">
        <w:rPr>
          <w:rFonts w:ascii="Times New Roman" w:hAnsi="Times New Roman"/>
          <w:sz w:val="24"/>
          <w:szCs w:val="24"/>
        </w:rPr>
        <w:t xml:space="preserve">постановлением администрации Покровского сельсовета </w:t>
      </w:r>
    </w:p>
    <w:p w:rsidR="0077375E" w:rsidRPr="006F1EAE" w:rsidRDefault="0077375E" w:rsidP="006F1EAE">
      <w:pPr>
        <w:spacing w:after="0" w:line="240" w:lineRule="atLeast"/>
        <w:ind w:firstLine="6237"/>
        <w:jc w:val="right"/>
        <w:rPr>
          <w:rFonts w:ascii="Times New Roman" w:hAnsi="Times New Roman"/>
          <w:sz w:val="24"/>
          <w:szCs w:val="24"/>
        </w:rPr>
      </w:pPr>
      <w:r w:rsidRPr="006F1EAE">
        <w:rPr>
          <w:rFonts w:ascii="Times New Roman" w:hAnsi="Times New Roman"/>
          <w:sz w:val="24"/>
          <w:szCs w:val="24"/>
        </w:rPr>
        <w:t>от 03.07.2020  № 13</w:t>
      </w:r>
    </w:p>
    <w:p w:rsidR="0077375E" w:rsidRDefault="0077375E" w:rsidP="0077375E">
      <w:pPr>
        <w:jc w:val="center"/>
        <w:rPr>
          <w:rFonts w:ascii="Times New Roman" w:hAnsi="Times New Roman"/>
          <w:sz w:val="28"/>
          <w:szCs w:val="28"/>
        </w:rPr>
      </w:pPr>
    </w:p>
    <w:p w:rsidR="0077375E" w:rsidRDefault="0077375E" w:rsidP="006F1E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77375E" w:rsidRDefault="0077375E" w:rsidP="006F1E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администрации Покровского сельсовета Ключевского района </w:t>
      </w:r>
    </w:p>
    <w:p w:rsidR="0077375E" w:rsidRDefault="0077375E" w:rsidP="006F1E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77375E" w:rsidRDefault="0077375E" w:rsidP="006F1E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 служащих  и урегулированию конфликта интересов</w:t>
      </w:r>
    </w:p>
    <w:p w:rsidR="0077375E" w:rsidRDefault="0077375E" w:rsidP="006F1EA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7375E" w:rsidRDefault="0077375E" w:rsidP="006F1EA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Камозин</w:t>
      </w:r>
      <w:proofErr w:type="spellEnd"/>
      <w:r>
        <w:rPr>
          <w:rFonts w:ascii="Times New Roman" w:hAnsi="Times New Roman"/>
          <w:sz w:val="28"/>
          <w:szCs w:val="28"/>
        </w:rPr>
        <w:t xml:space="preserve"> В.Ю. – глава сельсовета, председатель  комиссии;</w:t>
      </w:r>
    </w:p>
    <w:p w:rsidR="0077375E" w:rsidRDefault="0077375E" w:rsidP="006F1E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Кучукян</w:t>
      </w:r>
      <w:proofErr w:type="spellEnd"/>
      <w:r>
        <w:rPr>
          <w:rFonts w:ascii="Times New Roman" w:hAnsi="Times New Roman"/>
          <w:sz w:val="28"/>
          <w:szCs w:val="28"/>
        </w:rPr>
        <w:t xml:space="preserve"> М.М. – заместитель председателя сельского Собрания депутатов, заместитель председателя комиссии;</w:t>
      </w:r>
    </w:p>
    <w:p w:rsidR="0077375E" w:rsidRDefault="0077375E" w:rsidP="006F1EA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Столбова Е.Н. – секретарь администрации сельсовета,  секретарь комиссии;</w:t>
      </w:r>
    </w:p>
    <w:p w:rsidR="00544B96" w:rsidRDefault="00544B96" w:rsidP="006F1EAE">
      <w:pPr>
        <w:spacing w:after="0" w:line="24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375E" w:rsidRDefault="0077375E" w:rsidP="00544B96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77375E" w:rsidRDefault="0077375E" w:rsidP="006F1EA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- председатель постоянной комиссии по местному самоуправлению, социальным и кадровым вопросам;</w:t>
      </w:r>
    </w:p>
    <w:p w:rsidR="0077375E" w:rsidRDefault="0077375E" w:rsidP="006F1EA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Корсукова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– депутат сельского Собрания депутатов.</w:t>
      </w:r>
    </w:p>
    <w:p w:rsidR="0077375E" w:rsidRDefault="0077375E" w:rsidP="006F1EA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75E" w:rsidRDefault="0077375E" w:rsidP="006F1EA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6F1EA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6F1EA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6F1EA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6F1EA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544B96" w:rsidRDefault="00544B96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p w:rsidR="0077375E" w:rsidRDefault="0077375E" w:rsidP="0077375E">
      <w:pPr>
        <w:spacing w:after="0" w:line="240" w:lineRule="atLeast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77375E" w:rsidSect="00FC4B50">
      <w:pgSz w:w="11906" w:h="16838"/>
      <w:pgMar w:top="1135" w:right="851" w:bottom="1276" w:left="1701" w:header="312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A2292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7CE6332"/>
    <w:multiLevelType w:val="singleLevel"/>
    <w:tmpl w:val="EB2A421A"/>
    <w:lvl w:ilvl="0">
      <w:start w:val="4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startOverride w:val="4"/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5E"/>
    <w:rsid w:val="001C6D75"/>
    <w:rsid w:val="00441599"/>
    <w:rsid w:val="004622F1"/>
    <w:rsid w:val="004C2883"/>
    <w:rsid w:val="00544B96"/>
    <w:rsid w:val="005776E6"/>
    <w:rsid w:val="00596550"/>
    <w:rsid w:val="006F1EAE"/>
    <w:rsid w:val="0077375E"/>
    <w:rsid w:val="009D0887"/>
    <w:rsid w:val="00C0401B"/>
    <w:rsid w:val="00CB5742"/>
    <w:rsid w:val="00D30585"/>
    <w:rsid w:val="00DA67D6"/>
    <w:rsid w:val="00F16429"/>
    <w:rsid w:val="00FC4B50"/>
    <w:rsid w:val="00F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5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375E"/>
    <w:pPr>
      <w:keepNext/>
      <w:spacing w:before="240" w:after="60" w:line="360" w:lineRule="auto"/>
      <w:ind w:firstLine="720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75E"/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character" w:styleId="a3">
    <w:name w:val="Hyperlink"/>
    <w:semiHidden/>
    <w:unhideWhenUsed/>
    <w:rsid w:val="00773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37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737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375E"/>
    <w:rPr>
      <w:rFonts w:eastAsiaTheme="minorEastAsia"/>
      <w:lang w:eastAsia="ru-RU"/>
    </w:rPr>
  </w:style>
  <w:style w:type="paragraph" w:styleId="a8">
    <w:name w:val="Subtitle"/>
    <w:basedOn w:val="a"/>
    <w:link w:val="a9"/>
    <w:qFormat/>
    <w:rsid w:val="0077375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7737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73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375E"/>
    <w:rPr>
      <w:rFonts w:eastAsiaTheme="minorEastAsia"/>
      <w:lang w:eastAsia="ru-RU"/>
    </w:rPr>
  </w:style>
  <w:style w:type="paragraph" w:styleId="31">
    <w:name w:val="Body Text 3"/>
    <w:basedOn w:val="a"/>
    <w:link w:val="32"/>
    <w:semiHidden/>
    <w:unhideWhenUsed/>
    <w:rsid w:val="0077375E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7375E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77375E"/>
    <w:rPr>
      <w:rFonts w:ascii="Times New Roman" w:eastAsia="Calibri" w:hAnsi="Times New Roman" w:cs="Calibri"/>
      <w:sz w:val="28"/>
      <w:lang w:eastAsia="ar-SA"/>
    </w:rPr>
  </w:style>
  <w:style w:type="paragraph" w:styleId="ab">
    <w:name w:val="No Spacing"/>
    <w:link w:val="aa"/>
    <w:uiPriority w:val="1"/>
    <w:qFormat/>
    <w:rsid w:val="0077375E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paragraph" w:styleId="ac">
    <w:name w:val="List Paragraph"/>
    <w:basedOn w:val="a"/>
    <w:uiPriority w:val="34"/>
    <w:qFormat/>
    <w:rsid w:val="0077375E"/>
    <w:pPr>
      <w:ind w:left="720"/>
      <w:contextualSpacing/>
    </w:pPr>
  </w:style>
  <w:style w:type="paragraph" w:customStyle="1" w:styleId="ConsPlusNormal">
    <w:name w:val="ConsPlusNormal"/>
    <w:uiPriority w:val="99"/>
    <w:rsid w:val="007737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rsid w:val="007737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737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37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"/>
    <w:basedOn w:val="a"/>
    <w:rsid w:val="0077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7375E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1"/>
    <w:rsid w:val="00773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773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2020-10-12T08:26:00Z</dcterms:created>
  <dcterms:modified xsi:type="dcterms:W3CDTF">2020-10-14T09:35:00Z</dcterms:modified>
</cp:coreProperties>
</file>