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C932BF">
        <w:rPr>
          <w:rFonts w:ascii="Times New Roman" w:hAnsi="Times New Roman" w:cs="Times New Roman"/>
          <w:b/>
          <w:bCs/>
          <w:sz w:val="32"/>
          <w:szCs w:val="32"/>
        </w:rPr>
        <w:t>Петуховского</w:t>
      </w:r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0E3EF1" w:rsidRPr="00A714C2" w:rsidRDefault="000E3EF1" w:rsidP="00A714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EF1" w:rsidRPr="00A714C2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0E3EF1" w:rsidRPr="001A2C43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</w:p>
    <w:p w:rsidR="000E3EF1" w:rsidRDefault="008F0A3A" w:rsidP="00A714C2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61723">
        <w:rPr>
          <w:rFonts w:ascii="Times New Roman" w:hAnsi="Times New Roman" w:cs="Times New Roman"/>
          <w:sz w:val="28"/>
          <w:szCs w:val="28"/>
        </w:rPr>
        <w:t>.12.</w:t>
      </w:r>
      <w:r w:rsidR="00AD012C">
        <w:rPr>
          <w:rFonts w:ascii="Times New Roman" w:hAnsi="Times New Roman" w:cs="Times New Roman"/>
          <w:sz w:val="28"/>
          <w:szCs w:val="28"/>
        </w:rPr>
        <w:t>2022</w:t>
      </w:r>
      <w:r w:rsidR="000E3E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E3EF1">
        <w:rPr>
          <w:rFonts w:ascii="Times New Roman" w:hAnsi="Times New Roman" w:cs="Times New Roman"/>
          <w:sz w:val="28"/>
          <w:szCs w:val="28"/>
        </w:rPr>
        <w:t xml:space="preserve"> </w:t>
      </w:r>
      <w:r w:rsidR="0096172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22-1</w:t>
      </w:r>
      <w:r w:rsidR="000E3EF1">
        <w:rPr>
          <w:rFonts w:ascii="Times New Roman" w:hAnsi="Times New Roman" w:cs="Times New Roman"/>
          <w:sz w:val="28"/>
          <w:szCs w:val="28"/>
        </w:rPr>
        <w:t xml:space="preserve">  </w:t>
      </w:r>
      <w:r w:rsidR="000E3EF1" w:rsidRPr="00A714C2">
        <w:rPr>
          <w:rFonts w:ascii="Arial" w:hAnsi="Arial" w:cs="Arial"/>
          <w:sz w:val="24"/>
          <w:szCs w:val="24"/>
        </w:rPr>
        <w:t xml:space="preserve">с. </w:t>
      </w:r>
      <w:r w:rsidR="00C932BF">
        <w:rPr>
          <w:rFonts w:ascii="Arial" w:hAnsi="Arial" w:cs="Arial"/>
          <w:sz w:val="24"/>
          <w:szCs w:val="24"/>
        </w:rPr>
        <w:t>Петухи</w:t>
      </w:r>
    </w:p>
    <w:tbl>
      <w:tblPr>
        <w:tblW w:w="0" w:type="auto"/>
        <w:tblInd w:w="-106" w:type="dxa"/>
        <w:tblLook w:val="01E0"/>
      </w:tblPr>
      <w:tblGrid>
        <w:gridCol w:w="4248"/>
        <w:gridCol w:w="4786"/>
      </w:tblGrid>
      <w:tr w:rsidR="000E3EF1" w:rsidTr="00C932BF">
        <w:tc>
          <w:tcPr>
            <w:tcW w:w="4248" w:type="dxa"/>
          </w:tcPr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>Об   утверждении     Программы</w:t>
            </w:r>
          </w:p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 </w:t>
            </w:r>
            <w:r w:rsidR="00C932BF" w:rsidRPr="00C932BF">
              <w:rPr>
                <w:rFonts w:ascii="Times New Roman" w:hAnsi="Times New Roman" w:cs="Times New Roman"/>
                <w:sz w:val="28"/>
                <w:szCs w:val="28"/>
              </w:rPr>
              <w:t>Петуховского</w:t>
            </w:r>
            <w:r w:rsidR="00AD01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</w:t>
            </w: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E3EF1" w:rsidRPr="00C932BF" w:rsidRDefault="000E3EF1" w:rsidP="00C932BF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3EF1" w:rsidRPr="00C932BF" w:rsidRDefault="000E3EF1" w:rsidP="00C932BF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AD012C">
        <w:rPr>
          <w:rFonts w:ascii="Times New Roman" w:hAnsi="Times New Roman" w:cs="Times New Roman"/>
          <w:sz w:val="28"/>
          <w:szCs w:val="28"/>
        </w:rPr>
        <w:t>ерального закона от 31 июля 2020</w:t>
      </w:r>
      <w:r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C932BF">
        <w:rPr>
          <w:rFonts w:ascii="Times New Roman" w:hAnsi="Times New Roman" w:cs="Times New Roman"/>
          <w:sz w:val="28"/>
          <w:szCs w:val="28"/>
        </w:rPr>
        <w:t>Петуховский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ED6532">
      <w:pPr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</w:t>
      </w:r>
      <w:r w:rsidRPr="001A2C43">
        <w:rPr>
          <w:rFonts w:ascii="Times New Roman" w:hAnsi="Times New Roman" w:cs="Times New Roman"/>
          <w:spacing w:val="-10"/>
          <w:sz w:val="28"/>
          <w:szCs w:val="28"/>
        </w:rPr>
        <w:t>п о с т а н о в л я ю:</w:t>
      </w:r>
    </w:p>
    <w:p w:rsidR="000E3EF1" w:rsidRPr="001A2C43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>ценностям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r w:rsidR="002F489D"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1A2C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2. </w:t>
      </w:r>
      <w:r w:rsidR="002F489D">
        <w:rPr>
          <w:rFonts w:ascii="Times New Roman" w:hAnsi="Times New Roman" w:cs="Times New Roman"/>
          <w:sz w:val="28"/>
          <w:szCs w:val="28"/>
        </w:rPr>
        <w:t xml:space="preserve"> Н</w:t>
      </w:r>
      <w:r w:rsidRPr="001A2C43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2F489D">
        <w:rPr>
          <w:rFonts w:ascii="Times New Roman" w:hAnsi="Times New Roman" w:cs="Times New Roman"/>
          <w:sz w:val="28"/>
          <w:szCs w:val="28"/>
        </w:rPr>
        <w:t xml:space="preserve"> </w:t>
      </w:r>
      <w:r w:rsidR="00961723">
        <w:rPr>
          <w:rFonts w:ascii="Times New Roman" w:hAnsi="Times New Roman" w:cs="Times New Roman"/>
          <w:sz w:val="28"/>
          <w:szCs w:val="28"/>
        </w:rPr>
        <w:t>разместить на сайте а</w:t>
      </w:r>
      <w:r w:rsidR="002F48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1723">
        <w:rPr>
          <w:rFonts w:ascii="Times New Roman" w:hAnsi="Times New Roman" w:cs="Times New Roman"/>
          <w:sz w:val="28"/>
          <w:szCs w:val="28"/>
        </w:rPr>
        <w:t>Ключевского района</w:t>
      </w:r>
      <w:r w:rsidR="002F48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61723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E46551">
        <w:rPr>
          <w:rFonts w:ascii="Times New Roman" w:hAnsi="Times New Roman" w:cs="Times New Roman"/>
          <w:sz w:val="28"/>
          <w:szCs w:val="28"/>
        </w:rPr>
        <w:t>Петуховский сельсовет</w:t>
      </w:r>
      <w:r w:rsidR="00961723">
        <w:rPr>
          <w:rFonts w:ascii="Times New Roman" w:hAnsi="Times New Roman" w:cs="Times New Roman"/>
          <w:sz w:val="28"/>
          <w:szCs w:val="28"/>
        </w:rPr>
        <w:t>»</w:t>
      </w:r>
      <w:r w:rsidR="002F489D">
        <w:rPr>
          <w:rFonts w:ascii="Times New Roman" w:hAnsi="Times New Roman" w:cs="Times New Roman"/>
          <w:sz w:val="28"/>
          <w:szCs w:val="28"/>
        </w:rPr>
        <w:t>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2C43">
        <w:rPr>
          <w:rFonts w:ascii="Times New Roman" w:hAnsi="Times New Roman" w:cs="Times New Roman"/>
          <w:sz w:val="28"/>
          <w:szCs w:val="28"/>
        </w:rPr>
        <w:t xml:space="preserve">. </w:t>
      </w:r>
      <w:r w:rsidRPr="001A2C43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  <w:r w:rsidRPr="001A2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A714C2">
      <w:pPr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32BF"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32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C43">
        <w:rPr>
          <w:rFonts w:ascii="Times New Roman" w:hAnsi="Times New Roman" w:cs="Times New Roman"/>
          <w:sz w:val="28"/>
          <w:szCs w:val="28"/>
        </w:rPr>
        <w:t xml:space="preserve"> </w:t>
      </w:r>
      <w:r w:rsidR="002F489D">
        <w:rPr>
          <w:rFonts w:ascii="Times New Roman" w:hAnsi="Times New Roman" w:cs="Times New Roman"/>
          <w:sz w:val="28"/>
          <w:szCs w:val="28"/>
        </w:rPr>
        <w:t xml:space="preserve">         Н.Ю. Тимошенко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0E3EF1" w:rsidRPr="003A4F08" w:rsidTr="004B0BA7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E3EF1" w:rsidRDefault="00C9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Петуховского</w:t>
            </w:r>
            <w:r w:rsidR="000E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0E3EF1" w:rsidRDefault="000E3EF1" w:rsidP="004B0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8F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19.12.2022г№ 22-1</w:t>
            </w:r>
          </w:p>
          <w:p w:rsidR="000E3EF1" w:rsidRPr="003A4F08" w:rsidRDefault="000E3EF1">
            <w:pPr>
              <w:spacing w:after="0" w:line="240" w:lineRule="auto"/>
            </w:pPr>
          </w:p>
        </w:tc>
      </w:tr>
    </w:tbl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C932BF">
        <w:rPr>
          <w:rFonts w:ascii="Times New Roman" w:hAnsi="Times New Roman" w:cs="Times New Roman"/>
          <w:b/>
          <w:bCs/>
          <w:sz w:val="28"/>
          <w:szCs w:val="28"/>
        </w:rPr>
        <w:t>Петуховского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BA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Ключевског</w:t>
      </w:r>
      <w:r w:rsidR="009B0E5B">
        <w:rPr>
          <w:rFonts w:ascii="Times New Roman" w:hAnsi="Times New Roman" w:cs="Times New Roman"/>
          <w:b/>
          <w:bCs/>
          <w:sz w:val="28"/>
          <w:szCs w:val="28"/>
        </w:rPr>
        <w:t>о района Алтайского края на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E3EF1" w:rsidRDefault="000E3EF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63"/>
        <w:gridCol w:w="6216"/>
      </w:tblGrid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C932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C932BF">
              <w:rPr>
                <w:rFonts w:ascii="Times New Roman" w:hAnsi="Times New Roman" w:cs="Times New Roman"/>
                <w:sz w:val="28"/>
                <w:szCs w:val="28"/>
              </w:rPr>
              <w:t>Петуховского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0E3EF1" w:rsidRPr="003A4F08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E3EF1" w:rsidRPr="003A4F08" w:rsidRDefault="000E3EF1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охраняемым законом ценностям».</w:t>
            </w:r>
          </w:p>
        </w:tc>
      </w:tr>
      <w:tr w:rsidR="000E3EF1" w:rsidRPr="003A4F08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C932BF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C9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0E3EF1" w:rsidRPr="003A4F08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5E321A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0E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0E3EF1" w:rsidRPr="003A4F08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r w:rsidRPr="00337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Pr="003375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r w:rsidRPr="00337545">
        <w:rPr>
          <w:rFonts w:ascii="Times New Roman" w:hAnsi="Times New Roman" w:cs="Times New Roman"/>
          <w:sz w:val="28"/>
          <w:szCs w:val="28"/>
        </w:rPr>
        <w:t xml:space="preserve">      сельсовета.</w:t>
      </w:r>
    </w:p>
    <w:p w:rsidR="000E3EF1" w:rsidRPr="00337545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Pr="00337545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EF1" w:rsidRDefault="000E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54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E12A0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водные объекты и гидротехнические сооружения.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3EF1" w:rsidRDefault="000E3EF1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мероприятий направлено на решение следующих задач:</w:t>
      </w:r>
    </w:p>
    <w:p w:rsidR="000E3EF1" w:rsidRDefault="000E3EF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C126AB" w:rsidRDefault="00C1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E3EF1" w:rsidRDefault="00C126AB" w:rsidP="00C1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89" w:type="dxa"/>
        <w:tblInd w:w="-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3513"/>
        <w:gridCol w:w="1620"/>
        <w:gridCol w:w="2160"/>
        <w:gridCol w:w="2069"/>
      </w:tblGrid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0E3EF1" w:rsidRPr="003A4F08" w:rsidRDefault="000E3EF1" w:rsidP="00A625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администрации Ключевского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 контроля.</w:t>
            </w:r>
            <w:r w:rsidR="00C126AB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 и поддержание в актуальном состоянии на официальном сайте в сети «Интернет»</w:t>
            </w:r>
            <w:r w:rsidR="00E86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26AB">
              <w:rPr>
                <w:rFonts w:ascii="Times New Roman" w:hAnsi="Times New Roman" w:cs="Times New Roman"/>
                <w:sz w:val="26"/>
                <w:szCs w:val="26"/>
              </w:rPr>
              <w:t>информации, перечень которой предусмотрено Положением о виде контроля.</w:t>
            </w:r>
            <w:r w:rsidR="00E86EB5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Публикация на сайте </w:t>
            </w:r>
            <w:r w:rsidR="000507CE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 по соблюдению обязательных требований в сфере благоустройства при </w:t>
            </w:r>
            <w:r w:rsidR="000507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направлении в их адрес местной администрации уполномоченным федеральным органом исполнительной власти.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C4E4D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0E3EF1" w:rsidRPr="003A4F08" w:rsidRDefault="004C4E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  <w:r w:rsidR="000E3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E12A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 w:rsidP="00A625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на официальном сайте 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 w:rsidP="004C4E4D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</w:tr>
      <w:tr w:rsidR="000E3EF1" w:rsidRPr="003A4F08" w:rsidTr="00E12A0A">
        <w:trPr>
          <w:trHeight w:val="37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7465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3E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 вопросам: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лицам,  приступившим к осуществлению деятельнос</w:t>
            </w:r>
            <w:r w:rsidR="008F0EF7">
              <w:rPr>
                <w:rFonts w:ascii="Times New Roman" w:hAnsi="Times New Roman" w:cs="Times New Roman"/>
                <w:sz w:val="26"/>
                <w:szCs w:val="26"/>
              </w:rPr>
              <w:t>ти в контролируемой сфере в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 в</w:t>
            </w:r>
          </w:p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0E3EF1" w:rsidRPr="003A4F08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70 % от числа обратившихся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 w:rsidP="00A714C2">
      <w:pPr>
        <w:spacing w:after="160" w:line="256" w:lineRule="auto"/>
        <w:ind w:right="32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0E3EF1" w:rsidRDefault="000E3EF1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3EF1" w:rsidSect="004B0BA7">
      <w:head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3F" w:rsidRDefault="00DB6E3F" w:rsidP="002F489D">
      <w:pPr>
        <w:spacing w:after="0" w:line="240" w:lineRule="auto"/>
      </w:pPr>
      <w:r>
        <w:separator/>
      </w:r>
    </w:p>
  </w:endnote>
  <w:endnote w:type="continuationSeparator" w:id="1">
    <w:p w:rsidR="00DB6E3F" w:rsidRDefault="00DB6E3F" w:rsidP="002F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3F" w:rsidRDefault="00DB6E3F" w:rsidP="002F489D">
      <w:pPr>
        <w:spacing w:after="0" w:line="240" w:lineRule="auto"/>
      </w:pPr>
      <w:r>
        <w:separator/>
      </w:r>
    </w:p>
  </w:footnote>
  <w:footnote w:type="continuationSeparator" w:id="1">
    <w:p w:rsidR="00DB6E3F" w:rsidRDefault="00DB6E3F" w:rsidP="002F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9D" w:rsidRPr="002F489D" w:rsidRDefault="002F489D" w:rsidP="00961723">
    <w:pPr>
      <w:pStyle w:val="a5"/>
      <w:jc w:val="center"/>
      <w:rPr>
        <w:rFonts w:ascii="Times New Roman" w:hAnsi="Times New Roman" w:cs="Times New Roman"/>
        <w:b/>
        <w:sz w:val="32"/>
        <w:szCs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25E"/>
    <w:rsid w:val="000507CE"/>
    <w:rsid w:val="000E3EF1"/>
    <w:rsid w:val="0012566B"/>
    <w:rsid w:val="001A2C43"/>
    <w:rsid w:val="001B0058"/>
    <w:rsid w:val="001D7AC9"/>
    <w:rsid w:val="002F489D"/>
    <w:rsid w:val="00337545"/>
    <w:rsid w:val="003A003D"/>
    <w:rsid w:val="003A4F08"/>
    <w:rsid w:val="003F45D2"/>
    <w:rsid w:val="004B0BA7"/>
    <w:rsid w:val="004C4E4D"/>
    <w:rsid w:val="005E321A"/>
    <w:rsid w:val="006137BF"/>
    <w:rsid w:val="0074125E"/>
    <w:rsid w:val="00746536"/>
    <w:rsid w:val="00850B38"/>
    <w:rsid w:val="008F0A3A"/>
    <w:rsid w:val="008F0EF7"/>
    <w:rsid w:val="00947FB4"/>
    <w:rsid w:val="00961723"/>
    <w:rsid w:val="009A12EC"/>
    <w:rsid w:val="009B0E5B"/>
    <w:rsid w:val="00A40184"/>
    <w:rsid w:val="00A62558"/>
    <w:rsid w:val="00A714C2"/>
    <w:rsid w:val="00A84617"/>
    <w:rsid w:val="00AC1444"/>
    <w:rsid w:val="00AD012C"/>
    <w:rsid w:val="00BC698E"/>
    <w:rsid w:val="00C126AB"/>
    <w:rsid w:val="00C932BF"/>
    <w:rsid w:val="00DB6E3F"/>
    <w:rsid w:val="00E12A0A"/>
    <w:rsid w:val="00E46551"/>
    <w:rsid w:val="00E86EB5"/>
    <w:rsid w:val="00EB5741"/>
    <w:rsid w:val="00ED6532"/>
    <w:rsid w:val="00F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14C2"/>
    <w:rPr>
      <w:rFonts w:cs="Calibri"/>
      <w:sz w:val="22"/>
      <w:szCs w:val="22"/>
    </w:rPr>
  </w:style>
  <w:style w:type="table" w:styleId="a4">
    <w:name w:val="Table Grid"/>
    <w:basedOn w:val="a1"/>
    <w:uiPriority w:val="99"/>
    <w:locked/>
    <w:rsid w:val="00ED6532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489D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F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89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9B5D-5539-4978-B1C3-944E420D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Urist-3</dc:creator>
  <cp:keywords/>
  <dc:description/>
  <cp:lastModifiedBy>Credo</cp:lastModifiedBy>
  <cp:revision>15</cp:revision>
  <cp:lastPrinted>2022-12-15T02:17:00Z</cp:lastPrinted>
  <dcterms:created xsi:type="dcterms:W3CDTF">2021-12-22T04:55:00Z</dcterms:created>
  <dcterms:modified xsi:type="dcterms:W3CDTF">2023-02-08T02:31:00Z</dcterms:modified>
</cp:coreProperties>
</file>