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E5" w:rsidRDefault="00A128E5">
      <w:pPr>
        <w:pStyle w:val="6"/>
        <w:rPr>
          <w:sz w:val="32"/>
          <w:szCs w:val="32"/>
        </w:rPr>
      </w:pPr>
    </w:p>
    <w:p w:rsidR="00A128E5" w:rsidRDefault="006F16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A128E5" w:rsidRDefault="0095184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Новоцелинного</w:t>
      </w:r>
      <w:r w:rsidR="006F1686">
        <w:rPr>
          <w:sz w:val="28"/>
          <w:szCs w:val="28"/>
        </w:rPr>
        <w:t xml:space="preserve"> сельсовета</w:t>
      </w:r>
    </w:p>
    <w:p w:rsidR="00A128E5" w:rsidRDefault="006F16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Ключевского района Алтайского края </w:t>
      </w:r>
    </w:p>
    <w:p w:rsidR="00A128E5" w:rsidRDefault="00A128E5">
      <w:pPr>
        <w:jc w:val="center"/>
        <w:rPr>
          <w:sz w:val="28"/>
          <w:szCs w:val="28"/>
        </w:rPr>
      </w:pPr>
    </w:p>
    <w:p w:rsidR="00A128E5" w:rsidRDefault="00A128E5">
      <w:pPr>
        <w:jc w:val="center"/>
        <w:rPr>
          <w:sz w:val="28"/>
          <w:szCs w:val="28"/>
        </w:rPr>
      </w:pPr>
    </w:p>
    <w:p w:rsidR="00A128E5" w:rsidRDefault="006F1686">
      <w:pPr>
        <w:pStyle w:val="3"/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 </w:t>
      </w:r>
    </w:p>
    <w:p w:rsidR="00A128E5" w:rsidRDefault="00A128E5">
      <w:pPr>
        <w:jc w:val="center"/>
      </w:pPr>
    </w:p>
    <w:p w:rsidR="00A128E5" w:rsidRDefault="00951841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6F1686">
        <w:rPr>
          <w:sz w:val="28"/>
          <w:szCs w:val="28"/>
        </w:rPr>
        <w:t>.12.2021г.                                                                                                    №</w:t>
      </w:r>
      <w:r w:rsidR="0034795C">
        <w:rPr>
          <w:sz w:val="28"/>
          <w:szCs w:val="28"/>
        </w:rPr>
        <w:t xml:space="preserve"> 25</w:t>
      </w:r>
    </w:p>
    <w:p w:rsidR="00A128E5" w:rsidRDefault="00951841">
      <w:pPr>
        <w:jc w:val="center"/>
        <w:rPr>
          <w:sz w:val="36"/>
          <w:szCs w:val="36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елинный</w:t>
      </w:r>
    </w:p>
    <w:p w:rsidR="00A128E5" w:rsidRDefault="00A128E5">
      <w:pPr>
        <w:pStyle w:val="3"/>
        <w:rPr>
          <w:sz w:val="36"/>
          <w:szCs w:val="36"/>
        </w:rPr>
      </w:pPr>
    </w:p>
    <w:p w:rsidR="00A128E5" w:rsidRDefault="00A128E5">
      <w:pPr>
        <w:jc w:val="both"/>
      </w:pPr>
    </w:p>
    <w:p w:rsidR="00A128E5" w:rsidRDefault="00A128E5">
      <w:pPr>
        <w:rPr>
          <w:sz w:val="28"/>
          <w:szCs w:val="28"/>
        </w:rPr>
      </w:pPr>
    </w:p>
    <w:p w:rsidR="00A128E5" w:rsidRDefault="006F168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spellStart"/>
      <w:r>
        <w:rPr>
          <w:sz w:val="28"/>
          <w:szCs w:val="28"/>
        </w:rPr>
        <w:t>Переченя</w:t>
      </w:r>
      <w:proofErr w:type="spellEnd"/>
      <w:r>
        <w:rPr>
          <w:sz w:val="28"/>
          <w:szCs w:val="28"/>
        </w:rPr>
        <w:t xml:space="preserve"> кодов классификации доходов бюджета по </w:t>
      </w:r>
      <w:proofErr w:type="spellStart"/>
      <w:r>
        <w:rPr>
          <w:sz w:val="28"/>
          <w:szCs w:val="28"/>
        </w:rPr>
        <w:t>администрируемым</w:t>
      </w:r>
      <w:proofErr w:type="spellEnd"/>
      <w:r>
        <w:rPr>
          <w:sz w:val="28"/>
          <w:szCs w:val="28"/>
        </w:rPr>
        <w:t xml:space="preserve"> до</w:t>
      </w:r>
      <w:r w:rsidR="00951841">
        <w:rPr>
          <w:sz w:val="28"/>
          <w:szCs w:val="28"/>
        </w:rPr>
        <w:t>ходам администрации Новоцелинного</w:t>
      </w:r>
      <w:r>
        <w:rPr>
          <w:sz w:val="28"/>
          <w:szCs w:val="28"/>
        </w:rPr>
        <w:t xml:space="preserve"> сельсовета </w:t>
      </w:r>
    </w:p>
    <w:p w:rsidR="00A128E5" w:rsidRDefault="006F1686">
      <w:pPr>
        <w:rPr>
          <w:sz w:val="28"/>
          <w:szCs w:val="28"/>
        </w:rPr>
      </w:pPr>
      <w:r>
        <w:rPr>
          <w:sz w:val="28"/>
          <w:szCs w:val="28"/>
        </w:rPr>
        <w:t xml:space="preserve">Ключевского района Алтайского края  </w:t>
      </w:r>
      <w:r>
        <w:rPr>
          <w:rStyle w:val="2"/>
          <w:sz w:val="28"/>
          <w:szCs w:val="28"/>
        </w:rPr>
        <w:t>на 2022 год и на плановый период 2023 и 2024 годов</w:t>
      </w:r>
    </w:p>
    <w:p w:rsidR="00A128E5" w:rsidRDefault="00A128E5">
      <w:pPr>
        <w:tabs>
          <w:tab w:val="left" w:pos="4500"/>
        </w:tabs>
        <w:rPr>
          <w:sz w:val="28"/>
          <w:szCs w:val="28"/>
        </w:rPr>
      </w:pPr>
    </w:p>
    <w:p w:rsidR="00A128E5" w:rsidRDefault="006F1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Бюджетного кодекса  Российской Федерации и на основании решения сельского Собрания депутатов </w:t>
      </w:r>
      <w:r w:rsidR="00951841">
        <w:rPr>
          <w:rStyle w:val="2"/>
          <w:sz w:val="28"/>
          <w:szCs w:val="28"/>
        </w:rPr>
        <w:t>«О бюджете Новоцелинного</w:t>
      </w:r>
      <w:r>
        <w:rPr>
          <w:rStyle w:val="2"/>
          <w:sz w:val="28"/>
          <w:szCs w:val="28"/>
        </w:rPr>
        <w:t xml:space="preserve"> сельсовета Ключевского района Алтайского края на 2022 год и на плановый</w:t>
      </w:r>
      <w:r w:rsidR="00951841">
        <w:rPr>
          <w:rStyle w:val="2"/>
          <w:sz w:val="28"/>
          <w:szCs w:val="28"/>
        </w:rPr>
        <w:t xml:space="preserve"> период 2023 и 2024 годов» от 23</w:t>
      </w:r>
      <w:r>
        <w:rPr>
          <w:rStyle w:val="2"/>
          <w:sz w:val="28"/>
          <w:szCs w:val="28"/>
        </w:rPr>
        <w:t>.12.2021 №</w:t>
      </w:r>
      <w:r w:rsidR="0034795C">
        <w:rPr>
          <w:rStyle w:val="2"/>
          <w:sz w:val="28"/>
          <w:szCs w:val="28"/>
        </w:rPr>
        <w:t xml:space="preserve"> 25</w:t>
      </w:r>
    </w:p>
    <w:p w:rsidR="00A128E5" w:rsidRDefault="00A128E5">
      <w:pPr>
        <w:jc w:val="center"/>
        <w:rPr>
          <w:sz w:val="28"/>
          <w:szCs w:val="28"/>
        </w:rPr>
      </w:pPr>
    </w:p>
    <w:p w:rsidR="00A128E5" w:rsidRDefault="006F168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128E5" w:rsidRDefault="00A128E5">
      <w:pPr>
        <w:jc w:val="center"/>
        <w:rPr>
          <w:sz w:val="28"/>
          <w:szCs w:val="28"/>
        </w:rPr>
      </w:pPr>
    </w:p>
    <w:p w:rsidR="00A128E5" w:rsidRDefault="006F16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 классификации доходов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951841">
        <w:rPr>
          <w:rFonts w:ascii="Times New Roman" w:hAnsi="Times New Roman" w:cs="Times New Roman"/>
          <w:sz w:val="28"/>
          <w:szCs w:val="28"/>
        </w:rPr>
        <w:t>ходам администрации Новоцелинного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128E5" w:rsidRDefault="006F1686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Ключевского района Алтайского края  </w:t>
      </w:r>
      <w:r>
        <w:rPr>
          <w:rStyle w:val="2"/>
          <w:rFonts w:ascii="Times New Roman" w:hAnsi="Times New Roman" w:cs="Times New Roman"/>
          <w:sz w:val="28"/>
          <w:szCs w:val="28"/>
        </w:rPr>
        <w:t>на 2022 год и на плановый период 2023 и 2024 годов.</w:t>
      </w:r>
    </w:p>
    <w:p w:rsidR="00A128E5" w:rsidRDefault="006F1686">
      <w:pPr>
        <w:pStyle w:val="12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128E5" w:rsidRDefault="006F1686">
      <w:pPr>
        <w:pStyle w:val="12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на с</w:t>
      </w:r>
      <w:r w:rsidR="00951841">
        <w:rPr>
          <w:sz w:val="28"/>
          <w:szCs w:val="28"/>
        </w:rPr>
        <w:t>тенде администрации Новоцелинного</w:t>
      </w:r>
      <w:r>
        <w:rPr>
          <w:sz w:val="28"/>
          <w:szCs w:val="28"/>
        </w:rPr>
        <w:t xml:space="preserve"> сельсовета.</w:t>
      </w:r>
    </w:p>
    <w:p w:rsidR="00A128E5" w:rsidRDefault="00A128E5">
      <w:pPr>
        <w:pStyle w:val="12"/>
        <w:jc w:val="both"/>
        <w:rPr>
          <w:sz w:val="28"/>
          <w:szCs w:val="28"/>
        </w:rPr>
      </w:pPr>
    </w:p>
    <w:p w:rsidR="00A128E5" w:rsidRDefault="00A128E5">
      <w:pPr>
        <w:jc w:val="both"/>
      </w:pPr>
    </w:p>
    <w:p w:rsidR="00A128E5" w:rsidRDefault="00A128E5">
      <w:pPr>
        <w:jc w:val="both"/>
      </w:pPr>
    </w:p>
    <w:p w:rsidR="00A128E5" w:rsidRDefault="00A128E5">
      <w:pPr>
        <w:jc w:val="both"/>
      </w:pPr>
    </w:p>
    <w:p w:rsidR="00A128E5" w:rsidRDefault="00951841">
      <w:r>
        <w:rPr>
          <w:sz w:val="28"/>
          <w:szCs w:val="28"/>
        </w:rPr>
        <w:t>Глава</w:t>
      </w:r>
      <w:r w:rsidR="006F1686">
        <w:rPr>
          <w:sz w:val="28"/>
          <w:szCs w:val="28"/>
        </w:rPr>
        <w:t xml:space="preserve"> сельсовета                                     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Е.В.Кушнерева</w:t>
      </w:r>
      <w:proofErr w:type="spellEnd"/>
    </w:p>
    <w:p w:rsidR="00A128E5" w:rsidRDefault="00A128E5"/>
    <w:p w:rsidR="00A128E5" w:rsidRDefault="00A128E5"/>
    <w:p w:rsidR="00A128E5" w:rsidRDefault="00A128E5"/>
    <w:p w:rsidR="00A128E5" w:rsidRDefault="00A128E5"/>
    <w:p w:rsidR="00A128E5" w:rsidRDefault="00A128E5"/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6F1686" w:rsidRDefault="006F1686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sectPr w:rsidR="006F1686" w:rsidSect="00A128E5">
      <w:pgSz w:w="11906" w:h="16838"/>
      <w:pgMar w:top="680" w:right="680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38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5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1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38" w:hanging="18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17AB5"/>
    <w:rsid w:val="0034795C"/>
    <w:rsid w:val="006F1686"/>
    <w:rsid w:val="00817AB5"/>
    <w:rsid w:val="00951841"/>
    <w:rsid w:val="00A128E5"/>
    <w:rsid w:val="00FB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E5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A128E5"/>
    <w:pPr>
      <w:keepNext/>
      <w:tabs>
        <w:tab w:val="num" w:pos="0"/>
      </w:tabs>
      <w:ind w:left="720" w:hanging="720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28E5"/>
    <w:rPr>
      <w:rFonts w:ascii="Times New Roman" w:hAnsi="Times New Roman" w:cs="Times New Roman" w:hint="default"/>
      <w:sz w:val="28"/>
      <w:szCs w:val="28"/>
    </w:rPr>
  </w:style>
  <w:style w:type="character" w:customStyle="1" w:styleId="WW8Num1z1">
    <w:name w:val="WW8Num1z1"/>
    <w:rsid w:val="00A128E5"/>
    <w:rPr>
      <w:rFonts w:cs="Times New Roman" w:hint="default"/>
    </w:rPr>
  </w:style>
  <w:style w:type="character" w:customStyle="1" w:styleId="WW8Num1z2">
    <w:name w:val="WW8Num1z2"/>
    <w:rsid w:val="00A128E5"/>
  </w:style>
  <w:style w:type="character" w:customStyle="1" w:styleId="WW8Num1z3">
    <w:name w:val="WW8Num1z3"/>
    <w:rsid w:val="00A128E5"/>
  </w:style>
  <w:style w:type="character" w:customStyle="1" w:styleId="WW8Num1z4">
    <w:name w:val="WW8Num1z4"/>
    <w:rsid w:val="00A128E5"/>
  </w:style>
  <w:style w:type="character" w:customStyle="1" w:styleId="WW8Num1z5">
    <w:name w:val="WW8Num1z5"/>
    <w:rsid w:val="00A128E5"/>
  </w:style>
  <w:style w:type="character" w:customStyle="1" w:styleId="WW8Num1z6">
    <w:name w:val="WW8Num1z6"/>
    <w:rsid w:val="00A128E5"/>
  </w:style>
  <w:style w:type="character" w:customStyle="1" w:styleId="WW8Num1z7">
    <w:name w:val="WW8Num1z7"/>
    <w:rsid w:val="00A128E5"/>
  </w:style>
  <w:style w:type="character" w:customStyle="1" w:styleId="WW8Num1z8">
    <w:name w:val="WW8Num1z8"/>
    <w:rsid w:val="00A128E5"/>
  </w:style>
  <w:style w:type="character" w:customStyle="1" w:styleId="WW8Num2z0">
    <w:name w:val="WW8Num2z0"/>
    <w:rsid w:val="00A128E5"/>
    <w:rPr>
      <w:rFonts w:ascii="Times New Roman" w:hAnsi="Times New Roman" w:cs="Times New Roman" w:hint="default"/>
      <w:sz w:val="28"/>
      <w:szCs w:val="28"/>
    </w:rPr>
  </w:style>
  <w:style w:type="character" w:customStyle="1" w:styleId="WW8Num2z1">
    <w:name w:val="WW8Num2z1"/>
    <w:rsid w:val="00A128E5"/>
    <w:rPr>
      <w:rFonts w:cs="Times New Roman"/>
    </w:rPr>
  </w:style>
  <w:style w:type="character" w:customStyle="1" w:styleId="WW8Num3z0">
    <w:name w:val="WW8Num3z0"/>
    <w:rsid w:val="00A128E5"/>
    <w:rPr>
      <w:rFonts w:cs="Times New Roman" w:hint="default"/>
    </w:rPr>
  </w:style>
  <w:style w:type="character" w:customStyle="1" w:styleId="WW8Num4z0">
    <w:name w:val="WW8Num4z0"/>
    <w:rsid w:val="00A128E5"/>
    <w:rPr>
      <w:rFonts w:ascii="Times New Roman" w:hAnsi="Times New Roman" w:cs="Times New Roman" w:hint="default"/>
    </w:rPr>
  </w:style>
  <w:style w:type="character" w:customStyle="1" w:styleId="WW8Num4z1">
    <w:name w:val="WW8Num4z1"/>
    <w:rsid w:val="00A128E5"/>
  </w:style>
  <w:style w:type="character" w:customStyle="1" w:styleId="WW8Num4z2">
    <w:name w:val="WW8Num4z2"/>
    <w:rsid w:val="00A128E5"/>
  </w:style>
  <w:style w:type="character" w:customStyle="1" w:styleId="WW8Num4z3">
    <w:name w:val="WW8Num4z3"/>
    <w:rsid w:val="00A128E5"/>
  </w:style>
  <w:style w:type="character" w:customStyle="1" w:styleId="WW8Num4z4">
    <w:name w:val="WW8Num4z4"/>
    <w:rsid w:val="00A128E5"/>
  </w:style>
  <w:style w:type="character" w:customStyle="1" w:styleId="WW8Num4z5">
    <w:name w:val="WW8Num4z5"/>
    <w:rsid w:val="00A128E5"/>
  </w:style>
  <w:style w:type="character" w:customStyle="1" w:styleId="WW8Num4z6">
    <w:name w:val="WW8Num4z6"/>
    <w:rsid w:val="00A128E5"/>
  </w:style>
  <w:style w:type="character" w:customStyle="1" w:styleId="WW8Num4z7">
    <w:name w:val="WW8Num4z7"/>
    <w:rsid w:val="00A128E5"/>
  </w:style>
  <w:style w:type="character" w:customStyle="1" w:styleId="WW8Num4z8">
    <w:name w:val="WW8Num4z8"/>
    <w:rsid w:val="00A128E5"/>
  </w:style>
  <w:style w:type="character" w:customStyle="1" w:styleId="WW8Num5z0">
    <w:name w:val="WW8Num5z0"/>
    <w:rsid w:val="00A128E5"/>
    <w:rPr>
      <w:rFonts w:ascii="Times New Roman" w:hAnsi="Times New Roman" w:cs="Times New Roman" w:hint="default"/>
    </w:rPr>
  </w:style>
  <w:style w:type="character" w:customStyle="1" w:styleId="WW8Num5z1">
    <w:name w:val="WW8Num5z1"/>
    <w:rsid w:val="00A128E5"/>
    <w:rPr>
      <w:rFonts w:cs="Times New Roman" w:hint="default"/>
    </w:rPr>
  </w:style>
  <w:style w:type="character" w:customStyle="1" w:styleId="WW8Num6z0">
    <w:name w:val="WW8Num6z0"/>
    <w:rsid w:val="00A128E5"/>
    <w:rPr>
      <w:rFonts w:ascii="Symbol" w:hAnsi="Symbol" w:cs="Symbol" w:hint="default"/>
    </w:rPr>
  </w:style>
  <w:style w:type="character" w:customStyle="1" w:styleId="WW8Num6z1">
    <w:name w:val="WW8Num6z1"/>
    <w:rsid w:val="00A128E5"/>
    <w:rPr>
      <w:rFonts w:ascii="Courier New" w:hAnsi="Courier New" w:cs="Courier New" w:hint="default"/>
    </w:rPr>
  </w:style>
  <w:style w:type="character" w:customStyle="1" w:styleId="WW8Num6z2">
    <w:name w:val="WW8Num6z2"/>
    <w:rsid w:val="00A128E5"/>
    <w:rPr>
      <w:rFonts w:ascii="Wingdings" w:hAnsi="Wingdings" w:cs="Wingdings" w:hint="default"/>
    </w:rPr>
  </w:style>
  <w:style w:type="character" w:customStyle="1" w:styleId="WW8Num7z0">
    <w:name w:val="WW8Num7z0"/>
    <w:rsid w:val="00A128E5"/>
    <w:rPr>
      <w:rFonts w:ascii="Times New Roman" w:hAnsi="Times New Roman" w:cs="Times New Roman" w:hint="default"/>
    </w:rPr>
  </w:style>
  <w:style w:type="character" w:customStyle="1" w:styleId="WW8Num7z1">
    <w:name w:val="WW8Num7z1"/>
    <w:rsid w:val="00A128E5"/>
    <w:rPr>
      <w:rFonts w:cs="Times New Roman" w:hint="default"/>
    </w:rPr>
  </w:style>
  <w:style w:type="character" w:customStyle="1" w:styleId="1">
    <w:name w:val="Основной шрифт абзаца1"/>
    <w:rsid w:val="00A128E5"/>
  </w:style>
  <w:style w:type="character" w:styleId="a3">
    <w:name w:val="Hyperlink"/>
    <w:rsid w:val="00A128E5"/>
    <w:rPr>
      <w:color w:val="0000FF"/>
      <w:u w:val="single"/>
    </w:rPr>
  </w:style>
  <w:style w:type="character" w:customStyle="1" w:styleId="a4">
    <w:name w:val="Текст выноски Знак"/>
    <w:rsid w:val="00A128E5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A128E5"/>
  </w:style>
  <w:style w:type="paragraph" w:customStyle="1" w:styleId="a5">
    <w:name w:val="Заголовок"/>
    <w:basedOn w:val="a"/>
    <w:next w:val="a6"/>
    <w:rsid w:val="00A128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128E5"/>
    <w:pPr>
      <w:spacing w:after="120"/>
    </w:pPr>
  </w:style>
  <w:style w:type="paragraph" w:styleId="a7">
    <w:name w:val="List"/>
    <w:basedOn w:val="a6"/>
    <w:rsid w:val="00A128E5"/>
    <w:rPr>
      <w:rFonts w:cs="Mangal"/>
    </w:rPr>
  </w:style>
  <w:style w:type="paragraph" w:customStyle="1" w:styleId="10">
    <w:name w:val="Название1"/>
    <w:basedOn w:val="a"/>
    <w:rsid w:val="00A128E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128E5"/>
    <w:pPr>
      <w:suppressLineNumbers/>
    </w:pPr>
    <w:rPr>
      <w:rFonts w:cs="Mangal"/>
    </w:rPr>
  </w:style>
  <w:style w:type="paragraph" w:customStyle="1" w:styleId="6">
    <w:name w:val="çàãîëîâîê 6"/>
    <w:basedOn w:val="a"/>
    <w:next w:val="a"/>
    <w:rsid w:val="00A128E5"/>
    <w:pPr>
      <w:keepNext/>
      <w:jc w:val="center"/>
    </w:pPr>
    <w:rPr>
      <w:sz w:val="28"/>
      <w:szCs w:val="20"/>
    </w:rPr>
  </w:style>
  <w:style w:type="paragraph" w:customStyle="1" w:styleId="12">
    <w:name w:val="Абзац списка1"/>
    <w:basedOn w:val="a"/>
    <w:rsid w:val="00A128E5"/>
    <w:pPr>
      <w:ind w:left="720"/>
    </w:pPr>
    <w:rPr>
      <w:rFonts w:eastAsia="Calibri"/>
    </w:rPr>
  </w:style>
  <w:style w:type="paragraph" w:customStyle="1" w:styleId="ConsPlusNormal">
    <w:name w:val="ConsPlusNormal"/>
    <w:rsid w:val="00A128E5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styleId="a8">
    <w:name w:val="Normal (Web)"/>
    <w:basedOn w:val="a"/>
    <w:rsid w:val="00A128E5"/>
    <w:pPr>
      <w:spacing w:before="280" w:after="280"/>
    </w:pPr>
  </w:style>
  <w:style w:type="paragraph" w:customStyle="1" w:styleId="ConsPlusTitle">
    <w:name w:val="ConsPlusTitle"/>
    <w:rsid w:val="00A128E5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Nonformat">
    <w:name w:val="ConsNonformat"/>
    <w:rsid w:val="00A128E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A128E5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9">
    <w:name w:val="Обычный текст"/>
    <w:basedOn w:val="a"/>
    <w:rsid w:val="00A128E5"/>
    <w:pPr>
      <w:ind w:firstLine="567"/>
      <w:jc w:val="both"/>
    </w:pPr>
    <w:rPr>
      <w:sz w:val="28"/>
    </w:rPr>
  </w:style>
  <w:style w:type="paragraph" w:styleId="aa">
    <w:name w:val="Balloon Text"/>
    <w:basedOn w:val="a"/>
    <w:rsid w:val="00A128E5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A128E5"/>
    <w:pPr>
      <w:suppressLineNumbers/>
    </w:pPr>
  </w:style>
  <w:style w:type="paragraph" w:customStyle="1" w:styleId="ac">
    <w:name w:val="Заголовок таблицы"/>
    <w:basedOn w:val="ab"/>
    <w:rsid w:val="00A128E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1075</Characters>
  <Application>Microsoft Office Word</Application>
  <DocSecurity>0</DocSecurity>
  <Lines>8</Lines>
  <Paragraphs>2</Paragraphs>
  <ScaleCrop>false</ScaleCrop>
  <Company>Grizli777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КРЕСТЬЯНСКОГО СЕЛЬСОВЕТА</dc:title>
  <dc:creator>admin111</dc:creator>
  <cp:lastModifiedBy>Волшебник</cp:lastModifiedBy>
  <cp:revision>5</cp:revision>
  <cp:lastPrinted>2017-09-15T09:12:00Z</cp:lastPrinted>
  <dcterms:created xsi:type="dcterms:W3CDTF">2021-12-23T02:21:00Z</dcterms:created>
  <dcterms:modified xsi:type="dcterms:W3CDTF">2021-12-23T05:16:00Z</dcterms:modified>
</cp:coreProperties>
</file>