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17" w:rsidRPr="00B50A4E" w:rsidRDefault="006866ED" w:rsidP="00D0001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5D01D8">
        <w:rPr>
          <w:rFonts w:ascii="Arial" w:hAnsi="Arial" w:cs="Arial"/>
          <w:sz w:val="32"/>
          <w:szCs w:val="32"/>
        </w:rPr>
        <w:t xml:space="preserve"> </w:t>
      </w:r>
      <w:r w:rsidR="00D00017" w:rsidRPr="00B50A4E">
        <w:rPr>
          <w:rFonts w:ascii="Arial" w:hAnsi="Arial" w:cs="Arial"/>
          <w:b/>
          <w:sz w:val="32"/>
          <w:szCs w:val="32"/>
        </w:rPr>
        <w:t>Администрация Ключевского района</w:t>
      </w:r>
    </w:p>
    <w:p w:rsidR="00D00017" w:rsidRPr="00B50A4E" w:rsidRDefault="00D00017" w:rsidP="00D0001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50A4E">
        <w:rPr>
          <w:rFonts w:ascii="Arial" w:hAnsi="Arial" w:cs="Arial"/>
          <w:b/>
          <w:sz w:val="32"/>
          <w:szCs w:val="32"/>
        </w:rPr>
        <w:t>Алтайского края</w:t>
      </w:r>
    </w:p>
    <w:p w:rsidR="00D00017" w:rsidRPr="00845DE0" w:rsidRDefault="00D00017" w:rsidP="00D0001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45DE0">
        <w:rPr>
          <w:rFonts w:ascii="Arial" w:hAnsi="Arial" w:cs="Arial"/>
          <w:b/>
          <w:sz w:val="36"/>
          <w:szCs w:val="36"/>
        </w:rPr>
        <w:t>П О С Т А Н О В Л Е Н И Е</w:t>
      </w:r>
    </w:p>
    <w:p w:rsidR="00D00017" w:rsidRDefault="00220D72" w:rsidP="00D000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972C16">
        <w:rPr>
          <w:rFonts w:ascii="Arial" w:hAnsi="Arial" w:cs="Arial"/>
          <w:sz w:val="24"/>
          <w:szCs w:val="24"/>
        </w:rPr>
        <w:t xml:space="preserve"> </w:t>
      </w:r>
      <w:r w:rsidR="004A379D">
        <w:rPr>
          <w:rFonts w:ascii="Arial" w:hAnsi="Arial" w:cs="Arial"/>
          <w:sz w:val="24"/>
          <w:szCs w:val="24"/>
        </w:rPr>
        <w:t>май</w:t>
      </w:r>
      <w:r w:rsidR="00705158">
        <w:rPr>
          <w:rFonts w:ascii="Arial" w:hAnsi="Arial" w:cs="Arial"/>
          <w:sz w:val="24"/>
          <w:szCs w:val="24"/>
        </w:rPr>
        <w:t xml:space="preserve"> </w:t>
      </w:r>
      <w:r w:rsidR="00D00017">
        <w:rPr>
          <w:rFonts w:ascii="Arial" w:hAnsi="Arial" w:cs="Arial"/>
          <w:sz w:val="24"/>
          <w:szCs w:val="24"/>
        </w:rPr>
        <w:t>202</w:t>
      </w:r>
      <w:r w:rsidR="004A379D">
        <w:rPr>
          <w:rFonts w:ascii="Arial" w:hAnsi="Arial" w:cs="Arial"/>
          <w:sz w:val="24"/>
          <w:szCs w:val="24"/>
        </w:rPr>
        <w:t>3</w:t>
      </w:r>
      <w:r w:rsidR="00D00017">
        <w:rPr>
          <w:rFonts w:ascii="Arial" w:hAnsi="Arial" w:cs="Arial"/>
          <w:sz w:val="24"/>
          <w:szCs w:val="24"/>
        </w:rPr>
        <w:t xml:space="preserve"> г                                                                                             </w:t>
      </w:r>
      <w:proofErr w:type="gramStart"/>
      <w:r w:rsidR="00D00017">
        <w:rPr>
          <w:rFonts w:ascii="Arial" w:hAnsi="Arial" w:cs="Arial"/>
          <w:sz w:val="24"/>
          <w:szCs w:val="24"/>
        </w:rPr>
        <w:t xml:space="preserve">№ </w:t>
      </w:r>
      <w:r w:rsidR="0097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243</w:t>
      </w:r>
      <w:proofErr w:type="gramEnd"/>
    </w:p>
    <w:p w:rsidR="00D00017" w:rsidRDefault="00D00017" w:rsidP="00D0001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Ключи</w:t>
      </w:r>
    </w:p>
    <w:p w:rsidR="00972C16" w:rsidRDefault="00972C16" w:rsidP="00D0001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00017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886475">
        <w:rPr>
          <w:rFonts w:ascii="Times New Roman" w:hAnsi="Times New Roman"/>
          <w:sz w:val="28"/>
          <w:szCs w:val="28"/>
        </w:rPr>
        <w:t xml:space="preserve">О проведении конкурсного отбора субъектов </w:t>
      </w:r>
    </w:p>
    <w:p w:rsidR="00D00017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886475">
        <w:rPr>
          <w:rFonts w:ascii="Times New Roman" w:hAnsi="Times New Roman"/>
          <w:sz w:val="28"/>
          <w:szCs w:val="28"/>
        </w:rPr>
        <w:t xml:space="preserve">малого предпринимательства для предоставления </w:t>
      </w:r>
    </w:p>
    <w:p w:rsidR="00D00017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886475">
        <w:rPr>
          <w:rFonts w:ascii="Times New Roman" w:hAnsi="Times New Roman"/>
          <w:sz w:val="28"/>
          <w:szCs w:val="28"/>
        </w:rPr>
        <w:t>поддержки в виде</w:t>
      </w:r>
      <w:bookmarkStart w:id="0" w:name="_GoBack"/>
      <w:bookmarkEnd w:id="0"/>
      <w:r w:rsidRPr="00886475">
        <w:rPr>
          <w:rFonts w:ascii="Times New Roman" w:hAnsi="Times New Roman"/>
          <w:sz w:val="28"/>
          <w:szCs w:val="28"/>
        </w:rPr>
        <w:t xml:space="preserve"> грантов </w:t>
      </w:r>
      <w:r w:rsidR="00CC7D81">
        <w:rPr>
          <w:rFonts w:ascii="Times New Roman" w:hAnsi="Times New Roman"/>
          <w:sz w:val="28"/>
          <w:szCs w:val="28"/>
        </w:rPr>
        <w:t>в 202</w:t>
      </w:r>
      <w:r w:rsidR="005D28D4">
        <w:rPr>
          <w:rFonts w:ascii="Times New Roman" w:hAnsi="Times New Roman"/>
          <w:sz w:val="28"/>
          <w:szCs w:val="28"/>
        </w:rPr>
        <w:t>3</w:t>
      </w:r>
      <w:r w:rsidR="00CC7D81">
        <w:rPr>
          <w:rFonts w:ascii="Times New Roman" w:hAnsi="Times New Roman"/>
          <w:sz w:val="28"/>
          <w:szCs w:val="28"/>
        </w:rPr>
        <w:t xml:space="preserve"> г</w:t>
      </w:r>
    </w:p>
    <w:p w:rsidR="00D00017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создание собственного бизнеса)</w:t>
      </w:r>
    </w:p>
    <w:p w:rsidR="00D00017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86475">
        <w:rPr>
          <w:rFonts w:ascii="Times New Roman" w:hAnsi="Times New Roman"/>
          <w:sz w:val="28"/>
          <w:szCs w:val="28"/>
        </w:rPr>
        <w:t>В соответствии с Федеральным законом от 24.07.2007 № 209-ФЗ "О</w:t>
      </w:r>
    </w:p>
    <w:p w:rsidR="00D00017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475">
        <w:rPr>
          <w:rFonts w:ascii="Times New Roman" w:hAnsi="Times New Roman"/>
          <w:sz w:val="28"/>
          <w:szCs w:val="28"/>
        </w:rPr>
        <w:t>развитии малого и среднего предпринимательства в Российской Федерации</w:t>
      </w:r>
      <w:proofErr w:type="gramStart"/>
      <w:r w:rsidRPr="00886475">
        <w:rPr>
          <w:rFonts w:ascii="Times New Roman" w:hAnsi="Times New Roman"/>
          <w:sz w:val="28"/>
          <w:szCs w:val="28"/>
        </w:rPr>
        <w:t xml:space="preserve">",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47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886475">
        <w:rPr>
          <w:rFonts w:ascii="Times New Roman" w:hAnsi="Times New Roman"/>
          <w:sz w:val="28"/>
          <w:szCs w:val="28"/>
        </w:rPr>
        <w:t xml:space="preserve">законом Алтайского края от 17.11.2008 № 110-ЗС "О развитии малого и среднего предпринимательства в Алтайском крае", постановлением Администрации </w:t>
      </w:r>
      <w:r>
        <w:rPr>
          <w:rFonts w:ascii="Times New Roman" w:hAnsi="Times New Roman"/>
          <w:sz w:val="28"/>
          <w:szCs w:val="28"/>
        </w:rPr>
        <w:t>Ключевского района</w:t>
      </w:r>
      <w:r w:rsidR="0069155B">
        <w:rPr>
          <w:rFonts w:ascii="Times New Roman" w:hAnsi="Times New Roman"/>
          <w:sz w:val="28"/>
          <w:szCs w:val="28"/>
        </w:rPr>
        <w:t xml:space="preserve"> от 10</w:t>
      </w:r>
      <w:r w:rsidR="00CC7D81">
        <w:rPr>
          <w:rFonts w:ascii="Times New Roman" w:hAnsi="Times New Roman"/>
          <w:sz w:val="28"/>
          <w:szCs w:val="28"/>
        </w:rPr>
        <w:t>.11.2020</w:t>
      </w:r>
      <w:r w:rsidRPr="0088647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81">
        <w:rPr>
          <w:rFonts w:ascii="Times New Roman" w:hAnsi="Times New Roman"/>
          <w:sz w:val="28"/>
          <w:szCs w:val="28"/>
        </w:rPr>
        <w:t>3</w:t>
      </w:r>
      <w:r w:rsidR="0069155B">
        <w:rPr>
          <w:rFonts w:ascii="Times New Roman" w:hAnsi="Times New Roman"/>
          <w:sz w:val="28"/>
          <w:szCs w:val="28"/>
        </w:rPr>
        <w:t>19</w:t>
      </w:r>
      <w:r w:rsidRPr="00886475">
        <w:rPr>
          <w:rFonts w:ascii="Times New Roman" w:hAnsi="Times New Roman"/>
          <w:sz w:val="28"/>
          <w:szCs w:val="28"/>
        </w:rPr>
        <w:t xml:space="preserve"> "Об утверждении </w:t>
      </w:r>
      <w:r w:rsidR="00304377">
        <w:rPr>
          <w:rFonts w:ascii="Times New Roman" w:hAnsi="Times New Roman"/>
          <w:sz w:val="28"/>
          <w:szCs w:val="28"/>
        </w:rPr>
        <w:t xml:space="preserve">муниципальной </w:t>
      </w:r>
      <w:r w:rsidRPr="00886475">
        <w:rPr>
          <w:rFonts w:ascii="Times New Roman" w:hAnsi="Times New Roman"/>
          <w:sz w:val="28"/>
          <w:szCs w:val="28"/>
        </w:rPr>
        <w:t>программы</w:t>
      </w:r>
      <w:r w:rsidR="00304377">
        <w:rPr>
          <w:rFonts w:ascii="Times New Roman" w:hAnsi="Times New Roman"/>
          <w:sz w:val="28"/>
          <w:szCs w:val="28"/>
        </w:rPr>
        <w:t xml:space="preserve"> </w:t>
      </w:r>
      <w:r w:rsidRPr="00886475">
        <w:rPr>
          <w:rFonts w:ascii="Times New Roman" w:hAnsi="Times New Roman"/>
          <w:sz w:val="28"/>
          <w:szCs w:val="28"/>
        </w:rPr>
        <w:t>"</w:t>
      </w:r>
      <w:r w:rsidR="0069155B">
        <w:rPr>
          <w:rFonts w:ascii="Times New Roman" w:hAnsi="Times New Roman"/>
          <w:sz w:val="28"/>
          <w:szCs w:val="28"/>
        </w:rPr>
        <w:t>Р</w:t>
      </w:r>
      <w:r w:rsidRPr="00886475">
        <w:rPr>
          <w:rFonts w:ascii="Times New Roman" w:hAnsi="Times New Roman"/>
          <w:sz w:val="28"/>
          <w:szCs w:val="28"/>
        </w:rPr>
        <w:t xml:space="preserve">азвитие малого и среднего предпринимательства в </w:t>
      </w:r>
      <w:r>
        <w:rPr>
          <w:rFonts w:ascii="Times New Roman" w:hAnsi="Times New Roman"/>
          <w:sz w:val="28"/>
          <w:szCs w:val="28"/>
        </w:rPr>
        <w:t>Ключевском районе</w:t>
      </w:r>
      <w:r w:rsidRPr="00886475">
        <w:rPr>
          <w:rFonts w:ascii="Times New Roman" w:hAnsi="Times New Roman"/>
          <w:sz w:val="28"/>
          <w:szCs w:val="28"/>
        </w:rPr>
        <w:t>" на 20</w:t>
      </w:r>
      <w:r w:rsidR="0069155B">
        <w:rPr>
          <w:rFonts w:ascii="Times New Roman" w:hAnsi="Times New Roman"/>
          <w:sz w:val="28"/>
          <w:szCs w:val="28"/>
        </w:rPr>
        <w:t>21 - 2025</w:t>
      </w:r>
      <w:r w:rsidR="00304377">
        <w:rPr>
          <w:rFonts w:ascii="Times New Roman" w:hAnsi="Times New Roman"/>
          <w:sz w:val="28"/>
          <w:szCs w:val="28"/>
        </w:rPr>
        <w:t xml:space="preserve"> годы.</w:t>
      </w: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П О С Т А Н О В Л Я Ю:</w:t>
      </w: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6475">
        <w:rPr>
          <w:rFonts w:ascii="Times New Roman" w:hAnsi="Times New Roman"/>
          <w:sz w:val="28"/>
          <w:szCs w:val="28"/>
        </w:rPr>
        <w:t xml:space="preserve"> 1. Утвердить прилагаемый Порядок проведения конкурсного отбора начинающих субъектов малого предпринимательства для предоставления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475">
        <w:rPr>
          <w:rFonts w:ascii="Times New Roman" w:hAnsi="Times New Roman"/>
          <w:sz w:val="28"/>
          <w:szCs w:val="28"/>
        </w:rPr>
        <w:t xml:space="preserve"> поддержки в виде грантов</w:t>
      </w:r>
      <w:r w:rsidR="0069155B">
        <w:rPr>
          <w:rFonts w:ascii="Times New Roman" w:hAnsi="Times New Roman"/>
          <w:sz w:val="28"/>
          <w:szCs w:val="28"/>
        </w:rPr>
        <w:t xml:space="preserve"> в 202</w:t>
      </w:r>
      <w:r w:rsidR="004A379D">
        <w:rPr>
          <w:rFonts w:ascii="Times New Roman" w:hAnsi="Times New Roman"/>
          <w:sz w:val="28"/>
          <w:szCs w:val="28"/>
        </w:rPr>
        <w:t>3</w:t>
      </w:r>
      <w:r w:rsidR="0069155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 (на создание собственного бизнеса)</w:t>
      </w:r>
      <w:r w:rsidRPr="00886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№1)</w:t>
      </w: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Утвердить формы документов для предоставления на конкурсный отбор субъектов малого предпринимательства для предоставления поддержки в виде грантов</w:t>
      </w:r>
      <w:r w:rsidR="0069155B">
        <w:rPr>
          <w:rFonts w:ascii="Times New Roman" w:hAnsi="Times New Roman"/>
          <w:sz w:val="28"/>
          <w:szCs w:val="28"/>
        </w:rPr>
        <w:t xml:space="preserve"> в 202</w:t>
      </w:r>
      <w:r w:rsidR="004A379D">
        <w:rPr>
          <w:rFonts w:ascii="Times New Roman" w:hAnsi="Times New Roman"/>
          <w:sz w:val="28"/>
          <w:szCs w:val="28"/>
        </w:rPr>
        <w:t>3</w:t>
      </w:r>
      <w:r w:rsidR="0069155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 (на создание собственного бизнеса) приложение №2</w:t>
      </w: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="0069155B">
        <w:rPr>
          <w:rFonts w:ascii="Times New Roman" w:hAnsi="Times New Roman"/>
          <w:sz w:val="28"/>
          <w:szCs w:val="28"/>
        </w:rPr>
        <w:t>.У</w:t>
      </w:r>
      <w:r w:rsidRPr="00886475">
        <w:rPr>
          <w:rFonts w:ascii="Times New Roman" w:hAnsi="Times New Roman"/>
          <w:sz w:val="28"/>
          <w:szCs w:val="28"/>
        </w:rPr>
        <w:t xml:space="preserve">правлению по </w:t>
      </w:r>
      <w:r>
        <w:rPr>
          <w:rFonts w:ascii="Times New Roman" w:hAnsi="Times New Roman"/>
          <w:sz w:val="28"/>
          <w:szCs w:val="28"/>
        </w:rPr>
        <w:t xml:space="preserve">экономическому </w:t>
      </w:r>
      <w:r w:rsidRPr="00886475">
        <w:rPr>
          <w:rFonts w:ascii="Times New Roman" w:hAnsi="Times New Roman"/>
          <w:sz w:val="28"/>
          <w:szCs w:val="28"/>
        </w:rPr>
        <w:t xml:space="preserve">развитию </w:t>
      </w:r>
      <w:r>
        <w:rPr>
          <w:rFonts w:ascii="Times New Roman" w:hAnsi="Times New Roman"/>
          <w:sz w:val="28"/>
          <w:szCs w:val="28"/>
        </w:rPr>
        <w:t>и имущественным отношениям</w:t>
      </w:r>
      <w:r w:rsidRPr="00886475">
        <w:rPr>
          <w:rFonts w:ascii="Times New Roman" w:hAnsi="Times New Roman"/>
          <w:sz w:val="28"/>
          <w:szCs w:val="28"/>
        </w:rPr>
        <w:t xml:space="preserve"> (</w:t>
      </w:r>
      <w:r w:rsidR="004A379D">
        <w:rPr>
          <w:rFonts w:ascii="Times New Roman" w:hAnsi="Times New Roman"/>
          <w:sz w:val="28"/>
          <w:szCs w:val="28"/>
        </w:rPr>
        <w:t>Фоменко Л.М.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86475">
        <w:rPr>
          <w:rFonts w:ascii="Times New Roman" w:hAnsi="Times New Roman"/>
          <w:sz w:val="28"/>
          <w:szCs w:val="28"/>
        </w:rPr>
        <w:t xml:space="preserve">организовать проведение конкурсного отбора начинающих субъектов малого предпринимательства для предоставления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475">
        <w:rPr>
          <w:rFonts w:ascii="Times New Roman" w:hAnsi="Times New Roman"/>
          <w:sz w:val="28"/>
          <w:szCs w:val="28"/>
        </w:rPr>
        <w:t xml:space="preserve"> поддержки в виде грантов</w:t>
      </w:r>
      <w:r w:rsidR="0069155B">
        <w:rPr>
          <w:rFonts w:ascii="Times New Roman" w:hAnsi="Times New Roman"/>
          <w:sz w:val="28"/>
          <w:szCs w:val="28"/>
        </w:rPr>
        <w:t xml:space="preserve"> в 202</w:t>
      </w:r>
      <w:r w:rsidR="004A379D">
        <w:rPr>
          <w:rFonts w:ascii="Times New Roman" w:hAnsi="Times New Roman"/>
          <w:sz w:val="28"/>
          <w:szCs w:val="28"/>
        </w:rPr>
        <w:t>3</w:t>
      </w:r>
      <w:r w:rsidR="0069155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 (на создание собственного бизнеса).</w:t>
      </w: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88647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Главное управление по экономическому развитию и имущественным отношениям.</w:t>
      </w: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91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района                     </w:t>
      </w:r>
      <w:r w:rsidR="0069155B">
        <w:rPr>
          <w:rFonts w:ascii="Times New Roman" w:hAnsi="Times New Roman"/>
          <w:sz w:val="28"/>
          <w:szCs w:val="28"/>
        </w:rPr>
        <w:t xml:space="preserve">                                                         Д</w:t>
      </w:r>
      <w:r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="0069155B">
        <w:rPr>
          <w:rFonts w:ascii="Times New Roman" w:hAnsi="Times New Roman"/>
          <w:sz w:val="28"/>
          <w:szCs w:val="28"/>
        </w:rPr>
        <w:t>Леснов</w:t>
      </w:r>
      <w:proofErr w:type="spellEnd"/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55B" w:rsidRDefault="0069155B" w:rsidP="00D000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9155B" w:rsidRDefault="0069155B" w:rsidP="00D000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61796">
        <w:rPr>
          <w:rFonts w:ascii="Times New Roman" w:hAnsi="Times New Roman"/>
          <w:sz w:val="20"/>
          <w:szCs w:val="20"/>
        </w:rPr>
        <w:t>Сайганова</w:t>
      </w:r>
      <w:proofErr w:type="spellEnd"/>
      <w:r w:rsidRPr="00B61796">
        <w:rPr>
          <w:rFonts w:ascii="Times New Roman" w:hAnsi="Times New Roman"/>
          <w:sz w:val="20"/>
          <w:szCs w:val="20"/>
        </w:rPr>
        <w:t xml:space="preserve"> Р.Н.</w:t>
      </w: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00017" w:rsidRDefault="00D00017" w:rsidP="00D00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="00C06CE1">
        <w:rPr>
          <w:rFonts w:ascii="Times New Roman" w:hAnsi="Times New Roman"/>
          <w:sz w:val="28"/>
          <w:szCs w:val="28"/>
        </w:rPr>
        <w:t xml:space="preserve">     </w:t>
      </w:r>
      <w:r w:rsidRPr="000F3ECA">
        <w:rPr>
          <w:rFonts w:ascii="Times New Roman" w:hAnsi="Times New Roman"/>
          <w:sz w:val="28"/>
          <w:szCs w:val="28"/>
        </w:rPr>
        <w:t>Приложение № 1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0F3ECA">
        <w:rPr>
          <w:rFonts w:ascii="Times New Roman" w:hAnsi="Times New Roman"/>
          <w:sz w:val="28"/>
          <w:szCs w:val="28"/>
        </w:rPr>
        <w:t>к  постановлению</w:t>
      </w:r>
      <w:proofErr w:type="gramEnd"/>
      <w:r w:rsidRPr="000F3ECA">
        <w:rPr>
          <w:rFonts w:ascii="Times New Roman" w:hAnsi="Times New Roman"/>
          <w:sz w:val="28"/>
          <w:szCs w:val="28"/>
        </w:rPr>
        <w:t xml:space="preserve">  №</w:t>
      </w:r>
      <w:r w:rsidR="00972C16">
        <w:rPr>
          <w:rFonts w:ascii="Times New Roman" w:hAnsi="Times New Roman"/>
          <w:sz w:val="28"/>
          <w:szCs w:val="28"/>
        </w:rPr>
        <w:t xml:space="preserve"> </w:t>
      </w:r>
      <w:r w:rsidR="00CF3A1B">
        <w:rPr>
          <w:rFonts w:ascii="Times New Roman" w:hAnsi="Times New Roman"/>
          <w:sz w:val="28"/>
          <w:szCs w:val="28"/>
        </w:rPr>
        <w:t xml:space="preserve"> </w:t>
      </w:r>
      <w:r w:rsidR="009C63BE">
        <w:rPr>
          <w:rFonts w:ascii="Times New Roman" w:hAnsi="Times New Roman"/>
          <w:sz w:val="28"/>
          <w:szCs w:val="28"/>
        </w:rPr>
        <w:t>243</w:t>
      </w:r>
      <w:r w:rsidRPr="000F3ECA">
        <w:rPr>
          <w:rFonts w:ascii="Times New Roman" w:hAnsi="Times New Roman"/>
          <w:sz w:val="28"/>
          <w:szCs w:val="28"/>
        </w:rPr>
        <w:t xml:space="preserve">                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</w:t>
      </w:r>
      <w:r w:rsidR="009C63BE">
        <w:rPr>
          <w:rFonts w:ascii="Times New Roman" w:hAnsi="Times New Roman"/>
          <w:sz w:val="28"/>
          <w:szCs w:val="28"/>
        </w:rPr>
        <w:t>«17</w:t>
      </w:r>
      <w:r w:rsidR="00972C16">
        <w:rPr>
          <w:rFonts w:ascii="Times New Roman" w:hAnsi="Times New Roman"/>
          <w:sz w:val="28"/>
          <w:szCs w:val="28"/>
        </w:rPr>
        <w:t xml:space="preserve">» </w:t>
      </w:r>
      <w:r w:rsidR="00F10FCA">
        <w:rPr>
          <w:rFonts w:ascii="Times New Roman" w:hAnsi="Times New Roman"/>
          <w:sz w:val="28"/>
          <w:szCs w:val="28"/>
        </w:rPr>
        <w:t>мая</w:t>
      </w:r>
      <w:r w:rsidR="00D658D5">
        <w:rPr>
          <w:rFonts w:ascii="Times New Roman" w:hAnsi="Times New Roman"/>
          <w:sz w:val="28"/>
          <w:szCs w:val="28"/>
        </w:rPr>
        <w:t xml:space="preserve"> </w:t>
      </w:r>
      <w:r w:rsidR="00CF3A1B">
        <w:rPr>
          <w:rFonts w:ascii="Times New Roman" w:hAnsi="Times New Roman"/>
          <w:sz w:val="28"/>
          <w:szCs w:val="28"/>
        </w:rPr>
        <w:t>202</w:t>
      </w:r>
      <w:r w:rsidR="00F10FCA">
        <w:rPr>
          <w:rFonts w:ascii="Times New Roman" w:hAnsi="Times New Roman"/>
          <w:sz w:val="28"/>
          <w:szCs w:val="28"/>
        </w:rPr>
        <w:t>3</w:t>
      </w:r>
      <w:r w:rsidRPr="000F3ECA">
        <w:rPr>
          <w:rFonts w:ascii="Times New Roman" w:hAnsi="Times New Roman"/>
          <w:sz w:val="28"/>
          <w:szCs w:val="28"/>
        </w:rPr>
        <w:t xml:space="preserve">  </w:t>
      </w:r>
    </w:p>
    <w:p w:rsidR="00D112AD" w:rsidRPr="000F3ECA" w:rsidRDefault="00D112AD" w:rsidP="00D112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Порядок</w:t>
      </w:r>
    </w:p>
    <w:p w:rsidR="00D112AD" w:rsidRPr="000F3ECA" w:rsidRDefault="00D112AD" w:rsidP="00D112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проведения конкурсного отбора начинающих субъектов малого предпринимательства для </w:t>
      </w:r>
      <w:proofErr w:type="gramStart"/>
      <w:r w:rsidRPr="000F3ECA">
        <w:rPr>
          <w:rFonts w:ascii="Times New Roman" w:hAnsi="Times New Roman"/>
          <w:sz w:val="28"/>
          <w:szCs w:val="28"/>
        </w:rPr>
        <w:t>предоставления  поддержки</w:t>
      </w:r>
      <w:proofErr w:type="gramEnd"/>
      <w:r w:rsidRPr="000F3ECA">
        <w:rPr>
          <w:rFonts w:ascii="Times New Roman" w:hAnsi="Times New Roman"/>
          <w:sz w:val="28"/>
          <w:szCs w:val="28"/>
        </w:rPr>
        <w:t xml:space="preserve"> в виде грантов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F10F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D112AD" w:rsidRPr="000F3ECA" w:rsidRDefault="00D112AD" w:rsidP="00D112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(на создание собственного бизнеса)</w:t>
      </w:r>
    </w:p>
    <w:p w:rsidR="00D112AD" w:rsidRPr="000F3ECA" w:rsidRDefault="00D112AD" w:rsidP="00D112A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1. Общие положения </w:t>
      </w:r>
    </w:p>
    <w:p w:rsidR="00D00017" w:rsidRPr="000F3ECA" w:rsidRDefault="000D70E1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0017" w:rsidRPr="000F3ECA">
        <w:rPr>
          <w:rFonts w:ascii="Times New Roman" w:hAnsi="Times New Roman"/>
          <w:sz w:val="28"/>
          <w:szCs w:val="28"/>
        </w:rPr>
        <w:t>1.1. Настоящий Порядок разработан в соответствии с Федеральным законом от 24.07.2007 № 209-ФЗ "О развитии малого и средн</w:t>
      </w:r>
      <w:r w:rsidR="00B411F3">
        <w:rPr>
          <w:rFonts w:ascii="Times New Roman" w:hAnsi="Times New Roman"/>
          <w:sz w:val="28"/>
          <w:szCs w:val="28"/>
        </w:rPr>
        <w:t>его предпринима</w:t>
      </w:r>
      <w:r w:rsidR="00D00017" w:rsidRPr="000F3ECA">
        <w:rPr>
          <w:rFonts w:ascii="Times New Roman" w:hAnsi="Times New Roman"/>
          <w:sz w:val="28"/>
          <w:szCs w:val="28"/>
        </w:rPr>
        <w:t xml:space="preserve">тельства в Российской Федерации", законом Алтайского края от 17.11.2008 № 110-ЗС "О развитии малого и среднего предпринимательства в Алтайском крае", постановлением Администрации Ключевского района от </w:t>
      </w:r>
      <w:r w:rsidR="00304377">
        <w:rPr>
          <w:rFonts w:ascii="Times New Roman" w:hAnsi="Times New Roman"/>
          <w:sz w:val="28"/>
          <w:szCs w:val="28"/>
        </w:rPr>
        <w:t>10.11.2020</w:t>
      </w:r>
      <w:r w:rsidR="00D00017" w:rsidRPr="000F3ECA">
        <w:rPr>
          <w:rFonts w:ascii="Times New Roman" w:hAnsi="Times New Roman"/>
          <w:sz w:val="28"/>
          <w:szCs w:val="28"/>
        </w:rPr>
        <w:t xml:space="preserve"> № </w:t>
      </w:r>
      <w:r w:rsidR="00304377">
        <w:rPr>
          <w:rFonts w:ascii="Times New Roman" w:hAnsi="Times New Roman"/>
          <w:sz w:val="28"/>
          <w:szCs w:val="28"/>
        </w:rPr>
        <w:t>319</w:t>
      </w:r>
      <w:r w:rsidR="00D00017" w:rsidRPr="000F3ECA">
        <w:rPr>
          <w:rFonts w:ascii="Times New Roman" w:hAnsi="Times New Roman"/>
          <w:sz w:val="28"/>
          <w:szCs w:val="28"/>
        </w:rPr>
        <w:t xml:space="preserve"> "Об утверждении муниципальной</w:t>
      </w:r>
      <w:r w:rsidR="00304377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>программы "</w:t>
      </w:r>
      <w:r w:rsidR="00304377">
        <w:rPr>
          <w:rFonts w:ascii="Times New Roman" w:hAnsi="Times New Roman"/>
          <w:sz w:val="28"/>
          <w:szCs w:val="28"/>
        </w:rPr>
        <w:t>Р</w:t>
      </w:r>
      <w:r w:rsidR="00D00017" w:rsidRPr="000F3ECA">
        <w:rPr>
          <w:rFonts w:ascii="Times New Roman" w:hAnsi="Times New Roman"/>
          <w:sz w:val="28"/>
          <w:szCs w:val="28"/>
        </w:rPr>
        <w:t>азвитие малого и среднего предпринимательства в Ключевском районе" на 20</w:t>
      </w:r>
      <w:r w:rsidR="00304377">
        <w:rPr>
          <w:rFonts w:ascii="Times New Roman" w:hAnsi="Times New Roman"/>
          <w:sz w:val="28"/>
          <w:szCs w:val="28"/>
        </w:rPr>
        <w:t>21 - 2025</w:t>
      </w:r>
      <w:r>
        <w:rPr>
          <w:rFonts w:ascii="Times New Roman" w:hAnsi="Times New Roman"/>
          <w:sz w:val="28"/>
          <w:szCs w:val="28"/>
        </w:rPr>
        <w:t xml:space="preserve"> годы.</w:t>
      </w:r>
      <w:r w:rsidR="00D00017" w:rsidRPr="000F3ECA">
        <w:rPr>
          <w:rFonts w:ascii="Times New Roman" w:hAnsi="Times New Roman"/>
          <w:sz w:val="28"/>
          <w:szCs w:val="28"/>
        </w:rPr>
        <w:t xml:space="preserve"> </w:t>
      </w:r>
    </w:p>
    <w:p w:rsidR="00D00017" w:rsidRPr="000F3ECA" w:rsidRDefault="000D70E1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0017" w:rsidRPr="000F3ECA">
        <w:rPr>
          <w:rFonts w:ascii="Times New Roman" w:hAnsi="Times New Roman"/>
          <w:sz w:val="28"/>
          <w:szCs w:val="28"/>
        </w:rPr>
        <w:t>1.2. Гранты начинающим субъектам малого предпринимательства,   (далее - "Субъекты"), (на создание собственного бизнеса) предоставляются  Администрацией района по итогам проводимого  конкурса.</w:t>
      </w:r>
    </w:p>
    <w:p w:rsidR="00D00017" w:rsidRPr="000F3ECA" w:rsidRDefault="000D70E1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0017" w:rsidRPr="000F3ECA">
        <w:rPr>
          <w:rFonts w:ascii="Times New Roman" w:hAnsi="Times New Roman"/>
          <w:sz w:val="28"/>
          <w:szCs w:val="28"/>
        </w:rPr>
        <w:t xml:space="preserve">1.3. Настоящий Порядок определяет: условия и порядок предоставления Грантов; критерии отбора Субъектов, претендующих на получение Гранта; процедуру возврата Грантов в случае нарушения условий, установленных при их предоставлении. </w:t>
      </w:r>
    </w:p>
    <w:p w:rsidR="00D640CB" w:rsidRPr="00D640CB" w:rsidRDefault="000D70E1" w:rsidP="00D0001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0017" w:rsidRPr="000F3ECA">
        <w:rPr>
          <w:rFonts w:ascii="Times New Roman" w:hAnsi="Times New Roman"/>
          <w:sz w:val="28"/>
          <w:szCs w:val="28"/>
        </w:rPr>
        <w:t xml:space="preserve">1.4. </w:t>
      </w:r>
      <w:r w:rsidR="00D640CB" w:rsidRPr="00D640CB">
        <w:rPr>
          <w:rFonts w:ascii="PT Astra Serif" w:hAnsi="PT Astra Serif"/>
          <w:sz w:val="28"/>
          <w:szCs w:val="28"/>
        </w:rPr>
        <w:t>Категория получателей Гранта - субъекты, не относящиеся к категориям, установленным частями 3 - 4 статьи 14 Федерального закона от 24.07.2007 № 209-ФЗ «О развитии малого и среднего предпринимательства в Российской Федерации». (в ред. Постановления Правительства Алтайского края от 28.06.2022 № 238)</w:t>
      </w:r>
    </w:p>
    <w:p w:rsidR="00D00017" w:rsidRPr="000F3ECA" w:rsidRDefault="00D640CB" w:rsidP="00D640CB">
      <w:pPr>
        <w:spacing w:after="0"/>
        <w:jc w:val="both"/>
        <w:rPr>
          <w:rStyle w:val="Bodytext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   1.5. Государственная поддержка не оказывается Субъектам:</w:t>
      </w:r>
      <w:r w:rsidR="00D00017" w:rsidRPr="000F3ECA">
        <w:rPr>
          <w:rStyle w:val="Bodytext11"/>
          <w:rFonts w:ascii="Times New Roman" w:hAnsi="Times New Roman" w:cs="Times New Roman"/>
          <w:sz w:val="28"/>
          <w:szCs w:val="28"/>
        </w:rPr>
        <w:t xml:space="preserve">   </w:t>
      </w:r>
    </w:p>
    <w:p w:rsidR="00D00017" w:rsidRPr="000F3ECA" w:rsidRDefault="00D00017" w:rsidP="00D00017">
      <w:pPr>
        <w:pStyle w:val="Bodytext1"/>
        <w:shd w:val="clear" w:color="auto" w:fill="auto"/>
        <w:spacing w:before="0" w:line="276" w:lineRule="auto"/>
        <w:ind w:left="100" w:right="100"/>
        <w:jc w:val="both"/>
        <w:rPr>
          <w:rStyle w:val="Bodytext11"/>
          <w:rFonts w:ascii="Times New Roman" w:hAnsi="Times New Roman" w:cs="Times New Roman"/>
          <w:sz w:val="28"/>
          <w:szCs w:val="28"/>
        </w:rPr>
      </w:pPr>
      <w:r w:rsidRPr="000F3ECA">
        <w:rPr>
          <w:rStyle w:val="Bodytext11"/>
          <w:rFonts w:ascii="Times New Roman" w:hAnsi="Times New Roman" w:cs="Times New Roman"/>
          <w:sz w:val="28"/>
          <w:szCs w:val="28"/>
        </w:rPr>
        <w:t xml:space="preserve">            - не соответствующим определению «субъект малого и среднего предпринимательства», а также в случаях, определенных частями 3-5- Федерального закона от 24.07.2007 №209-ФЗ «О развитии малого и среднего предпринимательства в Российской Федерации»</w:t>
      </w:r>
    </w:p>
    <w:p w:rsidR="00D00017" w:rsidRPr="000F3ECA" w:rsidRDefault="00D00017" w:rsidP="00D00017">
      <w:pPr>
        <w:pStyle w:val="Bodytext1"/>
        <w:shd w:val="clear" w:color="auto" w:fill="auto"/>
        <w:spacing w:before="0" w:line="276" w:lineRule="auto"/>
        <w:ind w:left="100" w:right="100"/>
        <w:jc w:val="both"/>
        <w:rPr>
          <w:rStyle w:val="Bodytext11"/>
          <w:rFonts w:ascii="Times New Roman" w:hAnsi="Times New Roman" w:cs="Times New Roman"/>
          <w:sz w:val="28"/>
          <w:szCs w:val="28"/>
        </w:rPr>
      </w:pPr>
      <w:r w:rsidRPr="000F3ECA">
        <w:rPr>
          <w:rStyle w:val="Bodytext11"/>
          <w:rFonts w:ascii="Times New Roman" w:hAnsi="Times New Roman" w:cs="Times New Roman"/>
          <w:sz w:val="28"/>
          <w:szCs w:val="28"/>
        </w:rPr>
        <w:t xml:space="preserve">           -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</w:t>
      </w:r>
    </w:p>
    <w:p w:rsidR="00D00017" w:rsidRPr="000F3ECA" w:rsidRDefault="00D00017" w:rsidP="00D00017">
      <w:pPr>
        <w:pStyle w:val="Bodytext1"/>
        <w:shd w:val="clear" w:color="auto" w:fill="auto"/>
        <w:spacing w:before="0" w:line="276" w:lineRule="auto"/>
        <w:ind w:left="100" w:right="100"/>
        <w:jc w:val="both"/>
        <w:rPr>
          <w:rStyle w:val="Bodytext11"/>
          <w:rFonts w:ascii="Times New Roman" w:hAnsi="Times New Roman" w:cs="Times New Roman"/>
          <w:sz w:val="28"/>
          <w:szCs w:val="28"/>
        </w:rPr>
      </w:pPr>
      <w:r w:rsidRPr="000F3ECA">
        <w:rPr>
          <w:rStyle w:val="Bodytext11"/>
          <w:rFonts w:ascii="Times New Roman" w:hAnsi="Times New Roman" w:cs="Times New Roman"/>
          <w:sz w:val="28"/>
          <w:szCs w:val="28"/>
        </w:rPr>
        <w:t xml:space="preserve">            - имеющим недоимку и (или) задолженность по пеням и штрафам по налоговым и иным обязательным платежам в бюджетную систему Российской Федерации, а также задолженность по заработной плате</w:t>
      </w:r>
    </w:p>
    <w:p w:rsidR="00D00017" w:rsidRPr="000F3ECA" w:rsidRDefault="00D00017" w:rsidP="00D00017">
      <w:pPr>
        <w:pStyle w:val="Bodytext1"/>
        <w:shd w:val="clear" w:color="auto" w:fill="auto"/>
        <w:spacing w:before="0" w:line="276" w:lineRule="auto"/>
        <w:ind w:left="100" w:right="100"/>
        <w:jc w:val="both"/>
        <w:rPr>
          <w:rStyle w:val="Bodytext11"/>
          <w:rFonts w:ascii="Times New Roman" w:hAnsi="Times New Roman" w:cs="Times New Roman"/>
          <w:sz w:val="28"/>
          <w:szCs w:val="28"/>
        </w:rPr>
      </w:pPr>
      <w:r w:rsidRPr="000F3ECA">
        <w:rPr>
          <w:rStyle w:val="Bodytext11"/>
          <w:rFonts w:ascii="Times New Roman" w:hAnsi="Times New Roman" w:cs="Times New Roman"/>
          <w:sz w:val="28"/>
          <w:szCs w:val="28"/>
        </w:rPr>
        <w:t xml:space="preserve">            - имеющим за отчетный период либо предусмотренную </w:t>
      </w:r>
      <w:proofErr w:type="spellStart"/>
      <w:r w:rsidRPr="000F3ECA">
        <w:rPr>
          <w:rStyle w:val="Bodytext11"/>
          <w:rFonts w:ascii="Times New Roman" w:hAnsi="Times New Roman" w:cs="Times New Roman"/>
          <w:sz w:val="28"/>
          <w:szCs w:val="28"/>
        </w:rPr>
        <w:t>грантовым</w:t>
      </w:r>
      <w:proofErr w:type="spellEnd"/>
      <w:r w:rsidRPr="000F3ECA">
        <w:rPr>
          <w:rStyle w:val="Bodytext11"/>
          <w:rFonts w:ascii="Times New Roman" w:hAnsi="Times New Roman" w:cs="Times New Roman"/>
          <w:sz w:val="28"/>
          <w:szCs w:val="28"/>
        </w:rPr>
        <w:t xml:space="preserve"> проектом среднюю заработную плату одного работника ниже установленной </w:t>
      </w:r>
      <w:r w:rsidRPr="000F3ECA">
        <w:rPr>
          <w:rStyle w:val="Bodytext11"/>
          <w:rFonts w:ascii="Times New Roman" w:hAnsi="Times New Roman" w:cs="Times New Roman"/>
          <w:sz w:val="28"/>
          <w:szCs w:val="28"/>
        </w:rPr>
        <w:lastRenderedPageBreak/>
        <w:t>величины прожиточного минимума для трудоспособного населения в Алтайском крае</w:t>
      </w:r>
    </w:p>
    <w:p w:rsidR="00D00017" w:rsidRPr="000F3ECA" w:rsidRDefault="00D00017" w:rsidP="00D00017">
      <w:pPr>
        <w:pStyle w:val="Bodytext1"/>
        <w:shd w:val="clear" w:color="auto" w:fill="auto"/>
        <w:spacing w:before="0" w:line="276" w:lineRule="auto"/>
        <w:ind w:left="100" w:right="100"/>
        <w:jc w:val="both"/>
        <w:rPr>
          <w:rStyle w:val="Bodytext11"/>
          <w:rFonts w:ascii="Times New Roman" w:hAnsi="Times New Roman" w:cs="Times New Roman"/>
          <w:sz w:val="28"/>
          <w:szCs w:val="28"/>
        </w:rPr>
      </w:pPr>
      <w:r w:rsidRPr="000F3ECA">
        <w:rPr>
          <w:rStyle w:val="Bodytext11"/>
          <w:rFonts w:ascii="Times New Roman" w:hAnsi="Times New Roman" w:cs="Times New Roman"/>
          <w:sz w:val="28"/>
          <w:szCs w:val="28"/>
        </w:rPr>
        <w:t xml:space="preserve">           - </w:t>
      </w:r>
      <w:r w:rsidR="009B368B">
        <w:rPr>
          <w:rStyle w:val="Bodytext11"/>
          <w:rFonts w:ascii="Times New Roman" w:hAnsi="Times New Roman" w:cs="Times New Roman"/>
          <w:sz w:val="28"/>
          <w:szCs w:val="28"/>
        </w:rPr>
        <w:t>основным видом деятельности</w:t>
      </w:r>
      <w:r w:rsidR="00B921B8">
        <w:rPr>
          <w:rStyle w:val="Bodytext11"/>
          <w:rFonts w:ascii="Times New Roman" w:hAnsi="Times New Roman" w:cs="Times New Roman"/>
          <w:sz w:val="28"/>
          <w:szCs w:val="28"/>
        </w:rPr>
        <w:t>,</w:t>
      </w:r>
      <w:r w:rsidR="009B368B">
        <w:rPr>
          <w:rStyle w:val="Bodytext11"/>
          <w:rFonts w:ascii="Times New Roman" w:hAnsi="Times New Roman" w:cs="Times New Roman"/>
          <w:sz w:val="28"/>
          <w:szCs w:val="28"/>
        </w:rPr>
        <w:t xml:space="preserve"> кот</w:t>
      </w:r>
      <w:r w:rsidRPr="000F3ECA">
        <w:rPr>
          <w:rStyle w:val="Bodytext11"/>
          <w:rFonts w:ascii="Times New Roman" w:hAnsi="Times New Roman" w:cs="Times New Roman"/>
          <w:sz w:val="28"/>
          <w:szCs w:val="28"/>
        </w:rPr>
        <w:t>орых является предоставление недвижимого имущества в аренду</w:t>
      </w:r>
    </w:p>
    <w:p w:rsidR="00D00017" w:rsidRPr="000F3ECA" w:rsidRDefault="00D00017" w:rsidP="00D00017">
      <w:pPr>
        <w:pStyle w:val="Bodytext1"/>
        <w:shd w:val="clear" w:color="auto" w:fill="auto"/>
        <w:spacing w:before="0" w:line="276" w:lineRule="auto"/>
        <w:ind w:left="100" w:right="100"/>
        <w:jc w:val="both"/>
        <w:rPr>
          <w:rStyle w:val="Bodytext11"/>
          <w:rFonts w:ascii="Times New Roman" w:hAnsi="Times New Roman" w:cs="Times New Roman"/>
          <w:sz w:val="28"/>
          <w:szCs w:val="28"/>
        </w:rPr>
      </w:pPr>
      <w:r w:rsidRPr="000F3ECA">
        <w:rPr>
          <w:rStyle w:val="Bodytext11"/>
          <w:rFonts w:ascii="Times New Roman" w:hAnsi="Times New Roman" w:cs="Times New Roman"/>
          <w:sz w:val="28"/>
          <w:szCs w:val="28"/>
        </w:rPr>
        <w:t xml:space="preserve">           - зарегистрированным за пределами Ключевского района</w:t>
      </w:r>
    </w:p>
    <w:p w:rsidR="00D00017" w:rsidRPr="000F3ECA" w:rsidRDefault="00D00017" w:rsidP="00D00017">
      <w:pPr>
        <w:pStyle w:val="Bodytext1"/>
        <w:shd w:val="clear" w:color="auto" w:fill="auto"/>
        <w:spacing w:before="0" w:line="276" w:lineRule="auto"/>
        <w:ind w:left="100" w:right="100"/>
        <w:jc w:val="both"/>
        <w:rPr>
          <w:rStyle w:val="Bodytext11"/>
          <w:rFonts w:ascii="Times New Roman" w:hAnsi="Times New Roman" w:cs="Times New Roman"/>
          <w:sz w:val="28"/>
          <w:szCs w:val="28"/>
        </w:rPr>
      </w:pPr>
    </w:p>
    <w:p w:rsidR="00D00017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2. Условия предоставления Гранта </w:t>
      </w:r>
    </w:p>
    <w:p w:rsidR="00D640CB" w:rsidRPr="000F3ECA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2B84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0017" w:rsidRPr="000F3ECA">
        <w:rPr>
          <w:rFonts w:ascii="Times New Roman" w:hAnsi="Times New Roman"/>
          <w:sz w:val="28"/>
          <w:szCs w:val="28"/>
        </w:rPr>
        <w:t xml:space="preserve">2.1. </w:t>
      </w:r>
      <w:r w:rsidR="00432B84">
        <w:rPr>
          <w:rFonts w:ascii="Times New Roman" w:hAnsi="Times New Roman"/>
          <w:sz w:val="28"/>
          <w:szCs w:val="28"/>
        </w:rPr>
        <w:t xml:space="preserve">  </w:t>
      </w:r>
      <w:r w:rsidR="00D00017" w:rsidRPr="000F3ECA">
        <w:rPr>
          <w:rFonts w:ascii="Times New Roman" w:hAnsi="Times New Roman"/>
          <w:sz w:val="28"/>
          <w:szCs w:val="28"/>
        </w:rPr>
        <w:t>Каждый</w:t>
      </w:r>
      <w:r w:rsidR="00432B84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 </w:t>
      </w:r>
      <w:r w:rsidR="00432B8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00017" w:rsidRPr="000F3ECA">
        <w:rPr>
          <w:rFonts w:ascii="Times New Roman" w:hAnsi="Times New Roman"/>
          <w:sz w:val="28"/>
          <w:szCs w:val="28"/>
        </w:rPr>
        <w:t>Субъект,</w:t>
      </w:r>
      <w:r w:rsidR="00432B84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 </w:t>
      </w:r>
      <w:r w:rsidR="00432B8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32B84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соответствующий </w:t>
      </w:r>
      <w:r w:rsidR="00432B84">
        <w:rPr>
          <w:rFonts w:ascii="Times New Roman" w:hAnsi="Times New Roman"/>
          <w:sz w:val="28"/>
          <w:szCs w:val="28"/>
        </w:rPr>
        <w:t xml:space="preserve">   </w:t>
      </w:r>
      <w:r w:rsidR="00D00017" w:rsidRPr="000F3ECA">
        <w:rPr>
          <w:rFonts w:ascii="Times New Roman" w:hAnsi="Times New Roman"/>
          <w:sz w:val="28"/>
          <w:szCs w:val="28"/>
        </w:rPr>
        <w:t>требованиям</w:t>
      </w:r>
      <w:r w:rsidR="00432B84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 </w:t>
      </w:r>
      <w:r w:rsidR="00432B84">
        <w:rPr>
          <w:rFonts w:ascii="Times New Roman" w:hAnsi="Times New Roman"/>
          <w:sz w:val="28"/>
          <w:szCs w:val="28"/>
        </w:rPr>
        <w:t xml:space="preserve">  </w:t>
      </w:r>
      <w:r w:rsidR="00D00017" w:rsidRPr="000F3ECA">
        <w:rPr>
          <w:rFonts w:ascii="Times New Roman" w:hAnsi="Times New Roman"/>
          <w:sz w:val="28"/>
          <w:szCs w:val="28"/>
        </w:rPr>
        <w:t xml:space="preserve">пункта </w:t>
      </w:r>
      <w:r w:rsidR="00432B84">
        <w:rPr>
          <w:rFonts w:ascii="Times New Roman" w:hAnsi="Times New Roman"/>
          <w:sz w:val="28"/>
          <w:szCs w:val="28"/>
        </w:rPr>
        <w:t xml:space="preserve">  </w:t>
      </w:r>
      <w:r w:rsidR="00D00017" w:rsidRPr="000F3ECA">
        <w:rPr>
          <w:rFonts w:ascii="Times New Roman" w:hAnsi="Times New Roman"/>
          <w:sz w:val="28"/>
          <w:szCs w:val="28"/>
        </w:rPr>
        <w:t xml:space="preserve">1.4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настоящего Порядка, может быть участником ко</w:t>
      </w:r>
      <w:r w:rsidR="00705158">
        <w:rPr>
          <w:rFonts w:ascii="Times New Roman" w:hAnsi="Times New Roman"/>
          <w:sz w:val="28"/>
          <w:szCs w:val="28"/>
        </w:rPr>
        <w:t>нкурсного отбора с целью предо</w:t>
      </w:r>
      <w:r w:rsidRPr="000F3ECA">
        <w:rPr>
          <w:rFonts w:ascii="Times New Roman" w:hAnsi="Times New Roman"/>
          <w:sz w:val="28"/>
          <w:szCs w:val="28"/>
        </w:rPr>
        <w:t xml:space="preserve">ставления Грантов по одному бизнес-проекту.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Бизнес-проект - план Субъекта, раскрывающий возможность создания собственного бизнеса (производство товаров, выполнение работ, оказание услуг), выполненный в форме описания, расчетов, прогнозов. Обязательными условиями бизнес-проекта являются </w:t>
      </w:r>
      <w:proofErr w:type="spellStart"/>
      <w:r w:rsidRPr="000F3EC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Субъектом расходов на его реализацию в размере не менее 15 процентов от объема предоставляемого Гранта и создание не менее трех рабочих мест. 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Расходы Субъекта, которые не могут быть возмещены за счет средств Гранта: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приобретение канцелярских товаров; выплата заработной платы наемным работникам и самому Субъекту; оплата страховых взносов; расчеты с бюджетом по налогам, сборам и взносам; погашение кредитов, полученных от кредитных организаций, и обслуживание обязательств по кредитным соглашениям и договорам; приобретение сырья и материалов;  пополнение оборотных средств.</w:t>
      </w:r>
    </w:p>
    <w:p w:rsidR="00D00017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0017" w:rsidRPr="000F3ECA">
        <w:rPr>
          <w:rFonts w:ascii="Times New Roman" w:hAnsi="Times New Roman"/>
          <w:sz w:val="28"/>
          <w:szCs w:val="28"/>
        </w:rPr>
        <w:t xml:space="preserve">2.2. Сумма Гранта для одного Субъекта не может превышать 300 тысяч рублей.      </w:t>
      </w:r>
    </w:p>
    <w:p w:rsidR="00D640CB" w:rsidRPr="000F3ECA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3. Порядок предоставления заявок на участие в конкурсном отборе </w:t>
      </w:r>
    </w:p>
    <w:p w:rsidR="00D640CB" w:rsidRPr="000F3ECA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0017" w:rsidRPr="000F3ECA">
        <w:rPr>
          <w:rFonts w:ascii="Times New Roman" w:hAnsi="Times New Roman"/>
          <w:sz w:val="28"/>
          <w:szCs w:val="28"/>
        </w:rPr>
        <w:t>3.1. Для получения Гранта Субъект предоставляет: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- заявку,  которая включает в себя следующие документы: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- заявление;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- копию свидетельства о постановке на учет в налоговом органе</w:t>
      </w:r>
    </w:p>
    <w:p w:rsidR="00B921B8" w:rsidRDefault="00B921B8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  - выписка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 Единого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реестра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юридических </w:t>
      </w:r>
      <w:r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лиц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0017" w:rsidRPr="000F3ECA" w:rsidRDefault="00B921B8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(инди</w:t>
      </w:r>
      <w:r w:rsidR="00D00017" w:rsidRPr="000F3ECA">
        <w:rPr>
          <w:rFonts w:ascii="Times New Roman" w:hAnsi="Times New Roman"/>
          <w:sz w:val="28"/>
          <w:szCs w:val="28"/>
        </w:rPr>
        <w:t>вид</w:t>
      </w:r>
      <w:r w:rsidR="00047176">
        <w:rPr>
          <w:rFonts w:ascii="Times New Roman" w:hAnsi="Times New Roman"/>
          <w:sz w:val="28"/>
          <w:szCs w:val="28"/>
        </w:rPr>
        <w:t>уальных предпринимателей), выдан</w:t>
      </w:r>
      <w:r w:rsidR="00D00017" w:rsidRPr="000F3ECA">
        <w:rPr>
          <w:rFonts w:ascii="Times New Roman" w:hAnsi="Times New Roman"/>
          <w:sz w:val="28"/>
          <w:szCs w:val="28"/>
        </w:rPr>
        <w:t xml:space="preserve">ная налоговым органом в срок не позднее одного месяца до даты подачи заявки;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- справка об исполнении налогоплательщиком (плательщиком сбора, налоговым агентом) обязанности по уплате налогов, сборов, пеней, штрафов, процентов, а также справки территориальных органов Пенсионного фонда </w:t>
      </w:r>
      <w:r w:rsidRPr="000F3ECA">
        <w:rPr>
          <w:rFonts w:ascii="Times New Roman" w:hAnsi="Times New Roman"/>
          <w:sz w:val="28"/>
          <w:szCs w:val="28"/>
        </w:rPr>
        <w:lastRenderedPageBreak/>
        <w:t xml:space="preserve">Российской </w:t>
      </w:r>
      <w:r w:rsidR="00B921B8">
        <w:rPr>
          <w:rFonts w:ascii="Times New Roman" w:hAnsi="Times New Roman"/>
          <w:sz w:val="28"/>
          <w:szCs w:val="28"/>
        </w:rPr>
        <w:t xml:space="preserve">  </w:t>
      </w:r>
      <w:r w:rsidRPr="000F3ECA">
        <w:rPr>
          <w:rFonts w:ascii="Times New Roman" w:hAnsi="Times New Roman"/>
          <w:sz w:val="28"/>
          <w:szCs w:val="28"/>
        </w:rPr>
        <w:t xml:space="preserve">Федерации </w:t>
      </w:r>
      <w:r w:rsidR="00B921B8">
        <w:rPr>
          <w:rFonts w:ascii="Times New Roman" w:hAnsi="Times New Roman"/>
          <w:sz w:val="28"/>
          <w:szCs w:val="28"/>
        </w:rPr>
        <w:t xml:space="preserve"> </w:t>
      </w:r>
      <w:r w:rsidRPr="000F3ECA">
        <w:rPr>
          <w:rFonts w:ascii="Times New Roman" w:hAnsi="Times New Roman"/>
          <w:sz w:val="28"/>
          <w:szCs w:val="28"/>
        </w:rPr>
        <w:t xml:space="preserve">и </w:t>
      </w:r>
      <w:r w:rsidR="00B921B8">
        <w:rPr>
          <w:rFonts w:ascii="Times New Roman" w:hAnsi="Times New Roman"/>
          <w:sz w:val="28"/>
          <w:szCs w:val="28"/>
        </w:rPr>
        <w:t xml:space="preserve"> </w:t>
      </w:r>
      <w:r w:rsidRPr="000F3ECA">
        <w:rPr>
          <w:rFonts w:ascii="Times New Roman" w:hAnsi="Times New Roman"/>
          <w:sz w:val="28"/>
          <w:szCs w:val="28"/>
        </w:rPr>
        <w:t>Фонда социальн</w:t>
      </w:r>
      <w:r w:rsidR="00B921B8">
        <w:rPr>
          <w:rFonts w:ascii="Times New Roman" w:hAnsi="Times New Roman"/>
          <w:sz w:val="28"/>
          <w:szCs w:val="28"/>
        </w:rPr>
        <w:t>ого страхования Российской Феде</w:t>
      </w:r>
      <w:r w:rsidRPr="000F3ECA">
        <w:rPr>
          <w:rFonts w:ascii="Times New Roman" w:hAnsi="Times New Roman"/>
          <w:sz w:val="28"/>
          <w:szCs w:val="28"/>
        </w:rPr>
        <w:t xml:space="preserve">рации о состоянии расчетов по страховым взносам, пеням и штрафам;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-</w:t>
      </w:r>
      <w:r w:rsidR="00B921B8">
        <w:rPr>
          <w:rFonts w:ascii="Times New Roman" w:hAnsi="Times New Roman"/>
          <w:sz w:val="28"/>
          <w:szCs w:val="28"/>
        </w:rPr>
        <w:t xml:space="preserve"> </w:t>
      </w:r>
      <w:r w:rsidRPr="000F3ECA">
        <w:rPr>
          <w:rFonts w:ascii="Times New Roman" w:hAnsi="Times New Roman"/>
          <w:sz w:val="28"/>
          <w:szCs w:val="28"/>
        </w:rPr>
        <w:t>справка об общей численности работников и размере их заработной платы и отсутствии просроченной задолженности по ее выплате за отчетный период текущего года, предшествующий дате подачи заявки (с приложением формы-4 ФСС);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- бизнес-проект, содержащий календарный план его реализации и смету расходов на его осуществление, в том числе за счет Гранта;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- письменное согласие на разглашение составляющих налоговую тайну сведений, содержащихся в налоговой отчетности;  </w:t>
      </w:r>
    </w:p>
    <w:p w:rsidR="00D00017" w:rsidRPr="000F3ECA" w:rsidRDefault="00B921B8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D00017" w:rsidRPr="000F3ECA">
        <w:rPr>
          <w:rFonts w:ascii="Times New Roman" w:hAnsi="Times New Roman"/>
          <w:sz w:val="28"/>
          <w:szCs w:val="28"/>
        </w:rPr>
        <w:t xml:space="preserve">анкета получателя государственной поддержки;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Копии документов, должны быть удостоверены оттиском печати Субъекта (при наличии печати) и подписью его руководителя</w:t>
      </w:r>
      <w:r w:rsidR="00B921B8">
        <w:rPr>
          <w:rFonts w:ascii="Times New Roman" w:hAnsi="Times New Roman"/>
          <w:sz w:val="28"/>
          <w:szCs w:val="28"/>
        </w:rPr>
        <w:t>.</w:t>
      </w:r>
      <w:r w:rsidRPr="000F3ECA">
        <w:rPr>
          <w:rFonts w:ascii="Times New Roman" w:hAnsi="Times New Roman"/>
          <w:sz w:val="28"/>
          <w:szCs w:val="28"/>
        </w:rPr>
        <w:t xml:space="preserve">     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Субъекты несут ответственность за полноту и достоверность сведений и документов, представляемых в администрацию района. </w:t>
      </w:r>
    </w:p>
    <w:p w:rsidR="00B921B8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0017" w:rsidRPr="000F3ECA">
        <w:rPr>
          <w:rFonts w:ascii="Times New Roman" w:hAnsi="Times New Roman"/>
          <w:sz w:val="28"/>
          <w:szCs w:val="28"/>
        </w:rPr>
        <w:t xml:space="preserve">3.2. </w:t>
      </w:r>
      <w:r w:rsidR="00B921B8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Основанием </w:t>
      </w:r>
      <w:r w:rsidR="00B921B8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>для</w:t>
      </w:r>
      <w:r w:rsidR="00B921B8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 отказа </w:t>
      </w:r>
      <w:r w:rsidR="00B921B8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в </w:t>
      </w:r>
      <w:r w:rsidR="00B921B8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принятии </w:t>
      </w:r>
      <w:r w:rsidR="00B921B8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документов </w:t>
      </w:r>
      <w:r w:rsidR="00B921B8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на </w:t>
      </w:r>
      <w:r w:rsidR="00B921B8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>рассмотрение</w:t>
      </w:r>
    </w:p>
    <w:p w:rsidR="00D00017" w:rsidRPr="000F3ECA" w:rsidRDefault="00B921B8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</w:t>
      </w:r>
      <w:r w:rsidR="00D00017" w:rsidRPr="000F3ECA">
        <w:rPr>
          <w:rFonts w:ascii="Times New Roman" w:hAnsi="Times New Roman"/>
          <w:sz w:val="28"/>
          <w:szCs w:val="28"/>
        </w:rPr>
        <w:t xml:space="preserve">ляются: предоставление неполного пакета документов, недостоверных сведений; отсутствие источников финансирования указанных расходов в текущем финансовом году. </w:t>
      </w:r>
    </w:p>
    <w:p w:rsidR="00D00017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0017" w:rsidRPr="000F3ECA">
        <w:rPr>
          <w:rFonts w:ascii="Times New Roman" w:hAnsi="Times New Roman"/>
          <w:sz w:val="28"/>
          <w:szCs w:val="28"/>
        </w:rPr>
        <w:t xml:space="preserve">3.3. Администрация района принимает заявку, проводит проверку правильности заполнения заявки, комплектности пакета документов, а также отсутствия оснований, указанных в пункте 1.5 настоящего Порядка. </w:t>
      </w:r>
    </w:p>
    <w:p w:rsidR="00D640CB" w:rsidRPr="000F3ECA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4. Критерии отбора Субъектов конкурсной комиссией </w:t>
      </w:r>
    </w:p>
    <w:p w:rsidR="00D640CB" w:rsidRPr="000F3ECA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0017" w:rsidRPr="000F3ECA">
        <w:rPr>
          <w:rFonts w:ascii="Times New Roman" w:hAnsi="Times New Roman"/>
          <w:sz w:val="28"/>
          <w:szCs w:val="28"/>
        </w:rPr>
        <w:t xml:space="preserve">4.1. Отбор заявок Субъектов осуществляет Инвестиционная </w:t>
      </w:r>
      <w:proofErr w:type="gramStart"/>
      <w:r w:rsidR="00D00017" w:rsidRPr="000F3ECA">
        <w:rPr>
          <w:rFonts w:ascii="Times New Roman" w:hAnsi="Times New Roman"/>
          <w:sz w:val="28"/>
          <w:szCs w:val="28"/>
        </w:rPr>
        <w:t>комиссия  (</w:t>
      </w:r>
      <w:proofErr w:type="gramEnd"/>
      <w:r w:rsidR="00D00017" w:rsidRPr="000F3ECA">
        <w:rPr>
          <w:rFonts w:ascii="Times New Roman" w:hAnsi="Times New Roman"/>
          <w:sz w:val="28"/>
          <w:szCs w:val="28"/>
        </w:rPr>
        <w:t xml:space="preserve">далее - "Комиссия"). </w:t>
      </w:r>
    </w:p>
    <w:p w:rsidR="00D640CB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0017" w:rsidRPr="000F3ECA">
        <w:rPr>
          <w:rFonts w:ascii="Times New Roman" w:hAnsi="Times New Roman"/>
          <w:sz w:val="28"/>
          <w:szCs w:val="28"/>
        </w:rPr>
        <w:t xml:space="preserve">4.2. Комиссия осуществляет отбор заявок Субъектов в следующем порядке:   </w:t>
      </w:r>
    </w:p>
    <w:p w:rsidR="00D640CB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1A66">
        <w:rPr>
          <w:rFonts w:ascii="Times New Roman" w:hAnsi="Times New Roman"/>
          <w:sz w:val="28"/>
          <w:szCs w:val="28"/>
        </w:rPr>
        <w:t xml:space="preserve">   - </w:t>
      </w:r>
      <w:r w:rsidR="00D00017" w:rsidRPr="000F3ECA">
        <w:rPr>
          <w:rFonts w:ascii="Times New Roman" w:hAnsi="Times New Roman"/>
          <w:sz w:val="28"/>
          <w:szCs w:val="28"/>
        </w:rPr>
        <w:t xml:space="preserve">оценка представленных бизнес-проектов на участие в конкурсном отборе;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41A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41A66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1A66">
        <w:rPr>
          <w:rFonts w:ascii="Times New Roman" w:hAnsi="Times New Roman"/>
          <w:sz w:val="28"/>
          <w:szCs w:val="28"/>
        </w:rPr>
        <w:t xml:space="preserve">- </w:t>
      </w:r>
      <w:r w:rsidR="00D00017" w:rsidRPr="000F3ECA">
        <w:rPr>
          <w:rFonts w:ascii="Times New Roman" w:hAnsi="Times New Roman"/>
          <w:sz w:val="28"/>
          <w:szCs w:val="28"/>
        </w:rPr>
        <w:t>заслушивание представителей Субъектов,</w:t>
      </w:r>
    </w:p>
    <w:p w:rsidR="00D00017" w:rsidRPr="000F3ECA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41A66">
        <w:rPr>
          <w:rFonts w:ascii="Times New Roman" w:hAnsi="Times New Roman"/>
          <w:sz w:val="28"/>
          <w:szCs w:val="28"/>
        </w:rPr>
        <w:t>-</w:t>
      </w:r>
      <w:r w:rsidR="00D00017" w:rsidRPr="000F3ECA">
        <w:rPr>
          <w:rFonts w:ascii="Times New Roman" w:hAnsi="Times New Roman"/>
          <w:sz w:val="28"/>
          <w:szCs w:val="28"/>
        </w:rPr>
        <w:t xml:space="preserve"> принятие решения о предоставлении Гранта либо об отказе в предоставлении. </w:t>
      </w:r>
    </w:p>
    <w:p w:rsidR="00D00017" w:rsidRPr="000F3ECA" w:rsidRDefault="00D640CB" w:rsidP="00D640CB">
      <w:pPr>
        <w:pStyle w:val="Bodytext1"/>
        <w:shd w:val="clear" w:color="auto" w:fill="auto"/>
        <w:spacing w:before="0" w:line="276" w:lineRule="auto"/>
        <w:ind w:left="100"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0017" w:rsidRPr="000F3ECA">
        <w:rPr>
          <w:rFonts w:ascii="Times New Roman" w:hAnsi="Times New Roman" w:cs="Times New Roman"/>
          <w:sz w:val="28"/>
          <w:szCs w:val="28"/>
        </w:rPr>
        <w:t xml:space="preserve">4.3. При оценке бизнес-проектов Субъектов Комиссией учитываются следующие критерии отбора: конкурентоспособность бизнес-проекта (изучение рыночной потребности - маркетинговый анализ, актуальность направления предпринимательской деятельности); готовность бизнес-проекта к реализации (уровень организации производства, наличие здания (помещения) для размещения бизнеса, рынка сбыта, степень готовности для запуска производства); поступление налогов в бюджеты всех уровней; уровень заработной платы; создание дополнительных рабочих мест, в первую очередь для молодежи и социально незащищенных групп населения; </w:t>
      </w:r>
      <w:r w:rsidR="00D00017" w:rsidRPr="000F3ECA">
        <w:rPr>
          <w:rStyle w:val="Bodytext11"/>
          <w:rFonts w:ascii="Times New Roman" w:hAnsi="Times New Roman" w:cs="Times New Roman"/>
          <w:sz w:val="28"/>
          <w:szCs w:val="28"/>
        </w:rPr>
        <w:lastRenderedPageBreak/>
        <w:t>реализация проекта по приоритетным направлениям развития малого и</w:t>
      </w:r>
      <w:r w:rsidR="00D00017" w:rsidRPr="000F3ECA">
        <w:rPr>
          <w:rStyle w:val="Bodytext10"/>
          <w:rFonts w:ascii="Times New Roman" w:hAnsi="Times New Roman" w:cs="Times New Roman"/>
          <w:sz w:val="28"/>
          <w:szCs w:val="28"/>
        </w:rPr>
        <w:t xml:space="preserve"> </w:t>
      </w:r>
      <w:r w:rsidR="00D00017" w:rsidRPr="000F3ECA">
        <w:rPr>
          <w:rStyle w:val="Bodytext11"/>
          <w:rFonts w:ascii="Times New Roman" w:hAnsi="Times New Roman" w:cs="Times New Roman"/>
          <w:sz w:val="28"/>
          <w:szCs w:val="28"/>
        </w:rPr>
        <w:t>среднего предпринимательства на территории муниципального образования или</w:t>
      </w:r>
      <w:r w:rsidR="00D00017" w:rsidRPr="000F3ECA">
        <w:rPr>
          <w:rStyle w:val="Bodytext10"/>
          <w:rFonts w:ascii="Times New Roman" w:hAnsi="Times New Roman" w:cs="Times New Roman"/>
          <w:sz w:val="28"/>
          <w:szCs w:val="28"/>
        </w:rPr>
        <w:t xml:space="preserve"> </w:t>
      </w:r>
      <w:r w:rsidR="00D00017" w:rsidRPr="000F3ECA">
        <w:rPr>
          <w:rStyle w:val="Bodytext11"/>
          <w:rFonts w:ascii="Times New Roman" w:hAnsi="Times New Roman" w:cs="Times New Roman"/>
          <w:sz w:val="28"/>
          <w:szCs w:val="28"/>
        </w:rPr>
        <w:t>относящиеся к субъектам социального предпринимательства; реализация значимых проекты для социально-экономического развития муниципального образования; реализация проектов имеющих реалистичность заявленных целей бизнес проекта и сроков их достижения;   возможность дальнейшего развития бизнеса после окончания реализации проекта, в том числе с использованием иных форм государственной (муниципальной) поддержки</w:t>
      </w:r>
    </w:p>
    <w:p w:rsidR="00D00017" w:rsidRPr="000F3ECA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0017" w:rsidRPr="000F3ECA">
        <w:rPr>
          <w:rFonts w:ascii="Times New Roman" w:hAnsi="Times New Roman"/>
          <w:sz w:val="28"/>
          <w:szCs w:val="28"/>
        </w:rPr>
        <w:t xml:space="preserve">4.4. Решения Комиссии оформляются протоколами, которые являются основанием для заключения с Субъектом Договора. В случае отрицательного решения Комиссии администрация в 5-дневный срок после подписания протокола   уведомляет Субъекта о принятом решении. </w:t>
      </w:r>
    </w:p>
    <w:p w:rsidR="00D00017" w:rsidRPr="000F3ECA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0017" w:rsidRPr="000F3ECA">
        <w:rPr>
          <w:rFonts w:ascii="Times New Roman" w:hAnsi="Times New Roman"/>
          <w:sz w:val="28"/>
          <w:szCs w:val="28"/>
        </w:rPr>
        <w:t xml:space="preserve">4.5.   В случае положительного решения Комиссии в течение 15 календарных дней со дня утверждения протокола ее заседания администрация подписывает с Субъектом Договор; подготавливает распоряжение   о перечислении Грантов и  предоставляет его для финансирования; осуществляет перечисление денежных средств Субъектам на их расчетные счета в соответствии с пунктом 4.5 настоящего Порядка; контролирует деятельность Субъектов по выполнению бизнес-проектов в течение не менее одного года со дня получения Гранта, в том числе осуществляет контроль за использованием полученных средств по целевому назначению; контролирует выполнение Субъектом условий Договора; ведет реестр получателей Грантов; организует мониторинг результативности использования средств, полученных Субъектами, представляет Комиссии информацию о реализации Субъектами бизнес-проектов; по итогам представления ежеквартальной отчетности Субъектов подготавливает информацию о выявленных нарушениях условий Договора с последующей передачей данной информации для рассмотрения на заседаниях Комиссии. По результатам рассмотрения </w:t>
      </w:r>
      <w:proofErr w:type="gramStart"/>
      <w:r w:rsidR="00D00017" w:rsidRPr="000F3ECA">
        <w:rPr>
          <w:rFonts w:ascii="Times New Roman" w:hAnsi="Times New Roman"/>
          <w:sz w:val="28"/>
          <w:szCs w:val="28"/>
        </w:rPr>
        <w:t>информаций  о</w:t>
      </w:r>
      <w:proofErr w:type="gramEnd"/>
      <w:r w:rsidR="00D00017" w:rsidRPr="000F3ECA">
        <w:rPr>
          <w:rFonts w:ascii="Times New Roman" w:hAnsi="Times New Roman"/>
          <w:sz w:val="28"/>
          <w:szCs w:val="28"/>
        </w:rPr>
        <w:t xml:space="preserve"> реализации Субъектами бизнес-проектов Комиссия принимает решение о завершении или продлении контроля за выполнением Субъектом условий Договора, о корректировке бизнес-проекта, о возврате выплаченных ему бюджетных средств. </w:t>
      </w:r>
    </w:p>
    <w:p w:rsidR="00530900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0017" w:rsidRPr="000F3ECA">
        <w:rPr>
          <w:rFonts w:ascii="Times New Roman" w:hAnsi="Times New Roman"/>
          <w:sz w:val="28"/>
          <w:szCs w:val="28"/>
        </w:rPr>
        <w:t xml:space="preserve">4.6. Комитет администрации Ключевского района по финансам, налоговой и </w:t>
      </w:r>
      <w:proofErr w:type="gramStart"/>
      <w:r w:rsidR="00D00017" w:rsidRPr="000F3ECA">
        <w:rPr>
          <w:rFonts w:ascii="Times New Roman" w:hAnsi="Times New Roman"/>
          <w:sz w:val="28"/>
          <w:szCs w:val="28"/>
        </w:rPr>
        <w:t xml:space="preserve">кредитной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>политике</w:t>
      </w:r>
      <w:proofErr w:type="gramEnd"/>
      <w:r w:rsidR="00D00017" w:rsidRPr="000F3ECA">
        <w:rPr>
          <w:rFonts w:ascii="Times New Roman" w:hAnsi="Times New Roman"/>
          <w:sz w:val="28"/>
          <w:szCs w:val="28"/>
        </w:rPr>
        <w:t xml:space="preserve">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в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пределах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средств, предусмотренных на указанные </w:t>
      </w:r>
    </w:p>
    <w:p w:rsidR="00D00017" w:rsidRPr="000F3ECA" w:rsidRDefault="00530900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</w:t>
      </w:r>
      <w:r w:rsidR="00D00017" w:rsidRPr="000F3ECA">
        <w:rPr>
          <w:rFonts w:ascii="Times New Roman" w:hAnsi="Times New Roman"/>
          <w:sz w:val="28"/>
          <w:szCs w:val="28"/>
        </w:rPr>
        <w:t xml:space="preserve">ли в </w:t>
      </w:r>
      <w:proofErr w:type="gramStart"/>
      <w:r w:rsidR="00D00017" w:rsidRPr="000F3ECA">
        <w:rPr>
          <w:rFonts w:ascii="Times New Roman" w:hAnsi="Times New Roman"/>
          <w:sz w:val="28"/>
          <w:szCs w:val="28"/>
        </w:rPr>
        <w:t>районном  бюджете</w:t>
      </w:r>
      <w:proofErr w:type="gramEnd"/>
      <w:r w:rsidR="00D00017" w:rsidRPr="000F3E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производит выделение денежных средств для перечисления на лицевой счет Администрации для их последующего перечисления Субъектам. </w:t>
      </w:r>
    </w:p>
    <w:p w:rsidR="00D00017" w:rsidRPr="000F3ECA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0900">
        <w:rPr>
          <w:rFonts w:ascii="Times New Roman" w:hAnsi="Times New Roman"/>
          <w:sz w:val="28"/>
          <w:szCs w:val="28"/>
        </w:rPr>
        <w:t>4.7</w:t>
      </w:r>
      <w:r w:rsidR="00D00017" w:rsidRPr="000F3ECA">
        <w:rPr>
          <w:rFonts w:ascii="Times New Roman" w:hAnsi="Times New Roman"/>
          <w:sz w:val="28"/>
          <w:szCs w:val="28"/>
        </w:rPr>
        <w:t xml:space="preserve">. Перечисление денежных средств производится на расчетный счет </w:t>
      </w:r>
      <w:proofErr w:type="gramStart"/>
      <w:r w:rsidR="00D00017" w:rsidRPr="000F3ECA">
        <w:rPr>
          <w:rFonts w:ascii="Times New Roman" w:hAnsi="Times New Roman"/>
          <w:sz w:val="28"/>
          <w:szCs w:val="28"/>
        </w:rPr>
        <w:t xml:space="preserve">Субъекта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>на</w:t>
      </w:r>
      <w:proofErr w:type="gramEnd"/>
      <w:r w:rsidR="00D00017" w:rsidRPr="000F3ECA">
        <w:rPr>
          <w:rFonts w:ascii="Times New Roman" w:hAnsi="Times New Roman"/>
          <w:sz w:val="28"/>
          <w:szCs w:val="28"/>
        </w:rPr>
        <w:t xml:space="preserve">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основании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подписанного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Договора </w:t>
      </w:r>
      <w:r w:rsidR="00530900">
        <w:rPr>
          <w:rFonts w:ascii="Times New Roman" w:hAnsi="Times New Roman"/>
          <w:sz w:val="28"/>
          <w:szCs w:val="28"/>
        </w:rPr>
        <w:t xml:space="preserve"> и документов, подтвержда</w:t>
      </w:r>
      <w:r w:rsidR="00D00017" w:rsidRPr="000F3ECA">
        <w:rPr>
          <w:rFonts w:ascii="Times New Roman" w:hAnsi="Times New Roman"/>
          <w:sz w:val="28"/>
          <w:szCs w:val="28"/>
        </w:rPr>
        <w:t>ющих намерения или факт целевого исполь</w:t>
      </w:r>
      <w:r w:rsidR="00530900">
        <w:rPr>
          <w:rFonts w:ascii="Times New Roman" w:hAnsi="Times New Roman"/>
          <w:sz w:val="28"/>
          <w:szCs w:val="28"/>
        </w:rPr>
        <w:t xml:space="preserve">зования Субъектом </w:t>
      </w:r>
      <w:r w:rsidR="00530900">
        <w:rPr>
          <w:rFonts w:ascii="Times New Roman" w:hAnsi="Times New Roman"/>
          <w:sz w:val="28"/>
          <w:szCs w:val="28"/>
        </w:rPr>
        <w:lastRenderedPageBreak/>
        <w:t>средств Гран</w:t>
      </w:r>
      <w:r w:rsidR="00D00017" w:rsidRPr="000F3ECA">
        <w:rPr>
          <w:rFonts w:ascii="Times New Roman" w:hAnsi="Times New Roman"/>
          <w:sz w:val="28"/>
          <w:szCs w:val="28"/>
        </w:rPr>
        <w:t xml:space="preserve">та. К таким документам относятся: договоры, счет-фактуры, товарно-транспортные накладные, платежные документы и т.д. Перечисление денежных средств Субъекту может осуществляться поэтапно в соответствии с календарным планом реализации бизнес-проекта.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Документы, подтверждающие факт целевого использования средств Гранта, представляются Субъектом в Управление по мере осуществления им расходов, но не позднее срока, указанного в Договоре.   В случае, если Субъект не представил документы в установленные Договором сроки, Управление представляет Комиссии отчет о реализации Субъектом бизнес-проекта для рассмотрения вопроса о возврате Гранта  </w:t>
      </w:r>
    </w:p>
    <w:p w:rsidR="00D00017" w:rsidRPr="000F3ECA" w:rsidRDefault="00D640CB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0017" w:rsidRPr="000F3ECA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>8</w:t>
      </w:r>
      <w:r w:rsidR="00D00017" w:rsidRPr="000F3ECA">
        <w:rPr>
          <w:rFonts w:ascii="Times New Roman" w:hAnsi="Times New Roman"/>
          <w:sz w:val="28"/>
          <w:szCs w:val="28"/>
        </w:rPr>
        <w:t xml:space="preserve">. Субъект на период действия Договора обязуется соответствовать требованиям оказания </w:t>
      </w:r>
      <w:r w:rsidR="00516AAA">
        <w:rPr>
          <w:rFonts w:ascii="Times New Roman" w:hAnsi="Times New Roman"/>
          <w:sz w:val="28"/>
          <w:szCs w:val="28"/>
        </w:rPr>
        <w:t>муниципальной</w:t>
      </w:r>
      <w:r w:rsidR="00D00017" w:rsidRPr="000F3ECA">
        <w:rPr>
          <w:rFonts w:ascii="Times New Roman" w:hAnsi="Times New Roman"/>
          <w:sz w:val="28"/>
          <w:szCs w:val="28"/>
        </w:rPr>
        <w:t xml:space="preserve"> поддержки, установленным в пункте 1.4 настоящего Порядка, и дает согласие на осуществление Управлением и органами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516A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6AAA">
        <w:rPr>
          <w:rFonts w:ascii="Times New Roman" w:hAnsi="Times New Roman"/>
          <w:sz w:val="28"/>
          <w:szCs w:val="28"/>
        </w:rPr>
        <w:t>муниципального</w:t>
      </w:r>
      <w:r w:rsidR="00D00017" w:rsidRPr="000F3ECA">
        <w:rPr>
          <w:rFonts w:ascii="Times New Roman" w:hAnsi="Times New Roman"/>
          <w:sz w:val="28"/>
          <w:szCs w:val="28"/>
        </w:rPr>
        <w:t xml:space="preserve">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>финансового</w:t>
      </w:r>
      <w:proofErr w:type="gramEnd"/>
      <w:r w:rsidR="00D00017" w:rsidRPr="000F3ECA">
        <w:rPr>
          <w:rFonts w:ascii="Times New Roman" w:hAnsi="Times New Roman"/>
          <w:sz w:val="28"/>
          <w:szCs w:val="28"/>
        </w:rPr>
        <w:t xml:space="preserve">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 xml:space="preserve">контроля </w:t>
      </w:r>
      <w:r w:rsidR="00530900">
        <w:rPr>
          <w:rFonts w:ascii="Times New Roman" w:hAnsi="Times New Roman"/>
          <w:sz w:val="28"/>
          <w:szCs w:val="28"/>
        </w:rPr>
        <w:t>прове</w:t>
      </w:r>
      <w:r w:rsidR="00D00017" w:rsidRPr="000F3ECA">
        <w:rPr>
          <w:rFonts w:ascii="Times New Roman" w:hAnsi="Times New Roman"/>
          <w:sz w:val="28"/>
          <w:szCs w:val="28"/>
        </w:rPr>
        <w:t>рок соблюдения получателями Гранта ус</w:t>
      </w:r>
      <w:r w:rsidR="00530900">
        <w:rPr>
          <w:rFonts w:ascii="Times New Roman" w:hAnsi="Times New Roman"/>
          <w:sz w:val="28"/>
          <w:szCs w:val="28"/>
        </w:rPr>
        <w:t>ловий, целей и порядка их предо</w:t>
      </w:r>
      <w:r w:rsidR="00D00017" w:rsidRPr="000F3ECA">
        <w:rPr>
          <w:rFonts w:ascii="Times New Roman" w:hAnsi="Times New Roman"/>
          <w:sz w:val="28"/>
          <w:szCs w:val="28"/>
        </w:rPr>
        <w:t xml:space="preserve">ставления.  </w:t>
      </w:r>
    </w:p>
    <w:p w:rsidR="0027409E" w:rsidRDefault="00D00017" w:rsidP="002740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</w:t>
      </w:r>
      <w:r w:rsidR="00D640CB">
        <w:rPr>
          <w:rFonts w:ascii="Times New Roman" w:hAnsi="Times New Roman"/>
          <w:sz w:val="28"/>
          <w:szCs w:val="28"/>
        </w:rPr>
        <w:t xml:space="preserve">     </w:t>
      </w:r>
      <w:r w:rsidRPr="000F3ECA">
        <w:rPr>
          <w:rFonts w:ascii="Times New Roman" w:hAnsi="Times New Roman"/>
          <w:sz w:val="28"/>
          <w:szCs w:val="28"/>
        </w:rPr>
        <w:t>4.</w:t>
      </w:r>
      <w:r w:rsidR="00D640CB">
        <w:rPr>
          <w:rFonts w:ascii="Times New Roman" w:hAnsi="Times New Roman"/>
          <w:sz w:val="28"/>
          <w:szCs w:val="28"/>
        </w:rPr>
        <w:t>9</w:t>
      </w:r>
      <w:r w:rsidRPr="000F3ECA">
        <w:rPr>
          <w:rFonts w:ascii="Times New Roman" w:hAnsi="Times New Roman"/>
          <w:sz w:val="28"/>
          <w:szCs w:val="28"/>
        </w:rPr>
        <w:t>.</w:t>
      </w:r>
      <w:r w:rsidR="00EF71F8">
        <w:rPr>
          <w:rFonts w:ascii="Times New Roman" w:hAnsi="Times New Roman"/>
          <w:sz w:val="28"/>
          <w:szCs w:val="28"/>
        </w:rPr>
        <w:t xml:space="preserve"> </w:t>
      </w:r>
      <w:r w:rsidRPr="000F3E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3ECA">
        <w:rPr>
          <w:rFonts w:ascii="Times New Roman" w:hAnsi="Times New Roman"/>
          <w:sz w:val="28"/>
          <w:szCs w:val="28"/>
        </w:rPr>
        <w:t xml:space="preserve">Субъект,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Pr="000F3ECA">
        <w:rPr>
          <w:rFonts w:ascii="Times New Roman" w:hAnsi="Times New Roman"/>
          <w:sz w:val="28"/>
          <w:szCs w:val="28"/>
        </w:rPr>
        <w:t>получивший</w:t>
      </w:r>
      <w:proofErr w:type="gramEnd"/>
      <w:r w:rsidRPr="000F3ECA">
        <w:rPr>
          <w:rFonts w:ascii="Times New Roman" w:hAnsi="Times New Roman"/>
          <w:sz w:val="28"/>
          <w:szCs w:val="28"/>
        </w:rPr>
        <w:t xml:space="preserve"> </w:t>
      </w:r>
      <w:r w:rsidR="0027409E">
        <w:rPr>
          <w:rFonts w:ascii="Times New Roman" w:hAnsi="Times New Roman"/>
          <w:sz w:val="28"/>
          <w:szCs w:val="28"/>
        </w:rPr>
        <w:t xml:space="preserve">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27409E">
        <w:rPr>
          <w:rFonts w:ascii="Times New Roman" w:hAnsi="Times New Roman"/>
          <w:sz w:val="28"/>
          <w:szCs w:val="28"/>
        </w:rPr>
        <w:t xml:space="preserve">  муниципальную </w:t>
      </w:r>
      <w:r w:rsidRPr="000F3ECA">
        <w:rPr>
          <w:rFonts w:ascii="Times New Roman" w:hAnsi="Times New Roman"/>
          <w:sz w:val="28"/>
          <w:szCs w:val="28"/>
        </w:rPr>
        <w:t xml:space="preserve"> </w:t>
      </w:r>
      <w:r w:rsidR="00530900">
        <w:rPr>
          <w:rFonts w:ascii="Times New Roman" w:hAnsi="Times New Roman"/>
          <w:sz w:val="28"/>
          <w:szCs w:val="28"/>
        </w:rPr>
        <w:t xml:space="preserve"> </w:t>
      </w:r>
      <w:r w:rsidR="00EF71F8">
        <w:rPr>
          <w:rFonts w:ascii="Times New Roman" w:hAnsi="Times New Roman"/>
          <w:sz w:val="28"/>
          <w:szCs w:val="28"/>
        </w:rPr>
        <w:t xml:space="preserve"> </w:t>
      </w:r>
      <w:r w:rsidRPr="000F3ECA">
        <w:rPr>
          <w:rFonts w:ascii="Times New Roman" w:hAnsi="Times New Roman"/>
          <w:sz w:val="28"/>
          <w:szCs w:val="28"/>
        </w:rPr>
        <w:t xml:space="preserve">поддержку, </w:t>
      </w:r>
      <w:r w:rsidR="0027409E">
        <w:rPr>
          <w:rFonts w:ascii="Times New Roman" w:hAnsi="Times New Roman"/>
          <w:sz w:val="28"/>
          <w:szCs w:val="28"/>
        </w:rPr>
        <w:t xml:space="preserve"> </w:t>
      </w:r>
      <w:r w:rsidR="0027409E" w:rsidRPr="000F3ECA">
        <w:rPr>
          <w:rFonts w:ascii="Times New Roman" w:hAnsi="Times New Roman"/>
          <w:sz w:val="28"/>
          <w:szCs w:val="28"/>
        </w:rPr>
        <w:t>ежегодно</w:t>
      </w:r>
      <w:r w:rsidR="0027409E">
        <w:rPr>
          <w:rFonts w:ascii="Times New Roman" w:hAnsi="Times New Roman"/>
          <w:sz w:val="28"/>
          <w:szCs w:val="28"/>
        </w:rPr>
        <w:t xml:space="preserve"> </w:t>
      </w:r>
      <w:r w:rsidR="0027409E" w:rsidRPr="000F3ECA">
        <w:rPr>
          <w:rFonts w:ascii="Times New Roman" w:hAnsi="Times New Roman"/>
          <w:sz w:val="28"/>
          <w:szCs w:val="28"/>
        </w:rPr>
        <w:t xml:space="preserve"> в </w:t>
      </w:r>
      <w:r w:rsidR="0027409E">
        <w:rPr>
          <w:rFonts w:ascii="Times New Roman" w:hAnsi="Times New Roman"/>
          <w:sz w:val="28"/>
          <w:szCs w:val="28"/>
        </w:rPr>
        <w:t xml:space="preserve"> </w:t>
      </w:r>
    </w:p>
    <w:p w:rsidR="0027409E" w:rsidRPr="000F3ECA" w:rsidRDefault="0027409E" w:rsidP="002740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r w:rsidRPr="000F3ECA">
        <w:rPr>
          <w:rFonts w:ascii="Times New Roman" w:hAnsi="Times New Roman"/>
          <w:sz w:val="28"/>
          <w:szCs w:val="28"/>
        </w:rPr>
        <w:t xml:space="preserve">чение </w:t>
      </w:r>
      <w:r>
        <w:rPr>
          <w:rFonts w:ascii="Times New Roman" w:hAnsi="Times New Roman"/>
          <w:sz w:val="28"/>
          <w:szCs w:val="28"/>
        </w:rPr>
        <w:t>трех</w:t>
      </w:r>
      <w:r w:rsidRPr="000F3ECA">
        <w:rPr>
          <w:rFonts w:ascii="Times New Roman" w:hAnsi="Times New Roman"/>
          <w:sz w:val="28"/>
          <w:szCs w:val="28"/>
        </w:rPr>
        <w:t xml:space="preserve"> календарных лет, следующих за годом ее оказания, представляет в Управление заполненную форму анкеты </w:t>
      </w:r>
      <w:r>
        <w:rPr>
          <w:rFonts w:ascii="Times New Roman" w:hAnsi="Times New Roman"/>
          <w:sz w:val="28"/>
          <w:szCs w:val="28"/>
        </w:rPr>
        <w:t>получателя поддержки за соответ</w:t>
      </w:r>
      <w:r w:rsidRPr="000F3ECA">
        <w:rPr>
          <w:rFonts w:ascii="Times New Roman" w:hAnsi="Times New Roman"/>
          <w:sz w:val="28"/>
          <w:szCs w:val="28"/>
        </w:rPr>
        <w:t>ствующий отчетный период (январь - декабрь) в срок до 1 апрел</w:t>
      </w:r>
      <w:r>
        <w:rPr>
          <w:rFonts w:ascii="Times New Roman" w:hAnsi="Times New Roman"/>
          <w:sz w:val="28"/>
          <w:szCs w:val="28"/>
        </w:rPr>
        <w:t>я года, сле</w:t>
      </w:r>
      <w:r w:rsidRPr="000F3ECA">
        <w:rPr>
          <w:rFonts w:ascii="Times New Roman" w:hAnsi="Times New Roman"/>
          <w:sz w:val="28"/>
          <w:szCs w:val="28"/>
        </w:rPr>
        <w:t>дующего за отчетным. Субъект обязан использовать Грант по целевому назначению и выполнять условия Договора.</w:t>
      </w:r>
    </w:p>
    <w:p w:rsidR="00D00017" w:rsidRPr="000F3ECA" w:rsidRDefault="0027409E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0017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             5. Порядок возврата Гранта </w:t>
      </w:r>
    </w:p>
    <w:p w:rsidR="00AA6856" w:rsidRPr="000F3ECA" w:rsidRDefault="00AA6856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</w:t>
      </w:r>
      <w:r w:rsidR="00AA6856">
        <w:rPr>
          <w:rFonts w:ascii="Times New Roman" w:hAnsi="Times New Roman"/>
          <w:sz w:val="28"/>
          <w:szCs w:val="28"/>
        </w:rPr>
        <w:t xml:space="preserve">     </w:t>
      </w:r>
      <w:r w:rsidRPr="000F3ECA">
        <w:rPr>
          <w:rFonts w:ascii="Times New Roman" w:hAnsi="Times New Roman"/>
          <w:sz w:val="28"/>
          <w:szCs w:val="28"/>
        </w:rPr>
        <w:t xml:space="preserve"> 5.1. При выявлении фактов неисполнения Субъектом условий, </w:t>
      </w:r>
      <w:proofErr w:type="spellStart"/>
      <w:proofErr w:type="gramStart"/>
      <w:r w:rsidRPr="000F3ECA">
        <w:rPr>
          <w:rFonts w:ascii="Times New Roman" w:hAnsi="Times New Roman"/>
          <w:sz w:val="28"/>
          <w:szCs w:val="28"/>
        </w:rPr>
        <w:t>установ</w:t>
      </w:r>
      <w:proofErr w:type="spellEnd"/>
      <w:r w:rsidRPr="000F3ECA">
        <w:rPr>
          <w:rFonts w:ascii="Times New Roman" w:hAnsi="Times New Roman"/>
          <w:sz w:val="28"/>
          <w:szCs w:val="28"/>
        </w:rPr>
        <w:t>- ленных</w:t>
      </w:r>
      <w:proofErr w:type="gramEnd"/>
      <w:r w:rsidRPr="000F3ECA">
        <w:rPr>
          <w:rFonts w:ascii="Times New Roman" w:hAnsi="Times New Roman"/>
          <w:sz w:val="28"/>
          <w:szCs w:val="28"/>
        </w:rPr>
        <w:t xml:space="preserve"> настоящим Порядком и Договором, выплаченные ему бюджетные средства подлежат зачислению в </w:t>
      </w:r>
      <w:r w:rsidR="00EF71F8">
        <w:rPr>
          <w:rFonts w:ascii="Times New Roman" w:hAnsi="Times New Roman"/>
          <w:sz w:val="28"/>
          <w:szCs w:val="28"/>
        </w:rPr>
        <w:t xml:space="preserve">местный </w:t>
      </w:r>
      <w:r w:rsidRPr="000F3ECA">
        <w:rPr>
          <w:rFonts w:ascii="Times New Roman" w:hAnsi="Times New Roman"/>
          <w:sz w:val="28"/>
          <w:szCs w:val="28"/>
        </w:rPr>
        <w:t xml:space="preserve">бюджет не позднее 30 календарных дней с даты оформления соответствующего протокола заседания Комиссии.   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Default="00EF71F8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71F8" w:rsidRDefault="00EF71F8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Приложение № 2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 постановлению  №  </w:t>
      </w:r>
      <w:r w:rsidR="00EF71F8">
        <w:rPr>
          <w:rFonts w:ascii="Times New Roman" w:hAnsi="Times New Roman"/>
          <w:sz w:val="28"/>
          <w:szCs w:val="28"/>
        </w:rPr>
        <w:t xml:space="preserve"> </w:t>
      </w:r>
      <w:r w:rsidRPr="000F3ECA">
        <w:rPr>
          <w:rFonts w:ascii="Times New Roman" w:hAnsi="Times New Roman"/>
          <w:sz w:val="28"/>
          <w:szCs w:val="28"/>
        </w:rPr>
        <w:t xml:space="preserve">                   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</w:t>
      </w:r>
      <w:r w:rsidR="00EF71F8">
        <w:rPr>
          <w:rFonts w:ascii="Times New Roman" w:hAnsi="Times New Roman"/>
          <w:sz w:val="28"/>
          <w:szCs w:val="28"/>
        </w:rPr>
        <w:t>_______________</w:t>
      </w:r>
      <w:r w:rsidRPr="000F3ECA">
        <w:rPr>
          <w:rFonts w:ascii="Times New Roman" w:hAnsi="Times New Roman"/>
          <w:sz w:val="28"/>
          <w:szCs w:val="28"/>
        </w:rPr>
        <w:t xml:space="preserve">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lastRenderedPageBreak/>
        <w:t>Формы документов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для предоставления на конкурсный отбор субъектов малого предпринимательства для предоставления поддержки в виде грантов (на создание собственного бизнеса) 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pStyle w:val="1"/>
        <w:spacing w:line="276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0F3ECA">
        <w:rPr>
          <w:rFonts w:ascii="Times New Roman" w:hAnsi="Times New Roman"/>
          <w:bCs/>
          <w:sz w:val="28"/>
          <w:szCs w:val="28"/>
        </w:rPr>
        <w:t>ЗАЯВЛЕНИЕ</w:t>
      </w:r>
    </w:p>
    <w:p w:rsidR="00D00017" w:rsidRPr="000F3ECA" w:rsidRDefault="00D00017" w:rsidP="00D00017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bCs w:val="0"/>
          <w:spacing w:val="-16"/>
          <w:sz w:val="28"/>
          <w:szCs w:val="28"/>
        </w:rPr>
      </w:pPr>
      <w:r w:rsidRPr="000F3ECA">
        <w:rPr>
          <w:rFonts w:ascii="Times New Roman" w:hAnsi="Times New Roman" w:cs="Times New Roman"/>
          <w:bCs w:val="0"/>
          <w:spacing w:val="-16"/>
          <w:sz w:val="28"/>
          <w:szCs w:val="28"/>
        </w:rPr>
        <w:t xml:space="preserve">на участие в конкурсном отборе для предоставления начинающим субъектам </w:t>
      </w:r>
    </w:p>
    <w:p w:rsidR="00D00017" w:rsidRPr="000F3ECA" w:rsidRDefault="00D00017" w:rsidP="00D00017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0F3ECA">
        <w:rPr>
          <w:rFonts w:ascii="Times New Roman" w:hAnsi="Times New Roman" w:cs="Times New Roman"/>
          <w:bCs w:val="0"/>
          <w:spacing w:val="-16"/>
          <w:sz w:val="28"/>
          <w:szCs w:val="28"/>
        </w:rPr>
        <w:t xml:space="preserve">малого предпринимательства грантов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8"/>
          <w:szCs w:val="28"/>
        </w:rPr>
        <w:t>(</w:t>
      </w:r>
      <w:r w:rsidRPr="000F3ECA">
        <w:rPr>
          <w:rFonts w:ascii="Times New Roman" w:hAnsi="Times New Roman"/>
          <w:sz w:val="20"/>
          <w:szCs w:val="20"/>
        </w:rPr>
        <w:t>организационно-правовая форма, наименование юридического лица, ОГРН;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0"/>
          <w:szCs w:val="20"/>
        </w:rPr>
        <w:t>фамилия, имя, отчество индивидуального предпринимателя, паспортные данные)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0"/>
          <w:szCs w:val="20"/>
        </w:rPr>
        <w:t xml:space="preserve">(место нахождения, адрес юридического лица; 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0"/>
          <w:szCs w:val="20"/>
        </w:rPr>
        <w:t>место жительства индивидуального предпринимателя)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0F3ECA">
        <w:rPr>
          <w:rFonts w:ascii="Times New Roman" w:hAnsi="Times New Roman"/>
          <w:sz w:val="28"/>
          <w:szCs w:val="28"/>
        </w:rPr>
        <w:t xml:space="preserve">  </w:t>
      </w:r>
      <w:r w:rsidRPr="000F3ECA">
        <w:rPr>
          <w:rFonts w:ascii="Times New Roman" w:hAnsi="Times New Roman"/>
          <w:sz w:val="20"/>
          <w:szCs w:val="20"/>
        </w:rPr>
        <w:t>(номер контактного телефона с указанием кода города (района), адрес электронной почты)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0"/>
          <w:szCs w:val="20"/>
        </w:rPr>
        <w:t>(банковские реквизиты)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0"/>
          <w:szCs w:val="20"/>
        </w:rPr>
        <w:t>(указать систему налогообложения)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0"/>
          <w:szCs w:val="20"/>
        </w:rPr>
        <w:t>(указать профилирующее направление деятельности)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0"/>
          <w:szCs w:val="20"/>
        </w:rPr>
        <w:t>(руководитель организации (Ф.И.О., должность, контактный телефон))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F3ECA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0"/>
          <w:szCs w:val="20"/>
        </w:rPr>
        <w:t>(ответственный исполнитель проекта (Ф.И.О., должность, контактный</w:t>
      </w:r>
      <w:r w:rsidRPr="000F3ECA">
        <w:rPr>
          <w:rFonts w:ascii="Times New Roman" w:hAnsi="Times New Roman"/>
          <w:sz w:val="28"/>
          <w:szCs w:val="28"/>
        </w:rPr>
        <w:t xml:space="preserve"> </w:t>
      </w:r>
      <w:r w:rsidRPr="002322A6">
        <w:rPr>
          <w:rFonts w:ascii="Times New Roman" w:hAnsi="Times New Roman"/>
          <w:sz w:val="20"/>
          <w:szCs w:val="20"/>
        </w:rPr>
        <w:t>телефон</w:t>
      </w:r>
      <w:r w:rsidRPr="000F3ECA">
        <w:rPr>
          <w:rFonts w:ascii="Times New Roman" w:hAnsi="Times New Roman"/>
          <w:sz w:val="28"/>
          <w:szCs w:val="28"/>
        </w:rPr>
        <w:t>))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заявляет об участии в конкурсном отборе для предоставления начинающим субъектам малого предпринимательства грантов.</w:t>
      </w:r>
    </w:p>
    <w:p w:rsidR="00D00017" w:rsidRPr="000F3ECA" w:rsidRDefault="00D00017" w:rsidP="00D00017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3ECA">
        <w:rPr>
          <w:rFonts w:ascii="Times New Roman" w:hAnsi="Times New Roman" w:cs="Times New Roman"/>
          <w:b w:val="0"/>
          <w:sz w:val="28"/>
          <w:szCs w:val="28"/>
        </w:rPr>
        <w:t>Субъект ознакомлен и согласен с условиями конкурса и представляет следующие документы.</w:t>
      </w:r>
    </w:p>
    <w:p w:rsidR="00D00017" w:rsidRPr="000F3ECA" w:rsidRDefault="00D00017" w:rsidP="00D00017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0017" w:rsidRPr="000F3ECA" w:rsidRDefault="00D00017" w:rsidP="00D00017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0017" w:rsidRPr="000F3ECA" w:rsidRDefault="00D00017" w:rsidP="00D00017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3ECA">
        <w:rPr>
          <w:rFonts w:ascii="Times New Roman" w:hAnsi="Times New Roman" w:cs="Times New Roman"/>
          <w:b w:val="0"/>
          <w:sz w:val="28"/>
          <w:szCs w:val="28"/>
        </w:rPr>
        <w:br/>
      </w:r>
    </w:p>
    <w:tbl>
      <w:tblPr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720"/>
        <w:gridCol w:w="540"/>
        <w:gridCol w:w="3780"/>
        <w:gridCol w:w="720"/>
      </w:tblGrid>
      <w:tr w:rsidR="00D00017" w:rsidRPr="004509AB" w:rsidTr="00B921B8">
        <w:tc>
          <w:tcPr>
            <w:tcW w:w="10080" w:type="dxa"/>
            <w:gridSpan w:val="6"/>
            <w:vAlign w:val="center"/>
          </w:tcPr>
          <w:p w:rsidR="00D00017" w:rsidRPr="004509AB" w:rsidRDefault="00D00017" w:rsidP="00AA6856">
            <w:pPr>
              <w:spacing w:before="12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9AB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4509AB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4509AB">
              <w:rPr>
                <w:rFonts w:ascii="Times New Roman" w:hAnsi="Times New Roman"/>
                <w:b/>
                <w:sz w:val="28"/>
                <w:szCs w:val="28"/>
              </w:rPr>
              <w:br w:type="page"/>
              <w:t xml:space="preserve">Перечень представленных документов </w:t>
            </w:r>
          </w:p>
        </w:tc>
      </w:tr>
      <w:tr w:rsidR="00D00017" w:rsidRPr="004509AB" w:rsidTr="00B921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17" w:rsidRPr="000F3ECA" w:rsidRDefault="00D00017" w:rsidP="00B921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ECA">
              <w:rPr>
                <w:rFonts w:ascii="Times New Roman" w:hAnsi="Times New Roman"/>
                <w:sz w:val="28"/>
                <w:szCs w:val="28"/>
              </w:rPr>
              <w:t>Кол.</w:t>
            </w:r>
          </w:p>
          <w:p w:rsidR="00D00017" w:rsidRPr="000F3ECA" w:rsidRDefault="00D00017" w:rsidP="00B921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ECA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17" w:rsidRPr="000F3ECA" w:rsidRDefault="00D00017" w:rsidP="00B921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ECA">
              <w:rPr>
                <w:rFonts w:ascii="Times New Roman" w:hAnsi="Times New Roman"/>
                <w:sz w:val="28"/>
                <w:szCs w:val="28"/>
              </w:rPr>
              <w:t>Кол.</w:t>
            </w:r>
          </w:p>
          <w:p w:rsidR="00D00017" w:rsidRPr="000F3ECA" w:rsidRDefault="00D00017" w:rsidP="00B921B8">
            <w:pPr>
              <w:pStyle w:val="a3"/>
              <w:spacing w:line="276" w:lineRule="auto"/>
              <w:ind w:left="-288" w:right="-108" w:hanging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ECA">
              <w:rPr>
                <w:rFonts w:ascii="Times New Roman" w:hAnsi="Times New Roman"/>
                <w:sz w:val="28"/>
                <w:szCs w:val="28"/>
              </w:rPr>
              <w:t xml:space="preserve">     стр.</w:t>
            </w:r>
          </w:p>
        </w:tc>
      </w:tr>
      <w:tr w:rsidR="00D00017" w:rsidRPr="004509AB" w:rsidTr="00B921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17" w:rsidRPr="000F3ECA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Справка об исполнении налогоплательщиком (плательщиком сбора, налоговым агентом) обязанности по уплате налогов, сборов, пеней, штрафов, процентов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017" w:rsidRPr="000F3ECA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Справка об исполнении налогоплательщиком (плательщиком сбора, налоговым агентом) обязанности по уплате налогов, сборов, пеней, штрафов, процентов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17" w:rsidRPr="000F3ECA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Справка территориального органа Пенсионного фонда о состоянии расчетов по страховым взносам, пеням и штрафам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17" w:rsidRPr="000F3ECA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Справка территориального органа Пенсионного фонда о состоянии расчетов по страховым взносам, пеням и штрафам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Справка территориального органа Фонда социального страхования о состоянии расчетов по страховым взносам, пеням и штрафам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Справка территориального органа Фонда социального страхования о состоянии расчетов по страховым взносам, пеням и штрафам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Справка об общей численности работников и размере их заработной платы и отсутствии просроченной задолженности по ее выплате за отчетный период текущего года, предшествующий дате подачи заявки (с приложением формы 4 ФСС)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Справка об общей численности работников и размере их заработной платы и отсутствии просроченной задолженности по ее выплате за отчетный период текущего года, предшествующий дате подачи заявки (с приложением формы 4 ФСС)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Бизнес-проект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Бизнес-проект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2322A6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</w:t>
            </w:r>
            <w:r w:rsidR="00D00017" w:rsidRPr="004509AB">
              <w:rPr>
                <w:rFonts w:ascii="Times New Roman" w:hAnsi="Times New Roman"/>
                <w:sz w:val="28"/>
                <w:szCs w:val="28"/>
              </w:rPr>
              <w:t xml:space="preserve"> свидетельства о государственной регистрации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2322A6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Копия</w:t>
            </w:r>
            <w:r w:rsidR="00D00017" w:rsidRPr="004509AB">
              <w:rPr>
                <w:rFonts w:ascii="Times New Roman" w:hAnsi="Times New Roman"/>
                <w:sz w:val="28"/>
                <w:szCs w:val="28"/>
              </w:rPr>
              <w:t xml:space="preserve"> свидетельства о государственной регистрации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Письменное согласие на разглашение составляющих налоговую тайну сведений, содержащихся в налоговой отчетности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Письменное согласие на разглашение составляющих налоговую тайну сведений, содержащихся в налоговой отчетности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Анкета получателя государственной поддержки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Анкета получателя государственной поддержки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Договор о предоставлении гранта в двух экземплярах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Договор о предоставлении гранта в двух экземплярах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rPr>
          <w:trHeight w:val="1381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90" w:type="dxa"/>
              <w:tblLayout w:type="fixed"/>
              <w:tblLook w:val="01E0" w:firstRow="1" w:lastRow="1" w:firstColumn="1" w:lastColumn="1" w:noHBand="0" w:noVBand="0"/>
            </w:tblPr>
            <w:tblGrid>
              <w:gridCol w:w="9930"/>
              <w:gridCol w:w="2886"/>
              <w:gridCol w:w="3774"/>
            </w:tblGrid>
            <w:tr w:rsidR="00D00017" w:rsidRPr="004509AB" w:rsidTr="00B921B8">
              <w:tc>
                <w:tcPr>
                  <w:tcW w:w="9930" w:type="dxa"/>
                </w:tcPr>
                <w:p w:rsidR="00D00017" w:rsidRPr="004509AB" w:rsidRDefault="00D00017" w:rsidP="00B921B8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09A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86" w:type="dxa"/>
                </w:tcPr>
                <w:p w:rsidR="00D00017" w:rsidRPr="000F3ECA" w:rsidRDefault="00D00017" w:rsidP="00B921B8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00017" w:rsidRPr="004509AB" w:rsidRDefault="00D00017" w:rsidP="00B921B8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09AB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</w:t>
                  </w:r>
                </w:p>
                <w:p w:rsidR="00D00017" w:rsidRPr="004509AB" w:rsidRDefault="00D00017" w:rsidP="00B921B8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09A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(подпись)</w:t>
                  </w:r>
                </w:p>
              </w:tc>
              <w:tc>
                <w:tcPr>
                  <w:tcW w:w="3774" w:type="dxa"/>
                </w:tcPr>
                <w:p w:rsidR="00D00017" w:rsidRPr="000F3ECA" w:rsidRDefault="00D00017" w:rsidP="00B921B8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00017" w:rsidRPr="004509AB" w:rsidRDefault="00D00017" w:rsidP="00B921B8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09AB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</w:t>
                  </w:r>
                </w:p>
                <w:p w:rsidR="00D00017" w:rsidRPr="004509AB" w:rsidRDefault="00D00017" w:rsidP="00B921B8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09AB">
                    <w:rPr>
                      <w:rFonts w:ascii="Times New Roman" w:hAnsi="Times New Roman"/>
                      <w:sz w:val="28"/>
                      <w:szCs w:val="28"/>
                    </w:rPr>
                    <w:t>Ф.И.О., должность</w:t>
                  </w:r>
                </w:p>
              </w:tc>
            </w:tr>
            <w:tr w:rsidR="00D00017" w:rsidRPr="004509AB" w:rsidTr="00B921B8">
              <w:tc>
                <w:tcPr>
                  <w:tcW w:w="9930" w:type="dxa"/>
                </w:tcPr>
                <w:p w:rsidR="00D00017" w:rsidRPr="004509AB" w:rsidRDefault="00D00017" w:rsidP="00B921B8">
                  <w:pPr>
                    <w:tabs>
                      <w:tab w:val="right" w:leader="underscore" w:pos="9000"/>
                    </w:tabs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09AB">
                    <w:rPr>
                      <w:rFonts w:ascii="Times New Roman" w:hAnsi="Times New Roman"/>
                      <w:sz w:val="28"/>
                      <w:szCs w:val="28"/>
                    </w:rPr>
                    <w:t>Я подтверждаю, что предоставленные мною сведения являются достоверными и не возражаю</w:t>
                  </w:r>
                  <w:r w:rsidR="00EF71F8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4509AB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против выборочной проверки сведений Комиссией.</w:t>
                  </w:r>
                </w:p>
                <w:tbl>
                  <w:tblPr>
                    <w:tblW w:w="1062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80"/>
                    <w:gridCol w:w="2823"/>
                    <w:gridCol w:w="3117"/>
                  </w:tblGrid>
                  <w:tr w:rsidR="00D00017" w:rsidRPr="004509AB" w:rsidTr="00B921B8">
                    <w:tc>
                      <w:tcPr>
                        <w:tcW w:w="4680" w:type="dxa"/>
                        <w:hideMark/>
                      </w:tcPr>
                      <w:p w:rsidR="00D00017" w:rsidRPr="000F3ECA" w:rsidRDefault="00D00017" w:rsidP="00B921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509A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Руководитель</w:t>
                        </w:r>
                      </w:p>
                      <w:p w:rsidR="00D00017" w:rsidRPr="004509AB" w:rsidRDefault="00D00017" w:rsidP="00B921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509A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(индивидуальный предприниматель)</w:t>
                        </w:r>
                      </w:p>
                    </w:tc>
                    <w:tc>
                      <w:tcPr>
                        <w:tcW w:w="2823" w:type="dxa"/>
                        <w:vAlign w:val="bottom"/>
                        <w:hideMark/>
                      </w:tcPr>
                      <w:p w:rsidR="00D00017" w:rsidRPr="004509AB" w:rsidRDefault="00D00017" w:rsidP="00B921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509A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______________</w:t>
                        </w:r>
                      </w:p>
                    </w:tc>
                    <w:tc>
                      <w:tcPr>
                        <w:tcW w:w="3117" w:type="dxa"/>
                        <w:vAlign w:val="bottom"/>
                        <w:hideMark/>
                      </w:tcPr>
                      <w:p w:rsidR="00D00017" w:rsidRPr="004509AB" w:rsidRDefault="00D00017" w:rsidP="00B921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509A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______________</w:t>
                        </w:r>
                      </w:p>
                    </w:tc>
                  </w:tr>
                  <w:tr w:rsidR="00D00017" w:rsidRPr="004509AB" w:rsidTr="00B921B8">
                    <w:tc>
                      <w:tcPr>
                        <w:tcW w:w="4680" w:type="dxa"/>
                      </w:tcPr>
                      <w:p w:rsidR="00D00017" w:rsidRPr="004509AB" w:rsidRDefault="00D00017" w:rsidP="00B921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23" w:type="dxa"/>
                        <w:hideMark/>
                      </w:tcPr>
                      <w:p w:rsidR="00D00017" w:rsidRPr="004509AB" w:rsidRDefault="00D00017" w:rsidP="00B921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509A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(подпись)</w:t>
                        </w:r>
                      </w:p>
                    </w:tc>
                    <w:tc>
                      <w:tcPr>
                        <w:tcW w:w="3117" w:type="dxa"/>
                      </w:tcPr>
                      <w:p w:rsidR="00D00017" w:rsidRPr="000F3ECA" w:rsidRDefault="00D00017" w:rsidP="00B921B8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509A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(расшифровка подписи)</w:t>
                        </w:r>
                      </w:p>
                      <w:p w:rsidR="00D00017" w:rsidRPr="004509AB" w:rsidRDefault="00D00017" w:rsidP="00B921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00017" w:rsidRPr="004509AB" w:rsidRDefault="00D00017" w:rsidP="00B921B8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09AB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МП</w:t>
                  </w:r>
                </w:p>
                <w:p w:rsidR="00D00017" w:rsidRPr="004509AB" w:rsidRDefault="00D00017" w:rsidP="00B921B8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6" w:type="dxa"/>
                </w:tcPr>
                <w:p w:rsidR="00D00017" w:rsidRPr="004509AB" w:rsidRDefault="00D00017" w:rsidP="00B921B8">
                  <w:pPr>
                    <w:spacing w:after="0"/>
                    <w:ind w:right="-42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3EC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74" w:type="dxa"/>
                </w:tcPr>
                <w:p w:rsidR="00D00017" w:rsidRPr="004509AB" w:rsidRDefault="00D00017" w:rsidP="00B921B8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</w:t>
      </w: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6856" w:rsidRDefault="00AA6856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1F8" w:rsidRDefault="00EF71F8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Справка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об общей численности работников и размере их заработной платы и отсутствии просроченной задолженности по ее выплате за отчетный период текущего года, </w:t>
      </w:r>
      <w:r w:rsidR="00060DD9">
        <w:rPr>
          <w:rFonts w:ascii="Times New Roman" w:hAnsi="Times New Roman"/>
          <w:sz w:val="28"/>
          <w:szCs w:val="28"/>
        </w:rPr>
        <w:t>предшествующий дате подачи</w:t>
      </w:r>
      <w:r w:rsidRPr="000F3ECA">
        <w:rPr>
          <w:rFonts w:ascii="Times New Roman" w:hAnsi="Times New Roman"/>
          <w:sz w:val="28"/>
          <w:szCs w:val="28"/>
        </w:rPr>
        <w:t xml:space="preserve"> заявки (с приложением формы-4ФСС)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lastRenderedPageBreak/>
        <w:t xml:space="preserve"> ______________________________________________________________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(наименование субъекта малого или среднего предпринимательства)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По состоянию на «__» ________ 20</w:t>
      </w:r>
      <w:r w:rsidR="00EF71F8">
        <w:rPr>
          <w:rFonts w:ascii="Times New Roman" w:hAnsi="Times New Roman"/>
          <w:sz w:val="28"/>
          <w:szCs w:val="28"/>
        </w:rPr>
        <w:t>2</w:t>
      </w:r>
      <w:r w:rsidR="00AA6856">
        <w:rPr>
          <w:rFonts w:ascii="Times New Roman" w:hAnsi="Times New Roman"/>
          <w:sz w:val="28"/>
          <w:szCs w:val="28"/>
        </w:rPr>
        <w:t>3</w:t>
      </w:r>
      <w:r w:rsidRPr="000F3ECA">
        <w:rPr>
          <w:rFonts w:ascii="Times New Roman" w:hAnsi="Times New Roman"/>
          <w:sz w:val="28"/>
          <w:szCs w:val="28"/>
        </w:rPr>
        <w:t xml:space="preserve"> года общая численность работников составляет ____ человек, размер средней заработной платы на одного работника ________ рублей.</w:t>
      </w:r>
    </w:p>
    <w:p w:rsidR="00D00017" w:rsidRPr="000F3ECA" w:rsidRDefault="00D00017" w:rsidP="00D000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Задолженности перед работниками по выплате заработной платы нет.</w:t>
      </w:r>
    </w:p>
    <w:p w:rsidR="00D00017" w:rsidRPr="000F3ECA" w:rsidRDefault="00D00017" w:rsidP="00D000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0F3ECA">
        <w:rPr>
          <w:rFonts w:ascii="Times New Roman" w:hAnsi="Times New Roman"/>
          <w:b/>
          <w:i/>
          <w:sz w:val="28"/>
          <w:szCs w:val="28"/>
        </w:rPr>
        <w:t>Форма-4 ФСС прилагается (при наличии работников).</w:t>
      </w:r>
    </w:p>
    <w:p w:rsidR="00D00017" w:rsidRPr="000F3ECA" w:rsidRDefault="00D00017" w:rsidP="00D000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Руководитель                     _________________                    _________________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              (по</w:t>
      </w:r>
      <w:r w:rsidR="00060DD9">
        <w:rPr>
          <w:rFonts w:ascii="Times New Roman" w:hAnsi="Times New Roman"/>
          <w:sz w:val="28"/>
          <w:szCs w:val="28"/>
        </w:rPr>
        <w:t xml:space="preserve">дпись)                       </w:t>
      </w:r>
      <w:r w:rsidRPr="000F3ECA">
        <w:rPr>
          <w:rFonts w:ascii="Times New Roman" w:hAnsi="Times New Roman"/>
          <w:sz w:val="28"/>
          <w:szCs w:val="28"/>
        </w:rPr>
        <w:t xml:space="preserve">       (расшифровка подписи)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Главный бухгалтер           _________________                    _________________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60DD9">
        <w:rPr>
          <w:rFonts w:ascii="Times New Roman" w:hAnsi="Times New Roman"/>
          <w:sz w:val="28"/>
          <w:szCs w:val="28"/>
        </w:rPr>
        <w:t xml:space="preserve"> (подпись)                     </w:t>
      </w:r>
      <w:r w:rsidRPr="000F3ECA">
        <w:rPr>
          <w:rFonts w:ascii="Times New Roman" w:hAnsi="Times New Roman"/>
          <w:sz w:val="28"/>
          <w:szCs w:val="28"/>
        </w:rPr>
        <w:t xml:space="preserve">          (расшифровка подписи)</w:t>
      </w: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МП</w:t>
      </w: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060DD9" w:rsidRPr="000F3ECA" w:rsidRDefault="00060DD9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Согласие 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на разглашение составляющих налоговую тайну сведений, содержащихся в налоговой отчетности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EF71F8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_______________________________________</w:t>
      </w:r>
      <w:r w:rsidR="00EF71F8">
        <w:rPr>
          <w:rFonts w:ascii="Times New Roman" w:hAnsi="Times New Roman"/>
          <w:sz w:val="28"/>
          <w:szCs w:val="28"/>
        </w:rPr>
        <w:t>___________________________</w:t>
      </w:r>
    </w:p>
    <w:p w:rsidR="00D00017" w:rsidRPr="000F3ECA" w:rsidRDefault="00D00017" w:rsidP="00D00017">
      <w:pPr>
        <w:spacing w:after="0"/>
        <w:ind w:firstLine="702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lastRenderedPageBreak/>
        <w:t xml:space="preserve">                       ООО, (индивидуальный предприниматель) </w:t>
      </w: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_____________________________________________</w:t>
      </w:r>
      <w:r w:rsidR="00EF71F8">
        <w:rPr>
          <w:rFonts w:ascii="Times New Roman" w:hAnsi="Times New Roman"/>
          <w:sz w:val="28"/>
          <w:szCs w:val="28"/>
        </w:rPr>
        <w:t>_____________________</w:t>
      </w: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 w:rsidR="00EF71F8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D00017" w:rsidRPr="000F3ECA" w:rsidRDefault="00D00017" w:rsidP="00D00017">
      <w:pPr>
        <w:spacing w:after="0"/>
        <w:ind w:firstLine="702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</w:t>
      </w:r>
      <w:r w:rsidR="00EF71F8">
        <w:rPr>
          <w:rFonts w:ascii="Times New Roman" w:hAnsi="Times New Roman"/>
          <w:sz w:val="28"/>
          <w:szCs w:val="28"/>
        </w:rPr>
        <w:t xml:space="preserve">               наименование, ИНН</w:t>
      </w:r>
      <w:r w:rsidRPr="000F3ECA">
        <w:rPr>
          <w:rFonts w:ascii="Times New Roman" w:hAnsi="Times New Roman"/>
          <w:sz w:val="28"/>
          <w:szCs w:val="28"/>
        </w:rPr>
        <w:t xml:space="preserve">, адрес </w:t>
      </w:r>
    </w:p>
    <w:p w:rsidR="00D00017" w:rsidRPr="000F3ECA" w:rsidRDefault="00D00017" w:rsidP="00D00017">
      <w:pPr>
        <w:spacing w:after="0"/>
        <w:ind w:firstLine="702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pStyle w:val="a5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ECA">
        <w:rPr>
          <w:rFonts w:ascii="Times New Roman" w:hAnsi="Times New Roman"/>
          <w:color w:val="000000"/>
          <w:sz w:val="28"/>
          <w:szCs w:val="28"/>
        </w:rPr>
        <w:t>выражает согласие на разглашение составляющих налоговую тайну сведений, содержащихся в налоговой отчетности.</w:t>
      </w:r>
    </w:p>
    <w:p w:rsidR="00D00017" w:rsidRPr="000F3ECA" w:rsidRDefault="00D00017" w:rsidP="00D00017">
      <w:pPr>
        <w:pStyle w:val="a5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0017" w:rsidRPr="000F3ECA" w:rsidRDefault="00D00017" w:rsidP="00D00017">
      <w:pPr>
        <w:spacing w:after="0"/>
        <w:ind w:firstLine="702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«___» _____</w:t>
      </w:r>
      <w:r w:rsidR="00EF71F8">
        <w:rPr>
          <w:rFonts w:ascii="Times New Roman" w:hAnsi="Times New Roman"/>
          <w:sz w:val="28"/>
          <w:szCs w:val="28"/>
        </w:rPr>
        <w:t>_______ 202</w:t>
      </w:r>
      <w:r w:rsidR="00AA6856">
        <w:rPr>
          <w:rFonts w:ascii="Times New Roman" w:hAnsi="Times New Roman"/>
          <w:sz w:val="28"/>
          <w:szCs w:val="28"/>
        </w:rPr>
        <w:t>3</w:t>
      </w:r>
      <w:r w:rsidRPr="000F3ECA">
        <w:rPr>
          <w:rFonts w:ascii="Times New Roman" w:hAnsi="Times New Roman"/>
          <w:sz w:val="28"/>
          <w:szCs w:val="28"/>
        </w:rPr>
        <w:t>г.</w:t>
      </w:r>
    </w:p>
    <w:p w:rsidR="00D00017" w:rsidRPr="000F3ECA" w:rsidRDefault="00D00017" w:rsidP="00D0001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Руководитель организации (должность)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Индивидуальный предприниматель             __________/______________</w:t>
      </w:r>
      <w:r w:rsidRPr="000F3ECA">
        <w:rPr>
          <w:rFonts w:ascii="Times New Roman" w:hAnsi="Times New Roman"/>
          <w:sz w:val="28"/>
          <w:szCs w:val="28"/>
        </w:rPr>
        <w:softHyphen/>
      </w:r>
      <w:r w:rsidRPr="000F3ECA">
        <w:rPr>
          <w:rFonts w:ascii="Times New Roman" w:hAnsi="Times New Roman"/>
          <w:sz w:val="28"/>
          <w:szCs w:val="28"/>
        </w:rPr>
        <w:softHyphen/>
        <w:t>____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60DD9">
        <w:rPr>
          <w:rFonts w:ascii="Times New Roman" w:hAnsi="Times New Roman"/>
          <w:sz w:val="28"/>
          <w:szCs w:val="28"/>
        </w:rPr>
        <w:t xml:space="preserve">                        подпись</w:t>
      </w:r>
      <w:r w:rsidRPr="000F3ECA">
        <w:rPr>
          <w:rFonts w:ascii="Times New Roman" w:hAnsi="Times New Roman"/>
          <w:sz w:val="28"/>
          <w:szCs w:val="28"/>
        </w:rPr>
        <w:t xml:space="preserve">     расшифровка подписи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                                                                      М.П.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060DD9" w:rsidRPr="000F3ECA" w:rsidRDefault="00060DD9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pStyle w:val="3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0F3ECA">
        <w:rPr>
          <w:rFonts w:ascii="Times New Roman" w:hAnsi="Times New Roman"/>
          <w:bCs w:val="0"/>
          <w:color w:val="auto"/>
          <w:sz w:val="28"/>
          <w:szCs w:val="28"/>
        </w:rPr>
        <w:t>ДОГОВОР О ПРЕДОСТАВЛЕНИИ ГРАНТА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749"/>
      </w:tblGrid>
      <w:tr w:rsidR="00D00017" w:rsidRPr="004509AB" w:rsidTr="00B921B8">
        <w:tc>
          <w:tcPr>
            <w:tcW w:w="4785" w:type="dxa"/>
            <w:shd w:val="clear" w:color="auto" w:fill="auto"/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 xml:space="preserve"> с. Ключи</w:t>
            </w:r>
          </w:p>
        </w:tc>
        <w:tc>
          <w:tcPr>
            <w:tcW w:w="4785" w:type="dxa"/>
            <w:shd w:val="clear" w:color="auto" w:fill="auto"/>
          </w:tcPr>
          <w:p w:rsidR="00D00017" w:rsidRPr="004509AB" w:rsidRDefault="00D00017" w:rsidP="00D51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F71F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60DD9">
              <w:rPr>
                <w:rFonts w:ascii="Times New Roman" w:hAnsi="Times New Roman"/>
                <w:sz w:val="28"/>
                <w:szCs w:val="28"/>
              </w:rPr>
              <w:t>«______»______________202</w:t>
            </w:r>
            <w:r w:rsidR="00D51528">
              <w:rPr>
                <w:rFonts w:ascii="Times New Roman" w:hAnsi="Times New Roman"/>
                <w:sz w:val="28"/>
                <w:szCs w:val="28"/>
              </w:rPr>
              <w:t>3</w:t>
            </w:r>
            <w:r w:rsidRPr="004509A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Администрация Ключевского района, именуемая в дальнейше</w:t>
      </w:r>
      <w:r w:rsidR="00EF71F8">
        <w:rPr>
          <w:rFonts w:ascii="Times New Roman" w:hAnsi="Times New Roman"/>
          <w:sz w:val="28"/>
          <w:szCs w:val="28"/>
        </w:rPr>
        <w:t>м «</w:t>
      </w:r>
      <w:proofErr w:type="spellStart"/>
      <w:r w:rsidR="00EF71F8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="00EF71F8">
        <w:rPr>
          <w:rFonts w:ascii="Times New Roman" w:hAnsi="Times New Roman"/>
          <w:sz w:val="28"/>
          <w:szCs w:val="28"/>
        </w:rPr>
        <w:t>», в лице главы</w:t>
      </w:r>
      <w:r w:rsidRPr="000F3ECA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EF71F8">
        <w:rPr>
          <w:rFonts w:ascii="Times New Roman" w:hAnsi="Times New Roman"/>
          <w:sz w:val="28"/>
          <w:szCs w:val="28"/>
        </w:rPr>
        <w:t>Леснова</w:t>
      </w:r>
      <w:proofErr w:type="spellEnd"/>
      <w:r w:rsidR="00EF71F8">
        <w:rPr>
          <w:rFonts w:ascii="Times New Roman" w:hAnsi="Times New Roman"/>
          <w:sz w:val="28"/>
          <w:szCs w:val="28"/>
        </w:rPr>
        <w:t xml:space="preserve"> Дениса Александровича, действующего</w:t>
      </w:r>
      <w:r w:rsidRPr="000F3ECA">
        <w:rPr>
          <w:rFonts w:ascii="Times New Roman" w:hAnsi="Times New Roman"/>
          <w:sz w:val="28"/>
          <w:szCs w:val="28"/>
        </w:rPr>
        <w:t xml:space="preserve"> на основании Устава, с одной стороны, и 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</w:t>
      </w:r>
      <w:r w:rsidR="00EF71F8">
        <w:rPr>
          <w:rFonts w:ascii="Times New Roman" w:hAnsi="Times New Roman"/>
          <w:sz w:val="28"/>
          <w:szCs w:val="28"/>
        </w:rPr>
        <w:t>____________________________________________________</w:t>
      </w:r>
      <w:r w:rsidRPr="000F3ECA">
        <w:rPr>
          <w:rFonts w:ascii="Times New Roman" w:hAnsi="Times New Roman"/>
          <w:sz w:val="28"/>
          <w:szCs w:val="28"/>
        </w:rPr>
        <w:t>,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F3ECA">
        <w:rPr>
          <w:rFonts w:ascii="Times New Roman" w:hAnsi="Times New Roman"/>
          <w:sz w:val="28"/>
          <w:szCs w:val="28"/>
          <w:vertAlign w:val="superscript"/>
        </w:rPr>
        <w:t>(полное наименование)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именуемый (</w:t>
      </w:r>
      <w:proofErr w:type="spellStart"/>
      <w:r w:rsidRPr="000F3ECA">
        <w:rPr>
          <w:rFonts w:ascii="Times New Roman" w:hAnsi="Times New Roman"/>
          <w:sz w:val="28"/>
          <w:szCs w:val="28"/>
        </w:rPr>
        <w:t>ое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) в дальнейшем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0F3ECA">
        <w:rPr>
          <w:rFonts w:ascii="Times New Roman" w:hAnsi="Times New Roman"/>
          <w:sz w:val="28"/>
          <w:szCs w:val="28"/>
        </w:rPr>
        <w:t>» в лице ___________________________</w:t>
      </w:r>
      <w:r w:rsidR="00EF71F8">
        <w:rPr>
          <w:rFonts w:ascii="Times New Roman" w:hAnsi="Times New Roman"/>
          <w:sz w:val="28"/>
          <w:szCs w:val="28"/>
        </w:rPr>
        <w:t>___________________________________</w:t>
      </w:r>
    </w:p>
    <w:p w:rsidR="00D00017" w:rsidRPr="000F3ECA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_____________________________________________</w:t>
      </w:r>
      <w:r w:rsidR="00EF71F8">
        <w:rPr>
          <w:rFonts w:ascii="Times New Roman" w:hAnsi="Times New Roman"/>
          <w:sz w:val="28"/>
          <w:szCs w:val="28"/>
        </w:rPr>
        <w:t>____________________</w:t>
      </w:r>
      <w:r w:rsidRPr="000F3ECA">
        <w:rPr>
          <w:rFonts w:ascii="Times New Roman" w:hAnsi="Times New Roman"/>
          <w:sz w:val="28"/>
          <w:szCs w:val="28"/>
        </w:rPr>
        <w:t>,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F3ECA">
        <w:rPr>
          <w:rFonts w:ascii="Times New Roman" w:hAnsi="Times New Roman"/>
          <w:sz w:val="28"/>
          <w:szCs w:val="28"/>
          <w:vertAlign w:val="superscript"/>
        </w:rPr>
        <w:t>(полное наименование должности и фамилия, имя, отчество руководителя)</w:t>
      </w:r>
    </w:p>
    <w:p w:rsidR="00D00017" w:rsidRPr="000F3ECA" w:rsidRDefault="00D00017" w:rsidP="00EF71F8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действующе</w:t>
      </w:r>
      <w:r w:rsidR="00EF71F8">
        <w:rPr>
          <w:rFonts w:ascii="Times New Roman" w:hAnsi="Times New Roman"/>
          <w:sz w:val="28"/>
          <w:szCs w:val="28"/>
        </w:rPr>
        <w:t>го на основании ________________________________________________________________________________</w:t>
      </w:r>
      <w:r w:rsidRPr="000F3ECA">
        <w:rPr>
          <w:rFonts w:ascii="Times New Roman" w:hAnsi="Times New Roman"/>
          <w:sz w:val="28"/>
          <w:szCs w:val="28"/>
        </w:rPr>
        <w:t>____________________________________________________,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F3ECA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(указывается документ и его реквизиты)</w:t>
      </w:r>
    </w:p>
    <w:p w:rsidR="00D00017" w:rsidRDefault="00D00017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с другой стороны, в соответствии протоколом конкурсной комиссии от ___________ заключили настоящий Договор о нижеследующем:</w:t>
      </w:r>
    </w:p>
    <w:p w:rsidR="007934FD" w:rsidRPr="000F3ECA" w:rsidRDefault="007934FD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7934FD" w:rsidRDefault="00D00017" w:rsidP="007934FD">
      <w:pPr>
        <w:pStyle w:val="a5"/>
        <w:numPr>
          <w:ilvl w:val="0"/>
          <w:numId w:val="3"/>
        </w:numPr>
        <w:spacing w:after="0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7934FD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7934FD" w:rsidRPr="007934FD" w:rsidRDefault="007934FD" w:rsidP="007934FD">
      <w:pPr>
        <w:pStyle w:val="a5"/>
        <w:spacing w:after="0"/>
        <w:ind w:right="-144"/>
        <w:rPr>
          <w:rFonts w:ascii="Times New Roman" w:hAnsi="Times New Roman"/>
          <w:b/>
          <w:sz w:val="28"/>
          <w:szCs w:val="28"/>
        </w:rPr>
      </w:pPr>
    </w:p>
    <w:p w:rsidR="00D00017" w:rsidRPr="000F3ECA" w:rsidRDefault="00D00017" w:rsidP="00D00017">
      <w:pPr>
        <w:pStyle w:val="31"/>
        <w:tabs>
          <w:tab w:val="left" w:pos="709"/>
        </w:tabs>
        <w:spacing w:after="0" w:line="276" w:lineRule="auto"/>
        <w:ind w:left="0" w:right="-144" w:firstLine="283"/>
        <w:jc w:val="both"/>
        <w:rPr>
          <w:sz w:val="28"/>
          <w:szCs w:val="28"/>
        </w:rPr>
      </w:pPr>
      <w:r w:rsidRPr="000F3ECA">
        <w:rPr>
          <w:sz w:val="28"/>
          <w:szCs w:val="28"/>
        </w:rPr>
        <w:t xml:space="preserve">       1.1. </w:t>
      </w:r>
      <w:proofErr w:type="spellStart"/>
      <w:r w:rsidRPr="000F3ECA">
        <w:rPr>
          <w:sz w:val="28"/>
          <w:szCs w:val="28"/>
        </w:rPr>
        <w:t>Грантодатель</w:t>
      </w:r>
      <w:proofErr w:type="spellEnd"/>
      <w:r w:rsidRPr="000F3ECA">
        <w:rPr>
          <w:sz w:val="28"/>
          <w:szCs w:val="28"/>
        </w:rPr>
        <w:t xml:space="preserve"> безвозмездно передает денежные средства (далее – Грант) для целевого использования </w:t>
      </w:r>
      <w:proofErr w:type="spellStart"/>
      <w:r w:rsidRPr="000F3ECA">
        <w:rPr>
          <w:sz w:val="28"/>
          <w:szCs w:val="28"/>
        </w:rPr>
        <w:t>Грантополучателем</w:t>
      </w:r>
      <w:proofErr w:type="spellEnd"/>
      <w:r w:rsidRPr="000F3ECA">
        <w:rPr>
          <w:sz w:val="28"/>
          <w:szCs w:val="28"/>
        </w:rPr>
        <w:t xml:space="preserve">, а </w:t>
      </w:r>
      <w:proofErr w:type="spellStart"/>
      <w:r w:rsidRPr="000F3ECA">
        <w:rPr>
          <w:sz w:val="28"/>
          <w:szCs w:val="28"/>
        </w:rPr>
        <w:t>Грантополучатель</w:t>
      </w:r>
      <w:proofErr w:type="spellEnd"/>
      <w:r w:rsidRPr="000F3ECA">
        <w:rPr>
          <w:sz w:val="28"/>
          <w:szCs w:val="28"/>
        </w:rPr>
        <w:t xml:space="preserve"> обязуется принять Грант и распорядиться им исключительно в соответствии с целями, условиями и в Порядке, утвержденном постановлением Администрации </w:t>
      </w:r>
      <w:r w:rsidR="00EF71F8">
        <w:rPr>
          <w:sz w:val="28"/>
          <w:szCs w:val="28"/>
        </w:rPr>
        <w:t>района</w:t>
      </w:r>
      <w:r w:rsidRPr="000F3ECA">
        <w:rPr>
          <w:sz w:val="28"/>
          <w:szCs w:val="28"/>
        </w:rPr>
        <w:t xml:space="preserve"> от </w:t>
      </w:r>
      <w:r w:rsidR="00E36CDF">
        <w:rPr>
          <w:sz w:val="28"/>
          <w:szCs w:val="28"/>
        </w:rPr>
        <w:t>________202</w:t>
      </w:r>
      <w:r w:rsidR="003B0453">
        <w:rPr>
          <w:sz w:val="28"/>
          <w:szCs w:val="28"/>
        </w:rPr>
        <w:t>3</w:t>
      </w:r>
      <w:r w:rsidRPr="000F3ECA">
        <w:rPr>
          <w:sz w:val="28"/>
          <w:szCs w:val="28"/>
        </w:rPr>
        <w:t xml:space="preserve"> № </w:t>
      </w:r>
      <w:proofErr w:type="gramStart"/>
      <w:r w:rsidR="00E36CDF">
        <w:rPr>
          <w:sz w:val="28"/>
          <w:szCs w:val="28"/>
        </w:rPr>
        <w:t xml:space="preserve">  </w:t>
      </w:r>
      <w:r w:rsidRPr="000F3ECA">
        <w:rPr>
          <w:sz w:val="28"/>
          <w:szCs w:val="28"/>
        </w:rPr>
        <w:t xml:space="preserve"> «</w:t>
      </w:r>
      <w:proofErr w:type="gramEnd"/>
      <w:r w:rsidRPr="000F3ECA">
        <w:rPr>
          <w:sz w:val="28"/>
          <w:szCs w:val="28"/>
        </w:rPr>
        <w:t xml:space="preserve">О проведении конкурсного отбора начинающих субъектов малого предпринимательства для предоставления </w:t>
      </w:r>
      <w:r w:rsidR="00E36CDF">
        <w:rPr>
          <w:sz w:val="28"/>
          <w:szCs w:val="28"/>
        </w:rPr>
        <w:t>муниципальной</w:t>
      </w:r>
      <w:r w:rsidRPr="000F3ECA">
        <w:rPr>
          <w:sz w:val="28"/>
          <w:szCs w:val="28"/>
        </w:rPr>
        <w:t xml:space="preserve"> поддержки в виде грантов», и настоящим Договором.</w:t>
      </w:r>
    </w:p>
    <w:p w:rsidR="00D00017" w:rsidRPr="000F3ECA" w:rsidRDefault="00D00017" w:rsidP="00D00017">
      <w:pPr>
        <w:pStyle w:val="31"/>
        <w:tabs>
          <w:tab w:val="left" w:pos="709"/>
        </w:tabs>
        <w:spacing w:after="0" w:line="276" w:lineRule="auto"/>
        <w:ind w:left="0" w:right="-144" w:firstLine="283"/>
        <w:jc w:val="both"/>
        <w:rPr>
          <w:sz w:val="28"/>
          <w:szCs w:val="28"/>
        </w:rPr>
      </w:pPr>
      <w:r w:rsidRPr="000F3ECA">
        <w:rPr>
          <w:sz w:val="28"/>
          <w:szCs w:val="28"/>
        </w:rPr>
        <w:t xml:space="preserve">       1.2. Грант предоставляется на условиях </w:t>
      </w:r>
      <w:proofErr w:type="spellStart"/>
      <w:r w:rsidRPr="000F3ECA">
        <w:rPr>
          <w:sz w:val="28"/>
          <w:szCs w:val="28"/>
        </w:rPr>
        <w:t>софинансирования</w:t>
      </w:r>
      <w:proofErr w:type="spellEnd"/>
      <w:r w:rsidRPr="000F3ECA">
        <w:rPr>
          <w:sz w:val="28"/>
          <w:szCs w:val="28"/>
        </w:rPr>
        <w:t xml:space="preserve"> с целью реализации </w:t>
      </w:r>
      <w:proofErr w:type="spellStart"/>
      <w:r w:rsidRPr="000F3ECA">
        <w:rPr>
          <w:sz w:val="28"/>
          <w:szCs w:val="28"/>
        </w:rPr>
        <w:t>Грантополучателем</w:t>
      </w:r>
      <w:proofErr w:type="spellEnd"/>
      <w:r w:rsidRPr="000F3ECA">
        <w:rPr>
          <w:sz w:val="28"/>
          <w:szCs w:val="28"/>
        </w:rPr>
        <w:t xml:space="preserve"> бизнес-проекта </w:t>
      </w:r>
    </w:p>
    <w:p w:rsidR="00D00017" w:rsidRPr="000F3ECA" w:rsidRDefault="00D00017" w:rsidP="00E36CDF">
      <w:pPr>
        <w:pStyle w:val="31"/>
        <w:tabs>
          <w:tab w:val="left" w:pos="709"/>
        </w:tabs>
        <w:spacing w:after="0" w:line="276" w:lineRule="auto"/>
        <w:ind w:left="0" w:right="-144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____________________________________________________________________________</w:t>
      </w:r>
      <w:r w:rsidR="00E36CDF">
        <w:rPr>
          <w:sz w:val="28"/>
          <w:szCs w:val="28"/>
        </w:rPr>
        <w:t>______________________________________________________</w:t>
      </w:r>
    </w:p>
    <w:p w:rsidR="00D00017" w:rsidRPr="000F3ECA" w:rsidRDefault="00D00017" w:rsidP="00D00017">
      <w:pPr>
        <w:pStyle w:val="31"/>
        <w:tabs>
          <w:tab w:val="left" w:pos="709"/>
        </w:tabs>
        <w:spacing w:after="0" w:line="276" w:lineRule="auto"/>
        <w:ind w:left="0" w:right="-144" w:firstLine="283"/>
        <w:jc w:val="center"/>
        <w:rPr>
          <w:sz w:val="28"/>
          <w:szCs w:val="28"/>
          <w:vertAlign w:val="superscript"/>
        </w:rPr>
      </w:pPr>
      <w:r w:rsidRPr="000F3ECA">
        <w:rPr>
          <w:sz w:val="28"/>
          <w:szCs w:val="28"/>
          <w:vertAlign w:val="superscript"/>
        </w:rPr>
        <w:t>(название проекта)</w:t>
      </w:r>
    </w:p>
    <w:p w:rsidR="00D00017" w:rsidRDefault="00D00017" w:rsidP="00D00017">
      <w:pPr>
        <w:pStyle w:val="31"/>
        <w:tabs>
          <w:tab w:val="left" w:pos="709"/>
        </w:tabs>
        <w:spacing w:after="0" w:line="276" w:lineRule="auto"/>
        <w:ind w:left="0" w:right="-144" w:firstLine="283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В соответствии с календарным планом его реализации (приложение 1 к Договору)</w:t>
      </w:r>
    </w:p>
    <w:p w:rsidR="007934FD" w:rsidRPr="000F3ECA" w:rsidRDefault="007934FD" w:rsidP="00D00017">
      <w:pPr>
        <w:pStyle w:val="31"/>
        <w:tabs>
          <w:tab w:val="left" w:pos="709"/>
        </w:tabs>
        <w:spacing w:after="0" w:line="276" w:lineRule="auto"/>
        <w:ind w:left="0" w:right="-144" w:firstLine="283"/>
        <w:jc w:val="both"/>
        <w:rPr>
          <w:sz w:val="28"/>
          <w:szCs w:val="28"/>
        </w:rPr>
      </w:pPr>
    </w:p>
    <w:p w:rsidR="00D00017" w:rsidRPr="000F3ECA" w:rsidRDefault="00D00017" w:rsidP="00D00017">
      <w:pPr>
        <w:spacing w:after="0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0F3ECA">
        <w:rPr>
          <w:rFonts w:ascii="Times New Roman" w:hAnsi="Times New Roman"/>
          <w:b/>
          <w:sz w:val="28"/>
          <w:szCs w:val="28"/>
        </w:rPr>
        <w:t>2. Размер Гранта и порядок выплаты</w:t>
      </w:r>
    </w:p>
    <w:p w:rsidR="00D00017" w:rsidRPr="000F3ECA" w:rsidRDefault="00D00017" w:rsidP="00D00017">
      <w:pPr>
        <w:spacing w:after="0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0F3ECA">
        <w:rPr>
          <w:rFonts w:ascii="Times New Roman" w:hAnsi="Times New Roman"/>
          <w:b/>
          <w:sz w:val="28"/>
          <w:szCs w:val="28"/>
        </w:rPr>
        <w:t>Общая сумма гранта</w:t>
      </w:r>
    </w:p>
    <w:p w:rsidR="00D00017" w:rsidRPr="000F3ECA" w:rsidRDefault="00D00017" w:rsidP="00D00017">
      <w:pPr>
        <w:spacing w:after="0"/>
        <w:ind w:right="-144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="00E36CDF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D00017" w:rsidRPr="000F3ECA" w:rsidRDefault="00D00017" w:rsidP="00D00017">
      <w:pPr>
        <w:spacing w:after="0"/>
        <w:ind w:right="-14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F3ECA">
        <w:rPr>
          <w:rFonts w:ascii="Times New Roman" w:hAnsi="Times New Roman"/>
          <w:sz w:val="28"/>
          <w:szCs w:val="28"/>
          <w:vertAlign w:val="superscript"/>
        </w:rPr>
        <w:t>(сумма прописью)</w:t>
      </w:r>
    </w:p>
    <w:p w:rsidR="00D00017" w:rsidRPr="000F3ECA" w:rsidRDefault="00D00017" w:rsidP="00E36CDF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Сумма Гранта может перечисляться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поэтапно в соответствии с календарным планом бизнес-проекта.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0017" w:rsidRPr="007934FD" w:rsidRDefault="00D00017" w:rsidP="007934FD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4FD">
        <w:rPr>
          <w:rFonts w:ascii="Times New Roman" w:hAnsi="Times New Roman"/>
          <w:b/>
          <w:sz w:val="28"/>
          <w:szCs w:val="28"/>
        </w:rPr>
        <w:t xml:space="preserve">Права и обязанности </w:t>
      </w:r>
      <w:proofErr w:type="spellStart"/>
      <w:r w:rsidRPr="007934FD">
        <w:rPr>
          <w:rFonts w:ascii="Times New Roman" w:hAnsi="Times New Roman"/>
          <w:b/>
          <w:sz w:val="28"/>
          <w:szCs w:val="28"/>
        </w:rPr>
        <w:t>Грантодателя</w:t>
      </w:r>
      <w:proofErr w:type="spellEnd"/>
    </w:p>
    <w:p w:rsidR="007934FD" w:rsidRPr="007934FD" w:rsidRDefault="007934FD" w:rsidP="007934FD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обязуется перечислить Грант на расчетный счет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в объемах, в соответствии с условиями, определенными настоящим Договором.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>3.2</w:t>
      </w:r>
      <w:r w:rsidRPr="000F3ECA">
        <w:rPr>
          <w:rFonts w:ascii="Times New Roman" w:hAnsi="Times New Roman" w:cs="Times New Roman"/>
          <w:color w:val="FF6600"/>
          <w:sz w:val="28"/>
          <w:szCs w:val="28"/>
        </w:rPr>
        <w:t xml:space="preserve">.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не вправе вмешиваться в деятельность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>, связанную с реализацией бизнес-проекта.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 xml:space="preserve">Не считаются вмешательством в деятельность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утвержденные настоящим Договором мероприятия, в рамках которых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осуществляет контроль за целевым использованием Гранта и надлежащим выполнением календарного плана реализации бизнес-проекта.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 xml:space="preserve">3.3. Для обеспечения эффективного контроля реализации бизнес-проекта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принимает следующие меры: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 xml:space="preserve">3.3.1. осуществляет контроль за выполнением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возложенных на него обязанностей в соответствии с настоящим Договором;</w:t>
      </w: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3.3.2. контролирует расходование полученного Гранта исключительно на реализацию проекта;</w:t>
      </w: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3.3.3. запрашивает у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финансовые и иные документы, касающиеся реализации проекта;</w:t>
      </w: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3.3.4. приостанавливает выплату денежных средств по настоящему Договору в случае </w:t>
      </w:r>
      <w:proofErr w:type="spellStart"/>
      <w:r w:rsidRPr="000F3ECA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в срок отчетов либо представления неполных отчетов или подтверждающих документов о ходе реализации проекта и расходовании полученного Гранта;</w:t>
      </w: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3.3.5. отказывается от исполнения договора Гранта в случае </w:t>
      </w:r>
      <w:proofErr w:type="spellStart"/>
      <w:r w:rsidRPr="000F3ECA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документов, касающихся расходования полученного Гранта, в случае нецелевого расходования Гранта, в случае предоставления недостоверных либо фальсифицированных документов, а также в случаях нарушения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условий, установленных при предоставлении грантов или обязательств, установленных п. 4.2. настоящего Договора;</w:t>
      </w: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3.3.6. принимает от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информацию о ходе реализации проекта, расходовании Гранта и иную документацию, касающуюся использования Гранта, а также оценивает ее полноту и достоверность;</w:t>
      </w:r>
    </w:p>
    <w:p w:rsidR="00D00017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3.3.7. проводит проверку информации, представленной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в подтверждение расходования Гранта исключительно на реализацию проекта, а также проверку фактической реализации проекта.</w:t>
      </w:r>
    </w:p>
    <w:p w:rsidR="007934FD" w:rsidRPr="000F3ECA" w:rsidRDefault="007934FD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0017" w:rsidRPr="007934FD" w:rsidRDefault="00D00017" w:rsidP="007934FD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4FD">
        <w:rPr>
          <w:rFonts w:ascii="Times New Roman" w:hAnsi="Times New Roman"/>
          <w:b/>
          <w:sz w:val="28"/>
          <w:szCs w:val="28"/>
        </w:rPr>
        <w:t xml:space="preserve">Права и обязанности </w:t>
      </w:r>
      <w:proofErr w:type="spellStart"/>
      <w:r w:rsidRPr="007934FD">
        <w:rPr>
          <w:rFonts w:ascii="Times New Roman" w:hAnsi="Times New Roman"/>
          <w:b/>
          <w:sz w:val="28"/>
          <w:szCs w:val="28"/>
        </w:rPr>
        <w:t>Грантополучателя</w:t>
      </w:r>
      <w:proofErr w:type="spellEnd"/>
    </w:p>
    <w:p w:rsidR="007934FD" w:rsidRPr="007934FD" w:rsidRDefault="007934FD" w:rsidP="007934FD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, при наличии оснований, имеет право подать заявление в конкурсную комиссию по отбору заявок субъектов малого предпринимательства для предоставления </w:t>
      </w:r>
      <w:r w:rsidR="00E36CDF">
        <w:rPr>
          <w:rFonts w:ascii="Times New Roman" w:hAnsi="Times New Roman" w:cs="Times New Roman"/>
          <w:sz w:val="28"/>
          <w:szCs w:val="28"/>
        </w:rPr>
        <w:t>муниципальной</w:t>
      </w:r>
      <w:r w:rsidRPr="000F3ECA">
        <w:rPr>
          <w:rFonts w:ascii="Times New Roman" w:hAnsi="Times New Roman" w:cs="Times New Roman"/>
          <w:sz w:val="28"/>
          <w:szCs w:val="28"/>
        </w:rPr>
        <w:t xml:space="preserve"> поддержки в виде </w:t>
      </w:r>
      <w:r w:rsidRPr="000F3ECA">
        <w:rPr>
          <w:rFonts w:ascii="Times New Roman" w:hAnsi="Times New Roman" w:cs="Times New Roman"/>
          <w:sz w:val="28"/>
          <w:szCs w:val="28"/>
        </w:rPr>
        <w:lastRenderedPageBreak/>
        <w:t>целевых грантов на создание собственного бизнеса о корректировке бизнес-проекта.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>направить на реализацию бизнес-проекта собственные финансовые средства в размере не менее 15 процентов от суммы полученного Гранта;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>обеспечить использование Гранта исключительно на цели, определенные настоящим Договором, и в соответствии с календарным планом реализации бизнес-проекта;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 xml:space="preserve">соблюдать показатели бизнес-проекта, в том числе по уровню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проекта за счет собственных средств, по уровню заработной платы и отсутствию просроченной задолженности по ее выплате, количеству дополнительно создаваемых рабочих мест;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налоговым и иным обязательным платежам в бюджетную систему Российской Федерации;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отчетность по форме и в сроки, установленные настоящим Договором, в том числе, представлять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соответствующие документы, подтверждающие расходование Гранта в соответствии со сметой расходов на осуществление бизнес-проекта (приложение 2);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>обеспечить реализацию работ, определенных календарным планом, в полном объеме и в установленные сроки;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 xml:space="preserve">после окончания срока действия Договора возвратить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неиспользованную часть денежных средств.</w:t>
      </w:r>
    </w:p>
    <w:p w:rsidR="00D00017" w:rsidRDefault="00D00017" w:rsidP="00D00017">
      <w:pPr>
        <w:spacing w:after="0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4.3. При выявлении фактов неисполнения условий Порядка предоставления субъектам малого предпринимательства грантов или неисполнения (ненадлежащего исполнения) взятых на себя обязательств, установленных разделом 4 настоящего Договора,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обязан вернуть выплаченные бюджетные средства в краевой бюджет не позднее 30 календарных дней с даты оформления протокола заседания конкурсной комиссии, принявшей решение о возврате Гранта.</w:t>
      </w:r>
    </w:p>
    <w:p w:rsidR="007934FD" w:rsidRDefault="007934FD" w:rsidP="00D00017">
      <w:pPr>
        <w:spacing w:after="0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:rsidR="007934FD" w:rsidRPr="000F3ECA" w:rsidRDefault="007934FD" w:rsidP="00D00017">
      <w:pPr>
        <w:spacing w:after="0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:rsidR="00D00017" w:rsidRPr="007934FD" w:rsidRDefault="00D00017" w:rsidP="007934FD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4FD">
        <w:rPr>
          <w:rFonts w:ascii="Times New Roman" w:hAnsi="Times New Roman"/>
          <w:b/>
          <w:sz w:val="28"/>
          <w:szCs w:val="28"/>
        </w:rPr>
        <w:t>Отчетность и контроль</w:t>
      </w:r>
    </w:p>
    <w:p w:rsidR="007934FD" w:rsidRPr="007934FD" w:rsidRDefault="007934FD" w:rsidP="007934FD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5.1.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контролирует деятельность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по выполнению бизнес-проекта в течение не менее одного года со дня получения Гранта. По решению конкурсной комиссии осуществление контроля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может быть продлено. В течение данного срока осуществления контроля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обязуется исполнять условия реализации бизнес-проекта и взятые на себя обязательства по настоящему Договору.</w:t>
      </w: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соответствующие расходы в соответствии со сметой расходов на осуществление бизнес-проекта в срок не более 3 месяцев со дня подписания настоящего Договора (или в сроки, установленные календарным планом).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 xml:space="preserve">5.3. Устанавливаются следующие формы отчетности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0F3ECA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0F3ECA">
        <w:rPr>
          <w:rFonts w:ascii="Times New Roman" w:hAnsi="Times New Roman" w:cs="Times New Roman"/>
          <w:sz w:val="28"/>
          <w:szCs w:val="28"/>
        </w:rPr>
        <w:t xml:space="preserve"> об использовании Гранта и выполнении работ, предусмотренных календарным планом: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 xml:space="preserve"> 5.3.1. итоговый письменный отчет о выполнении календарного плана реализации бизнес-проекта (приложение 3) представляется до 30 числа месяца, следующего за отчетным кварталом;</w:t>
      </w:r>
    </w:p>
    <w:p w:rsidR="00D00017" w:rsidRPr="000F3ECA" w:rsidRDefault="00927819" w:rsidP="009278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0017" w:rsidRPr="000F3ECA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2</w:t>
      </w:r>
      <w:r w:rsidR="00D00017" w:rsidRPr="000F3EC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00017" w:rsidRPr="000F3ECA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="00D00017" w:rsidRPr="000F3ECA">
        <w:rPr>
          <w:rFonts w:ascii="Times New Roman" w:hAnsi="Times New Roman"/>
          <w:sz w:val="28"/>
          <w:szCs w:val="28"/>
        </w:rPr>
        <w:t xml:space="preserve"> </w:t>
      </w:r>
      <w:r w:rsidR="0027409E" w:rsidRPr="000F3ECA">
        <w:rPr>
          <w:rFonts w:ascii="Times New Roman" w:hAnsi="Times New Roman"/>
          <w:sz w:val="28"/>
          <w:szCs w:val="28"/>
        </w:rPr>
        <w:t xml:space="preserve">ежегодно в течение последующих </w:t>
      </w:r>
      <w:r w:rsidR="0027409E">
        <w:rPr>
          <w:rFonts w:ascii="Times New Roman" w:hAnsi="Times New Roman"/>
          <w:sz w:val="28"/>
          <w:szCs w:val="28"/>
        </w:rPr>
        <w:t xml:space="preserve">трех </w:t>
      </w:r>
      <w:r w:rsidR="0027409E" w:rsidRPr="000F3ECA">
        <w:rPr>
          <w:rFonts w:ascii="Times New Roman" w:hAnsi="Times New Roman"/>
          <w:sz w:val="28"/>
          <w:szCs w:val="28"/>
        </w:rPr>
        <w:t>календарных лет, следующих за годом оказания государственной поддержки, представляет в Управление заполненную форму анкеты получателя государственной поддержки за соответствующий отчетный период (январь – декабрь) в срок до 1 апреля года, следующего за отчетным</w:t>
      </w:r>
      <w:r w:rsidR="0027409E">
        <w:rPr>
          <w:rFonts w:ascii="Times New Roman" w:hAnsi="Times New Roman"/>
          <w:sz w:val="28"/>
          <w:szCs w:val="28"/>
        </w:rPr>
        <w:t>.</w:t>
      </w:r>
    </w:p>
    <w:p w:rsidR="00D00017" w:rsidRDefault="00D00017" w:rsidP="00D00017">
      <w:pPr>
        <w:pStyle w:val="a6"/>
        <w:spacing w:after="0" w:line="276" w:lineRule="auto"/>
        <w:ind w:left="0" w:firstLine="567"/>
        <w:jc w:val="both"/>
        <w:rPr>
          <w:sz w:val="28"/>
          <w:szCs w:val="28"/>
        </w:rPr>
      </w:pPr>
      <w:r w:rsidRPr="000F3ECA">
        <w:rPr>
          <w:sz w:val="28"/>
          <w:szCs w:val="28"/>
        </w:rPr>
        <w:t xml:space="preserve">5.4. Контроль за использованием финансовых средств, а также за выполнением работ, предусмотренных календарным планом, осуществляется </w:t>
      </w:r>
      <w:proofErr w:type="spellStart"/>
      <w:r w:rsidRPr="000F3ECA">
        <w:rPr>
          <w:sz w:val="28"/>
          <w:szCs w:val="28"/>
        </w:rPr>
        <w:t>Грантодателем</w:t>
      </w:r>
      <w:proofErr w:type="spellEnd"/>
      <w:r w:rsidRPr="000F3ECA">
        <w:rPr>
          <w:sz w:val="28"/>
          <w:szCs w:val="28"/>
        </w:rPr>
        <w:t xml:space="preserve"> на основе отчетов, указанных в пунктах 5.2 и 5.3 настоящего Договора, и первичных учетных документов.</w:t>
      </w:r>
    </w:p>
    <w:p w:rsidR="007934FD" w:rsidRPr="000F3ECA" w:rsidRDefault="007934FD" w:rsidP="00D00017">
      <w:pPr>
        <w:pStyle w:val="a6"/>
        <w:spacing w:after="0" w:line="276" w:lineRule="auto"/>
        <w:ind w:left="0" w:firstLine="567"/>
        <w:jc w:val="both"/>
        <w:rPr>
          <w:sz w:val="28"/>
          <w:szCs w:val="28"/>
        </w:rPr>
      </w:pPr>
    </w:p>
    <w:p w:rsidR="00D00017" w:rsidRPr="007934FD" w:rsidRDefault="00D00017" w:rsidP="007934FD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4FD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7934FD" w:rsidRPr="007934FD" w:rsidRDefault="007934FD" w:rsidP="007934FD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D00017" w:rsidRPr="000F3ECA" w:rsidRDefault="00D00017" w:rsidP="00D00017">
      <w:pPr>
        <w:pStyle w:val="a6"/>
        <w:spacing w:after="0" w:line="276" w:lineRule="auto"/>
        <w:ind w:left="0" w:firstLine="567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6.1. Стороны несут имущественную ответственность за ненадлежащее выполнение своих обязанностей по настоящему Договору в соответствии с законодательством Российской Федерации.</w:t>
      </w:r>
    </w:p>
    <w:p w:rsidR="00D00017" w:rsidRDefault="00D00017" w:rsidP="00D00017">
      <w:pPr>
        <w:pStyle w:val="a6"/>
        <w:spacing w:after="0" w:line="276" w:lineRule="auto"/>
        <w:ind w:left="0" w:firstLine="567"/>
        <w:jc w:val="both"/>
        <w:rPr>
          <w:sz w:val="28"/>
          <w:szCs w:val="28"/>
        </w:rPr>
      </w:pPr>
      <w:r w:rsidRPr="000F3ECA">
        <w:rPr>
          <w:sz w:val="28"/>
          <w:szCs w:val="28"/>
        </w:rPr>
        <w:t xml:space="preserve">6.2. </w:t>
      </w:r>
      <w:proofErr w:type="spellStart"/>
      <w:r w:rsidRPr="000F3ECA">
        <w:rPr>
          <w:sz w:val="28"/>
          <w:szCs w:val="28"/>
        </w:rPr>
        <w:t>Грантополучатель</w:t>
      </w:r>
      <w:proofErr w:type="spellEnd"/>
      <w:r w:rsidRPr="000F3ECA">
        <w:rPr>
          <w:sz w:val="28"/>
          <w:szCs w:val="28"/>
        </w:rPr>
        <w:t xml:space="preserve">, </w:t>
      </w:r>
      <w:proofErr w:type="spellStart"/>
      <w:r w:rsidRPr="000F3ECA">
        <w:rPr>
          <w:sz w:val="28"/>
          <w:szCs w:val="28"/>
        </w:rPr>
        <w:t>неисполняющий</w:t>
      </w:r>
      <w:proofErr w:type="spellEnd"/>
      <w:r w:rsidRPr="000F3ECA">
        <w:rPr>
          <w:sz w:val="28"/>
          <w:szCs w:val="28"/>
        </w:rPr>
        <w:t xml:space="preserve"> условия настоящего Договора, установленные разделами 4 и 5, имеющий задолженность перед бюджетом по налогам, сборам и взносам, не соблюдающий показателей бизнес-проекта по уровню </w:t>
      </w:r>
      <w:proofErr w:type="spellStart"/>
      <w:r w:rsidRPr="000F3ECA">
        <w:rPr>
          <w:sz w:val="28"/>
          <w:szCs w:val="28"/>
        </w:rPr>
        <w:t>софинансирования</w:t>
      </w:r>
      <w:proofErr w:type="spellEnd"/>
      <w:r w:rsidRPr="000F3ECA">
        <w:rPr>
          <w:sz w:val="28"/>
          <w:szCs w:val="28"/>
        </w:rPr>
        <w:t xml:space="preserve"> за счет собственных средств, по уровню заработной платы и количеству дополнительно созданных рабочих мест, нарушивший условия</w:t>
      </w:r>
      <w:r w:rsidRPr="000F3ECA">
        <w:rPr>
          <w:b/>
          <w:sz w:val="28"/>
          <w:szCs w:val="28"/>
        </w:rPr>
        <w:t xml:space="preserve"> </w:t>
      </w:r>
      <w:r w:rsidRPr="000F3ECA">
        <w:rPr>
          <w:sz w:val="28"/>
          <w:szCs w:val="28"/>
        </w:rPr>
        <w:t>Порядка предоставления субъектам малого предпринимательства грантов обязан вернуть выплаченные бюджетные средства в краевой бюджет не позднее 30 календарных дней с даты оформления протокола заседания конкурсной комиссии, принявшей решение о возврате Гранта.</w:t>
      </w:r>
    </w:p>
    <w:p w:rsidR="007934FD" w:rsidRPr="000F3ECA" w:rsidRDefault="007934FD" w:rsidP="00D00017">
      <w:pPr>
        <w:pStyle w:val="a6"/>
        <w:spacing w:after="0" w:line="276" w:lineRule="auto"/>
        <w:ind w:left="0" w:firstLine="567"/>
        <w:jc w:val="both"/>
        <w:rPr>
          <w:sz w:val="28"/>
          <w:szCs w:val="28"/>
        </w:rPr>
      </w:pPr>
    </w:p>
    <w:p w:rsidR="00D00017" w:rsidRDefault="00D00017" w:rsidP="007934FD">
      <w:pPr>
        <w:pStyle w:val="a6"/>
        <w:numPr>
          <w:ilvl w:val="0"/>
          <w:numId w:val="4"/>
        </w:numPr>
        <w:spacing w:after="0" w:line="276" w:lineRule="auto"/>
        <w:jc w:val="center"/>
        <w:rPr>
          <w:b/>
          <w:sz w:val="28"/>
          <w:szCs w:val="28"/>
        </w:rPr>
      </w:pPr>
      <w:r w:rsidRPr="000F3ECA">
        <w:rPr>
          <w:b/>
          <w:sz w:val="28"/>
          <w:szCs w:val="28"/>
        </w:rPr>
        <w:t>Досрочное расторжение Договора</w:t>
      </w:r>
    </w:p>
    <w:p w:rsidR="007934FD" w:rsidRPr="000F3ECA" w:rsidRDefault="007934FD" w:rsidP="007934FD">
      <w:pPr>
        <w:pStyle w:val="a6"/>
        <w:spacing w:after="0" w:line="276" w:lineRule="auto"/>
        <w:ind w:left="720"/>
        <w:rPr>
          <w:b/>
          <w:sz w:val="28"/>
          <w:szCs w:val="28"/>
        </w:rPr>
      </w:pP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7.1. Договор может быть расторгнут досрочно:</w:t>
      </w: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7.1.1. по соглашению Сторон.</w:t>
      </w: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lastRenderedPageBreak/>
        <w:t>7.1.2. по решению суда.</w:t>
      </w: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7.2.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в одностороннем порядке может отказаться от исполнения Договора в случае возникновения обстоятельств, предусмотренных пунктами </w:t>
      </w:r>
      <w:proofErr w:type="gramStart"/>
      <w:r w:rsidRPr="000F3ECA">
        <w:rPr>
          <w:rFonts w:ascii="Times New Roman" w:hAnsi="Times New Roman"/>
          <w:sz w:val="28"/>
          <w:szCs w:val="28"/>
        </w:rPr>
        <w:t>3.3.5.,</w:t>
      </w:r>
      <w:proofErr w:type="gramEnd"/>
      <w:r w:rsidRPr="000F3ECA">
        <w:rPr>
          <w:rFonts w:ascii="Times New Roman" w:hAnsi="Times New Roman"/>
          <w:sz w:val="28"/>
          <w:szCs w:val="28"/>
        </w:rPr>
        <w:t xml:space="preserve"> 6.2. настоящего Договора, либо при выявлении им очевидной невозможности получения ожидаемых результатов по бизнес-проекту, а также в случае не перечисления денежных средств на расчетный счет управления (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Грантодателя</w:t>
      </w:r>
      <w:proofErr w:type="spellEnd"/>
      <w:r w:rsidRPr="000F3ECA">
        <w:rPr>
          <w:rFonts w:ascii="Times New Roman" w:hAnsi="Times New Roman"/>
          <w:sz w:val="28"/>
          <w:szCs w:val="28"/>
        </w:rPr>
        <w:t>) для выплаты Гранта на реализацию бизнес-проекта, предусмотренного пунктом 1.2. настоящего Договора.</w:t>
      </w: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При этом договор считается расторгнутым с момента получения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уведомления об одностороннем отказе от исполнения договора, если иной срок  расторжения не предусмотрен  в уведомлении.  </w:t>
      </w:r>
    </w:p>
    <w:p w:rsidR="00D00017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7.3. В случае досрочного прекращения действия Договора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0F3ECA">
        <w:rPr>
          <w:rFonts w:ascii="Times New Roman" w:hAnsi="Times New Roman"/>
          <w:sz w:val="28"/>
          <w:szCs w:val="28"/>
        </w:rPr>
        <w:t xml:space="preserve"> отчитывается за использование фактически полученных им денежных средств в порядке, установленном пунктом 4.2. и разделом 5 настоящего Договора.</w:t>
      </w:r>
    </w:p>
    <w:p w:rsidR="007934FD" w:rsidRPr="000F3ECA" w:rsidRDefault="007934FD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0017" w:rsidRPr="007934FD" w:rsidRDefault="00D00017" w:rsidP="007934FD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4FD">
        <w:rPr>
          <w:rFonts w:ascii="Times New Roman" w:hAnsi="Times New Roman"/>
          <w:b/>
          <w:sz w:val="28"/>
          <w:szCs w:val="28"/>
        </w:rPr>
        <w:t>Изменение (дополнение) Договора</w:t>
      </w:r>
    </w:p>
    <w:p w:rsidR="007934FD" w:rsidRPr="007934FD" w:rsidRDefault="007934FD" w:rsidP="007934FD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D00017" w:rsidRDefault="00D00017" w:rsidP="00D00017">
      <w:pPr>
        <w:pStyle w:val="a6"/>
        <w:spacing w:after="0" w:line="276" w:lineRule="auto"/>
        <w:ind w:left="0" w:firstLine="567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Изменение (дополнение) Договора производится по соглашению Сторон в письменной форме.</w:t>
      </w:r>
    </w:p>
    <w:p w:rsidR="007934FD" w:rsidRPr="000F3ECA" w:rsidRDefault="007934FD" w:rsidP="00D00017">
      <w:pPr>
        <w:pStyle w:val="a6"/>
        <w:spacing w:after="0" w:line="276" w:lineRule="auto"/>
        <w:ind w:left="0" w:firstLine="567"/>
        <w:jc w:val="both"/>
        <w:rPr>
          <w:sz w:val="28"/>
          <w:szCs w:val="28"/>
        </w:rPr>
      </w:pPr>
    </w:p>
    <w:p w:rsidR="00D00017" w:rsidRPr="007934FD" w:rsidRDefault="00D00017" w:rsidP="007934FD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4FD">
        <w:rPr>
          <w:rFonts w:ascii="Times New Roman" w:hAnsi="Times New Roman"/>
          <w:b/>
          <w:sz w:val="28"/>
          <w:szCs w:val="28"/>
        </w:rPr>
        <w:t>Разрешение споров</w:t>
      </w:r>
    </w:p>
    <w:p w:rsidR="007934FD" w:rsidRPr="007934FD" w:rsidRDefault="007934FD" w:rsidP="007934FD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D00017" w:rsidRPr="000F3ECA" w:rsidRDefault="00D00017" w:rsidP="00D00017">
      <w:pPr>
        <w:pStyle w:val="a6"/>
        <w:spacing w:after="0" w:line="276" w:lineRule="auto"/>
        <w:ind w:left="0" w:firstLine="567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9.1. В случае возникновения споров по настоящему Договору Стороны примут меры к разрешению их путем переговоров.</w:t>
      </w:r>
    </w:p>
    <w:p w:rsidR="00D00017" w:rsidRDefault="00D00017" w:rsidP="00D00017">
      <w:pPr>
        <w:pStyle w:val="a6"/>
        <w:spacing w:after="0" w:line="276" w:lineRule="auto"/>
        <w:ind w:left="0" w:firstLine="567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9.2. В случае невозможности урегулирования споров по настоящему Договору путем переговоров споры разрешаются в соответствии с законодательством Российской Федерации.</w:t>
      </w:r>
    </w:p>
    <w:p w:rsidR="007934FD" w:rsidRPr="000F3ECA" w:rsidRDefault="007934FD" w:rsidP="00D00017">
      <w:pPr>
        <w:pStyle w:val="a6"/>
        <w:spacing w:after="0" w:line="276" w:lineRule="auto"/>
        <w:ind w:left="0" w:firstLine="567"/>
        <w:jc w:val="both"/>
        <w:rPr>
          <w:sz w:val="28"/>
          <w:szCs w:val="28"/>
        </w:rPr>
      </w:pP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3ECA">
        <w:rPr>
          <w:rFonts w:ascii="Times New Roman" w:hAnsi="Times New Roman"/>
          <w:b/>
          <w:sz w:val="28"/>
          <w:szCs w:val="28"/>
        </w:rPr>
        <w:t>10. Заключительные положения</w:t>
      </w: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10.1. Стороны освобождаются от частичного или полного исполнения обязательств по настоящему Договору при возникновении обстоятельств, которые делают полностью или частично невозможным выполнение Договора одной из сторон, а именно: пожар, стихийное бедствие и другие возможные обстоятельства непреодолимой силы, не зависящие от сторон.</w:t>
      </w:r>
    </w:p>
    <w:p w:rsidR="00D00017" w:rsidRPr="000F3ECA" w:rsidRDefault="00D00017" w:rsidP="00D000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10.2. Сторона, оказавшаяся не в состоянии выполнить свои обязательства по настоящему Договору, обязана незамедлительно известить другую сторону о наступлении или прекращении действия обстоятельств, препятствующих выполнению ею этих обязательств.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lastRenderedPageBreak/>
        <w:t>10.3. Настоящий Договор вступает в силу с момента его подписания обеими сторонами.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>10.4. Все Приложения к настоящему Договору являются его неотъемлемой частью.</w:t>
      </w:r>
    </w:p>
    <w:p w:rsidR="00D00017" w:rsidRPr="000F3ECA" w:rsidRDefault="00D00017" w:rsidP="00D00017">
      <w:pPr>
        <w:pStyle w:val="ConsNonformat"/>
        <w:widowControl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3ECA">
        <w:rPr>
          <w:rFonts w:ascii="Times New Roman" w:hAnsi="Times New Roman" w:cs="Times New Roman"/>
          <w:sz w:val="28"/>
          <w:szCs w:val="28"/>
        </w:rPr>
        <w:t>10.5. Настоящий Договор составлен в 2 экземплярах, имеющих одинаковую юридическую силу.</w:t>
      </w:r>
      <w:r w:rsidRPr="000F3ECA">
        <w:rPr>
          <w:rFonts w:ascii="Times New Roman" w:hAnsi="Times New Roman" w:cs="Times New Roman"/>
          <w:sz w:val="28"/>
          <w:szCs w:val="28"/>
        </w:rPr>
        <w:br/>
      </w:r>
    </w:p>
    <w:p w:rsidR="00D00017" w:rsidRDefault="00D00017" w:rsidP="00D00017">
      <w:pPr>
        <w:pStyle w:val="Con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CA">
        <w:rPr>
          <w:rFonts w:ascii="Times New Roman" w:hAnsi="Times New Roman" w:cs="Times New Roman"/>
          <w:b/>
          <w:sz w:val="28"/>
          <w:szCs w:val="28"/>
        </w:rPr>
        <w:t>11.Адреса и реквизиты Сторон</w:t>
      </w:r>
    </w:p>
    <w:p w:rsidR="00431D6E" w:rsidRPr="000F3ECA" w:rsidRDefault="00431D6E" w:rsidP="00D00017">
      <w:pPr>
        <w:pStyle w:val="Con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D00017" w:rsidRPr="004509AB" w:rsidTr="00B921B8">
        <w:tc>
          <w:tcPr>
            <w:tcW w:w="4644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Администрация Ключевского района Алтайского края</w:t>
            </w:r>
          </w:p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09AB">
              <w:rPr>
                <w:rFonts w:ascii="Times New Roman" w:hAnsi="Times New Roman"/>
                <w:sz w:val="28"/>
                <w:szCs w:val="28"/>
              </w:rPr>
              <w:t>658980  Алтайский</w:t>
            </w:r>
            <w:proofErr w:type="gramEnd"/>
            <w:r w:rsidRPr="004509AB">
              <w:rPr>
                <w:rFonts w:ascii="Times New Roman" w:hAnsi="Times New Roman"/>
                <w:sz w:val="28"/>
                <w:szCs w:val="28"/>
              </w:rPr>
              <w:t xml:space="preserve"> край, Ключевский район, с. Ключи, ул. Центральная,22</w:t>
            </w:r>
          </w:p>
        </w:tc>
        <w:tc>
          <w:tcPr>
            <w:tcW w:w="4820" w:type="dxa"/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0017" w:rsidRPr="000F3ECA" w:rsidRDefault="00D00017" w:rsidP="00D000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0017" w:rsidRPr="000F3ECA" w:rsidRDefault="00927819" w:rsidP="00D00017">
      <w:pPr>
        <w:tabs>
          <w:tab w:val="left" w:pos="2268"/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0017" w:rsidRPr="000F3ECA" w:rsidRDefault="00D00017" w:rsidP="00D00017">
      <w:pPr>
        <w:tabs>
          <w:tab w:val="left" w:pos="2268"/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552"/>
      </w:tblGrid>
      <w:tr w:rsidR="00D00017" w:rsidRPr="004509AB" w:rsidTr="00B921B8">
        <w:tc>
          <w:tcPr>
            <w:tcW w:w="4254" w:type="dxa"/>
            <w:shd w:val="clear" w:color="auto" w:fill="auto"/>
          </w:tcPr>
          <w:p w:rsidR="00D00017" w:rsidRPr="004509AB" w:rsidRDefault="00D00017" w:rsidP="00B921B8">
            <w:pPr>
              <w:tabs>
                <w:tab w:val="left" w:pos="2268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Pr="004509AB">
              <w:rPr>
                <w:rFonts w:ascii="Times New Roman" w:hAnsi="Times New Roman"/>
                <w:sz w:val="28"/>
                <w:szCs w:val="28"/>
              </w:rPr>
              <w:t>Грантодателя</w:t>
            </w:r>
            <w:proofErr w:type="spellEnd"/>
          </w:p>
          <w:p w:rsidR="00D00017" w:rsidRPr="004509AB" w:rsidRDefault="00D00017" w:rsidP="00B921B8">
            <w:pPr>
              <w:tabs>
                <w:tab w:val="left" w:pos="2268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017" w:rsidRPr="004509AB" w:rsidRDefault="00EE1D76" w:rsidP="00B921B8">
            <w:pPr>
              <w:tabs>
                <w:tab w:val="left" w:pos="2268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00017" w:rsidRPr="004509A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00017" w:rsidRPr="004509AB" w:rsidRDefault="00D00017" w:rsidP="00B921B8">
            <w:pPr>
              <w:tabs>
                <w:tab w:val="left" w:pos="2268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 xml:space="preserve">_______________/ </w:t>
            </w:r>
            <w:r w:rsidR="00EE1D76">
              <w:rPr>
                <w:rFonts w:ascii="Times New Roman" w:hAnsi="Times New Roman"/>
                <w:sz w:val="28"/>
                <w:szCs w:val="28"/>
              </w:rPr>
              <w:t xml:space="preserve">Д.А. </w:t>
            </w:r>
            <w:proofErr w:type="spellStart"/>
            <w:r w:rsidR="00EE1D76">
              <w:rPr>
                <w:rFonts w:ascii="Times New Roman" w:hAnsi="Times New Roman"/>
                <w:sz w:val="28"/>
                <w:szCs w:val="28"/>
              </w:rPr>
              <w:t>Леснов</w:t>
            </w:r>
            <w:proofErr w:type="spellEnd"/>
            <w:r w:rsidR="00EE1D76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00017" w:rsidRPr="004509AB" w:rsidRDefault="00D00017" w:rsidP="00B921B8">
            <w:pPr>
              <w:tabs>
                <w:tab w:val="left" w:pos="2268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5552" w:type="dxa"/>
            <w:shd w:val="clear" w:color="auto" w:fill="auto"/>
          </w:tcPr>
          <w:p w:rsidR="00D00017" w:rsidRPr="004509AB" w:rsidRDefault="00D00017" w:rsidP="00B921B8">
            <w:pPr>
              <w:tabs>
                <w:tab w:val="left" w:pos="2268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Pr="004509AB">
              <w:rPr>
                <w:rFonts w:ascii="Times New Roman" w:hAnsi="Times New Roman"/>
                <w:sz w:val="28"/>
                <w:szCs w:val="28"/>
              </w:rPr>
              <w:t>Грантополучателя</w:t>
            </w:r>
            <w:proofErr w:type="spellEnd"/>
          </w:p>
          <w:p w:rsidR="00D00017" w:rsidRPr="004509AB" w:rsidRDefault="00D00017" w:rsidP="00B921B8">
            <w:pPr>
              <w:tabs>
                <w:tab w:val="left" w:pos="2268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017" w:rsidRPr="004509AB" w:rsidRDefault="00D00017" w:rsidP="00B921B8">
            <w:pPr>
              <w:tabs>
                <w:tab w:val="left" w:pos="2268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  <w:p w:rsidR="00D00017" w:rsidRPr="004509AB" w:rsidRDefault="00D00017" w:rsidP="00B921B8">
            <w:pPr>
              <w:tabs>
                <w:tab w:val="left" w:pos="2268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_________________________/____________/</w:t>
            </w:r>
          </w:p>
          <w:p w:rsidR="00D00017" w:rsidRPr="004509AB" w:rsidRDefault="00D00017" w:rsidP="00B921B8">
            <w:pPr>
              <w:tabs>
                <w:tab w:val="left" w:pos="2268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EE1D76" w:rsidRDefault="00EE1D76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tabs>
          <w:tab w:val="left" w:pos="10205"/>
        </w:tabs>
        <w:spacing w:after="0"/>
        <w:ind w:left="6521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Приложение 1</w:t>
      </w:r>
    </w:p>
    <w:p w:rsidR="00D00017" w:rsidRPr="000F3ECA" w:rsidRDefault="00D00017" w:rsidP="00D00017">
      <w:pPr>
        <w:tabs>
          <w:tab w:val="left" w:pos="10205"/>
        </w:tabs>
        <w:spacing w:after="0"/>
        <w:ind w:left="6521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к Договору гранта </w:t>
      </w:r>
    </w:p>
    <w:p w:rsidR="00D00017" w:rsidRPr="000F3ECA" w:rsidRDefault="0049722C" w:rsidP="0049722C">
      <w:pPr>
        <w:tabs>
          <w:tab w:val="left" w:pos="1020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</w:t>
      </w:r>
      <w:r w:rsidR="007B1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="00D00017" w:rsidRPr="000F3ECA">
        <w:rPr>
          <w:rFonts w:ascii="Times New Roman" w:hAnsi="Times New Roman"/>
          <w:sz w:val="28"/>
          <w:szCs w:val="28"/>
        </w:rPr>
        <w:t>20___г.</w:t>
      </w:r>
    </w:p>
    <w:p w:rsidR="00D00017" w:rsidRPr="000F3ECA" w:rsidRDefault="00D00017" w:rsidP="00D00017">
      <w:pPr>
        <w:pStyle w:val="aa"/>
        <w:spacing w:line="276" w:lineRule="auto"/>
        <w:jc w:val="center"/>
        <w:rPr>
          <w:sz w:val="28"/>
          <w:szCs w:val="28"/>
        </w:rPr>
      </w:pPr>
    </w:p>
    <w:p w:rsidR="00D00017" w:rsidRPr="000F3ECA" w:rsidRDefault="00D00017" w:rsidP="00D00017">
      <w:pPr>
        <w:pStyle w:val="aa"/>
        <w:spacing w:line="276" w:lineRule="auto"/>
        <w:jc w:val="center"/>
        <w:rPr>
          <w:b/>
          <w:sz w:val="28"/>
          <w:szCs w:val="28"/>
        </w:rPr>
      </w:pPr>
      <w:r w:rsidRPr="000F3ECA">
        <w:rPr>
          <w:b/>
          <w:sz w:val="28"/>
          <w:szCs w:val="28"/>
        </w:rPr>
        <w:t>КАЛЕНДАРНЫЙ ПЛАН</w:t>
      </w:r>
    </w:p>
    <w:p w:rsidR="00D00017" w:rsidRPr="000F3ECA" w:rsidRDefault="00D00017" w:rsidP="00D00017">
      <w:pPr>
        <w:pStyle w:val="aa"/>
        <w:spacing w:line="276" w:lineRule="auto"/>
        <w:jc w:val="center"/>
        <w:rPr>
          <w:b/>
          <w:sz w:val="28"/>
          <w:szCs w:val="28"/>
        </w:rPr>
      </w:pPr>
      <w:r w:rsidRPr="000F3ECA">
        <w:rPr>
          <w:b/>
          <w:sz w:val="28"/>
          <w:szCs w:val="28"/>
        </w:rPr>
        <w:t>РЕАЛИЗАЦИИ БИЗНЕС-ПРОЕКТА</w:t>
      </w:r>
    </w:p>
    <w:p w:rsidR="00D00017" w:rsidRPr="000F3ECA" w:rsidRDefault="00D00017" w:rsidP="00D0001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D00017" w:rsidRPr="000F3ECA" w:rsidRDefault="00D00017" w:rsidP="00D00017">
      <w:pPr>
        <w:pStyle w:val="aa"/>
        <w:spacing w:line="276" w:lineRule="auto"/>
        <w:jc w:val="center"/>
        <w:rPr>
          <w:sz w:val="28"/>
          <w:szCs w:val="28"/>
        </w:rPr>
      </w:pPr>
      <w:r w:rsidRPr="000F3ECA">
        <w:rPr>
          <w:sz w:val="28"/>
          <w:szCs w:val="28"/>
        </w:rPr>
        <w:lastRenderedPageBreak/>
        <w:t>_____________________________________________________________________________</w:t>
      </w:r>
      <w:r w:rsidR="00431D6E">
        <w:rPr>
          <w:sz w:val="28"/>
          <w:szCs w:val="28"/>
        </w:rPr>
        <w:t>_______________________________________________________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F3ECA">
        <w:rPr>
          <w:rFonts w:ascii="Times New Roman" w:hAnsi="Times New Roman"/>
          <w:i/>
          <w:sz w:val="28"/>
          <w:szCs w:val="28"/>
        </w:rPr>
        <w:t>(наименование проекта)</w:t>
      </w:r>
    </w:p>
    <w:p w:rsidR="00D00017" w:rsidRPr="000F3ECA" w:rsidRDefault="00D00017" w:rsidP="00D00017">
      <w:pPr>
        <w:tabs>
          <w:tab w:val="left" w:pos="2268"/>
          <w:tab w:val="left" w:pos="102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451"/>
        <w:gridCol w:w="3645"/>
      </w:tblGrid>
      <w:tr w:rsidR="00D00017" w:rsidRPr="004509AB" w:rsidTr="00B921B8">
        <w:tc>
          <w:tcPr>
            <w:tcW w:w="56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9A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9A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86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9AB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D00017" w:rsidRPr="004509AB" w:rsidTr="00B921B8">
        <w:tc>
          <w:tcPr>
            <w:tcW w:w="56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56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56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56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56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56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552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0017" w:rsidRPr="000F3ECA" w:rsidRDefault="00D00017" w:rsidP="00D00017">
      <w:pPr>
        <w:tabs>
          <w:tab w:val="left" w:pos="2268"/>
          <w:tab w:val="left" w:pos="102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tabs>
          <w:tab w:val="left" w:pos="2268"/>
          <w:tab w:val="left" w:pos="102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Грантополучателя</w:t>
      </w:r>
      <w:proofErr w:type="spellEnd"/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ФИО ___________________________ Подпись __________________________ </w:t>
      </w: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Бухгалтер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Грантополучателя</w:t>
      </w:r>
      <w:proofErr w:type="spellEnd"/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ФИО____________________________ Подпись__________________________ </w:t>
      </w:r>
    </w:p>
    <w:p w:rsidR="00D00017" w:rsidRPr="000F3ECA" w:rsidRDefault="00D00017" w:rsidP="00870116">
      <w:pPr>
        <w:tabs>
          <w:tab w:val="left" w:pos="10205"/>
        </w:tabs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br w:type="page"/>
      </w:r>
      <w:r w:rsidR="0087011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0F3ECA">
        <w:rPr>
          <w:rFonts w:ascii="Times New Roman" w:hAnsi="Times New Roman"/>
          <w:sz w:val="28"/>
          <w:szCs w:val="28"/>
        </w:rPr>
        <w:t>Приложение 2</w:t>
      </w:r>
    </w:p>
    <w:p w:rsidR="00D00017" w:rsidRPr="000F3ECA" w:rsidRDefault="00870116" w:rsidP="00870116">
      <w:pPr>
        <w:tabs>
          <w:tab w:val="left" w:pos="1020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D00017" w:rsidRPr="000F3ECA">
        <w:rPr>
          <w:rFonts w:ascii="Times New Roman" w:hAnsi="Times New Roman"/>
          <w:sz w:val="28"/>
          <w:szCs w:val="28"/>
        </w:rPr>
        <w:t>к Договору гранта № _____</w:t>
      </w:r>
    </w:p>
    <w:p w:rsidR="00D00017" w:rsidRDefault="00870116" w:rsidP="00870116">
      <w:pPr>
        <w:tabs>
          <w:tab w:val="left" w:pos="1020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D00017" w:rsidRPr="000F3ECA">
        <w:rPr>
          <w:rFonts w:ascii="Times New Roman" w:hAnsi="Times New Roman"/>
          <w:sz w:val="28"/>
          <w:szCs w:val="28"/>
        </w:rPr>
        <w:t>от «___» _________20___г.</w:t>
      </w:r>
    </w:p>
    <w:p w:rsidR="00870116" w:rsidRPr="000F3ECA" w:rsidRDefault="00870116" w:rsidP="00870116">
      <w:pPr>
        <w:tabs>
          <w:tab w:val="left" w:pos="10205"/>
        </w:tabs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3ECA">
        <w:rPr>
          <w:rFonts w:ascii="Times New Roman" w:hAnsi="Times New Roman"/>
          <w:b/>
          <w:sz w:val="28"/>
          <w:szCs w:val="28"/>
        </w:rPr>
        <w:t xml:space="preserve">СМЕТА РАСХОДОВ 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3ECA">
        <w:rPr>
          <w:rFonts w:ascii="Times New Roman" w:hAnsi="Times New Roman"/>
          <w:b/>
          <w:sz w:val="28"/>
          <w:szCs w:val="28"/>
        </w:rPr>
        <w:t>НА ОСУЩЕСТВЛЕНИЕ БИЗНЕС-ПРОЕКТА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F3ECA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F3ECA">
        <w:rPr>
          <w:rFonts w:ascii="Times New Roman" w:hAnsi="Times New Roman"/>
          <w:i/>
          <w:sz w:val="28"/>
          <w:szCs w:val="28"/>
        </w:rPr>
        <w:t>(наименование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1"/>
        <w:gridCol w:w="1409"/>
        <w:gridCol w:w="1448"/>
        <w:gridCol w:w="1409"/>
        <w:gridCol w:w="1448"/>
      </w:tblGrid>
      <w:tr w:rsidR="00D00017" w:rsidRPr="004509AB" w:rsidTr="00B921B8">
        <w:trPr>
          <w:trHeight w:val="353"/>
        </w:trPr>
        <w:tc>
          <w:tcPr>
            <w:tcW w:w="3759" w:type="dxa"/>
            <w:vMerge w:val="restart"/>
          </w:tcPr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0017" w:rsidRPr="004509AB" w:rsidRDefault="00D00017" w:rsidP="00B921B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09AB">
              <w:rPr>
                <w:rFonts w:ascii="Times New Roman" w:hAnsi="Times New Roman"/>
                <w:b/>
                <w:bCs/>
                <w:sz w:val="28"/>
                <w:szCs w:val="28"/>
              </w:rPr>
              <w:t>Статьи расходов</w:t>
            </w:r>
          </w:p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06" w:type="dxa"/>
            <w:gridSpan w:val="2"/>
          </w:tcPr>
          <w:p w:rsidR="00D00017" w:rsidRPr="004509AB" w:rsidRDefault="00D00017" w:rsidP="00B921B8">
            <w:pPr>
              <w:pStyle w:val="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09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</w:t>
            </w:r>
          </w:p>
        </w:tc>
        <w:tc>
          <w:tcPr>
            <w:tcW w:w="2906" w:type="dxa"/>
            <w:gridSpan w:val="2"/>
          </w:tcPr>
          <w:p w:rsidR="00D00017" w:rsidRPr="004509AB" w:rsidRDefault="00D00017" w:rsidP="00B921B8">
            <w:pPr>
              <w:pStyle w:val="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09AB">
              <w:rPr>
                <w:rFonts w:ascii="Times New Roman" w:hAnsi="Times New Roman"/>
                <w:b/>
                <w:i/>
                <w:sz w:val="28"/>
                <w:szCs w:val="28"/>
              </w:rPr>
              <w:t>Стоимость, рублей</w:t>
            </w:r>
          </w:p>
        </w:tc>
      </w:tr>
      <w:tr w:rsidR="00D00017" w:rsidRPr="004509AB" w:rsidTr="00B921B8">
        <w:trPr>
          <w:trHeight w:val="981"/>
        </w:trPr>
        <w:tc>
          <w:tcPr>
            <w:tcW w:w="3759" w:type="dxa"/>
            <w:vMerge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 xml:space="preserve"> в т.ч. за счет средств Гранта</w:t>
            </w: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 xml:space="preserve"> в т.ч. за счет средств Гранта</w:t>
            </w:r>
          </w:p>
        </w:tc>
      </w:tr>
      <w:tr w:rsidR="00D00017" w:rsidRPr="004509AB" w:rsidTr="00B921B8">
        <w:tc>
          <w:tcPr>
            <w:tcW w:w="3759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3759" w:type="dxa"/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3759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3759" w:type="dxa"/>
          </w:tcPr>
          <w:p w:rsidR="00D00017" w:rsidRPr="004509AB" w:rsidRDefault="00D00017" w:rsidP="00B92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3759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3759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3759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3759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3759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9A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00017" w:rsidRPr="004509AB" w:rsidRDefault="00D00017" w:rsidP="00B92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0017" w:rsidRPr="000F3ECA" w:rsidRDefault="00D00017" w:rsidP="00D00017">
      <w:pPr>
        <w:tabs>
          <w:tab w:val="left" w:pos="2268"/>
          <w:tab w:val="left" w:pos="102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Грантополучателя</w:t>
      </w:r>
      <w:proofErr w:type="spellEnd"/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ФИО ________________________________Подпись______________________</w:t>
      </w: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Бухгалтер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0F3ECA">
        <w:rPr>
          <w:rFonts w:ascii="Times New Roman" w:hAnsi="Times New Roman"/>
          <w:sz w:val="28"/>
          <w:szCs w:val="28"/>
        </w:rPr>
        <w:t>:</w:t>
      </w: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ФИО _______________________________Подпись_______________________</w:t>
      </w: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870116">
      <w:pPr>
        <w:tabs>
          <w:tab w:val="left" w:pos="10205"/>
        </w:tabs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br w:type="page"/>
      </w:r>
      <w:r w:rsidR="0087011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Pr="000F3ECA">
        <w:rPr>
          <w:rFonts w:ascii="Times New Roman" w:hAnsi="Times New Roman"/>
          <w:sz w:val="28"/>
          <w:szCs w:val="28"/>
        </w:rPr>
        <w:t>Приложение 3</w:t>
      </w:r>
    </w:p>
    <w:p w:rsidR="00D00017" w:rsidRPr="000F3ECA" w:rsidRDefault="00870116" w:rsidP="00870116">
      <w:pPr>
        <w:tabs>
          <w:tab w:val="left" w:pos="1020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D00017" w:rsidRPr="000F3ECA">
        <w:rPr>
          <w:rFonts w:ascii="Times New Roman" w:hAnsi="Times New Roman"/>
          <w:sz w:val="28"/>
          <w:szCs w:val="28"/>
        </w:rPr>
        <w:t>к Договору гранта № _____</w:t>
      </w:r>
    </w:p>
    <w:p w:rsidR="00D00017" w:rsidRPr="000F3ECA" w:rsidRDefault="00870116" w:rsidP="00870116">
      <w:pPr>
        <w:tabs>
          <w:tab w:val="left" w:pos="1020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D00017" w:rsidRPr="000F3ECA">
        <w:rPr>
          <w:rFonts w:ascii="Times New Roman" w:hAnsi="Times New Roman"/>
          <w:sz w:val="28"/>
          <w:szCs w:val="28"/>
        </w:rPr>
        <w:t>от «___» _________20___г.</w:t>
      </w:r>
    </w:p>
    <w:p w:rsidR="00D00017" w:rsidRPr="000F3ECA" w:rsidRDefault="00D00017" w:rsidP="00D00017">
      <w:pPr>
        <w:tabs>
          <w:tab w:val="left" w:pos="10205"/>
        </w:tabs>
        <w:spacing w:after="0"/>
        <w:ind w:left="6521"/>
        <w:jc w:val="center"/>
        <w:rPr>
          <w:rFonts w:ascii="Times New Roman" w:hAnsi="Times New Roman"/>
          <w:sz w:val="28"/>
          <w:szCs w:val="28"/>
        </w:rPr>
      </w:pP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3ECA">
        <w:rPr>
          <w:rFonts w:ascii="Times New Roman" w:hAnsi="Times New Roman"/>
          <w:b/>
          <w:sz w:val="28"/>
          <w:szCs w:val="28"/>
        </w:rPr>
        <w:t xml:space="preserve">ИТОГОВЫЙ ОТЧЕТ О ВЫПОЛНЕНИИ КАЛЕНДАРНОГО ПЛАНА 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3ECA">
        <w:rPr>
          <w:rFonts w:ascii="Times New Roman" w:hAnsi="Times New Roman"/>
          <w:b/>
          <w:sz w:val="28"/>
          <w:szCs w:val="28"/>
        </w:rPr>
        <w:t>РЕАЛИЗАЦИИ БИЗНЕС-ПРОЕКТА</w:t>
      </w:r>
    </w:p>
    <w:p w:rsidR="00D00017" w:rsidRPr="000F3ECA" w:rsidRDefault="00D00017" w:rsidP="00D00017">
      <w:pPr>
        <w:tabs>
          <w:tab w:val="left" w:pos="2268"/>
          <w:tab w:val="left" w:pos="1020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00017" w:rsidRPr="000F3ECA" w:rsidRDefault="00D00017" w:rsidP="00D0001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F3ECA">
        <w:rPr>
          <w:rFonts w:ascii="Times New Roman" w:hAnsi="Times New Roman"/>
          <w:i/>
          <w:sz w:val="28"/>
          <w:szCs w:val="28"/>
        </w:rPr>
        <w:t>(наименование проекта)</w:t>
      </w:r>
    </w:p>
    <w:p w:rsidR="00D00017" w:rsidRPr="000F3ECA" w:rsidRDefault="00D00017" w:rsidP="00D00017">
      <w:pPr>
        <w:spacing w:after="0"/>
        <w:ind w:left="993" w:hanging="992"/>
        <w:jc w:val="both"/>
        <w:rPr>
          <w:rFonts w:ascii="Times New Roman" w:hAnsi="Times New Roman"/>
          <w:sz w:val="28"/>
          <w:szCs w:val="28"/>
          <w:u w:val="single"/>
        </w:rPr>
      </w:pPr>
      <w:r w:rsidRPr="000F3ECA">
        <w:rPr>
          <w:rFonts w:ascii="Times New Roman" w:hAnsi="Times New Roman"/>
          <w:sz w:val="28"/>
          <w:szCs w:val="28"/>
          <w:u w:val="single"/>
        </w:rPr>
        <w:t>Титульный лист</w:t>
      </w:r>
    </w:p>
    <w:p w:rsidR="00D00017" w:rsidRPr="000F3ECA" w:rsidRDefault="00D00017" w:rsidP="00D00017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отчетный период</w:t>
      </w:r>
    </w:p>
    <w:p w:rsidR="00D00017" w:rsidRPr="000F3ECA" w:rsidRDefault="00D00017" w:rsidP="00D00017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номер гранта (номер договора)</w:t>
      </w:r>
    </w:p>
    <w:p w:rsidR="00D00017" w:rsidRPr="000F3ECA" w:rsidRDefault="00D00017" w:rsidP="00D00017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название организации-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грантополучателя</w:t>
      </w:r>
      <w:proofErr w:type="spellEnd"/>
    </w:p>
    <w:p w:rsidR="00D00017" w:rsidRPr="000F3ECA" w:rsidRDefault="00D00017" w:rsidP="00D00017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размер (сумма) гранта</w:t>
      </w:r>
    </w:p>
    <w:p w:rsidR="00D00017" w:rsidRPr="000F3ECA" w:rsidRDefault="00D00017" w:rsidP="00D00017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ФИО и контактный телефон руководителя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0"/>
        <w:gridCol w:w="3091"/>
        <w:gridCol w:w="3084"/>
      </w:tblGrid>
      <w:tr w:rsidR="00D00017" w:rsidRPr="004509AB" w:rsidTr="00B921B8">
        <w:tc>
          <w:tcPr>
            <w:tcW w:w="324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9A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61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9AB">
              <w:rPr>
                <w:rFonts w:ascii="Times New Roman" w:hAnsi="Times New Roman"/>
                <w:b/>
                <w:sz w:val="28"/>
                <w:szCs w:val="28"/>
              </w:rPr>
              <w:t>Сроки по календарному плану</w:t>
            </w:r>
          </w:p>
        </w:tc>
        <w:tc>
          <w:tcPr>
            <w:tcW w:w="3161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9AB">
              <w:rPr>
                <w:rFonts w:ascii="Times New Roman" w:hAnsi="Times New Roman"/>
                <w:b/>
                <w:sz w:val="28"/>
                <w:szCs w:val="28"/>
              </w:rPr>
              <w:t>Фактические сроки реализации</w:t>
            </w:r>
          </w:p>
        </w:tc>
      </w:tr>
      <w:tr w:rsidR="00D00017" w:rsidRPr="004509AB" w:rsidTr="00B921B8">
        <w:tc>
          <w:tcPr>
            <w:tcW w:w="324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324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017" w:rsidRPr="004509AB" w:rsidTr="00B921B8">
        <w:tc>
          <w:tcPr>
            <w:tcW w:w="3248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09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D00017" w:rsidRPr="004509AB" w:rsidRDefault="00D00017" w:rsidP="00B921B8">
            <w:pPr>
              <w:tabs>
                <w:tab w:val="left" w:pos="2268"/>
                <w:tab w:val="left" w:pos="1020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0017" w:rsidRPr="000F3ECA" w:rsidRDefault="00D00017" w:rsidP="00D00017">
      <w:pPr>
        <w:pStyle w:val="a8"/>
        <w:spacing w:after="0" w:line="276" w:lineRule="auto"/>
        <w:ind w:left="1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Аналитическая часть отчета должна включать в себя следующие виды информации:</w:t>
      </w:r>
    </w:p>
    <w:p w:rsidR="00D00017" w:rsidRPr="000F3ECA" w:rsidRDefault="00D00017" w:rsidP="00D00017">
      <w:pPr>
        <w:pStyle w:val="a8"/>
        <w:numPr>
          <w:ilvl w:val="1"/>
          <w:numId w:val="2"/>
        </w:numPr>
        <w:spacing w:after="0" w:line="276" w:lineRule="auto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описание содержания проделанной работы;</w:t>
      </w:r>
    </w:p>
    <w:p w:rsidR="00D00017" w:rsidRPr="000F3ECA" w:rsidRDefault="00D00017" w:rsidP="00D00017">
      <w:pPr>
        <w:pStyle w:val="a8"/>
        <w:numPr>
          <w:ilvl w:val="1"/>
          <w:numId w:val="2"/>
        </w:numPr>
        <w:spacing w:after="0" w:line="276" w:lineRule="auto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значимость полученных результатов и потенциальные области их применения;</w:t>
      </w:r>
    </w:p>
    <w:p w:rsidR="00D00017" w:rsidRPr="000F3ECA" w:rsidRDefault="00D00017" w:rsidP="00D00017">
      <w:pPr>
        <w:pStyle w:val="a8"/>
        <w:numPr>
          <w:ilvl w:val="1"/>
          <w:numId w:val="2"/>
        </w:numPr>
        <w:spacing w:after="0" w:line="276" w:lineRule="auto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обзор и характер проведенных за отчетный период мероприятий;</w:t>
      </w:r>
    </w:p>
    <w:p w:rsidR="00D00017" w:rsidRPr="000F3ECA" w:rsidRDefault="00D00017" w:rsidP="00D00017">
      <w:pPr>
        <w:pStyle w:val="a8"/>
        <w:numPr>
          <w:ilvl w:val="1"/>
          <w:numId w:val="2"/>
        </w:numPr>
        <w:spacing w:after="0" w:line="276" w:lineRule="auto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наличие и характер незапланированных результатов;</w:t>
      </w:r>
    </w:p>
    <w:p w:rsidR="00D00017" w:rsidRPr="000F3ECA" w:rsidRDefault="00D00017" w:rsidP="00D00017">
      <w:pPr>
        <w:pStyle w:val="a8"/>
        <w:numPr>
          <w:ilvl w:val="1"/>
          <w:numId w:val="2"/>
        </w:numPr>
        <w:spacing w:after="0" w:line="276" w:lineRule="auto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оценка успешности проекта;</w:t>
      </w:r>
    </w:p>
    <w:p w:rsidR="00D00017" w:rsidRPr="000F3ECA" w:rsidRDefault="00D00017" w:rsidP="00D00017">
      <w:pPr>
        <w:pStyle w:val="a8"/>
        <w:numPr>
          <w:ilvl w:val="1"/>
          <w:numId w:val="2"/>
        </w:numPr>
        <w:spacing w:after="0" w:line="276" w:lineRule="auto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недостатки, выявленные в ходе реализации проекта;</w:t>
      </w:r>
    </w:p>
    <w:p w:rsidR="00D00017" w:rsidRPr="000F3ECA" w:rsidRDefault="00D00017" w:rsidP="00D00017">
      <w:pPr>
        <w:pStyle w:val="a8"/>
        <w:numPr>
          <w:ilvl w:val="1"/>
          <w:numId w:val="2"/>
        </w:numPr>
        <w:spacing w:after="0" w:line="276" w:lineRule="auto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общие выводы по проекту;</w:t>
      </w:r>
    </w:p>
    <w:p w:rsidR="00D00017" w:rsidRPr="000F3ECA" w:rsidRDefault="00D00017" w:rsidP="00D00017">
      <w:pPr>
        <w:pStyle w:val="a8"/>
        <w:numPr>
          <w:ilvl w:val="1"/>
          <w:numId w:val="2"/>
        </w:numPr>
        <w:spacing w:after="0" w:line="276" w:lineRule="auto"/>
        <w:jc w:val="both"/>
        <w:rPr>
          <w:sz w:val="28"/>
          <w:szCs w:val="28"/>
        </w:rPr>
      </w:pPr>
      <w:r w:rsidRPr="000F3ECA">
        <w:rPr>
          <w:sz w:val="28"/>
          <w:szCs w:val="28"/>
        </w:rPr>
        <w:t>прочая информация.</w:t>
      </w: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Грантополучателя</w:t>
      </w:r>
      <w:proofErr w:type="spellEnd"/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ФИО ___________________________ Подпись__________________________                </w:t>
      </w: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Руководитель проекта</w:t>
      </w: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ФИО ____________________________Подпись _________________________</w:t>
      </w:r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 xml:space="preserve">Бухгалтер </w:t>
      </w:r>
      <w:proofErr w:type="spellStart"/>
      <w:r w:rsidRPr="000F3ECA">
        <w:rPr>
          <w:rFonts w:ascii="Times New Roman" w:hAnsi="Times New Roman"/>
          <w:sz w:val="28"/>
          <w:szCs w:val="28"/>
        </w:rPr>
        <w:t>Грантополучателя</w:t>
      </w:r>
      <w:proofErr w:type="spellEnd"/>
    </w:p>
    <w:p w:rsidR="00D00017" w:rsidRPr="000F3ECA" w:rsidRDefault="00D00017" w:rsidP="00D00017">
      <w:pPr>
        <w:spacing w:after="0"/>
        <w:rPr>
          <w:rFonts w:ascii="Times New Roman" w:hAnsi="Times New Roman"/>
          <w:sz w:val="28"/>
          <w:szCs w:val="28"/>
        </w:rPr>
      </w:pPr>
      <w:r w:rsidRPr="000F3ECA">
        <w:rPr>
          <w:rFonts w:ascii="Times New Roman" w:hAnsi="Times New Roman"/>
          <w:sz w:val="28"/>
          <w:szCs w:val="28"/>
        </w:rPr>
        <w:t>ФИО____________________________ Подпись _________________________</w:t>
      </w:r>
    </w:p>
    <w:p w:rsidR="00EE1D76" w:rsidRDefault="00EE1D76" w:rsidP="00D00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64BA" w:rsidRDefault="000C64BA"/>
    <w:sectPr w:rsidR="000C64BA" w:rsidSect="00CF3A1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3166"/>
    <w:multiLevelType w:val="hybridMultilevel"/>
    <w:tmpl w:val="9F78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34090ADB"/>
    <w:multiLevelType w:val="hybridMultilevel"/>
    <w:tmpl w:val="783CFD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BA"/>
    <w:rsid w:val="00047176"/>
    <w:rsid w:val="00060DD9"/>
    <w:rsid w:val="00073229"/>
    <w:rsid w:val="000C64BA"/>
    <w:rsid w:val="000D70E1"/>
    <w:rsid w:val="001D4981"/>
    <w:rsid w:val="00220D72"/>
    <w:rsid w:val="002322A6"/>
    <w:rsid w:val="0027409E"/>
    <w:rsid w:val="00304377"/>
    <w:rsid w:val="003078E4"/>
    <w:rsid w:val="003B0453"/>
    <w:rsid w:val="00431D6E"/>
    <w:rsid w:val="00432B84"/>
    <w:rsid w:val="0049722C"/>
    <w:rsid w:val="004A379D"/>
    <w:rsid w:val="00516AAA"/>
    <w:rsid w:val="00530900"/>
    <w:rsid w:val="005D01D8"/>
    <w:rsid w:val="005D28D4"/>
    <w:rsid w:val="006866ED"/>
    <w:rsid w:val="0069155B"/>
    <w:rsid w:val="00705158"/>
    <w:rsid w:val="00775B86"/>
    <w:rsid w:val="007934FD"/>
    <w:rsid w:val="007B1F52"/>
    <w:rsid w:val="00870116"/>
    <w:rsid w:val="00927819"/>
    <w:rsid w:val="00971AF6"/>
    <w:rsid w:val="00972C16"/>
    <w:rsid w:val="009B368B"/>
    <w:rsid w:val="009C63BE"/>
    <w:rsid w:val="009F1A64"/>
    <w:rsid w:val="00A271BA"/>
    <w:rsid w:val="00A41A66"/>
    <w:rsid w:val="00AA6856"/>
    <w:rsid w:val="00B411F3"/>
    <w:rsid w:val="00B50A4E"/>
    <w:rsid w:val="00B921B8"/>
    <w:rsid w:val="00C06CE1"/>
    <w:rsid w:val="00CB16E4"/>
    <w:rsid w:val="00CC7D81"/>
    <w:rsid w:val="00CF3A1B"/>
    <w:rsid w:val="00D00017"/>
    <w:rsid w:val="00D112AD"/>
    <w:rsid w:val="00D51528"/>
    <w:rsid w:val="00D640CB"/>
    <w:rsid w:val="00D658D5"/>
    <w:rsid w:val="00E205F3"/>
    <w:rsid w:val="00E36CDF"/>
    <w:rsid w:val="00EA6D81"/>
    <w:rsid w:val="00EE1D76"/>
    <w:rsid w:val="00EF71F8"/>
    <w:rsid w:val="00F1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6A413-3616-47A1-9F57-26972A69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00017"/>
    <w:pPr>
      <w:keepNext/>
      <w:spacing w:after="0" w:line="240" w:lineRule="auto"/>
      <w:ind w:left="703"/>
      <w:outlineLvl w:val="0"/>
    </w:pPr>
    <w:rPr>
      <w:rFonts w:ascii="Arial" w:hAnsi="Arial"/>
      <w:b/>
      <w:spacing w:val="28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0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01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017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0017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001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nhideWhenUsed/>
    <w:rsid w:val="00D0001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D0001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D00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0017"/>
    <w:pPr>
      <w:ind w:left="720"/>
      <w:contextualSpacing/>
    </w:pPr>
    <w:rPr>
      <w:rFonts w:eastAsia="Calibri"/>
      <w:lang w:eastAsia="en-US"/>
    </w:rPr>
  </w:style>
  <w:style w:type="paragraph" w:customStyle="1" w:styleId="ConsNonformat">
    <w:name w:val="ConsNonformat"/>
    <w:rsid w:val="00D00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D000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D00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0001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000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0001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D00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0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uiPriority w:val="99"/>
    <w:locked/>
    <w:rsid w:val="00D00017"/>
    <w:rPr>
      <w:rFonts w:ascii="Arial" w:hAnsi="Arial" w:cs="Arial"/>
      <w:sz w:val="23"/>
      <w:szCs w:val="23"/>
      <w:shd w:val="clear" w:color="auto" w:fill="FFFFFF"/>
    </w:rPr>
  </w:style>
  <w:style w:type="character" w:customStyle="1" w:styleId="Bodytext11">
    <w:name w:val="Body text11"/>
    <w:basedOn w:val="Bodytext"/>
    <w:uiPriority w:val="99"/>
    <w:rsid w:val="00D00017"/>
    <w:rPr>
      <w:rFonts w:ascii="Arial" w:hAnsi="Arial" w:cs="Arial"/>
      <w:sz w:val="23"/>
      <w:szCs w:val="23"/>
      <w:shd w:val="clear" w:color="auto" w:fill="FFFFFF"/>
    </w:rPr>
  </w:style>
  <w:style w:type="character" w:customStyle="1" w:styleId="Bodytext10">
    <w:name w:val="Body text10"/>
    <w:uiPriority w:val="99"/>
    <w:rsid w:val="00D00017"/>
    <w:rPr>
      <w:rFonts w:ascii="Arial" w:hAnsi="Arial" w:cs="Arial"/>
      <w:noProof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D00017"/>
    <w:pPr>
      <w:shd w:val="clear" w:color="auto" w:fill="FFFFFF"/>
      <w:spacing w:before="1980" w:after="0" w:line="240" w:lineRule="atLeast"/>
    </w:pPr>
    <w:rPr>
      <w:rFonts w:ascii="Arial" w:eastAsiaTheme="minorHAnsi" w:hAnsi="Arial" w:cs="Arial"/>
      <w:sz w:val="23"/>
      <w:szCs w:val="23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D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28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5147</Words>
  <Characters>29341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Urist1</cp:lastModifiedBy>
  <cp:revision>2</cp:revision>
  <cp:lastPrinted>2023-05-16T03:19:00Z</cp:lastPrinted>
  <dcterms:created xsi:type="dcterms:W3CDTF">2023-07-25T07:58:00Z</dcterms:created>
  <dcterms:modified xsi:type="dcterms:W3CDTF">2023-07-25T07:58:00Z</dcterms:modified>
</cp:coreProperties>
</file>