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10" w:rsidRPr="00C673D2" w:rsidRDefault="00B72110" w:rsidP="00B72110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 w:rsidRPr="00C673D2">
        <w:rPr>
          <w:b/>
          <w:bCs/>
          <w:sz w:val="28"/>
          <w:szCs w:val="28"/>
        </w:rPr>
        <w:t>Администрация Ключевского района</w:t>
      </w:r>
    </w:p>
    <w:p w:rsidR="00B72110" w:rsidRPr="00C673D2" w:rsidRDefault="00B72110" w:rsidP="00B72110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 w:rsidRPr="00C673D2">
        <w:rPr>
          <w:b/>
          <w:bCs/>
          <w:sz w:val="28"/>
          <w:szCs w:val="28"/>
        </w:rPr>
        <w:t>Алтайского края</w:t>
      </w:r>
    </w:p>
    <w:p w:rsidR="00B72110" w:rsidRDefault="00B72110" w:rsidP="00452D4A">
      <w:pPr>
        <w:jc w:val="center"/>
        <w:rPr>
          <w:b/>
          <w:sz w:val="32"/>
          <w:szCs w:val="28"/>
        </w:rPr>
      </w:pPr>
    </w:p>
    <w:p w:rsidR="00452D4A" w:rsidRPr="00E55BD5" w:rsidRDefault="00452D4A" w:rsidP="00452D4A">
      <w:pPr>
        <w:pStyle w:val="1"/>
        <w:spacing w:after="160"/>
        <w:rPr>
          <w:rFonts w:ascii="Arial" w:hAnsi="Arial" w:cs="Arial"/>
          <w:b/>
          <w:spacing w:val="100"/>
          <w:sz w:val="32"/>
          <w:szCs w:val="32"/>
        </w:rPr>
      </w:pPr>
      <w:r w:rsidRPr="00E55BD5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452D4A" w:rsidRDefault="00452D4A" w:rsidP="00452D4A">
      <w:pPr>
        <w:pStyle w:val="1"/>
        <w:jc w:val="left"/>
        <w:rPr>
          <w:sz w:val="24"/>
        </w:rPr>
      </w:pPr>
    </w:p>
    <w:p w:rsidR="00452D4A" w:rsidRDefault="00AA6058" w:rsidP="00452D4A">
      <w:pPr>
        <w:pStyle w:val="1"/>
        <w:ind w:left="426" w:hanging="426"/>
        <w:jc w:val="left"/>
        <w:rPr>
          <w:szCs w:val="28"/>
        </w:rPr>
      </w:pPr>
      <w:r>
        <w:t>04.04.2023</w:t>
      </w:r>
      <w:r w:rsidR="00452D4A">
        <w:rPr>
          <w:szCs w:val="28"/>
        </w:rPr>
        <w:t xml:space="preserve">                                                                                 </w:t>
      </w:r>
      <w:r w:rsidR="005316FC">
        <w:rPr>
          <w:szCs w:val="28"/>
        </w:rPr>
        <w:t xml:space="preserve">        </w:t>
      </w:r>
      <w:r w:rsidR="0027087D">
        <w:rPr>
          <w:szCs w:val="28"/>
        </w:rPr>
        <w:t xml:space="preserve">  </w:t>
      </w:r>
      <w:r w:rsidR="000147E5">
        <w:rPr>
          <w:szCs w:val="28"/>
        </w:rPr>
        <w:t xml:space="preserve">  </w:t>
      </w:r>
      <w:r w:rsidR="004E66E0">
        <w:rPr>
          <w:szCs w:val="28"/>
        </w:rPr>
        <w:t xml:space="preserve">      </w:t>
      </w:r>
      <w:r w:rsidR="000147E5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452D4A">
        <w:rPr>
          <w:szCs w:val="28"/>
        </w:rPr>
        <w:t>№</w:t>
      </w:r>
      <w:r w:rsidR="003C7A79">
        <w:rPr>
          <w:szCs w:val="28"/>
        </w:rPr>
        <w:t xml:space="preserve"> </w:t>
      </w:r>
      <w:r>
        <w:rPr>
          <w:szCs w:val="28"/>
        </w:rPr>
        <w:t>178</w:t>
      </w:r>
    </w:p>
    <w:p w:rsidR="00452D4A" w:rsidRDefault="00452D4A" w:rsidP="00452D4A">
      <w:pPr>
        <w:pStyle w:val="1"/>
        <w:ind w:left="426" w:hanging="426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с. Ключи</w:t>
      </w:r>
    </w:p>
    <w:p w:rsidR="00452D4A" w:rsidRDefault="00452D4A" w:rsidP="00452D4A">
      <w:pPr>
        <w:ind w:left="426" w:hanging="426"/>
        <w:rPr>
          <w:sz w:val="28"/>
          <w:szCs w:val="28"/>
        </w:rPr>
      </w:pPr>
    </w:p>
    <w:tbl>
      <w:tblPr>
        <w:tblW w:w="4644" w:type="dxa"/>
        <w:tblInd w:w="108" w:type="dxa"/>
        <w:tblLook w:val="04A0" w:firstRow="1" w:lastRow="0" w:firstColumn="1" w:lastColumn="0" w:noHBand="0" w:noVBand="1"/>
      </w:tblPr>
      <w:tblGrid>
        <w:gridCol w:w="4644"/>
      </w:tblGrid>
      <w:tr w:rsidR="00452D4A" w:rsidRPr="00557E8B" w:rsidTr="00452D4A">
        <w:tc>
          <w:tcPr>
            <w:tcW w:w="4644" w:type="dxa"/>
            <w:hideMark/>
          </w:tcPr>
          <w:p w:rsidR="00452D4A" w:rsidRPr="00AC071F" w:rsidRDefault="002867C7" w:rsidP="00E177A9">
            <w:pPr>
              <w:shd w:val="clear" w:color="auto" w:fill="FFFFFF"/>
              <w:ind w:right="-106"/>
              <w:jc w:val="both"/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плана  дополнительных</w:t>
            </w:r>
            <w:proofErr w:type="gramEnd"/>
            <w:r>
              <w:rPr>
                <w:sz w:val="28"/>
                <w:szCs w:val="28"/>
              </w:rPr>
              <w:t xml:space="preserve"> мероприятий по обеспечению безопасности  детей в летний период</w:t>
            </w:r>
            <w:r w:rsidR="00E177A9">
              <w:rPr>
                <w:sz w:val="28"/>
                <w:szCs w:val="28"/>
              </w:rPr>
              <w:t xml:space="preserve"> на </w:t>
            </w:r>
            <w:r w:rsidR="00AA6058">
              <w:rPr>
                <w:sz w:val="28"/>
                <w:szCs w:val="28"/>
              </w:rPr>
              <w:t>2023 - 2024</w:t>
            </w:r>
            <w:r w:rsidR="000147E5">
              <w:rPr>
                <w:sz w:val="28"/>
                <w:szCs w:val="28"/>
              </w:rPr>
              <w:t xml:space="preserve"> год</w:t>
            </w:r>
            <w:r w:rsidR="003C7A79">
              <w:rPr>
                <w:sz w:val="28"/>
                <w:szCs w:val="28"/>
              </w:rPr>
              <w:t>ы</w:t>
            </w:r>
          </w:p>
        </w:tc>
      </w:tr>
    </w:tbl>
    <w:p w:rsidR="00452D4A" w:rsidRPr="00557E8B" w:rsidRDefault="00452D4A" w:rsidP="00452D4A">
      <w:pPr>
        <w:rPr>
          <w:sz w:val="28"/>
          <w:szCs w:val="28"/>
        </w:rPr>
      </w:pPr>
    </w:p>
    <w:p w:rsidR="00452D4A" w:rsidRDefault="00452D4A" w:rsidP="00452D4A">
      <w:pPr>
        <w:shd w:val="clear" w:color="auto" w:fill="FFFFFF"/>
        <w:spacing w:line="370" w:lineRule="exact"/>
        <w:ind w:right="43" w:firstLine="840"/>
        <w:jc w:val="both"/>
      </w:pPr>
      <w:r>
        <w:rPr>
          <w:spacing w:val="-4"/>
          <w:sz w:val="28"/>
          <w:szCs w:val="28"/>
        </w:rPr>
        <w:t xml:space="preserve">В целях </w:t>
      </w:r>
      <w:r w:rsidR="002867C7">
        <w:rPr>
          <w:spacing w:val="-4"/>
          <w:sz w:val="28"/>
          <w:szCs w:val="28"/>
        </w:rPr>
        <w:t>обеспечения безопасности детей и подростков в период летних каникул</w:t>
      </w:r>
      <w:r w:rsidR="003C7A79">
        <w:rPr>
          <w:spacing w:val="-4"/>
          <w:sz w:val="28"/>
          <w:szCs w:val="28"/>
        </w:rPr>
        <w:t xml:space="preserve">, организации </w:t>
      </w:r>
      <w:r w:rsidR="002867C7">
        <w:rPr>
          <w:spacing w:val="-4"/>
          <w:sz w:val="28"/>
          <w:szCs w:val="28"/>
        </w:rPr>
        <w:t xml:space="preserve"> </w:t>
      </w:r>
      <w:r w:rsidR="003C7A79">
        <w:rPr>
          <w:spacing w:val="-4"/>
          <w:sz w:val="28"/>
          <w:szCs w:val="28"/>
        </w:rPr>
        <w:t xml:space="preserve"> взаимодействия органов местного самоуправления и органов профилактики</w:t>
      </w:r>
    </w:p>
    <w:p w:rsidR="00452D4A" w:rsidRDefault="00452D4A" w:rsidP="00452D4A">
      <w:pPr>
        <w:shd w:val="clear" w:color="auto" w:fill="FFFFFF"/>
        <w:jc w:val="center"/>
        <w:rPr>
          <w:spacing w:val="89"/>
          <w:sz w:val="28"/>
          <w:szCs w:val="28"/>
        </w:rPr>
      </w:pPr>
      <w:r>
        <w:rPr>
          <w:spacing w:val="89"/>
          <w:sz w:val="28"/>
          <w:szCs w:val="28"/>
        </w:rPr>
        <w:t>Постановляю:</w:t>
      </w:r>
    </w:p>
    <w:p w:rsidR="00452D4A" w:rsidRDefault="00452D4A" w:rsidP="00452D4A">
      <w:pPr>
        <w:shd w:val="clear" w:color="auto" w:fill="FFFFFF"/>
        <w:jc w:val="center"/>
      </w:pPr>
    </w:p>
    <w:p w:rsidR="002867C7" w:rsidRPr="00B31F96" w:rsidRDefault="002867C7" w:rsidP="002867C7">
      <w:pPr>
        <w:numPr>
          <w:ilvl w:val="0"/>
          <w:numId w:val="5"/>
        </w:numPr>
        <w:shd w:val="clear" w:color="auto" w:fill="FFFFFF"/>
        <w:jc w:val="both"/>
      </w:pPr>
      <w:r>
        <w:rPr>
          <w:sz w:val="28"/>
          <w:szCs w:val="28"/>
        </w:rPr>
        <w:t xml:space="preserve">План мероприятий по обеспечению безопасного летнего отдыха и </w:t>
      </w:r>
      <w:r w:rsidR="0017409D">
        <w:rPr>
          <w:sz w:val="28"/>
          <w:szCs w:val="28"/>
        </w:rPr>
        <w:t xml:space="preserve">занятости </w:t>
      </w:r>
      <w:r>
        <w:rPr>
          <w:sz w:val="28"/>
          <w:szCs w:val="28"/>
        </w:rPr>
        <w:t>детей в Ключевском районе утвердить (Приложение 1).</w:t>
      </w:r>
    </w:p>
    <w:p w:rsidR="00B31F96" w:rsidRDefault="00B31F96" w:rsidP="00B31F96">
      <w:pPr>
        <w:shd w:val="clear" w:color="auto" w:fill="FFFFFF"/>
        <w:ind w:left="360"/>
        <w:jc w:val="both"/>
      </w:pPr>
    </w:p>
    <w:p w:rsidR="00B72110" w:rsidRPr="00700886" w:rsidRDefault="00C37D3A" w:rsidP="00B72110">
      <w:pPr>
        <w:numPr>
          <w:ilvl w:val="0"/>
          <w:numId w:val="5"/>
        </w:numPr>
        <w:shd w:val="clear" w:color="auto" w:fill="FFFFFF"/>
        <w:jc w:val="both"/>
      </w:pPr>
      <w:r w:rsidRPr="002867C7">
        <w:rPr>
          <w:sz w:val="28"/>
          <w:szCs w:val="28"/>
        </w:rPr>
        <w:t>Обязать</w:t>
      </w:r>
      <w:r w:rsidR="002867C7">
        <w:rPr>
          <w:sz w:val="28"/>
          <w:szCs w:val="28"/>
        </w:rPr>
        <w:t xml:space="preserve"> глав администраций сельсоветов</w:t>
      </w:r>
      <w:r w:rsidR="00700886">
        <w:rPr>
          <w:sz w:val="28"/>
          <w:szCs w:val="28"/>
        </w:rPr>
        <w:t xml:space="preserve"> совместно с администрациями образовательных учреждений и общественностью принять </w:t>
      </w:r>
      <w:r w:rsidR="0017409D">
        <w:rPr>
          <w:sz w:val="28"/>
          <w:szCs w:val="28"/>
        </w:rPr>
        <w:t>исчерпывающие</w:t>
      </w:r>
      <w:r w:rsidR="00700886">
        <w:rPr>
          <w:sz w:val="28"/>
          <w:szCs w:val="28"/>
        </w:rPr>
        <w:t xml:space="preserve"> меры по выполнению намеченного плана мероприятий, направленного на предотвращение травматизма детей, на снижение рисков несчастных случаев на воде</w:t>
      </w:r>
      <w:r w:rsidR="003C7A79">
        <w:rPr>
          <w:sz w:val="28"/>
          <w:szCs w:val="28"/>
        </w:rPr>
        <w:t>, дорогах, на территории поселений</w:t>
      </w:r>
      <w:r w:rsidR="00700886">
        <w:rPr>
          <w:sz w:val="28"/>
          <w:szCs w:val="28"/>
        </w:rPr>
        <w:t>.</w:t>
      </w:r>
    </w:p>
    <w:p w:rsidR="00700886" w:rsidRDefault="00700886" w:rsidP="00700886">
      <w:pPr>
        <w:pStyle w:val="a5"/>
      </w:pPr>
    </w:p>
    <w:p w:rsidR="00700886" w:rsidRDefault="00342B48" w:rsidP="00B72110">
      <w:pPr>
        <w:numPr>
          <w:ilvl w:val="0"/>
          <w:numId w:val="5"/>
        </w:numPr>
        <w:shd w:val="clear" w:color="auto" w:fill="FFFFFF"/>
        <w:jc w:val="both"/>
        <w:rPr>
          <w:sz w:val="28"/>
        </w:rPr>
      </w:pPr>
      <w:r>
        <w:rPr>
          <w:sz w:val="28"/>
        </w:rPr>
        <w:t>Комитету</w:t>
      </w:r>
      <w:r w:rsidRPr="00700886">
        <w:rPr>
          <w:sz w:val="28"/>
        </w:rPr>
        <w:t xml:space="preserve"> по о</w:t>
      </w:r>
      <w:r>
        <w:rPr>
          <w:sz w:val="28"/>
        </w:rPr>
        <w:t>бразованию администрации района</w:t>
      </w:r>
      <w:r w:rsidRPr="00700886">
        <w:rPr>
          <w:sz w:val="28"/>
        </w:rPr>
        <w:t xml:space="preserve"> </w:t>
      </w:r>
      <w:r>
        <w:rPr>
          <w:sz w:val="28"/>
        </w:rPr>
        <w:t>совместно с</w:t>
      </w:r>
      <w:r w:rsidRPr="00700886">
        <w:rPr>
          <w:sz w:val="28"/>
        </w:rPr>
        <w:t xml:space="preserve"> </w:t>
      </w:r>
      <w:r>
        <w:rPr>
          <w:sz w:val="28"/>
        </w:rPr>
        <w:t>о</w:t>
      </w:r>
      <w:r w:rsidR="00700886" w:rsidRPr="00700886">
        <w:rPr>
          <w:sz w:val="28"/>
        </w:rPr>
        <w:t>рганам</w:t>
      </w:r>
      <w:r>
        <w:rPr>
          <w:sz w:val="28"/>
        </w:rPr>
        <w:t>и</w:t>
      </w:r>
      <w:r w:rsidR="00700886" w:rsidRPr="00700886">
        <w:rPr>
          <w:sz w:val="28"/>
        </w:rPr>
        <w:t xml:space="preserve"> местного самоуправления</w:t>
      </w:r>
      <w:r w:rsidR="00700886">
        <w:rPr>
          <w:sz w:val="28"/>
        </w:rPr>
        <w:t xml:space="preserve"> и администрациями школ п</w:t>
      </w:r>
      <w:r>
        <w:rPr>
          <w:sz w:val="28"/>
        </w:rPr>
        <w:t>ро</w:t>
      </w:r>
      <w:r w:rsidR="006A1E67">
        <w:rPr>
          <w:sz w:val="28"/>
        </w:rPr>
        <w:t>вести разъяснительную работу с родителями</w:t>
      </w:r>
      <w:r w:rsidR="00700886">
        <w:rPr>
          <w:sz w:val="28"/>
        </w:rPr>
        <w:t xml:space="preserve"> о необходимости обеспечения</w:t>
      </w:r>
      <w:r w:rsidR="0017409D">
        <w:rPr>
          <w:sz w:val="28"/>
        </w:rPr>
        <w:t xml:space="preserve"> безопасности детей в летний период.</w:t>
      </w:r>
    </w:p>
    <w:p w:rsidR="0017409D" w:rsidRDefault="0017409D" w:rsidP="0017409D">
      <w:pPr>
        <w:pStyle w:val="a5"/>
        <w:rPr>
          <w:sz w:val="28"/>
        </w:rPr>
      </w:pPr>
    </w:p>
    <w:p w:rsidR="0017409D" w:rsidRDefault="0017409D" w:rsidP="00B72110">
      <w:pPr>
        <w:numPr>
          <w:ilvl w:val="0"/>
          <w:numId w:val="5"/>
        </w:numPr>
        <w:shd w:val="clear" w:color="auto" w:fill="FFFFFF"/>
        <w:jc w:val="both"/>
        <w:rPr>
          <w:sz w:val="28"/>
        </w:rPr>
      </w:pPr>
      <w:r>
        <w:rPr>
          <w:sz w:val="28"/>
        </w:rPr>
        <w:t>Органам системы профилактики</w:t>
      </w:r>
      <w:r w:rsidR="00342B48">
        <w:rPr>
          <w:sz w:val="28"/>
        </w:rPr>
        <w:t xml:space="preserve"> совместно с главами администраций сел </w:t>
      </w:r>
      <w:r>
        <w:rPr>
          <w:sz w:val="28"/>
        </w:rPr>
        <w:t xml:space="preserve"> взять на постоянный контроль безопасность детей в семьях, находящихс</w:t>
      </w:r>
      <w:r w:rsidR="00342B48">
        <w:rPr>
          <w:sz w:val="28"/>
        </w:rPr>
        <w:t>я в социально-опасном положе</w:t>
      </w:r>
      <w:r w:rsidR="003C7A79">
        <w:rPr>
          <w:sz w:val="28"/>
        </w:rPr>
        <w:t>нии, трудной жизненной ситуации, детей склонных к антиобщественным деяниям</w:t>
      </w:r>
    </w:p>
    <w:p w:rsidR="000147E5" w:rsidRDefault="000147E5" w:rsidP="000147E5">
      <w:pPr>
        <w:pStyle w:val="a5"/>
        <w:rPr>
          <w:sz w:val="28"/>
        </w:rPr>
      </w:pPr>
    </w:p>
    <w:p w:rsidR="000147E5" w:rsidRDefault="000147E5" w:rsidP="00B72110">
      <w:pPr>
        <w:numPr>
          <w:ilvl w:val="0"/>
          <w:numId w:val="5"/>
        </w:numPr>
        <w:shd w:val="clear" w:color="auto" w:fill="FFFFFF"/>
        <w:jc w:val="both"/>
        <w:rPr>
          <w:sz w:val="28"/>
        </w:rPr>
      </w:pPr>
      <w:r>
        <w:rPr>
          <w:sz w:val="28"/>
        </w:rPr>
        <w:t>Постановление администрации ра</w:t>
      </w:r>
      <w:r w:rsidR="00C64081">
        <w:rPr>
          <w:sz w:val="28"/>
        </w:rPr>
        <w:t xml:space="preserve">йона № </w:t>
      </w:r>
      <w:r w:rsidR="00AA6058">
        <w:rPr>
          <w:sz w:val="28"/>
        </w:rPr>
        <w:t>109 от 29.03.2021</w:t>
      </w:r>
      <w:r w:rsidR="00C64081">
        <w:rPr>
          <w:sz w:val="28"/>
        </w:rPr>
        <w:t xml:space="preserve"> «</w:t>
      </w:r>
      <w:r w:rsidR="00C64081">
        <w:rPr>
          <w:sz w:val="28"/>
          <w:szCs w:val="28"/>
        </w:rPr>
        <w:t xml:space="preserve">Об утверждении </w:t>
      </w:r>
      <w:proofErr w:type="gramStart"/>
      <w:r w:rsidR="00C64081">
        <w:rPr>
          <w:sz w:val="28"/>
          <w:szCs w:val="28"/>
        </w:rPr>
        <w:t>плана  дополнительных</w:t>
      </w:r>
      <w:proofErr w:type="gramEnd"/>
      <w:r w:rsidR="00C64081">
        <w:rPr>
          <w:sz w:val="28"/>
          <w:szCs w:val="28"/>
        </w:rPr>
        <w:t xml:space="preserve"> мероприятий по обеспечению безопасности  детей в летний период</w:t>
      </w:r>
      <w:r w:rsidR="00AA6058">
        <w:rPr>
          <w:sz w:val="28"/>
          <w:szCs w:val="28"/>
        </w:rPr>
        <w:t xml:space="preserve"> на 2021-2022 годы</w:t>
      </w:r>
      <w:r w:rsidR="00C64081">
        <w:rPr>
          <w:sz w:val="28"/>
          <w:szCs w:val="28"/>
        </w:rPr>
        <w:t>» снять с контроля как выполненное.</w:t>
      </w:r>
      <w:r w:rsidR="00C64081">
        <w:rPr>
          <w:sz w:val="28"/>
        </w:rPr>
        <w:t xml:space="preserve"> </w:t>
      </w:r>
    </w:p>
    <w:p w:rsidR="00B31F96" w:rsidRDefault="00B31F96" w:rsidP="00B31F96">
      <w:pPr>
        <w:shd w:val="clear" w:color="auto" w:fill="FFFFFF"/>
        <w:jc w:val="both"/>
      </w:pPr>
    </w:p>
    <w:p w:rsidR="00647060" w:rsidRPr="00675C7C" w:rsidRDefault="000F46C0" w:rsidP="00647060">
      <w:pPr>
        <w:numPr>
          <w:ilvl w:val="0"/>
          <w:numId w:val="5"/>
        </w:numPr>
        <w:shd w:val="clear" w:color="auto" w:fill="FFFFFF"/>
        <w:spacing w:line="370" w:lineRule="exact"/>
        <w:jc w:val="both"/>
        <w:rPr>
          <w:sz w:val="28"/>
          <w:szCs w:val="28"/>
        </w:rPr>
      </w:pPr>
      <w:r w:rsidRPr="00675C7C">
        <w:rPr>
          <w:sz w:val="28"/>
          <w:szCs w:val="28"/>
        </w:rPr>
        <w:t>Контроль за исполнением данного постановления возложить на заместителя Главы</w:t>
      </w:r>
      <w:r w:rsidR="00C64081">
        <w:rPr>
          <w:sz w:val="28"/>
          <w:szCs w:val="28"/>
        </w:rPr>
        <w:t xml:space="preserve"> администрации </w:t>
      </w:r>
      <w:r w:rsidRPr="00675C7C">
        <w:rPr>
          <w:sz w:val="28"/>
          <w:szCs w:val="28"/>
        </w:rPr>
        <w:t>района по социальным вопросам Зюзину Л.А</w:t>
      </w:r>
      <w:r w:rsidR="00675C7C">
        <w:rPr>
          <w:sz w:val="28"/>
          <w:szCs w:val="28"/>
        </w:rPr>
        <w:t>.</w:t>
      </w:r>
    </w:p>
    <w:p w:rsidR="0017409D" w:rsidRDefault="0017409D" w:rsidP="00647060">
      <w:pPr>
        <w:shd w:val="clear" w:color="auto" w:fill="FFFFFF"/>
        <w:tabs>
          <w:tab w:val="left" w:pos="696"/>
        </w:tabs>
        <w:spacing w:line="370" w:lineRule="exact"/>
        <w:jc w:val="both"/>
        <w:rPr>
          <w:sz w:val="28"/>
          <w:szCs w:val="28"/>
        </w:rPr>
      </w:pPr>
    </w:p>
    <w:p w:rsidR="00647060" w:rsidRPr="000F46C0" w:rsidRDefault="00647060" w:rsidP="00647060">
      <w:pPr>
        <w:shd w:val="clear" w:color="auto" w:fill="FFFFFF"/>
        <w:tabs>
          <w:tab w:val="left" w:pos="696"/>
        </w:tabs>
        <w:spacing w:line="370" w:lineRule="exact"/>
        <w:jc w:val="both"/>
      </w:pPr>
      <w:r>
        <w:rPr>
          <w:sz w:val="28"/>
          <w:szCs w:val="28"/>
        </w:rPr>
        <w:t xml:space="preserve">Глава района                                                                </w:t>
      </w:r>
      <w:r w:rsidR="00E55BD5">
        <w:rPr>
          <w:sz w:val="28"/>
          <w:szCs w:val="28"/>
        </w:rPr>
        <w:tab/>
      </w:r>
      <w:r w:rsidR="00E55BD5">
        <w:rPr>
          <w:sz w:val="28"/>
          <w:szCs w:val="28"/>
        </w:rPr>
        <w:tab/>
      </w:r>
      <w:r w:rsidR="00E55BD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E55BD5">
        <w:rPr>
          <w:sz w:val="28"/>
          <w:szCs w:val="28"/>
        </w:rPr>
        <w:t>Д</w:t>
      </w:r>
      <w:r>
        <w:rPr>
          <w:sz w:val="28"/>
          <w:szCs w:val="28"/>
        </w:rPr>
        <w:t xml:space="preserve">.А. </w:t>
      </w:r>
      <w:proofErr w:type="spellStart"/>
      <w:r w:rsidR="00E55BD5">
        <w:rPr>
          <w:sz w:val="28"/>
          <w:szCs w:val="28"/>
        </w:rPr>
        <w:t>Леснов</w:t>
      </w:r>
      <w:proofErr w:type="spellEnd"/>
    </w:p>
    <w:p w:rsidR="000F46C0" w:rsidRDefault="000F46C0" w:rsidP="00452D4A">
      <w:pPr>
        <w:pStyle w:val="a4"/>
        <w:jc w:val="right"/>
        <w:rPr>
          <w:sz w:val="28"/>
          <w:szCs w:val="28"/>
        </w:rPr>
      </w:pPr>
    </w:p>
    <w:p w:rsidR="00526D9C" w:rsidRDefault="00940322" w:rsidP="00940322">
      <w:pPr>
        <w:pStyle w:val="a4"/>
        <w:rPr>
          <w:sz w:val="22"/>
          <w:szCs w:val="28"/>
        </w:rPr>
      </w:pPr>
      <w:r w:rsidRPr="00940322">
        <w:rPr>
          <w:sz w:val="22"/>
          <w:szCs w:val="28"/>
        </w:rPr>
        <w:t>Зюзина Любовь Александровна</w:t>
      </w:r>
    </w:p>
    <w:p w:rsidR="0017409D" w:rsidRPr="00940322" w:rsidRDefault="0017409D" w:rsidP="00940322">
      <w:pPr>
        <w:pStyle w:val="a4"/>
        <w:rPr>
          <w:sz w:val="22"/>
          <w:szCs w:val="28"/>
        </w:rPr>
      </w:pPr>
    </w:p>
    <w:p w:rsidR="00AA6845" w:rsidRPr="00557E8B" w:rsidRDefault="00AA6845" w:rsidP="00AA6845">
      <w:pPr>
        <w:ind w:left="5954"/>
        <w:rPr>
          <w:sz w:val="28"/>
          <w:szCs w:val="28"/>
        </w:rPr>
      </w:pPr>
      <w:r w:rsidRPr="00557E8B">
        <w:rPr>
          <w:sz w:val="28"/>
          <w:szCs w:val="28"/>
        </w:rPr>
        <w:t>ПРИЛОЖЕНИЕ № 1</w:t>
      </w:r>
    </w:p>
    <w:p w:rsidR="00B923B1" w:rsidRDefault="00B923B1" w:rsidP="00B923B1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</w:t>
      </w:r>
    </w:p>
    <w:p w:rsidR="00AA6845" w:rsidRPr="00557E8B" w:rsidRDefault="00B923B1" w:rsidP="00B923B1">
      <w:pPr>
        <w:ind w:left="5954"/>
        <w:rPr>
          <w:sz w:val="28"/>
          <w:szCs w:val="28"/>
        </w:rPr>
      </w:pPr>
      <w:r>
        <w:rPr>
          <w:sz w:val="28"/>
          <w:szCs w:val="28"/>
        </w:rPr>
        <w:t>а</w:t>
      </w:r>
      <w:r w:rsidR="00AA6845" w:rsidRPr="00557E8B">
        <w:rPr>
          <w:sz w:val="28"/>
          <w:szCs w:val="28"/>
        </w:rPr>
        <w:t>дминистрации района</w:t>
      </w:r>
    </w:p>
    <w:p w:rsidR="00452D4A" w:rsidRDefault="00F3600D" w:rsidP="00AA6845">
      <w:pPr>
        <w:shd w:val="clear" w:color="auto" w:fill="FFFFFF"/>
        <w:tabs>
          <w:tab w:val="left" w:pos="9923"/>
        </w:tabs>
        <w:spacing w:line="322" w:lineRule="exact"/>
        <w:ind w:left="5954" w:right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6058">
        <w:rPr>
          <w:sz w:val="28"/>
          <w:szCs w:val="28"/>
        </w:rPr>
        <w:t>04.04.2023 г № 178</w:t>
      </w:r>
    </w:p>
    <w:p w:rsidR="00AA6845" w:rsidRDefault="00AA6845" w:rsidP="00AA6845">
      <w:pPr>
        <w:shd w:val="clear" w:color="auto" w:fill="FFFFFF"/>
        <w:tabs>
          <w:tab w:val="left" w:pos="9923"/>
        </w:tabs>
        <w:spacing w:line="322" w:lineRule="exact"/>
        <w:ind w:right="1"/>
        <w:rPr>
          <w:sz w:val="28"/>
          <w:szCs w:val="28"/>
        </w:rPr>
      </w:pPr>
    </w:p>
    <w:p w:rsidR="0017409D" w:rsidRPr="009120AA" w:rsidRDefault="0017409D" w:rsidP="0017409D">
      <w:pPr>
        <w:jc w:val="center"/>
        <w:rPr>
          <w:b/>
          <w:sz w:val="28"/>
        </w:rPr>
      </w:pPr>
      <w:r w:rsidRPr="009120AA">
        <w:rPr>
          <w:b/>
          <w:sz w:val="28"/>
        </w:rPr>
        <w:t>План мероприятий по обеспечению безопасного летнего отдыха и занятости детей в Ключевском районе</w:t>
      </w:r>
      <w:r w:rsidR="00AA6058">
        <w:rPr>
          <w:b/>
          <w:sz w:val="28"/>
        </w:rPr>
        <w:t xml:space="preserve"> в 2023-2024 годах</w:t>
      </w:r>
    </w:p>
    <w:p w:rsidR="0017409D" w:rsidRDefault="0017409D" w:rsidP="0017409D">
      <w:pPr>
        <w:jc w:val="center"/>
        <w:rPr>
          <w:sz w:val="28"/>
        </w:rPr>
      </w:pP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703"/>
        <w:gridCol w:w="1616"/>
        <w:gridCol w:w="2212"/>
      </w:tblGrid>
      <w:tr w:rsidR="00AA6058" w:rsidRPr="009120AA" w:rsidTr="009120AA">
        <w:tc>
          <w:tcPr>
            <w:tcW w:w="665" w:type="dxa"/>
            <w:vAlign w:val="center"/>
          </w:tcPr>
          <w:p w:rsidR="0017409D" w:rsidRPr="009120AA" w:rsidRDefault="0017409D" w:rsidP="0017409D">
            <w:pPr>
              <w:jc w:val="center"/>
            </w:pPr>
            <w:r w:rsidRPr="009120AA">
              <w:t>№ п/п</w:t>
            </w:r>
          </w:p>
        </w:tc>
        <w:tc>
          <w:tcPr>
            <w:tcW w:w="5255" w:type="dxa"/>
            <w:vAlign w:val="center"/>
          </w:tcPr>
          <w:p w:rsidR="0017409D" w:rsidRPr="009120AA" w:rsidRDefault="0017409D" w:rsidP="0017409D">
            <w:pPr>
              <w:jc w:val="center"/>
            </w:pPr>
            <w:r w:rsidRPr="009120AA">
              <w:t>Мероприятие</w:t>
            </w:r>
          </w:p>
        </w:tc>
        <w:tc>
          <w:tcPr>
            <w:tcW w:w="1842" w:type="dxa"/>
            <w:vAlign w:val="center"/>
          </w:tcPr>
          <w:p w:rsidR="0017409D" w:rsidRPr="009120AA" w:rsidRDefault="0017409D" w:rsidP="009120AA">
            <w:pPr>
              <w:jc w:val="center"/>
            </w:pPr>
            <w:r w:rsidRPr="009120AA">
              <w:t>Сроки проведения</w:t>
            </w:r>
          </w:p>
        </w:tc>
        <w:tc>
          <w:tcPr>
            <w:tcW w:w="2370" w:type="dxa"/>
            <w:vAlign w:val="center"/>
          </w:tcPr>
          <w:p w:rsidR="0017409D" w:rsidRPr="009120AA" w:rsidRDefault="0017409D" w:rsidP="0017409D">
            <w:pPr>
              <w:jc w:val="center"/>
            </w:pPr>
            <w:r w:rsidRPr="009120AA">
              <w:t>Ответственные</w:t>
            </w:r>
          </w:p>
        </w:tc>
      </w:tr>
      <w:tr w:rsidR="0017409D" w:rsidRPr="009120AA" w:rsidTr="009120AA">
        <w:tc>
          <w:tcPr>
            <w:tcW w:w="10132" w:type="dxa"/>
            <w:gridSpan w:val="4"/>
          </w:tcPr>
          <w:p w:rsidR="0017409D" w:rsidRPr="009120AA" w:rsidRDefault="0017409D" w:rsidP="009120AA">
            <w:pPr>
              <w:jc w:val="center"/>
              <w:rPr>
                <w:b/>
              </w:rPr>
            </w:pPr>
            <w:r w:rsidRPr="009120AA">
              <w:rPr>
                <w:b/>
              </w:rPr>
              <w:t>Организационные мероприятия</w:t>
            </w:r>
          </w:p>
        </w:tc>
      </w:tr>
      <w:tr w:rsidR="00AA6058" w:rsidRPr="009120AA" w:rsidTr="009120AA">
        <w:tc>
          <w:tcPr>
            <w:tcW w:w="665" w:type="dxa"/>
          </w:tcPr>
          <w:p w:rsidR="0017409D" w:rsidRPr="009120AA" w:rsidRDefault="0017409D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17409D" w:rsidRPr="009120AA" w:rsidRDefault="003C7A79" w:rsidP="003C7A79">
            <w:pPr>
              <w:jc w:val="both"/>
            </w:pPr>
            <w:r>
              <w:t xml:space="preserve">Организовать участие во Всероссийской </w:t>
            </w:r>
            <w:r w:rsidR="00AA6058">
              <w:t>акции «Безопасность детства 2023,2024</w:t>
            </w:r>
            <w:r>
              <w:t xml:space="preserve"> годы» </w:t>
            </w:r>
          </w:p>
        </w:tc>
        <w:tc>
          <w:tcPr>
            <w:tcW w:w="1842" w:type="dxa"/>
          </w:tcPr>
          <w:p w:rsidR="0017409D" w:rsidRPr="009120AA" w:rsidRDefault="003C7A79" w:rsidP="009120AA">
            <w:pPr>
              <w:jc w:val="center"/>
            </w:pPr>
            <w:r>
              <w:t>с 01 июня по 10 сентября ежегодно</w:t>
            </w:r>
          </w:p>
        </w:tc>
        <w:tc>
          <w:tcPr>
            <w:tcW w:w="2370" w:type="dxa"/>
          </w:tcPr>
          <w:p w:rsidR="003C7A79" w:rsidRPr="009120AA" w:rsidRDefault="003C7A79" w:rsidP="003C7A79">
            <w:r w:rsidRPr="009120AA">
              <w:t>Главы администраций сел,</w:t>
            </w:r>
          </w:p>
          <w:p w:rsidR="0017409D" w:rsidRPr="009120AA" w:rsidRDefault="003C7A79" w:rsidP="009120AA">
            <w:r>
              <w:t>Администрации школ, общественные организации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33389A">
            <w:pPr>
              <w:jc w:val="both"/>
            </w:pPr>
            <w:r w:rsidRPr="009120AA">
              <w:t xml:space="preserve">Провести межведомственную  комиссию по организации летнего отдыха и занятости детей с повесткой дня «Об обеспечении комплексной безопасности детей в летний период </w:t>
            </w:r>
          </w:p>
        </w:tc>
        <w:tc>
          <w:tcPr>
            <w:tcW w:w="1842" w:type="dxa"/>
          </w:tcPr>
          <w:p w:rsidR="003C7A79" w:rsidRPr="009120AA" w:rsidRDefault="003C7A79" w:rsidP="0033389A">
            <w:pPr>
              <w:jc w:val="center"/>
            </w:pPr>
            <w:r w:rsidRPr="009120AA">
              <w:t>апрель-май</w:t>
            </w:r>
          </w:p>
        </w:tc>
        <w:tc>
          <w:tcPr>
            <w:tcW w:w="2370" w:type="dxa"/>
          </w:tcPr>
          <w:p w:rsidR="003C7A79" w:rsidRPr="009120AA" w:rsidRDefault="003C7A79" w:rsidP="0033389A">
            <w:r w:rsidRPr="009120AA">
              <w:t>Зюзина Л.А.</w:t>
            </w:r>
          </w:p>
          <w:p w:rsidR="003C7A79" w:rsidRPr="009120AA" w:rsidRDefault="003C7A79" w:rsidP="0033389A">
            <w:proofErr w:type="spellStart"/>
            <w:r w:rsidRPr="009120AA">
              <w:t>Китанина</w:t>
            </w:r>
            <w:proofErr w:type="spellEnd"/>
            <w:r w:rsidRPr="009120AA">
              <w:t xml:space="preserve"> Т.И.</w:t>
            </w:r>
          </w:p>
          <w:p w:rsidR="003C7A79" w:rsidRPr="009120AA" w:rsidRDefault="003C7A79" w:rsidP="0033389A"/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Провести совещание по организации комплексной безопасности детей и подростков в летний период с главами администраций сел, с директорами школ и заведующими детскими садами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апрель-май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Китанина Т.И.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AA6058">
            <w:pPr>
              <w:jc w:val="both"/>
            </w:pPr>
            <w:r w:rsidRPr="009120AA">
              <w:t xml:space="preserve">Провести выездную межведомственную комиссию по социальным вопросам в селах </w:t>
            </w:r>
            <w:r w:rsidR="00AA6058">
              <w:t xml:space="preserve">Петухи </w:t>
            </w:r>
            <w:r w:rsidRPr="009120AA">
              <w:t xml:space="preserve">и </w:t>
            </w:r>
            <w:proofErr w:type="spellStart"/>
            <w:r w:rsidRPr="009120AA">
              <w:t>Северка</w:t>
            </w:r>
            <w:proofErr w:type="spellEnd"/>
            <w:r w:rsidRPr="009120AA">
              <w:t xml:space="preserve"> по вопросу организации безопасности детей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Главы администраций сел,</w:t>
            </w:r>
          </w:p>
          <w:p w:rsidR="003C7A79" w:rsidRPr="009120AA" w:rsidRDefault="003C7A79" w:rsidP="009120AA">
            <w:r w:rsidRPr="009120AA">
              <w:t>администрация района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AA6058">
            <w:pPr>
              <w:jc w:val="both"/>
            </w:pPr>
            <w:r w:rsidRPr="009120AA">
              <w:t xml:space="preserve">Провести заседание </w:t>
            </w:r>
            <w:proofErr w:type="gramStart"/>
            <w:r w:rsidRPr="009120AA">
              <w:t>районной  комиссии</w:t>
            </w:r>
            <w:proofErr w:type="gramEnd"/>
            <w:r w:rsidRPr="009120AA">
              <w:t xml:space="preserve"> по </w:t>
            </w:r>
            <w:r w:rsidR="00AA6058">
              <w:t xml:space="preserve"> предупреждению и ликвидации ЧС</w:t>
            </w:r>
            <w:r w:rsidRPr="009120AA">
              <w:t xml:space="preserve"> с повесткой: «Обеспечение безопасности детей на водных объектах в летний период</w:t>
            </w:r>
            <w:r>
              <w:t>»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AA6058" w:rsidP="009120AA">
            <w:r>
              <w:t>Воронин Д.В.</w:t>
            </w:r>
          </w:p>
        </w:tc>
      </w:tr>
      <w:tr w:rsidR="003C7A79" w:rsidRPr="009120AA" w:rsidTr="009120AA">
        <w:tc>
          <w:tcPr>
            <w:tcW w:w="10132" w:type="dxa"/>
            <w:gridSpan w:val="4"/>
          </w:tcPr>
          <w:p w:rsidR="003C7A79" w:rsidRPr="009120AA" w:rsidRDefault="003C7A79" w:rsidP="009120AA">
            <w:pPr>
              <w:jc w:val="center"/>
              <w:rPr>
                <w:b/>
              </w:rPr>
            </w:pPr>
            <w:r w:rsidRPr="009120AA">
              <w:rPr>
                <w:b/>
              </w:rPr>
              <w:t>Практические мероприятия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Провести рейды в селах по оценке безопасности спортивных и игровых площадок</w:t>
            </w:r>
            <w:r>
              <w:t>, закрепить ответственных за</w:t>
            </w:r>
            <w:r w:rsidR="00AA6058">
              <w:t xml:space="preserve"> их</w:t>
            </w:r>
            <w:r>
              <w:t xml:space="preserve"> сохранность</w:t>
            </w:r>
            <w:r w:rsidR="00AA6058">
              <w:t xml:space="preserve"> и безопасность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Главы администраций сел</w:t>
            </w:r>
            <w:r w:rsidR="00AA6058">
              <w:t>, собственники объектов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Организовать работу комиссий по приемке детских оздоровительных лагерей</w:t>
            </w:r>
            <w:r>
              <w:t xml:space="preserve"> в школах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Администрации школ,</w:t>
            </w:r>
          </w:p>
          <w:p w:rsidR="003C7A79" w:rsidRPr="009120AA" w:rsidRDefault="003C7A79" w:rsidP="009120AA">
            <w:r w:rsidRPr="009120AA">
              <w:t>комитет по образованию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Провести аттестацию детских игровых площадок, расположенных на территории муниципальных образований, в соответствии с «Методикой про­ведения инвентаризации оборудования детских игровых площадок в Алтайском крае», утвержденной протоколом заседания комиссии по предупреждению и ликвидации чрезвычайных ситу</w:t>
            </w:r>
            <w:r>
              <w:t>аций и обеспечению пожарной без</w:t>
            </w:r>
            <w:r w:rsidRPr="009120AA">
              <w:t>опасности Администрации Алтайского края № КЧС-8 от 25.05.2016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Главы администраций сел</w:t>
            </w:r>
            <w:r w:rsidR="00AA6058">
              <w:t>, собственники объектов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Не допускать размещения детей в помещениях</w:t>
            </w:r>
            <w:r>
              <w:t>,</w:t>
            </w:r>
            <w:r w:rsidRPr="009120AA">
              <w:t xml:space="preserve"> не соответствующих требованиям санитарно-эпидемиологическим и пожарным нормативным документам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весь период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Администрации школ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Организовать обучение мерам пожарной безопасности руководителей и ответственных за пожарную безопасность учреждений летнего отдыха детей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май-июнь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Администрации школ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 xml:space="preserve">Принять меры по приведению в надлежащее состояние дорог, проездов, противопожарного водоснабжения детских оздоровительных организаций, подъездов к </w:t>
            </w:r>
            <w:proofErr w:type="spellStart"/>
            <w:r w:rsidRPr="009120AA">
              <w:t>водоисточникам</w:t>
            </w:r>
            <w:proofErr w:type="spellEnd"/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май-июнь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 xml:space="preserve">Администрация района, </w:t>
            </w:r>
          </w:p>
          <w:p w:rsidR="003C7A79" w:rsidRPr="009120AA" w:rsidRDefault="003C7A79" w:rsidP="009120AA">
            <w:r w:rsidRPr="009120AA">
              <w:t>Кушнерев И.И.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Организовать проведение акции «Безопасная детская площадка», направленной на профилактику детского травматизма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весь период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Администрации</w:t>
            </w:r>
            <w:r>
              <w:t xml:space="preserve"> сел, </w:t>
            </w:r>
            <w:r w:rsidRPr="009120AA">
              <w:t xml:space="preserve"> школ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В рамках установленной комп</w:t>
            </w:r>
            <w:r>
              <w:t>етенции по информации, поступаю</w:t>
            </w:r>
            <w:r w:rsidRPr="009120AA">
              <w:t>щей от населения района, организовать проведение внеплановых проверок детских игровых</w:t>
            </w:r>
            <w:r w:rsidR="00AA6058">
              <w:t xml:space="preserve"> и спортивных </w:t>
            </w:r>
            <w:r w:rsidRPr="009120AA">
              <w:t>площадок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весь период</w:t>
            </w:r>
          </w:p>
        </w:tc>
        <w:tc>
          <w:tcPr>
            <w:tcW w:w="2370" w:type="dxa"/>
          </w:tcPr>
          <w:p w:rsidR="003C7A79" w:rsidRPr="009120AA" w:rsidRDefault="003C7A79" w:rsidP="009120AA">
            <w:r>
              <w:t>Администрации сел и</w:t>
            </w:r>
            <w:r w:rsidRPr="009120AA">
              <w:t xml:space="preserve"> района,</w:t>
            </w:r>
          </w:p>
          <w:p w:rsidR="003C7A79" w:rsidRPr="009120AA" w:rsidRDefault="003C7A79" w:rsidP="009120AA">
            <w:r w:rsidRPr="009120AA">
              <w:t>комитет по образованию</w:t>
            </w:r>
            <w:r w:rsidR="00AA6058">
              <w:t>, ДЮСШ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Принять меры по обеспечению безопасности при организации перевозок детей к месту отдыха и обратно, а также во время выездов на экскурсии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весь период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Комитет по образованию,</w:t>
            </w:r>
          </w:p>
          <w:p w:rsidR="003C7A79" w:rsidRPr="009120AA" w:rsidRDefault="003C7A79" w:rsidP="009120AA">
            <w:r w:rsidRPr="009120AA">
              <w:t>администрации школ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Установить контроль за подготовкой к оздоровительному сезону мест летнего отдыха детей, а также принять меры по обеспечению санитарно-эпидемиологической и пожарной безопасности, правопорядка в местах летнего отдыха детей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весь период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района,</w:t>
            </w:r>
          </w:p>
          <w:p w:rsidR="003C7A79" w:rsidRPr="009120AA" w:rsidRDefault="003C7A79" w:rsidP="009120AA">
            <w:r w:rsidRPr="009120AA">
              <w:t>комитет по образованию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Руководителям детских оздоровительных организаций:</w:t>
            </w:r>
          </w:p>
          <w:p w:rsidR="003C7A79" w:rsidRPr="009120AA" w:rsidRDefault="003C7A79" w:rsidP="0017409D">
            <w:pPr>
              <w:jc w:val="both"/>
            </w:pPr>
            <w:r w:rsidRPr="009120AA">
              <w:t xml:space="preserve">в начале каждого сезона (смены) организовать проведение с детьми и персоналом инструктажа, а также занятий по основам безопасности жизнедеятельности, в том числе по действиям в случае возникновения пожара; </w:t>
            </w:r>
          </w:p>
          <w:p w:rsidR="003C7A79" w:rsidRPr="009120AA" w:rsidRDefault="003C7A79" w:rsidP="0017409D">
            <w:pPr>
              <w:jc w:val="both"/>
            </w:pPr>
            <w:r w:rsidRPr="009120AA">
              <w:t xml:space="preserve">провести практические занятия по эвакуации с привлечением всех отдыхающих и обслуживающего персонала; </w:t>
            </w:r>
          </w:p>
          <w:p w:rsidR="003C7A79" w:rsidRPr="009120AA" w:rsidRDefault="003C7A79" w:rsidP="0017409D">
            <w:pPr>
              <w:jc w:val="both"/>
            </w:pPr>
            <w:r w:rsidRPr="009120AA">
              <w:t>обеспечить должный контроль за техническим состоянием автоматической пожарной сигнализации и системы оповещения людей в случае возник­новения пожара на объектах летнего отдыха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июнь</w:t>
            </w:r>
          </w:p>
        </w:tc>
        <w:tc>
          <w:tcPr>
            <w:tcW w:w="2370" w:type="dxa"/>
          </w:tcPr>
          <w:p w:rsidR="003C7A79" w:rsidRPr="009120AA" w:rsidRDefault="003C7A79" w:rsidP="00AA6058">
            <w:r w:rsidRPr="009120AA">
              <w:t>Администрация</w:t>
            </w:r>
            <w:r w:rsidR="00AA6058">
              <w:t xml:space="preserve"> школ, ответственные за </w:t>
            </w:r>
            <w:proofErr w:type="gramStart"/>
            <w:r w:rsidR="00AA6058">
              <w:t xml:space="preserve">оздоровительные </w:t>
            </w:r>
            <w:r w:rsidRPr="009120AA">
              <w:t xml:space="preserve"> лагеря</w:t>
            </w:r>
            <w:proofErr w:type="gramEnd"/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Исключить случаи применения горючих материалов для отделки путей эвакуации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июнь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оздоровительного лагеря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Провести проверку состояния огнезащитной обработки деревянных конструкций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оздоровительного лагеря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Привести в соответствие нормативным документам электрические сети, электроустановки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оздоровительного лагеря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Обеспечить места летнего отдыха детей первичными средствами пожаротушения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оздоровительного лагеря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Обеспечить обслуживающий персонал детских учреждений индивидуальными средствами защиты органов дыхания фильтрующего действия, электрическими фонарями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июнь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оздоровительного лагеря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Принять меры по своевременному заключению контрактов на поставку продуктов и обеспечению детей качественными и безопасными продуктами питания, при этом обратить особое внимание на отбор производителей-поставщиков продуктов питания и обеспечение внутреннего производственного контроля поставляемых продуктов с целью снижения рисков поставки фальсифицированной продукции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оздоровительного лагеря</w:t>
            </w:r>
            <w:r w:rsidR="00AA6058">
              <w:t>, директора школ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Не допускать обеспечение детей несбалансированным питанием и снижение в рационах мяса, молочных продуктов, рыбы, фруктов и пищевых продуктов, обогащенных микронутриентами, а так же замены натуральных продуктов полуфабрикатами и уменьшение объема выхода порций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весь период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оздоровительного лагеря</w:t>
            </w:r>
            <w:r w:rsidR="00AA6058">
              <w:t>, директора школ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3C7A79">
            <w:pPr>
              <w:jc w:val="both"/>
            </w:pPr>
            <w:r w:rsidRPr="009120AA">
              <w:t xml:space="preserve">Обеспечить контроль качества истребительных мероприятий против клещей на территориях загородных оздоровительных организаций через 3-5 дней после </w:t>
            </w:r>
            <w:proofErr w:type="spellStart"/>
            <w:r w:rsidRPr="009120AA">
              <w:t>акарицидной</w:t>
            </w:r>
            <w:proofErr w:type="spellEnd"/>
            <w:r w:rsidRPr="009120AA">
              <w:t xml:space="preserve"> обработки, далее через 15-20 дней в течение все­го периода активности клещей повторять энтомологический контроль. 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оздоровительного лагеря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6A1E67">
            <w:pPr>
              <w:jc w:val="both"/>
            </w:pPr>
            <w:r w:rsidRPr="009120AA">
              <w:t xml:space="preserve">В целях обеспечения правопорядка: </w:t>
            </w:r>
            <w:r>
              <w:t>оснастить</w:t>
            </w:r>
            <w:r w:rsidRPr="009120AA">
              <w:t xml:space="preserve"> каждый объект летнего детского отдыха наглядной информацией о способах связи и номерах телефонов стационарных постов поли­ции, дежурных частей органов внутренних дел, участковых уполномоченных полиции и других экстренных оперативных служб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Администрации школ,</w:t>
            </w:r>
          </w:p>
          <w:p w:rsidR="003C7A79" w:rsidRPr="009120AA" w:rsidRDefault="003C7A79" w:rsidP="009120AA">
            <w:r w:rsidRPr="009120AA">
              <w:t>администрация детского оздоровительного лагеря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Исключить заключение договоров с работниками, осуществляющими педагогическую деятельность, лишенными права заниматься педагогической деятельностью в соответствии с вступившим в законную силу приговором суда, имеющие неснятую или непогашенную судимость за умышленные тяжкие и особо тяжкие преступления</w:t>
            </w:r>
            <w:r w:rsidR="00AA6058">
              <w:t>. Провести медицинское обследование персонала.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Администрации школ,</w:t>
            </w:r>
          </w:p>
          <w:p w:rsidR="003C7A79" w:rsidRPr="009120AA" w:rsidRDefault="003C7A79" w:rsidP="009120AA">
            <w:r w:rsidRPr="009120AA">
              <w:t>администрация детского оздоровительного лагеря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D0329C">
            <w:pPr>
              <w:jc w:val="both"/>
            </w:pPr>
            <w:r w:rsidRPr="009120AA">
              <w:t>На территории детских оздоровительных организаций оборудовать стенды с материалами по профилактике несчастных случаев</w:t>
            </w:r>
            <w:r>
              <w:t>, привлекать к проведению мероприятий по безопасности детей отдел полиции, пожарную часть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май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Главы администраций сельсоветов</w:t>
            </w:r>
            <w:r>
              <w:t>, администрации школ</w:t>
            </w:r>
          </w:p>
        </w:tc>
      </w:tr>
      <w:tr w:rsidR="003C7A79" w:rsidRPr="009120AA" w:rsidTr="009120AA">
        <w:tc>
          <w:tcPr>
            <w:tcW w:w="10132" w:type="dxa"/>
            <w:gridSpan w:val="4"/>
            <w:vAlign w:val="center"/>
          </w:tcPr>
          <w:p w:rsidR="003C7A79" w:rsidRPr="009120AA" w:rsidRDefault="003C7A79" w:rsidP="009120AA">
            <w:pPr>
              <w:jc w:val="center"/>
            </w:pPr>
            <w:r w:rsidRPr="009120AA">
              <w:rPr>
                <w:b/>
              </w:rPr>
              <w:t>Размещение информационной продукции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D0329C">
            <w:pPr>
              <w:jc w:val="both"/>
            </w:pPr>
            <w:r w:rsidRPr="009120AA">
              <w:t>Подготовить приказ о проведении уроков безопасности детей на воде в летний период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до 15.04.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Комитет по образованию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33389A">
            <w:pPr>
              <w:jc w:val="both"/>
            </w:pPr>
            <w:r w:rsidRPr="009120AA">
              <w:t>Подготовить и разместить на сайтах школ  информацию о проведении родительских собраний</w:t>
            </w:r>
            <w:r>
              <w:t xml:space="preserve"> по обеспечению безопасности детей в летний период</w:t>
            </w:r>
          </w:p>
        </w:tc>
        <w:tc>
          <w:tcPr>
            <w:tcW w:w="1842" w:type="dxa"/>
          </w:tcPr>
          <w:p w:rsidR="003C7A79" w:rsidRPr="009120AA" w:rsidRDefault="003C7A79" w:rsidP="0033389A">
            <w:pPr>
              <w:jc w:val="center"/>
            </w:pPr>
            <w:r w:rsidRPr="009120AA">
              <w:t>до 25.05.</w:t>
            </w:r>
          </w:p>
        </w:tc>
        <w:tc>
          <w:tcPr>
            <w:tcW w:w="2370" w:type="dxa"/>
          </w:tcPr>
          <w:p w:rsidR="003C7A79" w:rsidRPr="009120AA" w:rsidRDefault="003C7A79" w:rsidP="0033389A">
            <w:r w:rsidRPr="009120AA">
              <w:t>Комитет по образованию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32466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Провести уроки безопасности у воды для несовершеннолетних и вклеить закладки для дневника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с 15.04.</w:t>
            </w:r>
          </w:p>
          <w:p w:rsidR="003C7A79" w:rsidRPr="009120AA" w:rsidRDefault="003C7A79" w:rsidP="009120AA">
            <w:pPr>
              <w:jc w:val="center"/>
            </w:pPr>
            <w:r w:rsidRPr="009120AA">
              <w:t>до 25.05.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Образовательные учреждения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32466C">
            <w:pPr>
              <w:jc w:val="both"/>
            </w:pPr>
            <w:r w:rsidRPr="009120AA">
              <w:t xml:space="preserve">Подготовить и разместить на сайтах школ, комитета </w:t>
            </w:r>
            <w:r w:rsidRPr="009120AA">
              <w:lastRenderedPageBreak/>
              <w:t>по образованию информацию о проведенных уроках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lastRenderedPageBreak/>
              <w:t>до 25.05.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 xml:space="preserve">Комитет по </w:t>
            </w:r>
            <w:r w:rsidRPr="009120AA">
              <w:lastRenderedPageBreak/>
              <w:t>образованию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Подготовить приказ о проведении родительских собраний, провести итоговые родительские собрания по вопросам безопасности детей на воде и других опасных объектах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с 15.05.</w:t>
            </w:r>
          </w:p>
          <w:p w:rsidR="003C7A79" w:rsidRPr="009120AA" w:rsidRDefault="003C7A79" w:rsidP="009120AA">
            <w:pPr>
              <w:jc w:val="center"/>
            </w:pPr>
            <w:r w:rsidRPr="009120AA">
              <w:t>до 25.05.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Комитет по образованию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687B71" w:rsidP="0032466C">
            <w:pPr>
              <w:jc w:val="both"/>
            </w:pPr>
            <w:r>
              <w:t xml:space="preserve">Разместить информацию о безопасности детей в газете «Степной маяк», на </w:t>
            </w:r>
            <w:r w:rsidR="00AA6058">
              <w:t>официальных сайтах</w:t>
            </w:r>
            <w:r>
              <w:t xml:space="preserve"> </w:t>
            </w:r>
          </w:p>
        </w:tc>
        <w:tc>
          <w:tcPr>
            <w:tcW w:w="1842" w:type="dxa"/>
          </w:tcPr>
          <w:p w:rsidR="003C7A79" w:rsidRPr="009120AA" w:rsidRDefault="00687B71" w:rsidP="009120AA">
            <w:pPr>
              <w:jc w:val="center"/>
            </w:pPr>
            <w:r w:rsidRPr="009120AA">
              <w:t>до 01.06.</w:t>
            </w:r>
          </w:p>
        </w:tc>
        <w:tc>
          <w:tcPr>
            <w:tcW w:w="2370" w:type="dxa"/>
          </w:tcPr>
          <w:p w:rsidR="003C7A79" w:rsidRPr="009120AA" w:rsidRDefault="00687B71" w:rsidP="009120AA">
            <w:r w:rsidRPr="009120AA">
              <w:t>Комитет по образованию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Подготовить итоговую информацию для размещения на</w:t>
            </w:r>
            <w:r w:rsidR="00AA6058">
              <w:t xml:space="preserve"> официальных сайтах</w:t>
            </w:r>
            <w:r w:rsidRPr="009120AA">
              <w:t xml:space="preserve"> администрации района и в районной газете «Степной маяк»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до 01.06.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Комитет по образованию</w:t>
            </w:r>
          </w:p>
        </w:tc>
      </w:tr>
      <w:tr w:rsidR="003C7A79" w:rsidRPr="009120AA" w:rsidTr="009120AA">
        <w:tc>
          <w:tcPr>
            <w:tcW w:w="10132" w:type="dxa"/>
            <w:gridSpan w:val="4"/>
            <w:vAlign w:val="center"/>
          </w:tcPr>
          <w:p w:rsidR="003C7A79" w:rsidRPr="009120AA" w:rsidRDefault="003C7A79" w:rsidP="009120AA">
            <w:pPr>
              <w:jc w:val="center"/>
            </w:pPr>
            <w:r w:rsidRPr="009120AA">
              <w:rPr>
                <w:b/>
              </w:rPr>
              <w:t xml:space="preserve">Размещение аудио- и </w:t>
            </w:r>
            <w:proofErr w:type="spellStart"/>
            <w:r w:rsidRPr="009120AA">
              <w:rPr>
                <w:b/>
              </w:rPr>
              <w:t>видеорекламы</w:t>
            </w:r>
            <w:proofErr w:type="spellEnd"/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 xml:space="preserve">Подготовить распоряжение о размещении </w:t>
            </w:r>
            <w:proofErr w:type="spellStart"/>
            <w:r w:rsidRPr="009120AA">
              <w:t>аудиороликов</w:t>
            </w:r>
            <w:proofErr w:type="spellEnd"/>
            <w:r w:rsidRPr="009120AA">
              <w:t xml:space="preserve"> в местах общественного пользования  с приложением перечня организаций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до 15.05.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Зюзина Л.А.</w:t>
            </w:r>
          </w:p>
          <w:p w:rsidR="00AA6058" w:rsidRDefault="00AA6058" w:rsidP="009120AA">
            <w:r>
              <w:t>Руденко Е.В.</w:t>
            </w:r>
          </w:p>
          <w:p w:rsidR="003C7A79" w:rsidRPr="009120AA" w:rsidRDefault="003C7A79" w:rsidP="009120AA">
            <w:proofErr w:type="spellStart"/>
            <w:r w:rsidRPr="009120AA">
              <w:t>Китанина</w:t>
            </w:r>
            <w:proofErr w:type="spellEnd"/>
            <w:r w:rsidRPr="009120AA">
              <w:t xml:space="preserve"> Т.И.</w:t>
            </w:r>
          </w:p>
          <w:p w:rsidR="003C7A79" w:rsidRPr="009120AA" w:rsidRDefault="003C7A79" w:rsidP="009120AA">
            <w:r w:rsidRPr="009120AA">
              <w:t>Ротэрмиль Е.А.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Разместить аудио- и видеороликов в местах массового пользования</w:t>
            </w:r>
          </w:p>
        </w:tc>
        <w:tc>
          <w:tcPr>
            <w:tcW w:w="1842" w:type="dxa"/>
          </w:tcPr>
          <w:p w:rsidR="003C7A79" w:rsidRPr="009120AA" w:rsidRDefault="003C7A79" w:rsidP="00223AF8">
            <w:pPr>
              <w:jc w:val="center"/>
            </w:pPr>
            <w:r w:rsidRPr="009120AA">
              <w:t>до 15.05.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района,</w:t>
            </w:r>
          </w:p>
          <w:p w:rsidR="003C7A79" w:rsidRPr="009120AA" w:rsidRDefault="003C7A79" w:rsidP="009120AA">
            <w:r w:rsidRPr="009120AA">
              <w:t>комитеты и отделы администрации района</w:t>
            </w:r>
          </w:p>
        </w:tc>
      </w:tr>
      <w:tr w:rsidR="003C7A79" w:rsidRPr="009120AA" w:rsidTr="009120AA">
        <w:tc>
          <w:tcPr>
            <w:tcW w:w="10132" w:type="dxa"/>
            <w:gridSpan w:val="4"/>
            <w:vAlign w:val="center"/>
          </w:tcPr>
          <w:p w:rsidR="003C7A79" w:rsidRPr="009120AA" w:rsidRDefault="003C7A79" w:rsidP="009120AA">
            <w:pPr>
              <w:jc w:val="center"/>
            </w:pPr>
            <w:r w:rsidRPr="009120AA">
              <w:rPr>
                <w:b/>
              </w:rPr>
              <w:t>Информирование граждан в социальных сетях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Подготовить распоряжение о назначении ответственных за работу социальных медиа по данной тематике</w:t>
            </w:r>
          </w:p>
          <w:p w:rsidR="003C7A79" w:rsidRPr="009120AA" w:rsidRDefault="003C7A79" w:rsidP="0017409D">
            <w:pPr>
              <w:jc w:val="both"/>
            </w:pPr>
            <w:r w:rsidRPr="009120AA">
              <w:t>- в администрации района,</w:t>
            </w:r>
          </w:p>
          <w:p w:rsidR="003C7A79" w:rsidRPr="009120AA" w:rsidRDefault="003C7A79" w:rsidP="0017409D">
            <w:pPr>
              <w:jc w:val="both"/>
            </w:pPr>
            <w:r w:rsidRPr="009120AA">
              <w:t>- в комитете по образованию,</w:t>
            </w:r>
          </w:p>
          <w:p w:rsidR="003C7A79" w:rsidRPr="009120AA" w:rsidRDefault="003C7A79" w:rsidP="0017409D">
            <w:pPr>
              <w:jc w:val="both"/>
            </w:pPr>
            <w:r w:rsidRPr="009120AA">
              <w:t>- в комитете по культуре,</w:t>
            </w:r>
          </w:p>
          <w:p w:rsidR="003C7A79" w:rsidRPr="009120AA" w:rsidRDefault="003C7A79" w:rsidP="0017409D">
            <w:pPr>
              <w:jc w:val="both"/>
            </w:pPr>
            <w:r w:rsidRPr="009120AA">
              <w:t xml:space="preserve">- в отделе по ФК и </w:t>
            </w:r>
            <w:proofErr w:type="gramStart"/>
            <w:r w:rsidRPr="009120AA">
              <w:t>спорту ,</w:t>
            </w:r>
            <w:proofErr w:type="gramEnd"/>
          </w:p>
          <w:p w:rsidR="003C7A79" w:rsidRPr="009120AA" w:rsidRDefault="003C7A79" w:rsidP="0017409D">
            <w:pPr>
              <w:jc w:val="both"/>
            </w:pPr>
            <w:r w:rsidRPr="009120AA">
              <w:t>- в Профессиональном лицее, коррекционной школе-интернат.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до 15.04.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района,</w:t>
            </w:r>
          </w:p>
          <w:p w:rsidR="003C7A79" w:rsidRPr="009120AA" w:rsidRDefault="003C7A79" w:rsidP="009120AA">
            <w:r w:rsidRPr="009120AA">
              <w:t>комитеты и отделы администрации района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CC1D41" w:rsidRDefault="003C7A79" w:rsidP="0017409D">
            <w:pPr>
              <w:jc w:val="both"/>
            </w:pPr>
            <w:r w:rsidRPr="009120AA">
              <w:t>Определить примерный перечень групп социальной активности, направить в комитет по образованию</w:t>
            </w:r>
            <w:r w:rsidR="00CC1D41">
              <w:t xml:space="preserve"> для профилактики </w:t>
            </w:r>
          </w:p>
          <w:p w:rsidR="003C7A79" w:rsidRDefault="00CC1D41" w:rsidP="0017409D">
            <w:pPr>
              <w:jc w:val="both"/>
            </w:pPr>
            <w:r>
              <w:t>-ЧС на водах, противопожарная безопасность</w:t>
            </w:r>
          </w:p>
          <w:p w:rsidR="00CC1D41" w:rsidRPr="009120AA" w:rsidRDefault="00CC1D41" w:rsidP="0017409D">
            <w:pPr>
              <w:jc w:val="both"/>
            </w:pPr>
            <w:r>
              <w:t>-профилактика травматизма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до 15.04.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Главы администраций сел,</w:t>
            </w:r>
          </w:p>
          <w:p w:rsidR="003C7A79" w:rsidRPr="009120AA" w:rsidRDefault="003C7A79" w:rsidP="009120AA">
            <w:r w:rsidRPr="009120AA">
              <w:t>администрации школ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 xml:space="preserve">Сформировать в поселениях группу социально-активных граждан по контролю </w:t>
            </w:r>
            <w:proofErr w:type="gramStart"/>
            <w:r w:rsidRPr="009120AA">
              <w:t>за  безопасностью</w:t>
            </w:r>
            <w:proofErr w:type="gramEnd"/>
            <w:r w:rsidRPr="009120AA">
              <w:t xml:space="preserve"> детей на воде, определить руководителя группы, алгоритм взаимодействия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до  30.04.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Главы администраций сел,</w:t>
            </w:r>
          </w:p>
          <w:p w:rsidR="003C7A79" w:rsidRPr="009120AA" w:rsidRDefault="003C7A79" w:rsidP="009120AA">
            <w:r w:rsidRPr="009120AA">
              <w:t>директора школ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17409D">
            <w:pPr>
              <w:jc w:val="both"/>
            </w:pPr>
            <w:r w:rsidRPr="009120AA">
              <w:t>Провести инструктажи с группами социально-ответственных граждан по организации работы в летний период</w:t>
            </w:r>
            <w:r w:rsidR="00CC1D41">
              <w:t>. Привлечь родительскую общественность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до 20.05.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Главы администраций сел,</w:t>
            </w:r>
          </w:p>
          <w:p w:rsidR="003C7A79" w:rsidRPr="009120AA" w:rsidRDefault="003C7A79" w:rsidP="009120AA">
            <w:r w:rsidRPr="009120AA">
              <w:t>директора школ</w:t>
            </w:r>
          </w:p>
        </w:tc>
      </w:tr>
      <w:tr w:rsidR="00AA6058" w:rsidRPr="009120AA" w:rsidTr="009120AA">
        <w:tc>
          <w:tcPr>
            <w:tcW w:w="665" w:type="dxa"/>
          </w:tcPr>
          <w:p w:rsidR="003C7A79" w:rsidRPr="009120AA" w:rsidRDefault="003C7A79" w:rsidP="0017409D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</w:tcPr>
          <w:p w:rsidR="003C7A79" w:rsidRPr="009120AA" w:rsidRDefault="003C7A79" w:rsidP="0032466C">
            <w:pPr>
              <w:jc w:val="both"/>
            </w:pPr>
            <w:r w:rsidRPr="009120AA">
              <w:t>Направить полный перечень групп социальной активности в комитет по  образованию и администрацию района</w:t>
            </w:r>
          </w:p>
        </w:tc>
        <w:tc>
          <w:tcPr>
            <w:tcW w:w="1842" w:type="dxa"/>
          </w:tcPr>
          <w:p w:rsidR="003C7A79" w:rsidRPr="009120AA" w:rsidRDefault="003C7A79" w:rsidP="009120AA">
            <w:pPr>
              <w:jc w:val="center"/>
            </w:pPr>
            <w:r w:rsidRPr="009120AA">
              <w:t>до 30.04.</w:t>
            </w:r>
          </w:p>
        </w:tc>
        <w:tc>
          <w:tcPr>
            <w:tcW w:w="2370" w:type="dxa"/>
          </w:tcPr>
          <w:p w:rsidR="003C7A79" w:rsidRPr="009120AA" w:rsidRDefault="003C7A79" w:rsidP="009120AA">
            <w:r w:rsidRPr="009120AA">
              <w:t>Администрация района,</w:t>
            </w:r>
          </w:p>
          <w:p w:rsidR="003C7A79" w:rsidRPr="009120AA" w:rsidRDefault="003C7A79" w:rsidP="009120AA">
            <w:r w:rsidRPr="009120AA">
              <w:t>Комитет по образованию</w:t>
            </w:r>
          </w:p>
        </w:tc>
      </w:tr>
      <w:tr w:rsidR="003C7A79" w:rsidRPr="002E148E" w:rsidTr="002E148E">
        <w:tc>
          <w:tcPr>
            <w:tcW w:w="10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79" w:rsidRPr="002E148E" w:rsidRDefault="003C7A79" w:rsidP="002E148E">
            <w:pPr>
              <w:jc w:val="center"/>
              <w:rPr>
                <w:b/>
              </w:rPr>
            </w:pPr>
            <w:r w:rsidRPr="002E148E">
              <w:rPr>
                <w:b/>
              </w:rPr>
              <w:t xml:space="preserve">Организационные меры </w:t>
            </w:r>
            <w:proofErr w:type="gramStart"/>
            <w:r w:rsidRPr="002E148E">
              <w:rPr>
                <w:b/>
              </w:rPr>
              <w:t>по  обеспечению</w:t>
            </w:r>
            <w:proofErr w:type="gramEnd"/>
            <w:r w:rsidRPr="002E148E">
              <w:rPr>
                <w:b/>
              </w:rPr>
              <w:t xml:space="preserve"> отдыха и занятости детей, находящихся в  семьях в социально-опасном положении, трудной жизненной ситуации, детей из опекунских семей, состоящих на учете по делам несовершеннолетних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both"/>
            </w:pPr>
            <w:r>
              <w:t>Провести заседание комисс</w:t>
            </w:r>
            <w:r w:rsidR="00CC1D41">
              <w:t xml:space="preserve">ии по делам несовершеннолетних </w:t>
            </w:r>
            <w:r>
              <w:t>и защите их прав, принять план межведомственной комплексной</w:t>
            </w:r>
            <w:r w:rsidR="00CC1D41">
              <w:t xml:space="preserve"> </w:t>
            </w:r>
            <w:proofErr w:type="gramStart"/>
            <w:r w:rsidR="00CC1D41">
              <w:t xml:space="preserve">профилактической </w:t>
            </w:r>
            <w:r>
              <w:t xml:space="preserve"> операции</w:t>
            </w:r>
            <w:proofErr w:type="gramEnd"/>
            <w:r>
              <w:t xml:space="preserve"> «Каникулы»</w:t>
            </w:r>
            <w:r w:rsidR="00687B71">
              <w:t>, осуществлять контроль за их исполнением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center"/>
            </w:pPr>
            <w:r>
              <w:t>май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r>
              <w:t>Мананкова Г.А.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both"/>
            </w:pPr>
            <w:r>
              <w:t xml:space="preserve">Подготовить списки детей, требующих поддержки </w:t>
            </w:r>
            <w:r>
              <w:lastRenderedPageBreak/>
              <w:t>государства с помесячным определением формы организованного отдыха и занятости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center"/>
            </w:pPr>
            <w:r>
              <w:lastRenderedPageBreak/>
              <w:t>май-июнь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1" w:rsidRDefault="00CC1D41" w:rsidP="005316FC">
            <w:proofErr w:type="spellStart"/>
            <w:r>
              <w:t>Кистаева</w:t>
            </w:r>
            <w:proofErr w:type="spellEnd"/>
            <w:r>
              <w:t xml:space="preserve"> Н.С.</w:t>
            </w:r>
          </w:p>
          <w:p w:rsidR="003C7A79" w:rsidRDefault="003C7A79" w:rsidP="005316FC">
            <w:r>
              <w:lastRenderedPageBreak/>
              <w:t>Мананкова Г.А.</w:t>
            </w:r>
          </w:p>
          <w:p w:rsidR="003C7A79" w:rsidRDefault="003C7A79" w:rsidP="005316FC">
            <w:r>
              <w:t>Морозова О.С.</w:t>
            </w:r>
          </w:p>
          <w:p w:rsidR="003C7A79" w:rsidRDefault="003C7A79" w:rsidP="005316FC">
            <w:r>
              <w:t>Лугачева Е.В.</w:t>
            </w:r>
          </w:p>
          <w:p w:rsidR="003C7A79" w:rsidRPr="009120AA" w:rsidRDefault="003C7A79" w:rsidP="005316FC">
            <w:r>
              <w:t>Есипенко В.А.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both"/>
            </w:pPr>
            <w:r>
              <w:t>Осуществлять еженедельный контроль занятости детей данной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center"/>
            </w:pPr>
            <w:r>
              <w:t>весь период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r>
              <w:t>Органы системы профилактики, администрации школ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both"/>
            </w:pPr>
            <w:r>
              <w:t>Выделить дополнительные средства на оплату путевок в оздоровительные лагеря детям семей, находящихся в социально-опасном положении</w:t>
            </w:r>
            <w:r w:rsidR="00CC1D41">
              <w:t xml:space="preserve">, </w:t>
            </w:r>
            <w:proofErr w:type="gramStart"/>
            <w:r w:rsidR="00CC1D41">
              <w:t>для детей</w:t>
            </w:r>
            <w:proofErr w:type="gramEnd"/>
            <w:r w:rsidR="00CC1D41">
              <w:t xml:space="preserve"> мобилизованных и контрактников СВО.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center"/>
            </w:pPr>
            <w:r>
              <w:t>весь период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Default="003C7A79" w:rsidP="005316FC">
            <w:r>
              <w:t>Зюзина Л.А.</w:t>
            </w:r>
          </w:p>
          <w:p w:rsidR="003C7A79" w:rsidRPr="009120AA" w:rsidRDefault="003C7A79" w:rsidP="005316FC">
            <w:r>
              <w:t>Котяева Е.А.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both"/>
            </w:pPr>
            <w:r>
              <w:t>Проводить рейды по проверке занятости детей из семей, находящихся в социально-опасном положении, трудной жизненной ситуации, опекунских семей, детей, состоящих на учете  по делам несовершеннолетних, в комиссии по делам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center"/>
            </w:pPr>
            <w:r>
              <w:t>весь период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r>
              <w:t>Органы системы профилактики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both"/>
            </w:pPr>
            <w:r>
              <w:t>Осуществлять проверки соблюдения  99 Закона Алтайского края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center"/>
            </w:pPr>
            <w:r>
              <w:t>весь период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r>
              <w:t>Органы внутренних дел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both"/>
            </w:pPr>
            <w:r>
              <w:t>Привлечь детей, требующих внимания органов местного самоуправления к участию в культурно-спортивных мероприятиях</w:t>
            </w:r>
            <w:r w:rsidR="00687B71">
              <w:t>, культурно - досуговых детских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center"/>
            </w:pPr>
            <w:r>
              <w:t>весь период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Default="003C7A79" w:rsidP="005316FC">
            <w:r>
              <w:t>Комитет по культуре,</w:t>
            </w:r>
          </w:p>
          <w:p w:rsidR="003C7A79" w:rsidRDefault="003C7A79" w:rsidP="005316FC">
            <w:r>
              <w:t>отдел по физической культуре и спорту,</w:t>
            </w:r>
          </w:p>
          <w:p w:rsidR="003C7A79" w:rsidRPr="009120AA" w:rsidRDefault="003C7A79" w:rsidP="005316FC">
            <w:r>
              <w:t>ДЮСШ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both"/>
            </w:pPr>
            <w:r>
              <w:t>Направить в семьи с детьми, находящиеся в социально-опасном положении информационные листы «Сохрани жизнь себе и ребенку» с напоминанием о противопожарной безопасности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center"/>
            </w:pPr>
            <w:r>
              <w:t>июнь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Default="003C7A79" w:rsidP="005316FC">
            <w:proofErr w:type="spellStart"/>
            <w:r>
              <w:t>Лугачева</w:t>
            </w:r>
            <w:proofErr w:type="spellEnd"/>
            <w:r>
              <w:t xml:space="preserve"> Е.В.</w:t>
            </w:r>
          </w:p>
          <w:p w:rsidR="00CC1D41" w:rsidRPr="009120AA" w:rsidRDefault="00CC1D41" w:rsidP="005316FC">
            <w:r>
              <w:t>Администрации школ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both"/>
            </w:pPr>
            <w:r>
              <w:t>Организовать постоянную работу по проведению плановых рейдов ДНД с целью пресечения пребывания детей без присмотра взрослых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center"/>
            </w:pPr>
            <w:r>
              <w:t>весь период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r>
              <w:t>Главы администраций сел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E63EC1">
            <w:pPr>
              <w:jc w:val="both"/>
            </w:pPr>
            <w:r>
              <w:t>Продолжить информационную кампанию  «Не оставляйте детей без присмотра»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center"/>
            </w:pPr>
            <w:r>
              <w:t>весь период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Default="003C7A79" w:rsidP="005316FC">
            <w:r>
              <w:t>Администрации школ,</w:t>
            </w:r>
          </w:p>
          <w:p w:rsidR="003C7A79" w:rsidRPr="009120AA" w:rsidRDefault="003C7A79" w:rsidP="005316FC">
            <w:r>
              <w:t>администрации сельсоветов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both"/>
            </w:pPr>
            <w:r>
              <w:t>Продолжить информационную акцию «Безопасная детская площадка»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Pr="009120AA" w:rsidRDefault="003C7A79" w:rsidP="005316FC">
            <w:pPr>
              <w:jc w:val="center"/>
            </w:pPr>
            <w:r>
              <w:t>весь период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9" w:rsidRDefault="003C7A79" w:rsidP="00FA7410">
            <w:r>
              <w:t>Администрации школ,</w:t>
            </w:r>
          </w:p>
          <w:p w:rsidR="003C7A79" w:rsidRPr="009120AA" w:rsidRDefault="003C7A79" w:rsidP="00FA7410">
            <w:r>
              <w:t>администрации сельсоветов</w:t>
            </w:r>
          </w:p>
        </w:tc>
      </w:tr>
      <w:tr w:rsidR="00AA6058" w:rsidRPr="009120AA" w:rsidTr="002E14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71" w:rsidRPr="009120AA" w:rsidRDefault="00687B71" w:rsidP="005316FC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71" w:rsidRPr="00687B71" w:rsidRDefault="00CC1D41" w:rsidP="00687B71">
            <w:pPr>
              <w:jc w:val="both"/>
            </w:pPr>
            <w:r>
              <w:t>Проводить</w:t>
            </w:r>
            <w:r w:rsidR="00687B71" w:rsidRPr="00687B71">
              <w:t xml:space="preserve"> разъяснительную работу с родителями и детьми по привлечению к ответственности в рамках </w:t>
            </w:r>
            <w:r w:rsidR="00687B71" w:rsidRPr="00687B71">
              <w:rPr>
                <w:bCs/>
                <w:color w:val="333333"/>
                <w:shd w:val="clear" w:color="auto" w:fill="FFFFFF"/>
              </w:rPr>
              <w:t>Закона</w:t>
            </w:r>
            <w:r w:rsidR="00687B71" w:rsidRPr="00687B71">
              <w:rPr>
                <w:color w:val="333333"/>
                <w:shd w:val="clear" w:color="auto" w:fill="FFFFFF"/>
              </w:rPr>
              <w:t> </w:t>
            </w:r>
            <w:r w:rsidR="00687B71" w:rsidRPr="00687B71">
              <w:rPr>
                <w:bCs/>
                <w:color w:val="333333"/>
                <w:shd w:val="clear" w:color="auto" w:fill="FFFFFF"/>
              </w:rPr>
              <w:t>Алтайского</w:t>
            </w:r>
            <w:r w:rsidR="00687B71" w:rsidRPr="00687B71">
              <w:rPr>
                <w:color w:val="333333"/>
                <w:shd w:val="clear" w:color="auto" w:fill="FFFFFF"/>
              </w:rPr>
              <w:t> </w:t>
            </w:r>
            <w:r w:rsidR="00687B71" w:rsidRPr="00687B71">
              <w:rPr>
                <w:bCs/>
                <w:color w:val="333333"/>
                <w:shd w:val="clear" w:color="auto" w:fill="FFFFFF"/>
              </w:rPr>
              <w:t>края</w:t>
            </w:r>
            <w:r w:rsidR="00687B71" w:rsidRPr="00687B71">
              <w:rPr>
                <w:color w:val="333333"/>
                <w:shd w:val="clear" w:color="auto" w:fill="FFFFFF"/>
              </w:rPr>
              <w:t> от 07.12.2009 № </w:t>
            </w:r>
            <w:r w:rsidR="00687B71" w:rsidRPr="00687B71">
              <w:rPr>
                <w:bCs/>
                <w:color w:val="333333"/>
                <w:shd w:val="clear" w:color="auto" w:fill="FFFFFF"/>
              </w:rPr>
              <w:t>99</w:t>
            </w:r>
            <w:r w:rsidR="00687B71" w:rsidRPr="00687B71">
              <w:rPr>
                <w:color w:val="333333"/>
                <w:shd w:val="clear" w:color="auto" w:fill="FFFFFF"/>
              </w:rPr>
              <w:t>-ЗС «</w:t>
            </w:r>
            <w:r w:rsidR="00687B71" w:rsidRPr="00687B71">
              <w:rPr>
                <w:bCs/>
                <w:color w:val="333333"/>
                <w:shd w:val="clear" w:color="auto" w:fill="FFFFFF"/>
              </w:rPr>
              <w:t>Об</w:t>
            </w:r>
            <w:r w:rsidR="00687B71" w:rsidRPr="00687B71">
              <w:rPr>
                <w:color w:val="333333"/>
                <w:shd w:val="clear" w:color="auto" w:fill="FFFFFF"/>
              </w:rPr>
              <w:t> </w:t>
            </w:r>
            <w:r w:rsidR="00687B71" w:rsidRPr="00687B71">
              <w:rPr>
                <w:bCs/>
                <w:color w:val="333333"/>
                <w:shd w:val="clear" w:color="auto" w:fill="FFFFFF"/>
              </w:rPr>
              <w:t>ограничении</w:t>
            </w:r>
            <w:r w:rsidR="00687B71" w:rsidRPr="00687B71">
              <w:rPr>
                <w:color w:val="333333"/>
                <w:shd w:val="clear" w:color="auto" w:fill="FFFFFF"/>
              </w:rPr>
              <w:t> </w:t>
            </w:r>
            <w:r w:rsidR="00687B71" w:rsidRPr="00687B71">
              <w:rPr>
                <w:bCs/>
                <w:color w:val="333333"/>
                <w:shd w:val="clear" w:color="auto" w:fill="FFFFFF"/>
              </w:rPr>
              <w:t>пребывания</w:t>
            </w:r>
            <w:r w:rsidR="00687B71" w:rsidRPr="00687B71">
              <w:rPr>
                <w:color w:val="333333"/>
                <w:shd w:val="clear" w:color="auto" w:fill="FFFFFF"/>
              </w:rPr>
              <w:t> </w:t>
            </w:r>
            <w:r w:rsidR="00687B71" w:rsidRPr="00687B71">
              <w:rPr>
                <w:bCs/>
                <w:color w:val="333333"/>
                <w:shd w:val="clear" w:color="auto" w:fill="FFFFFF"/>
              </w:rPr>
              <w:t>несовершеннолетних</w:t>
            </w:r>
            <w:r w:rsidR="00687B71" w:rsidRPr="00687B71">
              <w:rPr>
                <w:color w:val="333333"/>
                <w:shd w:val="clear" w:color="auto" w:fill="FFFFFF"/>
              </w:rPr>
              <w:t> в общественных местах на территории </w:t>
            </w:r>
            <w:r w:rsidR="00687B71" w:rsidRPr="00687B71">
              <w:rPr>
                <w:bCs/>
                <w:color w:val="333333"/>
                <w:shd w:val="clear" w:color="auto" w:fill="FFFFFF"/>
              </w:rPr>
              <w:t>Алтайского</w:t>
            </w:r>
            <w:r w:rsidR="00687B71" w:rsidRPr="00687B71">
              <w:rPr>
                <w:color w:val="333333"/>
                <w:shd w:val="clear" w:color="auto" w:fill="FFFFFF"/>
              </w:rPr>
              <w:t> </w:t>
            </w:r>
            <w:r w:rsidR="00687B71" w:rsidRPr="00687B71">
              <w:rPr>
                <w:bCs/>
                <w:color w:val="333333"/>
                <w:shd w:val="clear" w:color="auto" w:fill="FFFFFF"/>
              </w:rPr>
              <w:t>края</w:t>
            </w:r>
            <w:r w:rsidR="00687B71" w:rsidRPr="00687B71">
              <w:rPr>
                <w:color w:val="333333"/>
                <w:shd w:val="clear" w:color="auto" w:fill="FFFFFF"/>
              </w:rPr>
              <w:t>»</w:t>
            </w:r>
            <w:r w:rsidR="00687B71">
              <w:rPr>
                <w:color w:val="333333"/>
                <w:shd w:val="clear" w:color="auto" w:fill="FFFFFF"/>
              </w:rPr>
              <w:t xml:space="preserve"> за купание детей в запрещенных водоемах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71" w:rsidRDefault="00687B71" w:rsidP="005316FC">
            <w:pPr>
              <w:jc w:val="center"/>
            </w:pPr>
            <w:r>
              <w:t>весь период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71" w:rsidRDefault="00687B71" w:rsidP="00FA7410">
            <w:r>
              <w:t>Администрации школ</w:t>
            </w:r>
            <w:r w:rsidR="00CC1D41">
              <w:t>, родительские Советы</w:t>
            </w:r>
            <w:bookmarkStart w:id="0" w:name="_GoBack"/>
            <w:bookmarkEnd w:id="0"/>
          </w:p>
        </w:tc>
      </w:tr>
    </w:tbl>
    <w:p w:rsidR="0017409D" w:rsidRPr="00AA6FD5" w:rsidRDefault="0017409D" w:rsidP="0017409D">
      <w:pPr>
        <w:jc w:val="both"/>
        <w:rPr>
          <w:sz w:val="28"/>
        </w:rPr>
      </w:pPr>
    </w:p>
    <w:p w:rsidR="00C7612B" w:rsidRDefault="00C7612B" w:rsidP="0017409D">
      <w:pPr>
        <w:rPr>
          <w:sz w:val="28"/>
          <w:szCs w:val="28"/>
        </w:rPr>
      </w:pPr>
    </w:p>
    <w:sectPr w:rsidR="00C7612B" w:rsidSect="000049EB">
      <w:pgSz w:w="11909" w:h="16834"/>
      <w:pgMar w:top="567" w:right="737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CC2"/>
    <w:multiLevelType w:val="hybridMultilevel"/>
    <w:tmpl w:val="929AC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F2ED9"/>
    <w:multiLevelType w:val="singleLevel"/>
    <w:tmpl w:val="E8E06BE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825B8F"/>
    <w:multiLevelType w:val="hybridMultilevel"/>
    <w:tmpl w:val="B2145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A49A4"/>
    <w:multiLevelType w:val="singleLevel"/>
    <w:tmpl w:val="DB54DF48"/>
    <w:lvl w:ilvl="0">
      <w:start w:val="1"/>
      <w:numFmt w:val="decimal"/>
      <w:lvlText w:val="5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97771EF"/>
    <w:multiLevelType w:val="singleLevel"/>
    <w:tmpl w:val="6E50803E"/>
    <w:lvl w:ilvl="0">
      <w:start w:val="1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80126F"/>
    <w:multiLevelType w:val="hybridMultilevel"/>
    <w:tmpl w:val="9C784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3514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0B0FB3"/>
    <w:multiLevelType w:val="multilevel"/>
    <w:tmpl w:val="FDA078D4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E7673F"/>
    <w:multiLevelType w:val="hybridMultilevel"/>
    <w:tmpl w:val="B2145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E119D5"/>
    <w:multiLevelType w:val="singleLevel"/>
    <w:tmpl w:val="73C83366"/>
    <w:lvl w:ilvl="0">
      <w:start w:val="1"/>
      <w:numFmt w:val="decimal"/>
      <w:lvlText w:val="4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B3"/>
    <w:rsid w:val="000049EB"/>
    <w:rsid w:val="000147E5"/>
    <w:rsid w:val="00017C02"/>
    <w:rsid w:val="000718FB"/>
    <w:rsid w:val="000F0121"/>
    <w:rsid w:val="000F46C0"/>
    <w:rsid w:val="00143F99"/>
    <w:rsid w:val="0017409D"/>
    <w:rsid w:val="001C39CC"/>
    <w:rsid w:val="00223AF8"/>
    <w:rsid w:val="0027087D"/>
    <w:rsid w:val="0028445D"/>
    <w:rsid w:val="002867C7"/>
    <w:rsid w:val="002B235E"/>
    <w:rsid w:val="002B27A5"/>
    <w:rsid w:val="002C15C3"/>
    <w:rsid w:val="002D35B2"/>
    <w:rsid w:val="002E148E"/>
    <w:rsid w:val="002E1E19"/>
    <w:rsid w:val="002F2EA2"/>
    <w:rsid w:val="00311212"/>
    <w:rsid w:val="0032466C"/>
    <w:rsid w:val="00326C0E"/>
    <w:rsid w:val="00342B48"/>
    <w:rsid w:val="0034486D"/>
    <w:rsid w:val="003B020A"/>
    <w:rsid w:val="003B7A51"/>
    <w:rsid w:val="003C7A79"/>
    <w:rsid w:val="003F5BEE"/>
    <w:rsid w:val="00445A41"/>
    <w:rsid w:val="00451F84"/>
    <w:rsid w:val="00452361"/>
    <w:rsid w:val="00452D4A"/>
    <w:rsid w:val="00476314"/>
    <w:rsid w:val="004C1225"/>
    <w:rsid w:val="004E66E0"/>
    <w:rsid w:val="004F4D31"/>
    <w:rsid w:val="00526D9C"/>
    <w:rsid w:val="00530B71"/>
    <w:rsid w:val="005312A8"/>
    <w:rsid w:val="005316FC"/>
    <w:rsid w:val="005320D8"/>
    <w:rsid w:val="005809A9"/>
    <w:rsid w:val="005E57D8"/>
    <w:rsid w:val="00607256"/>
    <w:rsid w:val="0064035D"/>
    <w:rsid w:val="00647060"/>
    <w:rsid w:val="00664571"/>
    <w:rsid w:val="00675C7C"/>
    <w:rsid w:val="00687B71"/>
    <w:rsid w:val="006A1E67"/>
    <w:rsid w:val="006A3620"/>
    <w:rsid w:val="006B571B"/>
    <w:rsid w:val="006F5DF2"/>
    <w:rsid w:val="00700886"/>
    <w:rsid w:val="00700E80"/>
    <w:rsid w:val="00741674"/>
    <w:rsid w:val="007C29BB"/>
    <w:rsid w:val="007F51F7"/>
    <w:rsid w:val="008512B0"/>
    <w:rsid w:val="008B0ADF"/>
    <w:rsid w:val="008B583D"/>
    <w:rsid w:val="009120AA"/>
    <w:rsid w:val="00940322"/>
    <w:rsid w:val="009700B1"/>
    <w:rsid w:val="009C1295"/>
    <w:rsid w:val="009E778D"/>
    <w:rsid w:val="00A25247"/>
    <w:rsid w:val="00A509CF"/>
    <w:rsid w:val="00A77FA2"/>
    <w:rsid w:val="00AA6058"/>
    <w:rsid w:val="00AA6845"/>
    <w:rsid w:val="00AC071F"/>
    <w:rsid w:val="00B018F7"/>
    <w:rsid w:val="00B31F96"/>
    <w:rsid w:val="00B528D9"/>
    <w:rsid w:val="00B72110"/>
    <w:rsid w:val="00B923B1"/>
    <w:rsid w:val="00BC2315"/>
    <w:rsid w:val="00C13E2C"/>
    <w:rsid w:val="00C37D3A"/>
    <w:rsid w:val="00C44FD6"/>
    <w:rsid w:val="00C64081"/>
    <w:rsid w:val="00C7612B"/>
    <w:rsid w:val="00C913AA"/>
    <w:rsid w:val="00CA74A4"/>
    <w:rsid w:val="00CC1D41"/>
    <w:rsid w:val="00D0329C"/>
    <w:rsid w:val="00D43347"/>
    <w:rsid w:val="00DE3115"/>
    <w:rsid w:val="00E03612"/>
    <w:rsid w:val="00E03937"/>
    <w:rsid w:val="00E177A9"/>
    <w:rsid w:val="00E55BD5"/>
    <w:rsid w:val="00E63EC1"/>
    <w:rsid w:val="00E95896"/>
    <w:rsid w:val="00F3600D"/>
    <w:rsid w:val="00F44BB3"/>
    <w:rsid w:val="00F72926"/>
    <w:rsid w:val="00F75E98"/>
    <w:rsid w:val="00F83F09"/>
    <w:rsid w:val="00FA7410"/>
    <w:rsid w:val="00FC7F93"/>
    <w:rsid w:val="00FD2455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13B423-9403-4235-8221-AEE4F3B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52D4A"/>
    <w:rPr>
      <w:sz w:val="28"/>
      <w:szCs w:val="24"/>
    </w:rPr>
  </w:style>
  <w:style w:type="paragraph" w:styleId="a4">
    <w:name w:val="No Spacing"/>
    <w:uiPriority w:val="1"/>
    <w:qFormat/>
    <w:rsid w:val="00452D4A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99"/>
    <w:qFormat/>
    <w:rsid w:val="00B31F96"/>
    <w:pPr>
      <w:ind w:left="708"/>
    </w:pPr>
  </w:style>
  <w:style w:type="character" w:customStyle="1" w:styleId="2">
    <w:name w:val="Основной текст (2)_"/>
    <w:link w:val="20"/>
    <w:rsid w:val="00E95896"/>
    <w:rPr>
      <w:sz w:val="22"/>
      <w:szCs w:val="22"/>
      <w:shd w:val="clear" w:color="auto" w:fill="FFFFFF"/>
    </w:rPr>
  </w:style>
  <w:style w:type="character" w:customStyle="1" w:styleId="213pt">
    <w:name w:val="Основной текст (2) + 13 pt"/>
    <w:rsid w:val="00E95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5896"/>
    <w:pPr>
      <w:widowControl w:val="0"/>
      <w:shd w:val="clear" w:color="auto" w:fill="FFFFFF"/>
      <w:spacing w:before="300" w:line="250" w:lineRule="exact"/>
      <w:ind w:hanging="360"/>
      <w:jc w:val="both"/>
    </w:pPr>
    <w:rPr>
      <w:sz w:val="22"/>
      <w:szCs w:val="22"/>
    </w:rPr>
  </w:style>
  <w:style w:type="character" w:customStyle="1" w:styleId="213pt0">
    <w:name w:val="Основной текст (2) + 13 pt;Полужирный"/>
    <w:rsid w:val="00E95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rsid w:val="00B52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2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Urist1</cp:lastModifiedBy>
  <cp:revision>2</cp:revision>
  <cp:lastPrinted>2020-09-14T08:17:00Z</cp:lastPrinted>
  <dcterms:created xsi:type="dcterms:W3CDTF">2023-05-10T09:24:00Z</dcterms:created>
  <dcterms:modified xsi:type="dcterms:W3CDTF">2023-05-10T09:24:00Z</dcterms:modified>
</cp:coreProperties>
</file>