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78" w:rsidRPr="00BE13EB" w:rsidRDefault="001C6778" w:rsidP="001C677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C6778" w:rsidRPr="00BE13EB" w:rsidRDefault="001C6778" w:rsidP="001C677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C6778" w:rsidRDefault="001C6778" w:rsidP="001C6778">
      <w:pPr>
        <w:jc w:val="center"/>
        <w:rPr>
          <w:b/>
          <w:sz w:val="32"/>
          <w:szCs w:val="28"/>
        </w:rPr>
      </w:pPr>
    </w:p>
    <w:p w:rsidR="001C6778" w:rsidRDefault="001C6778" w:rsidP="001C677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1C6778" w:rsidRDefault="001C6778" w:rsidP="001C6778">
      <w:pPr>
        <w:jc w:val="center"/>
      </w:pPr>
    </w:p>
    <w:p w:rsidR="00B65691" w:rsidRDefault="000D337F" w:rsidP="00B656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B67">
        <w:rPr>
          <w:sz w:val="28"/>
          <w:szCs w:val="28"/>
        </w:rPr>
        <w:t>13.01.</w:t>
      </w:r>
      <w:r>
        <w:rPr>
          <w:sz w:val="28"/>
          <w:szCs w:val="28"/>
        </w:rPr>
        <w:t>2023</w:t>
      </w:r>
      <w:r w:rsidR="00B65691">
        <w:rPr>
          <w:sz w:val="28"/>
          <w:szCs w:val="28"/>
        </w:rPr>
        <w:t xml:space="preserve">                                                                        </w:t>
      </w:r>
      <w:r w:rsidR="0055586B">
        <w:rPr>
          <w:sz w:val="28"/>
          <w:szCs w:val="28"/>
        </w:rPr>
        <w:t xml:space="preserve">            </w:t>
      </w:r>
      <w:r w:rsidR="00B65691">
        <w:rPr>
          <w:sz w:val="28"/>
          <w:szCs w:val="28"/>
        </w:rPr>
        <w:t xml:space="preserve"> </w:t>
      </w:r>
      <w:r w:rsidR="00595CDE">
        <w:rPr>
          <w:sz w:val="28"/>
          <w:szCs w:val="28"/>
        </w:rPr>
        <w:t xml:space="preserve">               </w:t>
      </w:r>
      <w:r w:rsidR="00B65691">
        <w:rPr>
          <w:sz w:val="28"/>
          <w:szCs w:val="28"/>
        </w:rPr>
        <w:t xml:space="preserve"> </w:t>
      </w:r>
      <w:r w:rsidR="00BE3CD3">
        <w:rPr>
          <w:szCs w:val="28"/>
        </w:rPr>
        <w:t xml:space="preserve">№ </w:t>
      </w:r>
      <w:r w:rsidR="00595CDE">
        <w:rPr>
          <w:szCs w:val="28"/>
        </w:rPr>
        <w:t>12</w:t>
      </w:r>
    </w:p>
    <w:p w:rsidR="001C6778" w:rsidRPr="00797694" w:rsidRDefault="00B65691" w:rsidP="008C0F54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1C6778" w:rsidRPr="00257CC1" w:rsidRDefault="001C6778" w:rsidP="001C6778">
      <w:pPr>
        <w:pStyle w:val="1"/>
        <w:jc w:val="center"/>
        <w:rPr>
          <w:b/>
          <w:sz w:val="22"/>
          <w:szCs w:val="28"/>
        </w:rPr>
      </w:pPr>
      <w:r w:rsidRPr="00257CC1">
        <w:rPr>
          <w:sz w:val="22"/>
          <w:szCs w:val="28"/>
        </w:rPr>
        <w:t>с. Ключи</w:t>
      </w:r>
    </w:p>
    <w:p w:rsidR="001C6778" w:rsidRDefault="001C6778" w:rsidP="001C6778">
      <w:pPr>
        <w:rPr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C6778" w:rsidRPr="002C17DA" w:rsidTr="001C6778">
        <w:tc>
          <w:tcPr>
            <w:tcW w:w="9571" w:type="dxa"/>
          </w:tcPr>
          <w:p w:rsidR="001C6778" w:rsidRDefault="001C6778" w:rsidP="001C6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составе, положении </w:t>
            </w:r>
            <w:proofErr w:type="gramStart"/>
            <w:r>
              <w:rPr>
                <w:sz w:val="28"/>
                <w:szCs w:val="28"/>
              </w:rPr>
              <w:t>межведомственной  комиссии</w:t>
            </w:r>
            <w:proofErr w:type="gramEnd"/>
            <w:r>
              <w:rPr>
                <w:sz w:val="28"/>
                <w:szCs w:val="28"/>
              </w:rPr>
              <w:t xml:space="preserve"> по социальным вопро</w:t>
            </w:r>
            <w:r w:rsidR="00257CC1">
              <w:rPr>
                <w:sz w:val="28"/>
                <w:szCs w:val="28"/>
              </w:rPr>
              <w:t>сам</w:t>
            </w:r>
            <w:r w:rsidR="00825F66">
              <w:rPr>
                <w:sz w:val="28"/>
                <w:szCs w:val="28"/>
              </w:rPr>
              <w:t xml:space="preserve"> на 20</w:t>
            </w:r>
            <w:r w:rsidR="000D337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  <w:p w:rsidR="001C6778" w:rsidRPr="00BF371D" w:rsidRDefault="001C6778" w:rsidP="00304277">
            <w:pPr>
              <w:jc w:val="both"/>
              <w:rPr>
                <w:sz w:val="28"/>
              </w:rPr>
            </w:pPr>
          </w:p>
        </w:tc>
      </w:tr>
    </w:tbl>
    <w:p w:rsidR="005333E5" w:rsidRDefault="005333E5" w:rsidP="00533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координации деятельности в социальной сфере,</w:t>
      </w:r>
      <w:r w:rsidR="00623CB5">
        <w:rPr>
          <w:sz w:val="28"/>
          <w:szCs w:val="28"/>
        </w:rPr>
        <w:t xml:space="preserve"> совершенствования взаимодействия между структурными подразделениями администрации района и краевых федеральных структур, </w:t>
      </w:r>
      <w:r>
        <w:rPr>
          <w:sz w:val="28"/>
          <w:szCs w:val="28"/>
        </w:rPr>
        <w:t>гласного контроля за принятыми мерами постановления</w:t>
      </w:r>
    </w:p>
    <w:p w:rsidR="005333E5" w:rsidRDefault="005333E5" w:rsidP="005333E5">
      <w:pPr>
        <w:jc w:val="both"/>
        <w:rPr>
          <w:sz w:val="28"/>
          <w:szCs w:val="28"/>
        </w:rPr>
      </w:pPr>
    </w:p>
    <w:p w:rsidR="005333E5" w:rsidRDefault="005333E5" w:rsidP="005333E5">
      <w:pPr>
        <w:jc w:val="center"/>
        <w:rPr>
          <w:sz w:val="28"/>
        </w:rPr>
      </w:pP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ю:</w:t>
      </w:r>
    </w:p>
    <w:p w:rsidR="005333E5" w:rsidRDefault="005333E5" w:rsidP="005333E5">
      <w:pPr>
        <w:jc w:val="center"/>
        <w:rPr>
          <w:sz w:val="28"/>
        </w:rPr>
      </w:pPr>
    </w:p>
    <w:p w:rsidR="005333E5" w:rsidRPr="001C6778" w:rsidRDefault="001C6778" w:rsidP="005333E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Состав </w:t>
      </w:r>
      <w:r w:rsidR="005333E5">
        <w:rPr>
          <w:sz w:val="28"/>
          <w:szCs w:val="28"/>
        </w:rPr>
        <w:t>межведомственной комиссии по социальным</w:t>
      </w:r>
      <w:r w:rsidR="00273505">
        <w:rPr>
          <w:sz w:val="28"/>
          <w:szCs w:val="28"/>
        </w:rPr>
        <w:t xml:space="preserve"> вопросам на 20</w:t>
      </w:r>
      <w:r w:rsidR="000D337F">
        <w:rPr>
          <w:sz w:val="28"/>
          <w:szCs w:val="28"/>
        </w:rPr>
        <w:t>23</w:t>
      </w:r>
      <w:r w:rsidR="00146C9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23CB5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(приложение 1)</w:t>
      </w:r>
      <w:r w:rsidR="00623CB5">
        <w:rPr>
          <w:sz w:val="28"/>
          <w:szCs w:val="28"/>
        </w:rPr>
        <w:t>.</w:t>
      </w:r>
    </w:p>
    <w:p w:rsidR="001C6778" w:rsidRPr="001C6778" w:rsidRDefault="001C6778" w:rsidP="001C6778">
      <w:pPr>
        <w:ind w:left="735"/>
        <w:jc w:val="both"/>
        <w:rPr>
          <w:sz w:val="28"/>
        </w:rPr>
      </w:pPr>
    </w:p>
    <w:p w:rsidR="001C6778" w:rsidRPr="00BB6D52" w:rsidRDefault="001C6778" w:rsidP="001C67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Положение межведомственной комисси</w:t>
      </w:r>
      <w:r w:rsidR="00825F66">
        <w:rPr>
          <w:sz w:val="28"/>
          <w:szCs w:val="28"/>
        </w:rPr>
        <w:t>и по социальным вопросам на 20</w:t>
      </w:r>
      <w:r w:rsidR="000D337F">
        <w:rPr>
          <w:sz w:val="28"/>
          <w:szCs w:val="28"/>
        </w:rPr>
        <w:t>23</w:t>
      </w:r>
      <w:r>
        <w:rPr>
          <w:sz w:val="28"/>
          <w:szCs w:val="28"/>
        </w:rPr>
        <w:t xml:space="preserve"> год утвердить (приложение 2).</w:t>
      </w:r>
    </w:p>
    <w:p w:rsidR="00BB6D52" w:rsidRDefault="00BB6D52" w:rsidP="00BB6D52">
      <w:pPr>
        <w:pStyle w:val="a6"/>
        <w:rPr>
          <w:sz w:val="28"/>
        </w:rPr>
      </w:pPr>
    </w:p>
    <w:p w:rsidR="00BB6D52" w:rsidRPr="00BB6D52" w:rsidRDefault="00797694" w:rsidP="00BB6D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План</w:t>
      </w:r>
      <w:r w:rsidR="00BB6D52">
        <w:rPr>
          <w:sz w:val="28"/>
          <w:szCs w:val="28"/>
        </w:rPr>
        <w:t xml:space="preserve"> межведомственной комиссии по социальным вопросам</w:t>
      </w:r>
      <w:r>
        <w:rPr>
          <w:sz w:val="28"/>
          <w:szCs w:val="28"/>
        </w:rPr>
        <w:t xml:space="preserve"> утвердить</w:t>
      </w:r>
      <w:r w:rsidR="00825F66">
        <w:rPr>
          <w:sz w:val="28"/>
          <w:szCs w:val="28"/>
        </w:rPr>
        <w:t xml:space="preserve"> на 20</w:t>
      </w:r>
      <w:r w:rsidR="000D337F">
        <w:rPr>
          <w:sz w:val="28"/>
          <w:szCs w:val="28"/>
        </w:rPr>
        <w:t>23</w:t>
      </w:r>
      <w:r w:rsidR="00273505">
        <w:rPr>
          <w:sz w:val="28"/>
          <w:szCs w:val="28"/>
        </w:rPr>
        <w:t xml:space="preserve"> год</w:t>
      </w:r>
      <w:r w:rsidR="00825F66">
        <w:rPr>
          <w:sz w:val="28"/>
          <w:szCs w:val="28"/>
        </w:rPr>
        <w:t xml:space="preserve"> утвердить (приложение </w:t>
      </w:r>
      <w:r>
        <w:rPr>
          <w:sz w:val="28"/>
          <w:szCs w:val="28"/>
        </w:rPr>
        <w:t>3).</w:t>
      </w:r>
    </w:p>
    <w:p w:rsidR="005333E5" w:rsidRDefault="005333E5" w:rsidP="005333E5">
      <w:pPr>
        <w:ind w:left="360"/>
        <w:jc w:val="both"/>
        <w:rPr>
          <w:sz w:val="28"/>
        </w:rPr>
      </w:pPr>
    </w:p>
    <w:p w:rsidR="005333E5" w:rsidRPr="001C6778" w:rsidRDefault="005333E5" w:rsidP="005333E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организацией </w:t>
      </w:r>
      <w:r w:rsidR="00D8290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комиссии возложить на заместителя </w:t>
      </w:r>
      <w:proofErr w:type="gramStart"/>
      <w:r>
        <w:rPr>
          <w:sz w:val="28"/>
          <w:szCs w:val="28"/>
        </w:rPr>
        <w:t xml:space="preserve">Главы </w:t>
      </w:r>
      <w:r w:rsidR="00623CB5">
        <w:rPr>
          <w:sz w:val="28"/>
          <w:szCs w:val="28"/>
        </w:rPr>
        <w:t xml:space="preserve"> администрации</w:t>
      </w:r>
      <w:proofErr w:type="gramEnd"/>
      <w:r w:rsidR="00623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социальным вопросам </w:t>
      </w:r>
      <w:r w:rsidR="006C7F1A">
        <w:rPr>
          <w:sz w:val="28"/>
          <w:szCs w:val="28"/>
        </w:rPr>
        <w:t>(Л.А. Зюзина).</w:t>
      </w:r>
    </w:p>
    <w:p w:rsidR="001C6778" w:rsidRDefault="001C6778" w:rsidP="001C6778">
      <w:pPr>
        <w:jc w:val="both"/>
        <w:rPr>
          <w:sz w:val="28"/>
        </w:rPr>
      </w:pPr>
    </w:p>
    <w:p w:rsidR="001C6778" w:rsidRDefault="001C6778" w:rsidP="001C67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Поста</w:t>
      </w:r>
      <w:r w:rsidR="00B65691">
        <w:rPr>
          <w:sz w:val="28"/>
        </w:rPr>
        <w:t>н</w:t>
      </w:r>
      <w:r w:rsidR="000D337F">
        <w:rPr>
          <w:sz w:val="28"/>
        </w:rPr>
        <w:t>овление администрации района № 20</w:t>
      </w:r>
      <w:r w:rsidR="00825F66">
        <w:rPr>
          <w:sz w:val="28"/>
        </w:rPr>
        <w:t xml:space="preserve"> от </w:t>
      </w:r>
      <w:r w:rsidR="000D337F">
        <w:rPr>
          <w:sz w:val="28"/>
        </w:rPr>
        <w:t>18.01.2022</w:t>
      </w:r>
      <w:r w:rsidR="00B65691"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 xml:space="preserve">О составе межведомственной комиссии по социальным вопросам и плане работы на </w:t>
      </w:r>
      <w:r w:rsidR="00825F66">
        <w:rPr>
          <w:sz w:val="28"/>
          <w:szCs w:val="28"/>
        </w:rPr>
        <w:t>20</w:t>
      </w:r>
      <w:r w:rsidR="000D337F">
        <w:rPr>
          <w:sz w:val="28"/>
          <w:szCs w:val="28"/>
        </w:rPr>
        <w:t>22</w:t>
      </w:r>
      <w:r w:rsidR="00257CC1">
        <w:rPr>
          <w:sz w:val="28"/>
          <w:szCs w:val="28"/>
        </w:rPr>
        <w:t xml:space="preserve"> год</w:t>
      </w:r>
      <w:r>
        <w:rPr>
          <w:sz w:val="28"/>
        </w:rPr>
        <w:t xml:space="preserve">» </w:t>
      </w:r>
      <w:r>
        <w:rPr>
          <w:sz w:val="28"/>
          <w:szCs w:val="28"/>
        </w:rPr>
        <w:t>снять с контроля как утратившее силу.</w:t>
      </w:r>
    </w:p>
    <w:p w:rsidR="001C6778" w:rsidRDefault="001C6778" w:rsidP="001C6778">
      <w:pPr>
        <w:jc w:val="both"/>
        <w:rPr>
          <w:sz w:val="28"/>
        </w:rPr>
      </w:pPr>
    </w:p>
    <w:p w:rsidR="008968F8" w:rsidRDefault="008968F8" w:rsidP="00BC35ED">
      <w:pPr>
        <w:rPr>
          <w:sz w:val="28"/>
        </w:rPr>
      </w:pPr>
    </w:p>
    <w:p w:rsidR="005333E5" w:rsidRDefault="00CA6936" w:rsidP="00BC35ED">
      <w:pPr>
        <w:rPr>
          <w:sz w:val="28"/>
        </w:rPr>
      </w:pPr>
      <w:r>
        <w:rPr>
          <w:sz w:val="28"/>
        </w:rPr>
        <w:t xml:space="preserve">Глава </w:t>
      </w:r>
      <w:r w:rsidR="005333E5">
        <w:rPr>
          <w:sz w:val="28"/>
        </w:rPr>
        <w:t xml:space="preserve">района                         </w:t>
      </w:r>
      <w:r w:rsidR="001C6778">
        <w:rPr>
          <w:sz w:val="28"/>
        </w:rPr>
        <w:t xml:space="preserve">        </w:t>
      </w:r>
      <w:r w:rsidR="00825F66">
        <w:rPr>
          <w:sz w:val="28"/>
        </w:rPr>
        <w:t xml:space="preserve">                    </w:t>
      </w:r>
      <w:r w:rsidR="005333E5">
        <w:rPr>
          <w:sz w:val="28"/>
        </w:rPr>
        <w:t xml:space="preserve">   </w:t>
      </w:r>
      <w:r w:rsidR="008C0F54">
        <w:rPr>
          <w:sz w:val="28"/>
        </w:rPr>
        <w:t xml:space="preserve">         </w:t>
      </w:r>
      <w:r w:rsidR="005333E5">
        <w:rPr>
          <w:sz w:val="28"/>
        </w:rPr>
        <w:t xml:space="preserve">                          </w:t>
      </w:r>
      <w:r w:rsidR="008968F8">
        <w:rPr>
          <w:sz w:val="28"/>
        </w:rPr>
        <w:t>Д.А.Леснов</w:t>
      </w:r>
    </w:p>
    <w:p w:rsidR="005333E5" w:rsidRDefault="005333E5" w:rsidP="005333E5">
      <w:pPr>
        <w:jc w:val="both"/>
        <w:rPr>
          <w:sz w:val="28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1C6778" w:rsidRDefault="001C6778" w:rsidP="005333E5">
      <w:pPr>
        <w:jc w:val="both"/>
        <w:rPr>
          <w:sz w:val="22"/>
          <w:szCs w:val="22"/>
        </w:rPr>
      </w:pPr>
    </w:p>
    <w:p w:rsidR="00825F66" w:rsidRDefault="00825F66" w:rsidP="005333E5">
      <w:pPr>
        <w:jc w:val="both"/>
        <w:rPr>
          <w:sz w:val="22"/>
          <w:szCs w:val="22"/>
        </w:rPr>
      </w:pPr>
    </w:p>
    <w:p w:rsidR="005333E5" w:rsidRPr="00623CB5" w:rsidRDefault="001C6778" w:rsidP="005333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Любовь Александровна </w:t>
      </w:r>
      <w:r w:rsidR="005333E5">
        <w:rPr>
          <w:sz w:val="22"/>
          <w:szCs w:val="22"/>
        </w:rPr>
        <w:t xml:space="preserve">Зюзина </w:t>
      </w:r>
    </w:p>
    <w:p w:rsidR="001C6778" w:rsidRDefault="001C6778" w:rsidP="001C6778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C6778" w:rsidRDefault="001C6778" w:rsidP="001C67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C6778" w:rsidRDefault="001C6778" w:rsidP="001C6778">
      <w:pPr>
        <w:ind w:left="5103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5333E5" w:rsidRDefault="001C6778" w:rsidP="00DC6B67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</w:t>
      </w:r>
      <w:r w:rsidR="000D337F">
        <w:rPr>
          <w:sz w:val="28"/>
          <w:szCs w:val="28"/>
        </w:rPr>
        <w:t xml:space="preserve"> </w:t>
      </w:r>
      <w:r w:rsidR="00595CDE">
        <w:rPr>
          <w:sz w:val="28"/>
          <w:szCs w:val="28"/>
        </w:rPr>
        <w:t>12</w:t>
      </w:r>
      <w:proofErr w:type="gramEnd"/>
      <w:r w:rsidR="000D337F">
        <w:rPr>
          <w:sz w:val="28"/>
          <w:szCs w:val="28"/>
        </w:rPr>
        <w:t xml:space="preserve">   </w:t>
      </w:r>
      <w:r w:rsidR="0055586B">
        <w:rPr>
          <w:sz w:val="28"/>
          <w:szCs w:val="28"/>
        </w:rPr>
        <w:t xml:space="preserve"> </w:t>
      </w:r>
      <w:r w:rsidR="000D337F">
        <w:rPr>
          <w:sz w:val="28"/>
          <w:szCs w:val="28"/>
        </w:rPr>
        <w:t xml:space="preserve">  от </w:t>
      </w:r>
      <w:r w:rsidR="00DC6B67">
        <w:rPr>
          <w:sz w:val="28"/>
          <w:szCs w:val="28"/>
        </w:rPr>
        <w:t xml:space="preserve"> 13.01.</w:t>
      </w:r>
      <w:r w:rsidR="00970E80">
        <w:rPr>
          <w:sz w:val="28"/>
          <w:szCs w:val="28"/>
        </w:rPr>
        <w:t>202</w:t>
      </w:r>
      <w:r w:rsidR="00DC6B67">
        <w:rPr>
          <w:sz w:val="28"/>
          <w:szCs w:val="28"/>
        </w:rPr>
        <w:t>3</w:t>
      </w:r>
    </w:p>
    <w:p w:rsidR="00DC6B67" w:rsidRDefault="00DC6B67" w:rsidP="00DC6B67">
      <w:pPr>
        <w:ind w:left="5103"/>
        <w:rPr>
          <w:sz w:val="28"/>
          <w:szCs w:val="28"/>
        </w:rPr>
      </w:pPr>
    </w:p>
    <w:p w:rsidR="005333E5" w:rsidRDefault="005333E5" w:rsidP="0053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333E5" w:rsidRDefault="005333E5" w:rsidP="0053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социальным вопросам</w:t>
      </w:r>
    </w:p>
    <w:p w:rsidR="00257CC1" w:rsidRDefault="00257CC1" w:rsidP="005333E5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576"/>
        <w:gridCol w:w="2553"/>
        <w:gridCol w:w="6653"/>
      </w:tblGrid>
      <w:tr w:rsidR="00EA21C3" w:rsidRPr="00304277" w:rsidTr="00CD2D2B">
        <w:trPr>
          <w:trHeight w:val="933"/>
        </w:trPr>
        <w:tc>
          <w:tcPr>
            <w:tcW w:w="576" w:type="dxa"/>
          </w:tcPr>
          <w:p w:rsidR="00EA21C3" w:rsidRPr="00304277" w:rsidRDefault="00EA21C3" w:rsidP="00257CC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EA21C3" w:rsidRPr="00304277" w:rsidRDefault="00EA21C3" w:rsidP="00304277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</w:t>
            </w:r>
          </w:p>
        </w:tc>
        <w:tc>
          <w:tcPr>
            <w:tcW w:w="6653" w:type="dxa"/>
          </w:tcPr>
          <w:p w:rsidR="00EA21C3" w:rsidRPr="00EA21C3" w:rsidRDefault="00EA21C3" w:rsidP="00257CC1">
            <w:pPr>
              <w:shd w:val="clear" w:color="auto" w:fill="FFFFFF"/>
              <w:tabs>
                <w:tab w:val="left" w:pos="-36"/>
              </w:tabs>
              <w:jc w:val="both"/>
            </w:pPr>
            <w:r w:rsidRPr="00304277">
              <w:rPr>
                <w:spacing w:val="-2"/>
                <w:sz w:val="28"/>
                <w:szCs w:val="28"/>
              </w:rPr>
              <w:t>-</w:t>
            </w:r>
            <w:r w:rsidR="00257CC1">
              <w:rPr>
                <w:spacing w:val="-2"/>
                <w:sz w:val="28"/>
                <w:szCs w:val="28"/>
              </w:rPr>
              <w:t xml:space="preserve"> </w:t>
            </w:r>
            <w:r w:rsidRPr="00304277">
              <w:rPr>
                <w:spacing w:val="-2"/>
                <w:sz w:val="28"/>
                <w:szCs w:val="28"/>
              </w:rPr>
              <w:t xml:space="preserve">заместитель Главы </w:t>
            </w:r>
            <w:proofErr w:type="gramStart"/>
            <w:r w:rsidRPr="00304277">
              <w:rPr>
                <w:spacing w:val="-2"/>
                <w:sz w:val="28"/>
                <w:szCs w:val="28"/>
              </w:rPr>
              <w:t>администрации  района</w:t>
            </w:r>
            <w:proofErr w:type="gramEnd"/>
            <w:r w:rsidRPr="00304277">
              <w:rPr>
                <w:spacing w:val="-2"/>
                <w:sz w:val="28"/>
                <w:szCs w:val="28"/>
              </w:rPr>
              <w:t xml:space="preserve"> по</w:t>
            </w:r>
            <w:r>
              <w:t xml:space="preserve"> </w:t>
            </w:r>
            <w:r w:rsidRPr="00304277">
              <w:rPr>
                <w:sz w:val="28"/>
                <w:szCs w:val="28"/>
              </w:rPr>
              <w:t>социальным вопросам</w:t>
            </w:r>
            <w:r w:rsidR="00257CC1">
              <w:rPr>
                <w:sz w:val="28"/>
                <w:szCs w:val="28"/>
              </w:rPr>
              <w:t>,</w:t>
            </w:r>
            <w:r w:rsidR="00257CC1" w:rsidRPr="00304277">
              <w:rPr>
                <w:spacing w:val="-2"/>
                <w:sz w:val="28"/>
                <w:szCs w:val="28"/>
              </w:rPr>
              <w:t xml:space="preserve"> председатель комиссии</w:t>
            </w:r>
            <w:r w:rsidR="00257CC1">
              <w:rPr>
                <w:spacing w:val="-2"/>
                <w:sz w:val="28"/>
                <w:szCs w:val="28"/>
              </w:rPr>
              <w:t>;</w:t>
            </w:r>
          </w:p>
        </w:tc>
      </w:tr>
      <w:tr w:rsidR="00EA21C3" w:rsidRPr="00304277" w:rsidTr="00CD2D2B">
        <w:tc>
          <w:tcPr>
            <w:tcW w:w="576" w:type="dxa"/>
          </w:tcPr>
          <w:p w:rsidR="00EA21C3" w:rsidRPr="00304277" w:rsidRDefault="00EA21C3" w:rsidP="00257CC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EA21C3" w:rsidRPr="00304277" w:rsidRDefault="000D337F" w:rsidP="003042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Рыдкина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6653" w:type="dxa"/>
          </w:tcPr>
          <w:p w:rsidR="00EA21C3" w:rsidRPr="00EA21C3" w:rsidRDefault="00EA21C3" w:rsidP="000D337F">
            <w:pPr>
              <w:shd w:val="clear" w:color="auto" w:fill="FFFFFF"/>
              <w:tabs>
                <w:tab w:val="left" w:pos="0"/>
              </w:tabs>
              <w:spacing w:line="322" w:lineRule="exact"/>
              <w:jc w:val="both"/>
            </w:pPr>
            <w:r w:rsidRPr="00304277">
              <w:rPr>
                <w:spacing w:val="-2"/>
                <w:sz w:val="28"/>
                <w:szCs w:val="28"/>
              </w:rPr>
              <w:t xml:space="preserve">- </w:t>
            </w:r>
            <w:r w:rsidR="001B50E1">
              <w:rPr>
                <w:sz w:val="28"/>
                <w:szCs w:val="28"/>
              </w:rPr>
              <w:t xml:space="preserve">ведущий специалист </w:t>
            </w:r>
            <w:r w:rsidR="000D337F">
              <w:rPr>
                <w:sz w:val="28"/>
                <w:szCs w:val="28"/>
              </w:rPr>
              <w:t>администрации Ключевского района</w:t>
            </w:r>
          </w:p>
        </w:tc>
      </w:tr>
      <w:tr w:rsidR="00EA21C3" w:rsidRPr="00304277" w:rsidTr="00CD2D2B">
        <w:trPr>
          <w:trHeight w:val="459"/>
        </w:trPr>
        <w:tc>
          <w:tcPr>
            <w:tcW w:w="9782" w:type="dxa"/>
            <w:gridSpan w:val="3"/>
          </w:tcPr>
          <w:p w:rsidR="00EA21C3" w:rsidRPr="00EA21C3" w:rsidRDefault="00EA21C3" w:rsidP="00257CC1">
            <w:pPr>
              <w:shd w:val="clear" w:color="auto" w:fill="FFFFFF"/>
              <w:spacing w:before="322" w:line="322" w:lineRule="exact"/>
            </w:pPr>
            <w:r w:rsidRPr="00304277">
              <w:rPr>
                <w:b/>
                <w:bCs/>
                <w:spacing w:val="-2"/>
                <w:sz w:val="28"/>
                <w:szCs w:val="28"/>
              </w:rPr>
              <w:t>Члены комиссии: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970E80" w:rsidRDefault="00F43125" w:rsidP="005A27F7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5A27F7" w:rsidRDefault="00B65691" w:rsidP="005A27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Победенный</w:t>
            </w:r>
            <w:proofErr w:type="spellEnd"/>
            <w:r>
              <w:rPr>
                <w:sz w:val="28"/>
                <w:szCs w:val="28"/>
              </w:rPr>
              <w:t xml:space="preserve">  С.Н.</w:t>
            </w:r>
            <w:proofErr w:type="gramEnd"/>
          </w:p>
        </w:tc>
        <w:tc>
          <w:tcPr>
            <w:tcW w:w="6653" w:type="dxa"/>
          </w:tcPr>
          <w:p w:rsidR="00133B2F" w:rsidRPr="00304277" w:rsidRDefault="005A27F7" w:rsidP="00B65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3F64">
              <w:rPr>
                <w:sz w:val="28"/>
                <w:szCs w:val="28"/>
              </w:rPr>
              <w:t>директор КБУО «Ключевская средняя школа №2»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970E80" w:rsidP="005A2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27F7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F43125" w:rsidRPr="00304277" w:rsidRDefault="00A22DE7" w:rsidP="00A22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Губко Е.А.</w:t>
            </w:r>
          </w:p>
        </w:tc>
        <w:tc>
          <w:tcPr>
            <w:tcW w:w="6653" w:type="dxa"/>
          </w:tcPr>
          <w:p w:rsidR="00F43125" w:rsidRPr="00110DC5" w:rsidRDefault="00E67B9D" w:rsidP="0068462F">
            <w:pPr>
              <w:shd w:val="clear" w:color="auto" w:fill="FFFFFF"/>
              <w:tabs>
                <w:tab w:val="left" w:pos="-36"/>
              </w:tabs>
              <w:spacing w:line="322" w:lineRule="exact"/>
              <w:ind w:left="10" w:right="-180"/>
              <w:jc w:val="both"/>
            </w:pPr>
            <w:r>
              <w:rPr>
                <w:spacing w:val="-3"/>
                <w:sz w:val="28"/>
                <w:szCs w:val="28"/>
              </w:rPr>
              <w:t>- ведущий специалист</w:t>
            </w:r>
            <w:r w:rsidR="00F43125" w:rsidRPr="00304277">
              <w:rPr>
                <w:spacing w:val="-3"/>
                <w:sz w:val="28"/>
                <w:szCs w:val="28"/>
              </w:rPr>
              <w:t xml:space="preserve"> ТФОМС (по согласованию);</w:t>
            </w:r>
          </w:p>
        </w:tc>
      </w:tr>
      <w:tr w:rsidR="00426962" w:rsidRPr="00304277" w:rsidTr="00CD2D2B">
        <w:tc>
          <w:tcPr>
            <w:tcW w:w="576" w:type="dxa"/>
          </w:tcPr>
          <w:p w:rsidR="00426962" w:rsidRPr="00304277" w:rsidRDefault="0032381B" w:rsidP="005A2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27F7">
              <w:rPr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426962" w:rsidRPr="00304277" w:rsidRDefault="00B65691" w:rsidP="008968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Ротермиль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53" w:type="dxa"/>
          </w:tcPr>
          <w:p w:rsidR="00426962" w:rsidRPr="00304277" w:rsidRDefault="00426962" w:rsidP="001B50E1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</w:t>
            </w:r>
            <w:r w:rsidR="001B50E1">
              <w:rPr>
                <w:sz w:val="28"/>
                <w:szCs w:val="28"/>
              </w:rPr>
              <w:t xml:space="preserve"> </w:t>
            </w:r>
            <w:proofErr w:type="spellStart"/>
            <w:r w:rsidR="001B50E1">
              <w:rPr>
                <w:sz w:val="28"/>
                <w:szCs w:val="28"/>
              </w:rPr>
              <w:t>врио</w:t>
            </w:r>
            <w:proofErr w:type="spellEnd"/>
            <w:r w:rsidR="001B50E1">
              <w:rPr>
                <w:sz w:val="28"/>
                <w:szCs w:val="28"/>
              </w:rPr>
              <w:t xml:space="preserve"> </w:t>
            </w:r>
            <w:proofErr w:type="gramStart"/>
            <w:r w:rsidR="001B50E1" w:rsidRPr="00A65809">
              <w:rPr>
                <w:sz w:val="28"/>
                <w:szCs w:val="28"/>
              </w:rPr>
              <w:t>начальник</w:t>
            </w:r>
            <w:r w:rsidR="001B50E1">
              <w:rPr>
                <w:sz w:val="28"/>
                <w:szCs w:val="28"/>
              </w:rPr>
              <w:t>а</w:t>
            </w:r>
            <w:r w:rsidR="001B50E1" w:rsidRPr="00A65809">
              <w:rPr>
                <w:sz w:val="28"/>
                <w:szCs w:val="28"/>
              </w:rPr>
              <w:t xml:space="preserve"> </w:t>
            </w:r>
            <w:r w:rsidR="001B50E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B50E1">
              <w:rPr>
                <w:sz w:val="28"/>
                <w:szCs w:val="28"/>
              </w:rPr>
              <w:t>ОП</w:t>
            </w:r>
            <w:proofErr w:type="gramEnd"/>
            <w:r w:rsidR="001B50E1">
              <w:rPr>
                <w:sz w:val="28"/>
                <w:szCs w:val="28"/>
              </w:rPr>
              <w:t xml:space="preserve"> по Ключевскому району</w:t>
            </w:r>
            <w:r w:rsidR="001B50E1" w:rsidRPr="00D973D2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="001B50E1">
              <w:rPr>
                <w:bCs/>
                <w:sz w:val="28"/>
                <w:szCs w:val="28"/>
                <w:lang w:eastAsia="en-US"/>
              </w:rPr>
              <w:t>МО МВД России «</w:t>
            </w:r>
            <w:proofErr w:type="spellStart"/>
            <w:r w:rsidR="001B50E1">
              <w:rPr>
                <w:bCs/>
                <w:sz w:val="28"/>
                <w:szCs w:val="28"/>
                <w:lang w:eastAsia="en-US"/>
              </w:rPr>
              <w:t>Кулундинский</w:t>
            </w:r>
            <w:proofErr w:type="spellEnd"/>
            <w:r w:rsidR="001B50E1">
              <w:rPr>
                <w:bCs/>
                <w:sz w:val="28"/>
                <w:szCs w:val="28"/>
                <w:lang w:eastAsia="en-US"/>
              </w:rPr>
              <w:t>»</w:t>
            </w:r>
            <w:r w:rsidR="00970E80">
              <w:rPr>
                <w:sz w:val="28"/>
                <w:szCs w:val="28"/>
              </w:rPr>
              <w:t xml:space="preserve"> </w:t>
            </w:r>
            <w:r w:rsidRPr="00304277">
              <w:rPr>
                <w:sz w:val="28"/>
                <w:szCs w:val="28"/>
              </w:rPr>
              <w:t>(по согласованию);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F43125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Денисов А.Г.</w:t>
            </w:r>
          </w:p>
        </w:tc>
        <w:tc>
          <w:tcPr>
            <w:tcW w:w="6653" w:type="dxa"/>
          </w:tcPr>
          <w:p w:rsidR="00F43125" w:rsidRPr="00304277" w:rsidRDefault="001B50E1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3125" w:rsidRPr="00304277">
              <w:rPr>
                <w:sz w:val="28"/>
                <w:szCs w:val="28"/>
              </w:rPr>
              <w:t xml:space="preserve">начальник отдела военного комиссариата Алтайского края по </w:t>
            </w:r>
            <w:proofErr w:type="spellStart"/>
            <w:r w:rsidR="00F43125" w:rsidRPr="00304277">
              <w:rPr>
                <w:sz w:val="28"/>
                <w:szCs w:val="28"/>
              </w:rPr>
              <w:t>Кулундинскому</w:t>
            </w:r>
            <w:proofErr w:type="spellEnd"/>
            <w:r w:rsidR="00F43125" w:rsidRPr="00304277">
              <w:rPr>
                <w:sz w:val="28"/>
                <w:szCs w:val="28"/>
              </w:rPr>
              <w:t xml:space="preserve"> и Ключевскому районам (по согласованию);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257CC1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Лугачева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Е.В.</w:t>
            </w:r>
          </w:p>
        </w:tc>
        <w:tc>
          <w:tcPr>
            <w:tcW w:w="6653" w:type="dxa"/>
          </w:tcPr>
          <w:p w:rsidR="00F43125" w:rsidRPr="00110DC5" w:rsidRDefault="00F43125" w:rsidP="0068462F">
            <w:pPr>
              <w:shd w:val="clear" w:color="auto" w:fill="FFFFFF"/>
              <w:tabs>
                <w:tab w:val="left" w:pos="2837"/>
              </w:tabs>
              <w:spacing w:line="322" w:lineRule="exact"/>
              <w:ind w:left="10"/>
              <w:jc w:val="both"/>
            </w:pPr>
            <w:r w:rsidRPr="00304277">
              <w:rPr>
                <w:spacing w:val="-1"/>
                <w:sz w:val="28"/>
                <w:szCs w:val="28"/>
              </w:rPr>
              <w:t xml:space="preserve">- </w:t>
            </w:r>
            <w:r w:rsidRPr="00304277">
              <w:rPr>
                <w:sz w:val="28"/>
              </w:rPr>
              <w:t xml:space="preserve">директор комплексного центра социальной помощи населению </w:t>
            </w:r>
            <w:proofErr w:type="spellStart"/>
            <w:r w:rsidRPr="00304277">
              <w:rPr>
                <w:sz w:val="28"/>
              </w:rPr>
              <w:t>Родинского</w:t>
            </w:r>
            <w:proofErr w:type="spellEnd"/>
            <w:r w:rsidRPr="00304277">
              <w:rPr>
                <w:sz w:val="28"/>
              </w:rPr>
              <w:t xml:space="preserve"> района в </w:t>
            </w:r>
            <w:proofErr w:type="spellStart"/>
            <w:r w:rsidRPr="00304277">
              <w:rPr>
                <w:sz w:val="28"/>
              </w:rPr>
              <w:t>с.Ключи</w:t>
            </w:r>
            <w:proofErr w:type="spellEnd"/>
            <w:r w:rsidRPr="00304277">
              <w:rPr>
                <w:sz w:val="28"/>
              </w:rPr>
              <w:t>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970E80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А.А.</w:t>
            </w:r>
          </w:p>
        </w:tc>
        <w:tc>
          <w:tcPr>
            <w:tcW w:w="6653" w:type="dxa"/>
          </w:tcPr>
          <w:p w:rsidR="00F43125" w:rsidRPr="00304277" w:rsidRDefault="00F43125" w:rsidP="00426962">
            <w:pPr>
              <w:shd w:val="clear" w:color="auto" w:fill="FFFFFF"/>
              <w:spacing w:before="10" w:line="322" w:lineRule="exact"/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 xml:space="preserve">- директор </w:t>
            </w:r>
            <w:r w:rsidR="00426962">
              <w:rPr>
                <w:sz w:val="28"/>
                <w:szCs w:val="28"/>
              </w:rPr>
              <w:t xml:space="preserve">МБОУ «Ключевская </w:t>
            </w:r>
            <w:r w:rsidRPr="00304277">
              <w:rPr>
                <w:sz w:val="28"/>
                <w:szCs w:val="28"/>
              </w:rPr>
              <w:t>СОШ № 1</w:t>
            </w:r>
            <w:r w:rsidR="00426962">
              <w:rPr>
                <w:sz w:val="28"/>
                <w:szCs w:val="28"/>
              </w:rPr>
              <w:t>»</w:t>
            </w:r>
            <w:r w:rsidRPr="00304277">
              <w:rPr>
                <w:sz w:val="28"/>
                <w:szCs w:val="28"/>
              </w:rPr>
              <w:t>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5A27F7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Курмаз</w:t>
            </w:r>
            <w:proofErr w:type="spellEnd"/>
            <w:r>
              <w:rPr>
                <w:sz w:val="28"/>
                <w:szCs w:val="28"/>
              </w:rPr>
              <w:t xml:space="preserve"> В.А</w:t>
            </w:r>
            <w:r w:rsidR="00F43125" w:rsidRPr="00304277">
              <w:rPr>
                <w:sz w:val="28"/>
                <w:szCs w:val="28"/>
              </w:rPr>
              <w:t>.</w:t>
            </w:r>
          </w:p>
        </w:tc>
        <w:tc>
          <w:tcPr>
            <w:tcW w:w="6653" w:type="dxa"/>
          </w:tcPr>
          <w:p w:rsidR="00F43125" w:rsidRPr="00304277" w:rsidRDefault="00F43125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 председатель районного Собрания ветеранов;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970E80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Колтукова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F43125" w:rsidRPr="00304277">
              <w:rPr>
                <w:sz w:val="28"/>
                <w:szCs w:val="28"/>
              </w:rPr>
              <w:t>.В.</w:t>
            </w:r>
          </w:p>
        </w:tc>
        <w:tc>
          <w:tcPr>
            <w:tcW w:w="6653" w:type="dxa"/>
          </w:tcPr>
          <w:p w:rsidR="00F43125" w:rsidRPr="00304277" w:rsidRDefault="00F43125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 директор Ключевской коррекционной школы-интернат;</w:t>
            </w:r>
          </w:p>
        </w:tc>
      </w:tr>
      <w:tr w:rsidR="00426962" w:rsidRPr="00304277" w:rsidTr="00CD2D2B">
        <w:tc>
          <w:tcPr>
            <w:tcW w:w="576" w:type="dxa"/>
          </w:tcPr>
          <w:p w:rsidR="00426962" w:rsidRPr="00304277" w:rsidRDefault="00426962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426962" w:rsidRPr="00304277" w:rsidRDefault="00426962" w:rsidP="008968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Китанина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Т.И.</w:t>
            </w:r>
          </w:p>
        </w:tc>
        <w:tc>
          <w:tcPr>
            <w:tcW w:w="6653" w:type="dxa"/>
          </w:tcPr>
          <w:p w:rsidR="00426962" w:rsidRPr="00304277" w:rsidRDefault="00426962" w:rsidP="00426962">
            <w:pPr>
              <w:jc w:val="both"/>
              <w:rPr>
                <w:sz w:val="28"/>
                <w:szCs w:val="28"/>
              </w:rPr>
            </w:pPr>
            <w:r w:rsidRPr="00304277">
              <w:rPr>
                <w:rFonts w:ascii="Arial" w:cs="Arial"/>
                <w:sz w:val="28"/>
                <w:szCs w:val="28"/>
              </w:rPr>
              <w:t xml:space="preserve">- </w:t>
            </w:r>
            <w:r>
              <w:rPr>
                <w:rFonts w:ascii="Arial" w:cs="Arial"/>
                <w:sz w:val="28"/>
                <w:szCs w:val="28"/>
              </w:rPr>
              <w:t>председатель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>комитета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>по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>образованию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>администрации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>района</w:t>
            </w:r>
            <w:r w:rsidRPr="00304277">
              <w:rPr>
                <w:sz w:val="28"/>
                <w:szCs w:val="28"/>
              </w:rPr>
              <w:t>;</w:t>
            </w:r>
          </w:p>
        </w:tc>
      </w:tr>
      <w:tr w:rsidR="00F43125" w:rsidRPr="00304277" w:rsidTr="00CD2D2B">
        <w:tc>
          <w:tcPr>
            <w:tcW w:w="576" w:type="dxa"/>
          </w:tcPr>
          <w:p w:rsidR="00F43125" w:rsidRPr="00304277" w:rsidRDefault="00F43125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F43125" w:rsidRPr="00304277" w:rsidRDefault="00FB0F3D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Мазалова Л.М.</w:t>
            </w:r>
          </w:p>
        </w:tc>
        <w:tc>
          <w:tcPr>
            <w:tcW w:w="6653" w:type="dxa"/>
          </w:tcPr>
          <w:p w:rsidR="00476FCD" w:rsidRPr="00304277" w:rsidRDefault="00426962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3125" w:rsidRPr="00304277">
              <w:rPr>
                <w:sz w:val="28"/>
                <w:szCs w:val="28"/>
              </w:rPr>
              <w:t>председатель районного Общества инвалидов;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 Л.А.</w:t>
            </w:r>
          </w:p>
        </w:tc>
        <w:tc>
          <w:tcPr>
            <w:tcW w:w="66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ТО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Алтайскому краю в Михайловском, </w:t>
            </w:r>
            <w:proofErr w:type="spellStart"/>
            <w:r>
              <w:rPr>
                <w:sz w:val="28"/>
                <w:szCs w:val="28"/>
              </w:rPr>
              <w:t>Волчихинском</w:t>
            </w:r>
            <w:proofErr w:type="spellEnd"/>
            <w:r>
              <w:rPr>
                <w:sz w:val="28"/>
                <w:szCs w:val="28"/>
              </w:rPr>
              <w:t>, Ключевском и Угловском районах</w:t>
            </w:r>
            <w:r w:rsidRPr="0030427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Иванов П.С.</w:t>
            </w:r>
          </w:p>
        </w:tc>
        <w:tc>
          <w:tcPr>
            <w:tcW w:w="6653" w:type="dxa"/>
          </w:tcPr>
          <w:p w:rsidR="000D337F" w:rsidRPr="00304277" w:rsidRDefault="000D337F" w:rsidP="001B50E1">
            <w:pPr>
              <w:jc w:val="both"/>
              <w:rPr>
                <w:sz w:val="28"/>
                <w:szCs w:val="28"/>
              </w:rPr>
            </w:pPr>
            <w:r w:rsidRPr="00304277">
              <w:rPr>
                <w:spacing w:val="-3"/>
                <w:sz w:val="28"/>
                <w:szCs w:val="28"/>
              </w:rPr>
              <w:t xml:space="preserve">- </w:t>
            </w:r>
            <w:r>
              <w:rPr>
                <w:spacing w:val="-3"/>
                <w:sz w:val="28"/>
                <w:szCs w:val="28"/>
              </w:rPr>
              <w:t>главный</w:t>
            </w:r>
            <w:r w:rsidRPr="00304277">
              <w:rPr>
                <w:spacing w:val="-3"/>
                <w:sz w:val="28"/>
                <w:szCs w:val="28"/>
              </w:rPr>
              <w:t xml:space="preserve"> врач КГБУЗ «Ключевская ЦРБ имени И.И. Антоновича» (по согласованию);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Блинофатова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  <w:tc>
          <w:tcPr>
            <w:tcW w:w="6653" w:type="dxa"/>
          </w:tcPr>
          <w:p w:rsidR="000D337F" w:rsidRPr="00304277" w:rsidRDefault="000D337F" w:rsidP="00B30BCB">
            <w:pPr>
              <w:shd w:val="clear" w:color="auto" w:fill="FFFFFF"/>
              <w:tabs>
                <w:tab w:val="left" w:pos="2837"/>
              </w:tabs>
              <w:spacing w:line="322" w:lineRule="exact"/>
              <w:ind w:left="10" w:right="-4"/>
              <w:jc w:val="both"/>
              <w:rPr>
                <w:spacing w:val="-3"/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 директор Ключевского районного центра занятости</w:t>
            </w:r>
            <w:r>
              <w:t xml:space="preserve"> </w:t>
            </w:r>
            <w:r w:rsidRPr="00304277">
              <w:rPr>
                <w:spacing w:val="-1"/>
                <w:sz w:val="28"/>
                <w:szCs w:val="28"/>
              </w:rPr>
              <w:t>населения</w:t>
            </w:r>
            <w:r>
              <w:rPr>
                <w:spacing w:val="-1"/>
                <w:sz w:val="28"/>
                <w:szCs w:val="28"/>
              </w:rPr>
              <w:t xml:space="preserve"> (по согласованию)</w:t>
            </w:r>
            <w:r w:rsidRPr="00304277">
              <w:rPr>
                <w:spacing w:val="-1"/>
                <w:sz w:val="28"/>
                <w:szCs w:val="28"/>
              </w:rPr>
              <w:t>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Мананкова Г.А.</w:t>
            </w:r>
          </w:p>
        </w:tc>
        <w:tc>
          <w:tcPr>
            <w:tcW w:w="6653" w:type="dxa"/>
          </w:tcPr>
          <w:p w:rsidR="000D337F" w:rsidRPr="00110DC5" w:rsidRDefault="000D337F" w:rsidP="0068462F">
            <w:pPr>
              <w:shd w:val="clear" w:color="auto" w:fill="FFFFFF"/>
              <w:tabs>
                <w:tab w:val="left" w:pos="2837"/>
              </w:tabs>
              <w:spacing w:line="322" w:lineRule="exact"/>
              <w:ind w:left="14"/>
              <w:jc w:val="both"/>
            </w:pPr>
            <w:r w:rsidRPr="003042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</w:t>
            </w:r>
            <w:r w:rsidRPr="00304277">
              <w:rPr>
                <w:sz w:val="28"/>
                <w:szCs w:val="28"/>
              </w:rPr>
              <w:t xml:space="preserve"> комиссии по делам несовершеннолетних</w:t>
            </w:r>
            <w:r>
              <w:t xml:space="preserve"> </w:t>
            </w:r>
            <w:r w:rsidRPr="00304277">
              <w:rPr>
                <w:spacing w:val="-1"/>
                <w:sz w:val="28"/>
                <w:szCs w:val="28"/>
              </w:rPr>
              <w:t>и защите их прав;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Default="000D337F" w:rsidP="0068462F">
            <w:pPr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304277">
              <w:rPr>
                <w:spacing w:val="-2"/>
                <w:sz w:val="28"/>
                <w:szCs w:val="28"/>
              </w:rPr>
              <w:t>Репкин</w:t>
            </w:r>
            <w:proofErr w:type="spellEnd"/>
            <w:r w:rsidRPr="00304277">
              <w:rPr>
                <w:spacing w:val="-2"/>
                <w:sz w:val="28"/>
                <w:szCs w:val="28"/>
              </w:rPr>
              <w:t xml:space="preserve"> В.В.</w:t>
            </w:r>
          </w:p>
          <w:p w:rsidR="000D337F" w:rsidRPr="000D337F" w:rsidRDefault="000D337F" w:rsidP="000D337F">
            <w:pPr>
              <w:ind w:left="-650" w:firstLine="65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653" w:type="dxa"/>
          </w:tcPr>
          <w:p w:rsidR="000D337F" w:rsidRPr="00AA6724" w:rsidRDefault="000D337F" w:rsidP="005A5E39">
            <w:pPr>
              <w:shd w:val="clear" w:color="auto" w:fill="FFFFFF"/>
              <w:tabs>
                <w:tab w:val="left" w:pos="2837"/>
              </w:tabs>
              <w:spacing w:line="322" w:lineRule="exact"/>
              <w:ind w:left="5"/>
              <w:jc w:val="both"/>
            </w:pPr>
            <w:r w:rsidRPr="00304277">
              <w:rPr>
                <w:spacing w:val="-1"/>
                <w:sz w:val="28"/>
                <w:szCs w:val="28"/>
              </w:rPr>
              <w:t xml:space="preserve">- директор </w:t>
            </w:r>
            <w:r w:rsidRPr="000B0456">
              <w:rPr>
                <w:sz w:val="28"/>
              </w:rPr>
              <w:t>КГБПОУ «Ключевский лицей профессионального образования»</w:t>
            </w:r>
          </w:p>
        </w:tc>
      </w:tr>
      <w:tr w:rsidR="005A5E39" w:rsidRPr="00304277" w:rsidTr="00CD2D2B">
        <w:tc>
          <w:tcPr>
            <w:tcW w:w="576" w:type="dxa"/>
          </w:tcPr>
          <w:p w:rsidR="005A5E39" w:rsidRPr="00304277" w:rsidRDefault="005A5E39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5A5E39" w:rsidRPr="00304277" w:rsidRDefault="005A5E39" w:rsidP="0068462F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Гриценко Н.В.</w:t>
            </w:r>
          </w:p>
        </w:tc>
        <w:tc>
          <w:tcPr>
            <w:tcW w:w="6653" w:type="dxa"/>
          </w:tcPr>
          <w:p w:rsidR="005A5E39" w:rsidRPr="00304277" w:rsidRDefault="005A5E39" w:rsidP="005A5E39">
            <w:pPr>
              <w:shd w:val="clear" w:color="auto" w:fill="FFFFFF"/>
              <w:tabs>
                <w:tab w:val="left" w:pos="2837"/>
              </w:tabs>
              <w:spacing w:line="322" w:lineRule="exact"/>
              <w:ind w:left="5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председатель районного совета по взаимодействию с общественными организациями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Капустин И.А.</w:t>
            </w:r>
          </w:p>
        </w:tc>
        <w:tc>
          <w:tcPr>
            <w:tcW w:w="66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 начальник отдела по физической культуре и спорту администрации района;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Руденко Е.В.</w:t>
            </w:r>
          </w:p>
        </w:tc>
        <w:tc>
          <w:tcPr>
            <w:tcW w:w="6653" w:type="dxa"/>
          </w:tcPr>
          <w:p w:rsidR="000D337F" w:rsidRPr="00304277" w:rsidRDefault="000D337F" w:rsidP="0068462F">
            <w:pPr>
              <w:shd w:val="clear" w:color="auto" w:fill="FFFFFF"/>
              <w:tabs>
                <w:tab w:val="left" w:pos="2842"/>
              </w:tabs>
              <w:spacing w:line="322" w:lineRule="exact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комитета администрации Ключевского района Алтайского края по культуре и молодежной политике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Кукуречко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Н.В.</w:t>
            </w:r>
          </w:p>
        </w:tc>
        <w:tc>
          <w:tcPr>
            <w:tcW w:w="6653" w:type="dxa"/>
          </w:tcPr>
          <w:p w:rsidR="000D337F" w:rsidRPr="00F76D1C" w:rsidRDefault="000D337F" w:rsidP="00A22DE7">
            <w:pPr>
              <w:shd w:val="clear" w:color="auto" w:fill="FFFFFF"/>
              <w:tabs>
                <w:tab w:val="left" w:pos="-36"/>
              </w:tabs>
              <w:spacing w:line="322" w:lineRule="exact"/>
              <w:ind w:left="5"/>
              <w:jc w:val="both"/>
            </w:pPr>
            <w:r w:rsidRPr="00304277">
              <w:rPr>
                <w:spacing w:val="-2"/>
                <w:sz w:val="28"/>
                <w:szCs w:val="28"/>
              </w:rPr>
              <w:t xml:space="preserve">- уполномоченный Филиала социального страхования </w:t>
            </w:r>
            <w:r w:rsidRPr="00304277">
              <w:rPr>
                <w:sz w:val="28"/>
                <w:szCs w:val="28"/>
              </w:rPr>
              <w:t>(по согласованию);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Покатилова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53" w:type="dxa"/>
          </w:tcPr>
          <w:p w:rsidR="000D337F" w:rsidRPr="00304277" w:rsidRDefault="000D337F" w:rsidP="0068462F">
            <w:pPr>
              <w:shd w:val="clear" w:color="auto" w:fill="FFFFFF"/>
              <w:tabs>
                <w:tab w:val="left" w:pos="2966"/>
                <w:tab w:val="left" w:pos="8962"/>
              </w:tabs>
              <w:spacing w:line="322" w:lineRule="exact"/>
              <w:ind w:right="-38"/>
              <w:jc w:val="both"/>
              <w:rPr>
                <w:spacing w:val="-2"/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- начальник отдела ЗАГС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304277">
              <w:rPr>
                <w:sz w:val="28"/>
                <w:szCs w:val="28"/>
              </w:rPr>
              <w:t>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Тарасова Т.А.</w:t>
            </w:r>
          </w:p>
        </w:tc>
        <w:tc>
          <w:tcPr>
            <w:tcW w:w="66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  <w:szCs w:val="28"/>
              </w:rPr>
              <w:t>и.о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. </w:t>
            </w:r>
            <w:r w:rsidRPr="00304277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>а</w:t>
            </w:r>
            <w:r w:rsidRPr="00304277">
              <w:rPr>
                <w:spacing w:val="-2"/>
                <w:sz w:val="28"/>
                <w:szCs w:val="28"/>
              </w:rPr>
              <w:t xml:space="preserve"> архивного отдела</w:t>
            </w:r>
            <w:r>
              <w:rPr>
                <w:spacing w:val="-2"/>
                <w:sz w:val="28"/>
                <w:szCs w:val="28"/>
              </w:rPr>
              <w:t xml:space="preserve"> администрации района</w:t>
            </w:r>
            <w:r w:rsidRPr="00304277">
              <w:rPr>
                <w:spacing w:val="-2"/>
                <w:sz w:val="28"/>
                <w:szCs w:val="28"/>
              </w:rPr>
              <w:t xml:space="preserve"> (по согласованию);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Рубель О.В.</w:t>
            </w:r>
          </w:p>
        </w:tc>
        <w:tc>
          <w:tcPr>
            <w:tcW w:w="6653" w:type="dxa"/>
          </w:tcPr>
          <w:p w:rsidR="000D337F" w:rsidRPr="00AA6724" w:rsidRDefault="000D337F" w:rsidP="0068462F">
            <w:pPr>
              <w:shd w:val="clear" w:color="auto" w:fill="FFFFFF"/>
              <w:tabs>
                <w:tab w:val="left" w:pos="2832"/>
              </w:tabs>
              <w:spacing w:line="322" w:lineRule="exact"/>
              <w:ind w:left="10"/>
              <w:jc w:val="both"/>
            </w:pPr>
            <w:r w:rsidRPr="00304277">
              <w:rPr>
                <w:spacing w:val="-2"/>
                <w:sz w:val="28"/>
                <w:szCs w:val="28"/>
              </w:rPr>
              <w:t xml:space="preserve">- </w:t>
            </w:r>
            <w:r w:rsidRPr="00067F51">
              <w:rPr>
                <w:sz w:val="26"/>
                <w:szCs w:val="26"/>
              </w:rPr>
              <w:t>руководитель клиенткой службы (на правах отдела) в Ключевском районе Алтайского края (Управления Пенсионного фонда России)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Петрова Е.В.</w:t>
            </w:r>
          </w:p>
        </w:tc>
        <w:tc>
          <w:tcPr>
            <w:tcW w:w="6653" w:type="dxa"/>
          </w:tcPr>
          <w:p w:rsidR="000D337F" w:rsidRPr="00304277" w:rsidRDefault="000D337F" w:rsidP="00B30BCB">
            <w:pPr>
              <w:shd w:val="clear" w:color="auto" w:fill="FFFFFF"/>
              <w:tabs>
                <w:tab w:val="left" w:pos="2976"/>
                <w:tab w:val="left" w:pos="5404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304277"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pacing w:val="-2"/>
                <w:sz w:val="28"/>
                <w:szCs w:val="28"/>
              </w:rPr>
              <w:t>начальник управления социальной з</w:t>
            </w:r>
            <w:r w:rsidRPr="00304277">
              <w:rPr>
                <w:spacing w:val="-2"/>
                <w:sz w:val="28"/>
                <w:szCs w:val="28"/>
              </w:rPr>
              <w:t>ащит</w:t>
            </w:r>
            <w:r>
              <w:rPr>
                <w:spacing w:val="-2"/>
                <w:sz w:val="28"/>
                <w:szCs w:val="28"/>
              </w:rPr>
              <w:t>ы</w:t>
            </w:r>
            <w:r>
              <w:t xml:space="preserve"> </w:t>
            </w:r>
            <w:r w:rsidRPr="00304277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по Ключевскому </w:t>
            </w:r>
            <w:proofErr w:type="gramStart"/>
            <w:r>
              <w:rPr>
                <w:sz w:val="28"/>
                <w:szCs w:val="28"/>
              </w:rPr>
              <w:t>району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Pr="0030427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председатель комиссии по социальным вопросам РСД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0D337F" w:rsidP="0068462F">
            <w:pPr>
              <w:jc w:val="both"/>
              <w:rPr>
                <w:sz w:val="28"/>
                <w:szCs w:val="28"/>
              </w:rPr>
            </w:pPr>
            <w:r w:rsidRPr="00304277">
              <w:rPr>
                <w:spacing w:val="-2"/>
                <w:sz w:val="28"/>
                <w:szCs w:val="28"/>
              </w:rPr>
              <w:t>Главы сельсоветов</w:t>
            </w:r>
          </w:p>
        </w:tc>
        <w:tc>
          <w:tcPr>
            <w:tcW w:w="6653" w:type="dxa"/>
          </w:tcPr>
          <w:p w:rsidR="000D337F" w:rsidRPr="00110DC5" w:rsidRDefault="000D337F" w:rsidP="00386CD0">
            <w:pPr>
              <w:shd w:val="clear" w:color="auto" w:fill="FFFFFF"/>
              <w:tabs>
                <w:tab w:val="left" w:pos="2837"/>
              </w:tabs>
              <w:spacing w:line="322" w:lineRule="exact"/>
              <w:ind w:left="10"/>
              <w:jc w:val="both"/>
            </w:pPr>
            <w:r w:rsidRPr="00304277">
              <w:rPr>
                <w:rFonts w:hAnsi="Arial"/>
                <w:spacing w:val="-1"/>
                <w:sz w:val="28"/>
                <w:szCs w:val="28"/>
              </w:rPr>
              <w:t>- (</w:t>
            </w:r>
            <w:r w:rsidRPr="00304277">
              <w:rPr>
                <w:spacing w:val="-1"/>
                <w:sz w:val="28"/>
                <w:szCs w:val="28"/>
              </w:rPr>
              <w:t>по согласованию)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  <w:tr w:rsidR="000D337F" w:rsidRPr="00304277" w:rsidTr="00CD2D2B">
        <w:tc>
          <w:tcPr>
            <w:tcW w:w="576" w:type="dxa"/>
          </w:tcPr>
          <w:p w:rsidR="000D337F" w:rsidRPr="00304277" w:rsidRDefault="000D337F" w:rsidP="0032381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0D337F" w:rsidRPr="00304277" w:rsidRDefault="005A5E39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Рогозина К.Н.</w:t>
            </w:r>
          </w:p>
        </w:tc>
        <w:tc>
          <w:tcPr>
            <w:tcW w:w="6653" w:type="dxa"/>
          </w:tcPr>
          <w:p w:rsidR="000D337F" w:rsidRPr="00304277" w:rsidRDefault="005A5E39" w:rsidP="00684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ведущий специалист по делам молодежи комитета по культуре и молодежной политике</w:t>
            </w:r>
          </w:p>
        </w:tc>
      </w:tr>
    </w:tbl>
    <w:p w:rsidR="007F27D1" w:rsidRDefault="007F27D1" w:rsidP="0068462F">
      <w:pPr>
        <w:shd w:val="clear" w:color="auto" w:fill="FFFFFF"/>
        <w:spacing w:before="10" w:line="322" w:lineRule="exact"/>
        <w:jc w:val="both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BC35ED" w:rsidRDefault="00BC35ED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BC35ED" w:rsidRDefault="00BC35ED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8968F8" w:rsidRDefault="008968F8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291298" w:rsidRDefault="00291298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291298" w:rsidRDefault="00291298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291298" w:rsidRDefault="00291298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CD2D2B" w:rsidRDefault="00CD2D2B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CD2D2B" w:rsidRDefault="00CD2D2B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CD2D2B" w:rsidRDefault="00CD2D2B" w:rsidP="007F27D1">
      <w:pPr>
        <w:shd w:val="clear" w:color="auto" w:fill="FFFFFF"/>
        <w:spacing w:before="10" w:line="322" w:lineRule="exact"/>
        <w:rPr>
          <w:sz w:val="28"/>
          <w:szCs w:val="28"/>
        </w:rPr>
      </w:pPr>
    </w:p>
    <w:p w:rsidR="0061421A" w:rsidRDefault="0061421A" w:rsidP="007F27D1">
      <w:pPr>
        <w:shd w:val="clear" w:color="auto" w:fill="FFFFFF"/>
        <w:spacing w:before="10" w:line="322" w:lineRule="exact"/>
      </w:pPr>
    </w:p>
    <w:p w:rsidR="00FB0F3D" w:rsidRDefault="00FB0F3D" w:rsidP="007F27D1">
      <w:pPr>
        <w:shd w:val="clear" w:color="auto" w:fill="FFFFFF"/>
        <w:spacing w:before="10" w:line="322" w:lineRule="exact"/>
      </w:pPr>
    </w:p>
    <w:p w:rsidR="005B273E" w:rsidRDefault="005B273E" w:rsidP="00F43125">
      <w:pPr>
        <w:rPr>
          <w:sz w:val="28"/>
          <w:szCs w:val="28"/>
        </w:rPr>
      </w:pPr>
    </w:p>
    <w:p w:rsidR="00FB0F3D" w:rsidRDefault="00FB0F3D" w:rsidP="00F43125">
      <w:pPr>
        <w:rPr>
          <w:sz w:val="28"/>
          <w:szCs w:val="28"/>
        </w:rPr>
      </w:pPr>
    </w:p>
    <w:p w:rsidR="00E5111B" w:rsidRDefault="00E5111B" w:rsidP="00F43125">
      <w:pPr>
        <w:ind w:left="5103"/>
        <w:rPr>
          <w:sz w:val="28"/>
          <w:szCs w:val="28"/>
        </w:rPr>
      </w:pPr>
    </w:p>
    <w:p w:rsidR="00E5111B" w:rsidRDefault="00E5111B" w:rsidP="00F43125">
      <w:pPr>
        <w:ind w:left="5103"/>
        <w:rPr>
          <w:sz w:val="28"/>
          <w:szCs w:val="28"/>
        </w:rPr>
      </w:pPr>
    </w:p>
    <w:p w:rsidR="00E5111B" w:rsidRDefault="00E5111B" w:rsidP="00F43125">
      <w:pPr>
        <w:ind w:left="5103"/>
        <w:rPr>
          <w:sz w:val="28"/>
          <w:szCs w:val="28"/>
        </w:rPr>
      </w:pPr>
    </w:p>
    <w:p w:rsidR="00E5111B" w:rsidRDefault="00E5111B" w:rsidP="00F43125">
      <w:pPr>
        <w:ind w:left="5103"/>
        <w:rPr>
          <w:sz w:val="28"/>
          <w:szCs w:val="28"/>
        </w:rPr>
      </w:pPr>
    </w:p>
    <w:p w:rsidR="00E5111B" w:rsidRDefault="00E5111B" w:rsidP="00F43125">
      <w:pPr>
        <w:ind w:left="5103"/>
        <w:rPr>
          <w:sz w:val="28"/>
          <w:szCs w:val="28"/>
        </w:rPr>
      </w:pPr>
    </w:p>
    <w:p w:rsidR="00F43125" w:rsidRDefault="0068462F" w:rsidP="00F43125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43125" w:rsidRDefault="00F43125" w:rsidP="00F4312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3125" w:rsidRDefault="00F43125" w:rsidP="00F43125">
      <w:pPr>
        <w:ind w:left="5103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F43125" w:rsidRDefault="00F43125" w:rsidP="00F43125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</w:t>
      </w:r>
      <w:r w:rsidR="0055586B">
        <w:rPr>
          <w:sz w:val="28"/>
          <w:szCs w:val="28"/>
        </w:rPr>
        <w:t xml:space="preserve"> </w:t>
      </w:r>
      <w:r w:rsidR="00595CDE">
        <w:rPr>
          <w:sz w:val="28"/>
          <w:szCs w:val="28"/>
        </w:rPr>
        <w:t>12</w:t>
      </w:r>
      <w:proofErr w:type="gramEnd"/>
      <w:r w:rsidR="0055586B">
        <w:rPr>
          <w:sz w:val="28"/>
          <w:szCs w:val="28"/>
        </w:rPr>
        <w:t xml:space="preserve">      </w:t>
      </w:r>
      <w:r w:rsidR="00BE3CD3">
        <w:rPr>
          <w:sz w:val="28"/>
          <w:szCs w:val="28"/>
        </w:rPr>
        <w:t>от</w:t>
      </w:r>
      <w:r w:rsidR="0055586B">
        <w:rPr>
          <w:sz w:val="28"/>
          <w:szCs w:val="28"/>
        </w:rPr>
        <w:t xml:space="preserve"> </w:t>
      </w:r>
      <w:r w:rsidR="00DC6B67">
        <w:rPr>
          <w:sz w:val="28"/>
          <w:szCs w:val="28"/>
        </w:rPr>
        <w:t>13.01.</w:t>
      </w:r>
      <w:r w:rsidR="00D7598F">
        <w:rPr>
          <w:sz w:val="28"/>
          <w:szCs w:val="28"/>
        </w:rPr>
        <w:t>2023</w:t>
      </w:r>
    </w:p>
    <w:p w:rsidR="005333E5" w:rsidRDefault="005333E5" w:rsidP="005333E5">
      <w:pPr>
        <w:shd w:val="clear" w:color="auto" w:fill="FFFFFF"/>
        <w:spacing w:before="10" w:line="322" w:lineRule="exact"/>
      </w:pPr>
    </w:p>
    <w:p w:rsidR="005333E5" w:rsidRDefault="005333E5" w:rsidP="00F43125">
      <w:pPr>
        <w:shd w:val="clear" w:color="auto" w:fill="FFFFFF"/>
        <w:spacing w:line="326" w:lineRule="exact"/>
        <w:ind w:right="2"/>
        <w:jc w:val="center"/>
      </w:pPr>
      <w:r>
        <w:rPr>
          <w:b/>
          <w:bCs/>
          <w:spacing w:val="-1"/>
          <w:sz w:val="28"/>
          <w:szCs w:val="28"/>
        </w:rPr>
        <w:t>Положение</w:t>
      </w:r>
    </w:p>
    <w:p w:rsidR="005333E5" w:rsidRDefault="005333E5" w:rsidP="00F43125">
      <w:pPr>
        <w:shd w:val="clear" w:color="auto" w:fill="FFFFFF"/>
        <w:spacing w:line="326" w:lineRule="exact"/>
        <w:ind w:right="2"/>
        <w:jc w:val="center"/>
      </w:pPr>
      <w:r>
        <w:rPr>
          <w:b/>
          <w:bCs/>
          <w:sz w:val="28"/>
          <w:szCs w:val="28"/>
        </w:rPr>
        <w:t>о межведомственной комиссии по социальным вопросам</w:t>
      </w:r>
    </w:p>
    <w:p w:rsidR="005333E5" w:rsidRDefault="005333E5" w:rsidP="00F43125">
      <w:pPr>
        <w:shd w:val="clear" w:color="auto" w:fill="FFFFFF"/>
        <w:spacing w:line="326" w:lineRule="exact"/>
        <w:ind w:right="2"/>
        <w:jc w:val="center"/>
      </w:pPr>
      <w:r>
        <w:rPr>
          <w:b/>
          <w:bCs/>
          <w:spacing w:val="-1"/>
          <w:sz w:val="28"/>
          <w:szCs w:val="28"/>
        </w:rPr>
        <w:t>администрации Ключевского района</w:t>
      </w:r>
    </w:p>
    <w:p w:rsidR="005333E5" w:rsidRDefault="005333E5" w:rsidP="005333E5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  <w:tab w:val="left" w:pos="2227"/>
        </w:tabs>
        <w:autoSpaceDE w:val="0"/>
        <w:autoSpaceDN w:val="0"/>
        <w:adjustRightInd w:val="0"/>
        <w:spacing w:before="312" w:line="322" w:lineRule="exact"/>
        <w:ind w:left="350" w:right="24" w:hanging="35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Межведомственная комиссия по социальным вопросам (далее Комиссия) в районе создается для обеспечения согласованных </w:t>
      </w:r>
      <w:r>
        <w:rPr>
          <w:spacing w:val="-3"/>
          <w:sz w:val="28"/>
          <w:szCs w:val="28"/>
        </w:rPr>
        <w:t>действий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комитетов, отделов, структурных подразделений муниципального района, органов местного самоуправления, </w:t>
      </w:r>
      <w:r>
        <w:rPr>
          <w:spacing w:val="-1"/>
          <w:sz w:val="28"/>
          <w:szCs w:val="28"/>
        </w:rPr>
        <w:t>общественных организаций в области социальной политики в районе.</w:t>
      </w:r>
    </w:p>
    <w:p w:rsidR="005333E5" w:rsidRDefault="005333E5" w:rsidP="005333E5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22" w:line="322" w:lineRule="exact"/>
        <w:ind w:left="350" w:right="19" w:hanging="35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Комиссия руководствуется в своей деятельности Конституцией РФ, Федеральными Законами, постановлениями и распоряжениями Правительства Российской Федерации, Алтайского краевого Законодательного Собрания, администрации края, Ключевского </w:t>
      </w:r>
      <w:r>
        <w:rPr>
          <w:spacing w:val="-1"/>
          <w:sz w:val="28"/>
          <w:szCs w:val="28"/>
        </w:rPr>
        <w:t xml:space="preserve">районного Собрания депутатов и постановлениями администрации </w:t>
      </w:r>
      <w:r>
        <w:rPr>
          <w:sz w:val="28"/>
          <w:szCs w:val="28"/>
        </w:rPr>
        <w:t>Ключевского района.</w:t>
      </w:r>
    </w:p>
    <w:p w:rsidR="005333E5" w:rsidRDefault="005333E5" w:rsidP="005333E5">
      <w:pPr>
        <w:widowControl w:val="0"/>
        <w:numPr>
          <w:ilvl w:val="0"/>
          <w:numId w:val="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17" w:line="322" w:lineRule="exact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Основными задачами Комиссии являются:</w:t>
      </w:r>
    </w:p>
    <w:p w:rsidR="005333E5" w:rsidRDefault="005333E5" w:rsidP="005333E5">
      <w:pPr>
        <w:shd w:val="clear" w:color="auto" w:fill="FFFFFF"/>
        <w:tabs>
          <w:tab w:val="left" w:pos="6581"/>
        </w:tabs>
        <w:spacing w:before="5" w:line="322" w:lineRule="exact"/>
        <w:jc w:val="both"/>
      </w:pPr>
      <w:r>
        <w:rPr>
          <w:spacing w:val="-1"/>
          <w:sz w:val="28"/>
          <w:szCs w:val="28"/>
        </w:rPr>
        <w:t xml:space="preserve">     - обеспечение       согласованных       действий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spacing w:val="-3"/>
          <w:sz w:val="28"/>
          <w:szCs w:val="28"/>
        </w:rPr>
        <w:t>органов          местного</w:t>
      </w:r>
    </w:p>
    <w:p w:rsidR="005333E5" w:rsidRDefault="005333E5" w:rsidP="005333E5">
      <w:pPr>
        <w:shd w:val="clear" w:color="auto" w:fill="FFFFFF"/>
        <w:spacing w:line="322" w:lineRule="exact"/>
        <w:ind w:left="370" w:right="10"/>
        <w:jc w:val="both"/>
      </w:pPr>
      <w:r>
        <w:rPr>
          <w:spacing w:val="-3"/>
          <w:sz w:val="28"/>
          <w:szCs w:val="28"/>
        </w:rPr>
        <w:t xml:space="preserve">самоуправления и общественных формирований, деятельность которых </w:t>
      </w:r>
      <w:r>
        <w:rPr>
          <w:spacing w:val="-1"/>
          <w:sz w:val="28"/>
          <w:szCs w:val="28"/>
        </w:rPr>
        <w:t>направлена на улучшение социальной политики в районе;</w:t>
      </w:r>
    </w:p>
    <w:p w:rsidR="005333E5" w:rsidRDefault="005333E5" w:rsidP="005333E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22" w:lineRule="exact"/>
        <w:ind w:left="370"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разработка и подготовка предложений, рекомендаций, проектов </w:t>
      </w:r>
      <w:r>
        <w:rPr>
          <w:sz w:val="28"/>
          <w:szCs w:val="28"/>
        </w:rPr>
        <w:t>документов для вышестоящих органов по вопросам социальной политики;</w:t>
      </w:r>
    </w:p>
    <w:p w:rsidR="005333E5" w:rsidRDefault="005333E5" w:rsidP="005333E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22" w:lineRule="exact"/>
        <w:ind w:left="370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изучение, пропаганда, внедрение инновационных форм работы по </w:t>
      </w:r>
      <w:r>
        <w:rPr>
          <w:sz w:val="28"/>
          <w:szCs w:val="28"/>
        </w:rPr>
        <w:t>социальным вопросам;</w:t>
      </w:r>
    </w:p>
    <w:p w:rsidR="005333E5" w:rsidRDefault="005333E5" w:rsidP="005333E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322" w:lineRule="exact"/>
        <w:ind w:left="370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координация действий всех структурных подразделений, входящих в </w:t>
      </w:r>
      <w:r>
        <w:rPr>
          <w:sz w:val="28"/>
          <w:szCs w:val="28"/>
        </w:rPr>
        <w:t>систему профилактики безнадзорности и беспризорности несовершеннолетних;</w:t>
      </w:r>
    </w:p>
    <w:p w:rsidR="005333E5" w:rsidRDefault="005333E5" w:rsidP="005333E5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22" w:lineRule="exact"/>
        <w:ind w:left="370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организация контроля за проведением </w:t>
      </w:r>
      <w:r w:rsidR="00F43125">
        <w:rPr>
          <w:spacing w:val="-1"/>
          <w:sz w:val="28"/>
          <w:szCs w:val="28"/>
        </w:rPr>
        <w:t>межведомственных</w:t>
      </w:r>
      <w:r>
        <w:rPr>
          <w:spacing w:val="-1"/>
          <w:sz w:val="28"/>
          <w:szCs w:val="28"/>
        </w:rPr>
        <w:t xml:space="preserve"> акций, </w:t>
      </w:r>
      <w:r>
        <w:rPr>
          <w:sz w:val="28"/>
          <w:szCs w:val="28"/>
        </w:rPr>
        <w:t xml:space="preserve">компаний, проектов в области социальной защиты, образования, культуры, здравоохранения </w:t>
      </w:r>
      <w:r w:rsidR="00F43125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>и спорта;</w:t>
      </w:r>
    </w:p>
    <w:p w:rsidR="005333E5" w:rsidRDefault="005333E5" w:rsidP="005333E5">
      <w:pPr>
        <w:shd w:val="clear" w:color="auto" w:fill="FFFFFF"/>
        <w:tabs>
          <w:tab w:val="left" w:pos="691"/>
        </w:tabs>
        <w:spacing w:line="322" w:lineRule="exact"/>
        <w:ind w:left="384" w:right="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коллегиальность в обслуживании социально-значимых проблем,</w:t>
      </w:r>
      <w:r>
        <w:rPr>
          <w:sz w:val="28"/>
          <w:szCs w:val="28"/>
        </w:rPr>
        <w:br/>
        <w:t>выработка конкретных мер по их реализации;</w:t>
      </w:r>
    </w:p>
    <w:p w:rsidR="005333E5" w:rsidRDefault="005333E5" w:rsidP="005333E5">
      <w:pPr>
        <w:shd w:val="clear" w:color="auto" w:fill="FFFFFF"/>
        <w:tabs>
          <w:tab w:val="left" w:pos="350"/>
        </w:tabs>
        <w:spacing w:before="322" w:line="322" w:lineRule="exact"/>
        <w:jc w:val="both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для осуществления возложенных на нее задач:</w:t>
      </w:r>
    </w:p>
    <w:p w:rsidR="005333E5" w:rsidRDefault="005333E5" w:rsidP="005333E5">
      <w:pPr>
        <w:shd w:val="clear" w:color="auto" w:fill="FFFFFF"/>
        <w:tabs>
          <w:tab w:val="left" w:pos="562"/>
        </w:tabs>
        <w:spacing w:line="322" w:lineRule="exact"/>
        <w:ind w:left="37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принимает в пределах своей компетенции решения, необходимые для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координации деятельности районных комитетов, управлений и</w:t>
      </w:r>
      <w:r>
        <w:rPr>
          <w:sz w:val="28"/>
          <w:szCs w:val="28"/>
        </w:rPr>
        <w:br/>
        <w:t>ведомств, территориальных подразделений, органов местного</w:t>
      </w:r>
      <w:r>
        <w:rPr>
          <w:sz w:val="28"/>
          <w:szCs w:val="28"/>
        </w:rPr>
        <w:br/>
        <w:t>самоуправления и общественных формирований по вопросам</w:t>
      </w:r>
      <w:r>
        <w:rPr>
          <w:sz w:val="28"/>
          <w:szCs w:val="28"/>
        </w:rPr>
        <w:br/>
        <w:t>улучшения социальной политики в районе;</w:t>
      </w:r>
    </w:p>
    <w:p w:rsidR="005333E5" w:rsidRDefault="005333E5" w:rsidP="005333E5">
      <w:pPr>
        <w:shd w:val="clear" w:color="auto" w:fill="FFFFFF"/>
        <w:tabs>
          <w:tab w:val="left" w:pos="667"/>
        </w:tabs>
        <w:spacing w:line="322" w:lineRule="exact"/>
        <w:ind w:left="389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участвует в подготовке и проведении конференций, совещаний,</w:t>
      </w:r>
      <w:r>
        <w:rPr>
          <w:sz w:val="28"/>
          <w:szCs w:val="28"/>
        </w:rPr>
        <w:br/>
        <w:t>семинаров по вопросам социально-экономического положения</w:t>
      </w:r>
      <w:r>
        <w:rPr>
          <w:sz w:val="28"/>
          <w:szCs w:val="28"/>
        </w:rPr>
        <w:br/>
        <w:t>населения района;</w:t>
      </w:r>
    </w:p>
    <w:p w:rsidR="005333E5" w:rsidRDefault="005333E5" w:rsidP="005333E5">
      <w:pPr>
        <w:shd w:val="clear" w:color="auto" w:fill="FFFFFF"/>
        <w:tabs>
          <w:tab w:val="left" w:pos="667"/>
        </w:tabs>
        <w:spacing w:line="322" w:lineRule="exact"/>
        <w:ind w:left="389"/>
        <w:jc w:val="both"/>
      </w:pPr>
      <w:r>
        <w:t xml:space="preserve">- </w:t>
      </w:r>
      <w:r>
        <w:rPr>
          <w:sz w:val="28"/>
          <w:szCs w:val="28"/>
        </w:rPr>
        <w:t xml:space="preserve">изучает и распространяет опыт работы органов местного самоуправления по организации и внедрению традиционных и </w:t>
      </w:r>
      <w:r>
        <w:rPr>
          <w:spacing w:val="-1"/>
          <w:sz w:val="28"/>
          <w:szCs w:val="28"/>
        </w:rPr>
        <w:t xml:space="preserve">инновационных форм и методов работы, направленной на улучшение </w:t>
      </w:r>
      <w:r>
        <w:rPr>
          <w:sz w:val="28"/>
          <w:szCs w:val="28"/>
        </w:rPr>
        <w:t>положения семи, женщин и детей;</w:t>
      </w:r>
    </w:p>
    <w:p w:rsidR="005333E5" w:rsidRDefault="005333E5" w:rsidP="005333E5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350" w:right="34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предложения по приоритетным направлениям социальной политики в районе;</w:t>
      </w:r>
    </w:p>
    <w:p w:rsidR="005333E5" w:rsidRDefault="005333E5" w:rsidP="005333E5">
      <w:pPr>
        <w:shd w:val="clear" w:color="auto" w:fill="FFFFFF"/>
        <w:tabs>
          <w:tab w:val="left" w:pos="350"/>
        </w:tabs>
        <w:spacing w:before="326"/>
        <w:jc w:val="both"/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в ходе работы имеет право:</w:t>
      </w:r>
    </w:p>
    <w:p w:rsidR="005333E5" w:rsidRDefault="005333E5" w:rsidP="005333E5">
      <w:pPr>
        <w:shd w:val="clear" w:color="auto" w:fill="FFFFFF"/>
        <w:tabs>
          <w:tab w:val="left" w:pos="528"/>
          <w:tab w:val="left" w:pos="2102"/>
          <w:tab w:val="left" w:pos="4752"/>
          <w:tab w:val="left" w:pos="7435"/>
        </w:tabs>
        <w:spacing w:line="322" w:lineRule="exact"/>
        <w:ind w:left="360" w:right="1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привлекать для участия в работе Комиссии представителей районных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комитетов и управлений, по согласованию территориальных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подразделений федеральных органов исполнительной власти и органов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самоуправления,</w:t>
      </w:r>
      <w:r>
        <w:rPr>
          <w:rFonts w:asci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образовательных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учреждений,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общественных объединений и других организаций;</w:t>
      </w:r>
    </w:p>
    <w:p w:rsidR="005333E5" w:rsidRDefault="005333E5" w:rsidP="005333E5">
      <w:pPr>
        <w:shd w:val="clear" w:color="auto" w:fill="FFFFFF"/>
        <w:tabs>
          <w:tab w:val="left" w:pos="715"/>
        </w:tabs>
        <w:spacing w:line="322" w:lineRule="exact"/>
        <w:ind w:left="365"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вносить в установленном порядке в администрацию района</w:t>
      </w:r>
      <w:r>
        <w:rPr>
          <w:sz w:val="28"/>
          <w:szCs w:val="28"/>
        </w:rPr>
        <w:br/>
        <w:t>предложения по вопросам, требующим ее решения;</w:t>
      </w:r>
    </w:p>
    <w:p w:rsidR="005333E5" w:rsidRDefault="005333E5" w:rsidP="005333E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22" w:lineRule="exact"/>
        <w:ind w:left="365"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запрашивать у районных органов исполнительной власти, органов </w:t>
      </w:r>
      <w:r>
        <w:rPr>
          <w:sz w:val="28"/>
          <w:szCs w:val="28"/>
        </w:rPr>
        <w:t>местного самоуправления и других организаций информацию по вопросам, входящим в компетенцию Комиссии;</w:t>
      </w:r>
    </w:p>
    <w:p w:rsidR="005333E5" w:rsidRDefault="005333E5" w:rsidP="005333E5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22" w:lineRule="exact"/>
        <w:ind w:left="365" w:righ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участвовать в разработке, территориальных социальных программ, </w:t>
      </w:r>
      <w:r>
        <w:rPr>
          <w:sz w:val="28"/>
          <w:szCs w:val="28"/>
        </w:rPr>
        <w:t>направленных на улучшение положения семьи, женщин и детей, социальных вопросов в районе;</w:t>
      </w:r>
    </w:p>
    <w:p w:rsidR="005333E5" w:rsidRDefault="005333E5" w:rsidP="005333E5">
      <w:pPr>
        <w:shd w:val="clear" w:color="auto" w:fill="FFFFFF"/>
        <w:tabs>
          <w:tab w:val="left" w:pos="682"/>
        </w:tabs>
        <w:spacing w:before="5" w:line="322" w:lineRule="exact"/>
        <w:ind w:left="370" w:right="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создавать временные и постоянные рабочие группы из числа</w:t>
      </w:r>
      <w:r>
        <w:rPr>
          <w:sz w:val="28"/>
          <w:szCs w:val="28"/>
        </w:rPr>
        <w:br/>
        <w:t>специалистов для оперативной и качественной подготовки материалов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и проектов решений комиссии, Совета администрации;</w:t>
      </w:r>
    </w:p>
    <w:p w:rsidR="005333E5" w:rsidRDefault="005333E5" w:rsidP="005333E5">
      <w:pPr>
        <w:shd w:val="clear" w:color="auto" w:fill="FFFFFF"/>
        <w:tabs>
          <w:tab w:val="left" w:pos="350"/>
        </w:tabs>
        <w:spacing w:before="326" w:line="317" w:lineRule="exact"/>
        <w:ind w:left="350" w:hanging="350"/>
        <w:jc w:val="both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  <w:t>Руководство деятельностью комиссии осуществляется председателем</w:t>
      </w:r>
      <w:r>
        <w:rPr>
          <w:sz w:val="28"/>
          <w:szCs w:val="28"/>
        </w:rPr>
        <w:br/>
        <w:t>Комиссии.</w:t>
      </w:r>
    </w:p>
    <w:p w:rsidR="005333E5" w:rsidRDefault="005333E5" w:rsidP="005333E5">
      <w:pPr>
        <w:shd w:val="clear" w:color="auto" w:fill="FFFFFF"/>
        <w:spacing w:before="322" w:line="322" w:lineRule="exact"/>
        <w:ind w:left="374"/>
        <w:jc w:val="both"/>
      </w:pPr>
      <w:r>
        <w:rPr>
          <w:spacing w:val="-1"/>
          <w:sz w:val="28"/>
          <w:szCs w:val="28"/>
        </w:rPr>
        <w:t>Состав Комиссии утверждается постановлением главы администрации</w:t>
      </w:r>
    </w:p>
    <w:p w:rsidR="005333E5" w:rsidRDefault="005333E5" w:rsidP="005333E5">
      <w:pPr>
        <w:shd w:val="clear" w:color="auto" w:fill="FFFFFF"/>
        <w:spacing w:line="322" w:lineRule="exact"/>
        <w:ind w:left="370"/>
        <w:jc w:val="both"/>
      </w:pPr>
      <w:r>
        <w:rPr>
          <w:spacing w:val="-3"/>
          <w:sz w:val="28"/>
          <w:szCs w:val="28"/>
        </w:rPr>
        <w:t>района.</w:t>
      </w:r>
    </w:p>
    <w:p w:rsidR="005333E5" w:rsidRDefault="005333E5" w:rsidP="007F27D1">
      <w:pPr>
        <w:shd w:val="clear" w:color="auto" w:fill="FFFFFF"/>
        <w:spacing w:line="322" w:lineRule="exact"/>
        <w:ind w:left="374"/>
        <w:jc w:val="both"/>
      </w:pPr>
      <w:r>
        <w:rPr>
          <w:spacing w:val="-1"/>
          <w:sz w:val="28"/>
          <w:szCs w:val="28"/>
        </w:rPr>
        <w:t>Комиссия  осуществляет  свою деятельность  на  общественных  началах  в</w:t>
      </w:r>
      <w:r w:rsidR="007F27D1">
        <w:t xml:space="preserve"> </w:t>
      </w:r>
      <w:r>
        <w:rPr>
          <w:spacing w:val="-1"/>
          <w:sz w:val="28"/>
          <w:szCs w:val="28"/>
        </w:rPr>
        <w:t>соответствии с планом работы, утвержденным ее председателем.</w:t>
      </w:r>
    </w:p>
    <w:p w:rsidR="005333E5" w:rsidRDefault="005333E5" w:rsidP="005333E5">
      <w:pPr>
        <w:shd w:val="clear" w:color="auto" w:fill="FFFFFF"/>
        <w:tabs>
          <w:tab w:val="left" w:pos="350"/>
        </w:tabs>
        <w:spacing w:before="317" w:line="322" w:lineRule="exact"/>
        <w:ind w:left="350" w:hanging="350"/>
        <w:jc w:val="both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  <w:t>Заседания Комиссии проводятся по мере необходимости, но не реже</w:t>
      </w:r>
      <w:r>
        <w:rPr>
          <w:sz w:val="28"/>
          <w:szCs w:val="28"/>
        </w:rPr>
        <w:br/>
        <w:t>одного раза в квартал.</w:t>
      </w:r>
    </w:p>
    <w:p w:rsidR="005333E5" w:rsidRDefault="005333E5" w:rsidP="005333E5">
      <w:pPr>
        <w:shd w:val="clear" w:color="auto" w:fill="FFFFFF"/>
        <w:tabs>
          <w:tab w:val="left" w:pos="667"/>
        </w:tabs>
        <w:spacing w:line="322" w:lineRule="exact"/>
        <w:jc w:val="both"/>
      </w:pPr>
      <w:r>
        <w:rPr>
          <w:sz w:val="28"/>
          <w:szCs w:val="28"/>
        </w:rPr>
        <w:t>Заседания комиссии считаются правомочными, если на них присутствует более половины ее членов</w:t>
      </w:r>
      <w:r>
        <w:t>.</w:t>
      </w:r>
    </w:p>
    <w:p w:rsidR="005333E5" w:rsidRDefault="005333E5" w:rsidP="005333E5"/>
    <w:p w:rsidR="00BC35ED" w:rsidRDefault="00BC35ED" w:rsidP="005333E5"/>
    <w:p w:rsidR="00BC35ED" w:rsidRDefault="00BC35ED" w:rsidP="005333E5">
      <w:pPr>
        <w:sectPr w:rsidR="00BC35ED" w:rsidSect="001C6778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:rsidR="00BB6D52" w:rsidRDefault="00BB6D52" w:rsidP="00BB6D5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968F8">
        <w:rPr>
          <w:sz w:val="28"/>
          <w:szCs w:val="28"/>
        </w:rPr>
        <w:t>3</w:t>
      </w:r>
    </w:p>
    <w:p w:rsidR="00BB6D52" w:rsidRDefault="00BB6D52" w:rsidP="00BB6D5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6D52" w:rsidRDefault="00BB6D52" w:rsidP="00BB6D52">
      <w:pPr>
        <w:ind w:left="5103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BB6D52" w:rsidRDefault="00797694" w:rsidP="00BB6D5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5586B">
        <w:rPr>
          <w:sz w:val="28"/>
          <w:szCs w:val="28"/>
        </w:rPr>
        <w:t xml:space="preserve"> </w:t>
      </w:r>
      <w:r w:rsidR="00595CDE">
        <w:rPr>
          <w:sz w:val="28"/>
          <w:szCs w:val="28"/>
        </w:rPr>
        <w:t>12</w:t>
      </w:r>
      <w:r w:rsidR="0055586B">
        <w:rPr>
          <w:sz w:val="28"/>
          <w:szCs w:val="28"/>
        </w:rPr>
        <w:t xml:space="preserve">    </w:t>
      </w:r>
      <w:r w:rsidR="00354BE1">
        <w:rPr>
          <w:sz w:val="28"/>
          <w:szCs w:val="28"/>
        </w:rPr>
        <w:t xml:space="preserve"> от</w:t>
      </w:r>
      <w:r w:rsidR="0055586B">
        <w:rPr>
          <w:sz w:val="28"/>
          <w:szCs w:val="28"/>
        </w:rPr>
        <w:t xml:space="preserve"> </w:t>
      </w:r>
      <w:r w:rsidR="00DC6B67">
        <w:rPr>
          <w:sz w:val="28"/>
          <w:szCs w:val="28"/>
        </w:rPr>
        <w:t>13.01.</w:t>
      </w:r>
      <w:r w:rsidR="00CD2D2B">
        <w:rPr>
          <w:sz w:val="28"/>
          <w:szCs w:val="28"/>
        </w:rPr>
        <w:t>20</w:t>
      </w:r>
      <w:r w:rsidR="00354BE1">
        <w:rPr>
          <w:sz w:val="28"/>
          <w:szCs w:val="28"/>
        </w:rPr>
        <w:t>23</w:t>
      </w:r>
    </w:p>
    <w:p w:rsidR="005B273E" w:rsidRDefault="005B273E" w:rsidP="005333E5">
      <w:pPr>
        <w:rPr>
          <w:sz w:val="28"/>
          <w:szCs w:val="28"/>
        </w:rPr>
      </w:pPr>
    </w:p>
    <w:p w:rsidR="005333E5" w:rsidRDefault="005333E5" w:rsidP="00533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333E5" w:rsidRDefault="005333E5" w:rsidP="005333E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>
        <w:rPr>
          <w:b/>
          <w:bCs/>
          <w:sz w:val="28"/>
          <w:szCs w:val="28"/>
        </w:rPr>
        <w:t xml:space="preserve">межведомственной комиссии </w:t>
      </w:r>
    </w:p>
    <w:p w:rsidR="005333E5" w:rsidRDefault="00CD2D2B" w:rsidP="005333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социальным вопросам на 20</w:t>
      </w:r>
      <w:r w:rsidR="00354BE1">
        <w:rPr>
          <w:b/>
          <w:bCs/>
          <w:sz w:val="28"/>
          <w:szCs w:val="28"/>
        </w:rPr>
        <w:t>23</w:t>
      </w:r>
      <w:r w:rsidR="005333E5">
        <w:rPr>
          <w:b/>
          <w:bCs/>
          <w:sz w:val="28"/>
          <w:szCs w:val="28"/>
        </w:rPr>
        <w:t xml:space="preserve"> год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2"/>
        <w:gridCol w:w="2111"/>
        <w:gridCol w:w="2393"/>
      </w:tblGrid>
      <w:tr w:rsidR="005333E5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b/>
                <w:sz w:val="28"/>
                <w:szCs w:val="28"/>
              </w:rPr>
            </w:pPr>
            <w:r w:rsidRPr="003042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BE3CD3">
            <w:pPr>
              <w:jc w:val="center"/>
              <w:rPr>
                <w:b/>
                <w:sz w:val="28"/>
                <w:szCs w:val="28"/>
              </w:rPr>
            </w:pPr>
            <w:r w:rsidRPr="003042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b/>
                <w:sz w:val="28"/>
                <w:szCs w:val="28"/>
              </w:rPr>
            </w:pPr>
            <w:r w:rsidRPr="00304277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b/>
                <w:sz w:val="28"/>
                <w:szCs w:val="28"/>
              </w:rPr>
            </w:pPr>
            <w:r w:rsidRPr="0030427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333E5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BE3CD3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304277" w:rsidRDefault="005333E5" w:rsidP="00304277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4</w:t>
            </w:r>
          </w:p>
        </w:tc>
      </w:tr>
      <w:tr w:rsidR="005333E5" w:rsidRPr="00304277" w:rsidTr="00304277"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E5" w:rsidRPr="00C12FB0" w:rsidRDefault="00BB6D52" w:rsidP="00BE3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Организационные </w:t>
            </w:r>
            <w:r w:rsidR="007A4210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5111B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B" w:rsidRPr="00304277" w:rsidRDefault="00E5111B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B" w:rsidRPr="00304277" w:rsidRDefault="00E5111B" w:rsidP="00BE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выполнения Поручений Президента РФ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B" w:rsidRPr="00304277" w:rsidRDefault="00E5111B" w:rsidP="005E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1B" w:rsidRPr="00304277" w:rsidRDefault="00E5111B" w:rsidP="00C1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Зюзина Л.А., члены </w:t>
            </w:r>
            <w:r w:rsidR="00A91D46">
              <w:rPr>
                <w:sz w:val="28"/>
                <w:szCs w:val="28"/>
              </w:rPr>
              <w:t>комиссии</w:t>
            </w:r>
          </w:p>
        </w:tc>
      </w:tr>
      <w:tr w:rsidR="00241EE7" w:rsidRPr="00304277" w:rsidTr="00B65691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Default="00B65691" w:rsidP="00BE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демографической ситуации в районе</w:t>
            </w:r>
          </w:p>
          <w:p w:rsidR="00354BE1" w:rsidRPr="00304277" w:rsidRDefault="00354BE1" w:rsidP="00BE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Default="00241EE7" w:rsidP="005E1AC5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весь период</w:t>
            </w:r>
          </w:p>
          <w:p w:rsidR="00354BE1" w:rsidRDefault="00354BE1" w:rsidP="005E1AC5">
            <w:pPr>
              <w:jc w:val="center"/>
              <w:rPr>
                <w:sz w:val="28"/>
                <w:szCs w:val="28"/>
              </w:rPr>
            </w:pPr>
          </w:p>
          <w:p w:rsidR="00354BE1" w:rsidRPr="00304277" w:rsidRDefault="00354BE1" w:rsidP="005E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B65691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Л.А., председатели комитетов</w:t>
            </w:r>
          </w:p>
        </w:tc>
      </w:tr>
      <w:tr w:rsidR="00B65691" w:rsidRPr="00304277" w:rsidTr="00E67B9D">
        <w:trPr>
          <w:trHeight w:val="1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Default="00B65691" w:rsidP="00BE3CD3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Мониторинг выполнения перспективного плана работы администрации района</w:t>
            </w:r>
            <w:r>
              <w:rPr>
                <w:sz w:val="28"/>
                <w:szCs w:val="28"/>
              </w:rPr>
              <w:t xml:space="preserve"> по социальной сфере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5E1AC5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Л.А., председатели комитетов</w:t>
            </w:r>
          </w:p>
        </w:tc>
      </w:tr>
      <w:tr w:rsidR="00241EE7" w:rsidRPr="00304277" w:rsidTr="00B65691">
        <w:trPr>
          <w:trHeight w:val="9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241EE7" w:rsidP="00BE3CD3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Мониторинг муниципальных целевых программ</w:t>
            </w:r>
            <w:r w:rsidR="00CD2D2B">
              <w:rPr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5E1AC5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Л.А., председатели комитетов</w:t>
            </w:r>
          </w:p>
        </w:tc>
      </w:tr>
      <w:tr w:rsidR="00B65691" w:rsidRPr="00304277" w:rsidTr="00E67B9D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BE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работы по молодежной политике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5E1AC5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91" w:rsidRPr="00304277" w:rsidRDefault="00B65691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Л.А., председатели комитетов</w:t>
            </w:r>
          </w:p>
        </w:tc>
      </w:tr>
      <w:tr w:rsidR="00241EE7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354BE1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 xml:space="preserve">Контроль за подготовкой грантов, </w:t>
            </w:r>
            <w:r w:rsidR="00354BE1">
              <w:rPr>
                <w:sz w:val="28"/>
                <w:szCs w:val="28"/>
              </w:rPr>
              <w:t>за участием в краевых конкурсах.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5E1AC5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Зюзина Л.А., председатели комитетов</w:t>
            </w:r>
            <w:r w:rsidR="00CD2D2B">
              <w:rPr>
                <w:sz w:val="28"/>
                <w:szCs w:val="28"/>
              </w:rPr>
              <w:t xml:space="preserve"> и отделов</w:t>
            </w:r>
          </w:p>
        </w:tc>
      </w:tr>
      <w:tr w:rsidR="007A4210" w:rsidRPr="00304277" w:rsidTr="008968F8"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10" w:rsidRPr="00C12FB0" w:rsidRDefault="007A4210" w:rsidP="00BE3C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Заседания комиссии</w:t>
            </w:r>
          </w:p>
        </w:tc>
      </w:tr>
      <w:tr w:rsidR="00241EE7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CD2D2B" w:rsidP="00A57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CD2D2B" w:rsidP="00354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совместной работе </w:t>
            </w:r>
            <w:r w:rsidR="0007613B">
              <w:rPr>
                <w:sz w:val="28"/>
                <w:szCs w:val="28"/>
              </w:rPr>
              <w:t>органов мес</w:t>
            </w:r>
            <w:r w:rsidR="00E5111B">
              <w:rPr>
                <w:sz w:val="28"/>
                <w:szCs w:val="28"/>
              </w:rPr>
              <w:t>т</w:t>
            </w:r>
            <w:r w:rsidR="0007613B">
              <w:rPr>
                <w:sz w:val="28"/>
                <w:szCs w:val="28"/>
              </w:rPr>
              <w:t xml:space="preserve">ного самоуправления, комитетов и отделов администрации района, общественных организаций по </w:t>
            </w:r>
            <w:r w:rsidR="00354BE1">
              <w:rPr>
                <w:sz w:val="28"/>
                <w:szCs w:val="28"/>
              </w:rPr>
              <w:t>работе с семьями мобилизованных граждан и добровольцев СВО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07613B" w:rsidRDefault="0007613B" w:rsidP="005E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3D" w:rsidRDefault="0007613B" w:rsidP="00C1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сел,</w:t>
            </w:r>
          </w:p>
          <w:p w:rsidR="0007613B" w:rsidRPr="00304277" w:rsidRDefault="0007613B" w:rsidP="00C1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и отделы администрации района</w:t>
            </w:r>
          </w:p>
        </w:tc>
      </w:tr>
      <w:tr w:rsidR="00241EE7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9E3F01" w:rsidP="009E3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241EE7" w:rsidP="00354BE1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О работе органов местного самоуправления</w:t>
            </w:r>
            <w:r w:rsidR="007A4210">
              <w:rPr>
                <w:sz w:val="28"/>
                <w:szCs w:val="28"/>
              </w:rPr>
              <w:t xml:space="preserve"> и территориальных органов</w:t>
            </w:r>
            <w:r w:rsidRPr="00304277">
              <w:rPr>
                <w:sz w:val="28"/>
                <w:szCs w:val="28"/>
              </w:rPr>
              <w:t xml:space="preserve"> по организации летнего оздоровления и занятости детей и подростков</w:t>
            </w:r>
            <w:r w:rsidR="0007613B">
              <w:rPr>
                <w:sz w:val="28"/>
                <w:szCs w:val="28"/>
              </w:rPr>
              <w:t>, требующих поддержки государства</w:t>
            </w:r>
            <w:r w:rsidR="00354BE1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07613B" w:rsidP="005E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386CD0" w:rsidP="00C1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Китанина Т.И.,</w:t>
            </w:r>
            <w:r w:rsidR="00241EE7" w:rsidRPr="00304277">
              <w:rPr>
                <w:sz w:val="28"/>
                <w:szCs w:val="28"/>
              </w:rPr>
              <w:t xml:space="preserve"> службы, </w:t>
            </w:r>
          </w:p>
          <w:p w:rsidR="00241EE7" w:rsidRPr="00304277" w:rsidRDefault="00241EE7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главы сельсоветов</w:t>
            </w:r>
          </w:p>
        </w:tc>
      </w:tr>
      <w:tr w:rsidR="00241EE7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9E3F01" w:rsidP="009E3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9E3F01" w:rsidP="00BE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совместной работе органов местного самоуправления, комитета по образованию администрации района, отдела по физической культуре и спорту администрации района по развитию массовости физической культуры, приобщению молодежи к здоровому образу жизни, внедрению комплекса ГТО</w:t>
            </w:r>
            <w:r w:rsidR="000B11E4">
              <w:rPr>
                <w:sz w:val="28"/>
                <w:szCs w:val="28"/>
              </w:rPr>
              <w:t xml:space="preserve"> с учетом современных реалий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E7" w:rsidRPr="00304277" w:rsidRDefault="0007613B" w:rsidP="005E1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1" w:rsidRDefault="009E3F01" w:rsidP="009E3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Китанина Т.И.,</w:t>
            </w:r>
          </w:p>
          <w:p w:rsidR="009E3F01" w:rsidRDefault="009E3F01" w:rsidP="009E3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сельсоветов,</w:t>
            </w:r>
          </w:p>
          <w:p w:rsidR="00241EE7" w:rsidRDefault="009E3F01" w:rsidP="009E3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школ</w:t>
            </w:r>
            <w:r w:rsidR="00354BE1">
              <w:rPr>
                <w:sz w:val="28"/>
                <w:szCs w:val="28"/>
              </w:rPr>
              <w:t>,</w:t>
            </w:r>
          </w:p>
          <w:p w:rsidR="00354BE1" w:rsidRDefault="00354BE1" w:rsidP="009E3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спорту </w:t>
            </w:r>
          </w:p>
          <w:p w:rsidR="00354BE1" w:rsidRPr="00304277" w:rsidRDefault="00354BE1" w:rsidP="009E3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С.Г.</w:t>
            </w:r>
          </w:p>
        </w:tc>
      </w:tr>
      <w:tr w:rsidR="00E24F52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52" w:rsidRPr="00304277" w:rsidRDefault="002C6E7B" w:rsidP="002C6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52" w:rsidRPr="00304277" w:rsidRDefault="0029512D" w:rsidP="00BE3CD3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О взаимодействии органов местного самоуправления с органами социальной защиты по предоставлению населению социальных услуг в области социальной защиты, организации социальной профилактики правонарушений среди несовершеннолетних, раннему выявлению социального сиротства</w:t>
            </w:r>
            <w:r>
              <w:rPr>
                <w:sz w:val="28"/>
                <w:szCs w:val="28"/>
              </w:rPr>
              <w:t>, работе с семьями «группы риска»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52" w:rsidRPr="00304277" w:rsidRDefault="0007613B" w:rsidP="00304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D" w:rsidRDefault="0029512D" w:rsidP="0029512D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 xml:space="preserve">Главы сельсоветов, </w:t>
            </w:r>
            <w:r w:rsidR="00E5111B">
              <w:rPr>
                <w:sz w:val="28"/>
                <w:szCs w:val="28"/>
              </w:rPr>
              <w:t>Петрова Е.В.</w:t>
            </w:r>
            <w:r w:rsidR="00892ABA">
              <w:rPr>
                <w:sz w:val="28"/>
                <w:szCs w:val="28"/>
              </w:rPr>
              <w:t>,</w:t>
            </w:r>
            <w:r w:rsidRPr="00304277">
              <w:rPr>
                <w:sz w:val="28"/>
                <w:szCs w:val="28"/>
              </w:rPr>
              <w:t xml:space="preserve"> Зюзина Л.А.</w:t>
            </w:r>
            <w:r>
              <w:rPr>
                <w:sz w:val="28"/>
                <w:szCs w:val="28"/>
              </w:rPr>
              <w:t xml:space="preserve">, </w:t>
            </w:r>
          </w:p>
          <w:p w:rsidR="00C12FB0" w:rsidRPr="00304277" w:rsidRDefault="00B65691" w:rsidP="00B65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КДН и ЗП</w:t>
            </w:r>
          </w:p>
        </w:tc>
      </w:tr>
      <w:tr w:rsidR="007F27D1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7F27D1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E24F52" w:rsidP="00354BE1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О работе комитета по образованию</w:t>
            </w:r>
            <w:r w:rsidR="00C12FB0">
              <w:rPr>
                <w:sz w:val="28"/>
                <w:szCs w:val="28"/>
              </w:rPr>
              <w:t>, комитета по</w:t>
            </w:r>
            <w:r w:rsidR="00A02D94">
              <w:rPr>
                <w:sz w:val="28"/>
                <w:szCs w:val="28"/>
              </w:rPr>
              <w:t xml:space="preserve"> </w:t>
            </w:r>
            <w:proofErr w:type="gramStart"/>
            <w:r w:rsidR="00A02D94">
              <w:rPr>
                <w:sz w:val="28"/>
                <w:szCs w:val="28"/>
              </w:rPr>
              <w:t xml:space="preserve">культуре, </w:t>
            </w:r>
            <w:r w:rsidR="00C12FB0">
              <w:rPr>
                <w:sz w:val="28"/>
                <w:szCs w:val="28"/>
              </w:rPr>
              <w:t xml:space="preserve"> отдела</w:t>
            </w:r>
            <w:proofErr w:type="gramEnd"/>
            <w:r w:rsidR="00C12FB0">
              <w:rPr>
                <w:sz w:val="28"/>
                <w:szCs w:val="28"/>
              </w:rPr>
              <w:t xml:space="preserve"> по физической культуре и спорту </w:t>
            </w:r>
            <w:r w:rsidR="00354BE1">
              <w:rPr>
                <w:sz w:val="28"/>
                <w:szCs w:val="28"/>
              </w:rPr>
              <w:t xml:space="preserve"> по патриотическому воспитанию молодежи, </w:t>
            </w:r>
            <w:r w:rsidR="00324625">
              <w:rPr>
                <w:sz w:val="28"/>
                <w:szCs w:val="28"/>
              </w:rPr>
              <w:t>воспи</w:t>
            </w:r>
            <w:r w:rsidR="006A3737">
              <w:rPr>
                <w:sz w:val="28"/>
                <w:szCs w:val="28"/>
              </w:rPr>
              <w:t xml:space="preserve">танию у </w:t>
            </w:r>
            <w:r w:rsidR="00354BE1">
              <w:rPr>
                <w:sz w:val="28"/>
                <w:szCs w:val="28"/>
              </w:rPr>
              <w:t xml:space="preserve">нее </w:t>
            </w:r>
            <w:r w:rsidR="006A3737">
              <w:rPr>
                <w:sz w:val="28"/>
                <w:szCs w:val="28"/>
              </w:rPr>
              <w:t>чувства интернаци</w:t>
            </w:r>
            <w:r w:rsidR="00324625">
              <w:rPr>
                <w:sz w:val="28"/>
                <w:szCs w:val="28"/>
              </w:rPr>
              <w:t>о</w:t>
            </w:r>
            <w:r w:rsidR="006A3737">
              <w:rPr>
                <w:sz w:val="28"/>
                <w:szCs w:val="28"/>
              </w:rPr>
              <w:t>на</w:t>
            </w:r>
            <w:r w:rsidR="00324625">
              <w:rPr>
                <w:sz w:val="28"/>
                <w:szCs w:val="28"/>
              </w:rPr>
              <w:t>лизма</w:t>
            </w:r>
            <w:r w:rsidR="00A628E1">
              <w:rPr>
                <w:sz w:val="28"/>
                <w:szCs w:val="28"/>
              </w:rPr>
              <w:t>, межнационального согласия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68462F" w:rsidP="00304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C12FB0" w:rsidP="00BE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образованию, комитет по культуре и молодежной политике, отдел по физической культуре и спорту</w:t>
            </w:r>
            <w:r w:rsidR="00B65691">
              <w:rPr>
                <w:sz w:val="28"/>
                <w:szCs w:val="28"/>
              </w:rPr>
              <w:t xml:space="preserve"> совместно с комиссией по межнациональным отношениям </w:t>
            </w:r>
          </w:p>
        </w:tc>
      </w:tr>
      <w:tr w:rsidR="007F27D1" w:rsidRPr="00304277" w:rsidTr="00E67B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7F27D1" w:rsidP="00241EE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7F27D1" w:rsidP="00354BE1">
            <w:pPr>
              <w:jc w:val="both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О взаимодействии органов местного самоуправления, ЦРБ, комитетов и отделов</w:t>
            </w:r>
            <w:r w:rsidR="00A628E1">
              <w:rPr>
                <w:sz w:val="28"/>
                <w:szCs w:val="28"/>
              </w:rPr>
              <w:t>, администраций сёл,</w:t>
            </w:r>
            <w:r w:rsidRPr="00304277">
              <w:rPr>
                <w:sz w:val="28"/>
                <w:szCs w:val="28"/>
              </w:rPr>
              <w:t xml:space="preserve"> администрации района по улучшени</w:t>
            </w:r>
            <w:r w:rsidR="00A02D94">
              <w:rPr>
                <w:sz w:val="28"/>
                <w:szCs w:val="28"/>
              </w:rPr>
              <w:t xml:space="preserve">ю медицинского обслуживания населения </w:t>
            </w:r>
            <w:r w:rsidR="00354BE1">
              <w:rPr>
                <w:sz w:val="28"/>
                <w:szCs w:val="28"/>
              </w:rPr>
              <w:t xml:space="preserve">в селах на базе </w:t>
            </w:r>
            <w:proofErr w:type="spellStart"/>
            <w:r w:rsidR="00354BE1">
              <w:rPr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E24F52" w:rsidP="00304277">
            <w:pPr>
              <w:jc w:val="center"/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D1" w:rsidRPr="00304277" w:rsidRDefault="007F27D1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 xml:space="preserve">Комитеты и отделы, </w:t>
            </w:r>
          </w:p>
          <w:p w:rsidR="007F27D1" w:rsidRDefault="007F27D1" w:rsidP="00C12FB0">
            <w:pPr>
              <w:rPr>
                <w:sz w:val="28"/>
                <w:szCs w:val="28"/>
              </w:rPr>
            </w:pPr>
            <w:r w:rsidRPr="00304277">
              <w:rPr>
                <w:sz w:val="28"/>
                <w:szCs w:val="28"/>
              </w:rPr>
              <w:t>главы сельсоветов</w:t>
            </w:r>
            <w:r w:rsidR="0028408F">
              <w:rPr>
                <w:sz w:val="28"/>
                <w:szCs w:val="28"/>
              </w:rPr>
              <w:t>,</w:t>
            </w:r>
          </w:p>
          <w:p w:rsidR="0028408F" w:rsidRPr="00304277" w:rsidRDefault="0028408F" w:rsidP="00C1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  <w:r w:rsidR="00B65691">
              <w:rPr>
                <w:sz w:val="28"/>
                <w:szCs w:val="28"/>
              </w:rPr>
              <w:t>, совместно с Советом администрации</w:t>
            </w:r>
          </w:p>
        </w:tc>
      </w:tr>
    </w:tbl>
    <w:p w:rsidR="0013728A" w:rsidRDefault="0013728A"/>
    <w:sectPr w:rsidR="0013728A" w:rsidSect="009D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06ED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E9C61E4"/>
    <w:multiLevelType w:val="hybridMultilevel"/>
    <w:tmpl w:val="3620D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E40AB7"/>
    <w:multiLevelType w:val="hybridMultilevel"/>
    <w:tmpl w:val="3F2CF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52196"/>
    <w:multiLevelType w:val="singleLevel"/>
    <w:tmpl w:val="3E908BB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D216C26"/>
    <w:multiLevelType w:val="hybridMultilevel"/>
    <w:tmpl w:val="FD74D75A"/>
    <w:lvl w:ilvl="0" w:tplc="0EA41DA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E2921"/>
    <w:multiLevelType w:val="hybridMultilevel"/>
    <w:tmpl w:val="3F2CF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8A"/>
    <w:rsid w:val="00057442"/>
    <w:rsid w:val="0007613B"/>
    <w:rsid w:val="000B11E4"/>
    <w:rsid w:val="000D337F"/>
    <w:rsid w:val="000E5C19"/>
    <w:rsid w:val="00110DC5"/>
    <w:rsid w:val="00133B2F"/>
    <w:rsid w:val="0013728A"/>
    <w:rsid w:val="00146C96"/>
    <w:rsid w:val="001B50E1"/>
    <w:rsid w:val="001C1298"/>
    <w:rsid w:val="001C6778"/>
    <w:rsid w:val="002153E0"/>
    <w:rsid w:val="00241EE7"/>
    <w:rsid w:val="00257CC1"/>
    <w:rsid w:val="00273505"/>
    <w:rsid w:val="0028408F"/>
    <w:rsid w:val="00291298"/>
    <w:rsid w:val="0029512D"/>
    <w:rsid w:val="002A3E28"/>
    <w:rsid w:val="002C6E7B"/>
    <w:rsid w:val="00304277"/>
    <w:rsid w:val="0032381B"/>
    <w:rsid w:val="00324625"/>
    <w:rsid w:val="00354BE1"/>
    <w:rsid w:val="00386CD0"/>
    <w:rsid w:val="00426962"/>
    <w:rsid w:val="004600DA"/>
    <w:rsid w:val="00461D41"/>
    <w:rsid w:val="00476FCD"/>
    <w:rsid w:val="0048678A"/>
    <w:rsid w:val="00495ED0"/>
    <w:rsid w:val="004C3E5A"/>
    <w:rsid w:val="005333E5"/>
    <w:rsid w:val="0055586B"/>
    <w:rsid w:val="00595CDE"/>
    <w:rsid w:val="00596431"/>
    <w:rsid w:val="005A27F7"/>
    <w:rsid w:val="005A5E39"/>
    <w:rsid w:val="005B273E"/>
    <w:rsid w:val="005E1088"/>
    <w:rsid w:val="005E1AC5"/>
    <w:rsid w:val="005E78CF"/>
    <w:rsid w:val="0061421A"/>
    <w:rsid w:val="00623CB5"/>
    <w:rsid w:val="0068462F"/>
    <w:rsid w:val="006A3737"/>
    <w:rsid w:val="006B0AE3"/>
    <w:rsid w:val="006C7F1A"/>
    <w:rsid w:val="00726853"/>
    <w:rsid w:val="00742DB4"/>
    <w:rsid w:val="00797694"/>
    <w:rsid w:val="007A4210"/>
    <w:rsid w:val="007F27D1"/>
    <w:rsid w:val="00825F66"/>
    <w:rsid w:val="0083254F"/>
    <w:rsid w:val="008804E1"/>
    <w:rsid w:val="00892ABA"/>
    <w:rsid w:val="008968F8"/>
    <w:rsid w:val="008C0F54"/>
    <w:rsid w:val="008D693F"/>
    <w:rsid w:val="008F3015"/>
    <w:rsid w:val="00915C0A"/>
    <w:rsid w:val="00970E80"/>
    <w:rsid w:val="009D2D61"/>
    <w:rsid w:val="009D4DC2"/>
    <w:rsid w:val="009D6EB0"/>
    <w:rsid w:val="009E09B6"/>
    <w:rsid w:val="009E3F01"/>
    <w:rsid w:val="00A02D94"/>
    <w:rsid w:val="00A22DE7"/>
    <w:rsid w:val="00A4001A"/>
    <w:rsid w:val="00A57C6D"/>
    <w:rsid w:val="00A628E1"/>
    <w:rsid w:val="00A82EA4"/>
    <w:rsid w:val="00A91313"/>
    <w:rsid w:val="00A91D46"/>
    <w:rsid w:val="00AA6724"/>
    <w:rsid w:val="00AE5013"/>
    <w:rsid w:val="00B23F64"/>
    <w:rsid w:val="00B25BFA"/>
    <w:rsid w:val="00B30BCB"/>
    <w:rsid w:val="00B65691"/>
    <w:rsid w:val="00BB6D52"/>
    <w:rsid w:val="00BC35ED"/>
    <w:rsid w:val="00BE3CD3"/>
    <w:rsid w:val="00C12FB0"/>
    <w:rsid w:val="00C17743"/>
    <w:rsid w:val="00CA6936"/>
    <w:rsid w:val="00CD2D2B"/>
    <w:rsid w:val="00D2693E"/>
    <w:rsid w:val="00D35F63"/>
    <w:rsid w:val="00D729AE"/>
    <w:rsid w:val="00D7598F"/>
    <w:rsid w:val="00D82902"/>
    <w:rsid w:val="00DC6B67"/>
    <w:rsid w:val="00E16684"/>
    <w:rsid w:val="00E24F52"/>
    <w:rsid w:val="00E3395B"/>
    <w:rsid w:val="00E5111B"/>
    <w:rsid w:val="00E67B9D"/>
    <w:rsid w:val="00EA21C3"/>
    <w:rsid w:val="00F20B67"/>
    <w:rsid w:val="00F43125"/>
    <w:rsid w:val="00F76D1C"/>
    <w:rsid w:val="00FA7810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6EF759-86F0-4201-8332-150AB16F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7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28A"/>
    <w:pPr>
      <w:jc w:val="center"/>
    </w:pPr>
    <w:rPr>
      <w:sz w:val="28"/>
    </w:rPr>
  </w:style>
  <w:style w:type="table" w:styleId="a4">
    <w:name w:val="Table Grid"/>
    <w:basedOn w:val="a1"/>
    <w:rsid w:val="0013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6778"/>
    <w:rPr>
      <w:sz w:val="28"/>
      <w:szCs w:val="24"/>
    </w:rPr>
  </w:style>
  <w:style w:type="paragraph" w:styleId="a5">
    <w:name w:val="No Spacing"/>
    <w:uiPriority w:val="1"/>
    <w:qFormat/>
    <w:rsid w:val="001C6778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6778"/>
    <w:pPr>
      <w:ind w:left="708"/>
    </w:pPr>
  </w:style>
  <w:style w:type="paragraph" w:styleId="a7">
    <w:name w:val="Balloon Text"/>
    <w:basedOn w:val="a"/>
    <w:link w:val="a8"/>
    <w:semiHidden/>
    <w:unhideWhenUsed/>
    <w:rsid w:val="00596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9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D9BD-5181-4D6E-BAF5-3A7C2688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ZAGS_2</dc:creator>
  <cp:lastModifiedBy>Urist1</cp:lastModifiedBy>
  <cp:revision>2</cp:revision>
  <cp:lastPrinted>2023-01-16T07:46:00Z</cp:lastPrinted>
  <dcterms:created xsi:type="dcterms:W3CDTF">2023-02-15T08:33:00Z</dcterms:created>
  <dcterms:modified xsi:type="dcterms:W3CDTF">2023-02-15T08:33:00Z</dcterms:modified>
</cp:coreProperties>
</file>