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511" w:rsidRPr="00EB24BA" w:rsidRDefault="00B23511" w:rsidP="00B23511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24BA">
        <w:rPr>
          <w:rFonts w:ascii="Times New Roman" w:hAnsi="Times New Roman" w:cs="Times New Roman"/>
          <w:b/>
          <w:sz w:val="32"/>
          <w:szCs w:val="32"/>
        </w:rPr>
        <w:t>Администрация Ключевского района</w:t>
      </w:r>
    </w:p>
    <w:p w:rsidR="00B23511" w:rsidRDefault="00B23511" w:rsidP="00B23511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24BA">
        <w:rPr>
          <w:rFonts w:ascii="Times New Roman" w:hAnsi="Times New Roman" w:cs="Times New Roman"/>
          <w:b/>
          <w:sz w:val="32"/>
          <w:szCs w:val="32"/>
        </w:rPr>
        <w:t>Алтайского края</w:t>
      </w:r>
    </w:p>
    <w:p w:rsidR="00B23511" w:rsidRDefault="00B23511" w:rsidP="00B23511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3511" w:rsidRDefault="00B23511" w:rsidP="00B23511">
      <w:pPr>
        <w:pStyle w:val="a6"/>
        <w:jc w:val="center"/>
        <w:rPr>
          <w:rFonts w:ascii="Arial" w:hAnsi="Arial" w:cs="Arial"/>
          <w:b/>
          <w:spacing w:val="100"/>
          <w:sz w:val="36"/>
          <w:szCs w:val="36"/>
        </w:rPr>
      </w:pPr>
      <w:r>
        <w:rPr>
          <w:rFonts w:ascii="Arial" w:hAnsi="Arial" w:cs="Arial"/>
          <w:b/>
          <w:spacing w:val="100"/>
          <w:sz w:val="36"/>
          <w:szCs w:val="36"/>
        </w:rPr>
        <w:t>ПОСТАНОВЛЕНИЕ</w:t>
      </w:r>
    </w:p>
    <w:p w:rsidR="00B23511" w:rsidRDefault="00B23511" w:rsidP="00B23511">
      <w:pPr>
        <w:pStyle w:val="a6"/>
        <w:rPr>
          <w:rFonts w:ascii="Arial" w:hAnsi="Arial" w:cs="Arial"/>
          <w:b/>
          <w:spacing w:val="100"/>
          <w:sz w:val="28"/>
          <w:szCs w:val="28"/>
        </w:rPr>
      </w:pPr>
    </w:p>
    <w:p w:rsidR="00B23511" w:rsidRPr="00171155" w:rsidRDefault="00171155" w:rsidP="00B23511">
      <w:pPr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26</w:t>
      </w:r>
      <w:r w:rsidR="00B2351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октября </w:t>
      </w:r>
      <w:r w:rsidR="00B23511">
        <w:rPr>
          <w:sz w:val="28"/>
          <w:szCs w:val="28"/>
        </w:rPr>
        <w:t xml:space="preserve">2022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B23511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417</w:t>
      </w:r>
    </w:p>
    <w:p w:rsidR="00B23511" w:rsidRPr="006D60B3" w:rsidRDefault="00B23511" w:rsidP="00B23511">
      <w:pPr>
        <w:jc w:val="center"/>
        <w:rPr>
          <w:sz w:val="28"/>
          <w:szCs w:val="28"/>
        </w:rPr>
      </w:pPr>
      <w:r w:rsidRPr="006D60B3">
        <w:rPr>
          <w:sz w:val="28"/>
          <w:szCs w:val="28"/>
        </w:rPr>
        <w:t>с. Ключи</w:t>
      </w:r>
    </w:p>
    <w:p w:rsidR="00B23511" w:rsidRDefault="00B23511" w:rsidP="00B23511">
      <w:pPr>
        <w:spacing w:before="71" w:line="259" w:lineRule="auto"/>
        <w:ind w:left="482" w:right="21" w:firstLine="2"/>
        <w:jc w:val="center"/>
        <w:rPr>
          <w:b/>
        </w:rPr>
      </w:pPr>
    </w:p>
    <w:p w:rsidR="00B23511" w:rsidRPr="0068246F" w:rsidRDefault="00B23511" w:rsidP="00B23511">
      <w:pPr>
        <w:pStyle w:val="a3"/>
      </w:pPr>
    </w:p>
    <w:p w:rsidR="00B23511" w:rsidRPr="0068246F" w:rsidRDefault="00B23511" w:rsidP="00B23511">
      <w:pPr>
        <w:rPr>
          <w:sz w:val="28"/>
          <w:szCs w:val="28"/>
        </w:rPr>
      </w:pPr>
      <w:r w:rsidRPr="0068246F">
        <w:rPr>
          <w:sz w:val="28"/>
          <w:szCs w:val="28"/>
        </w:rPr>
        <w:t>Об организации районного трудового</w:t>
      </w:r>
    </w:p>
    <w:p w:rsidR="00B23511" w:rsidRPr="0068246F" w:rsidRDefault="00B23511" w:rsidP="00B23511">
      <w:pPr>
        <w:rPr>
          <w:sz w:val="28"/>
          <w:szCs w:val="28"/>
        </w:rPr>
      </w:pPr>
      <w:r w:rsidRPr="0068246F">
        <w:rPr>
          <w:sz w:val="28"/>
          <w:szCs w:val="28"/>
        </w:rPr>
        <w:t>соревнования в агропромышленном</w:t>
      </w:r>
    </w:p>
    <w:p w:rsidR="00B23511" w:rsidRPr="0068246F" w:rsidRDefault="00B23511" w:rsidP="00B23511">
      <w:pPr>
        <w:rPr>
          <w:sz w:val="28"/>
          <w:szCs w:val="28"/>
        </w:rPr>
      </w:pPr>
      <w:r w:rsidRPr="0068246F">
        <w:rPr>
          <w:sz w:val="28"/>
          <w:szCs w:val="28"/>
        </w:rPr>
        <w:t xml:space="preserve">комплексе Ключевского района </w:t>
      </w:r>
    </w:p>
    <w:p w:rsidR="00B23511" w:rsidRDefault="00B23511" w:rsidP="00B23511">
      <w:pPr>
        <w:pStyle w:val="a3"/>
        <w:rPr>
          <w:sz w:val="26"/>
        </w:rPr>
      </w:pPr>
    </w:p>
    <w:p w:rsidR="00B23511" w:rsidRDefault="00B23511" w:rsidP="00B23511">
      <w:pPr>
        <w:pStyle w:val="a3"/>
        <w:spacing w:before="10"/>
        <w:rPr>
          <w:sz w:val="27"/>
        </w:rPr>
      </w:pPr>
    </w:p>
    <w:p w:rsidR="00B23511" w:rsidRPr="0068246F" w:rsidRDefault="00B23511" w:rsidP="00B23511">
      <w:pPr>
        <w:jc w:val="both"/>
        <w:rPr>
          <w:sz w:val="28"/>
          <w:szCs w:val="28"/>
        </w:rPr>
      </w:pPr>
      <w:r w:rsidRPr="0068246F">
        <w:rPr>
          <w:sz w:val="28"/>
          <w:szCs w:val="28"/>
        </w:rPr>
        <w:t xml:space="preserve">              В целях усиления мотивации работников агропромышленного комплекса к достижению высокой эффективности производства, развития инициативы трудовых коллективов, повышения заинтересованности сельскохозяйственных организаций и организаций агропромышленного комплекса района в увеличении объемов производства и переработки сельскохозяйственной продукции, внедрение в агропромышленное производство новых технологий</w:t>
      </w:r>
    </w:p>
    <w:p w:rsidR="00B23511" w:rsidRPr="0068246F" w:rsidRDefault="00B23511" w:rsidP="00B23511">
      <w:pPr>
        <w:pStyle w:val="a3"/>
        <w:spacing w:before="1"/>
        <w:ind w:right="110"/>
        <w:jc w:val="both"/>
      </w:pPr>
    </w:p>
    <w:p w:rsidR="00B23511" w:rsidRPr="00603AC7" w:rsidRDefault="00B23511" w:rsidP="00B23511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603AC7">
        <w:rPr>
          <w:sz w:val="28"/>
          <w:szCs w:val="28"/>
        </w:rPr>
        <w:t xml:space="preserve"> о с </w:t>
      </w:r>
      <w:r>
        <w:rPr>
          <w:sz w:val="28"/>
          <w:szCs w:val="28"/>
        </w:rPr>
        <w:t xml:space="preserve">т </w:t>
      </w:r>
      <w:r w:rsidRPr="00603AC7">
        <w:rPr>
          <w:sz w:val="28"/>
          <w:szCs w:val="28"/>
        </w:rPr>
        <w:t>а н о в л я ю:</w:t>
      </w:r>
    </w:p>
    <w:p w:rsidR="00B23511" w:rsidRDefault="00B23511" w:rsidP="00B23511">
      <w:pPr>
        <w:pStyle w:val="a3"/>
        <w:spacing w:before="1"/>
        <w:ind w:left="304" w:right="110" w:firstLine="720"/>
        <w:jc w:val="center"/>
      </w:pPr>
    </w:p>
    <w:p w:rsidR="00B23511" w:rsidRDefault="00B23511" w:rsidP="00B23511">
      <w:pPr>
        <w:pStyle w:val="a3"/>
        <w:spacing w:before="1"/>
        <w:ind w:left="304" w:right="110" w:firstLine="720"/>
        <w:jc w:val="both"/>
      </w:pPr>
    </w:p>
    <w:p w:rsidR="00B23511" w:rsidRPr="0068246F" w:rsidRDefault="00B23511" w:rsidP="00B23511">
      <w:pPr>
        <w:widowControl/>
        <w:numPr>
          <w:ilvl w:val="0"/>
          <w:numId w:val="4"/>
        </w:numPr>
        <w:autoSpaceDE/>
        <w:autoSpaceDN/>
        <w:jc w:val="both"/>
        <w:rPr>
          <w:sz w:val="28"/>
          <w:szCs w:val="28"/>
        </w:rPr>
      </w:pPr>
      <w:r w:rsidRPr="0068246F">
        <w:rPr>
          <w:sz w:val="28"/>
          <w:szCs w:val="28"/>
        </w:rPr>
        <w:t>Утвердить прилагаемые:</w:t>
      </w:r>
    </w:p>
    <w:p w:rsidR="00B23511" w:rsidRPr="0068246F" w:rsidRDefault="00B23511" w:rsidP="00B23511">
      <w:pPr>
        <w:ind w:left="720"/>
        <w:jc w:val="both"/>
        <w:rPr>
          <w:sz w:val="28"/>
          <w:szCs w:val="28"/>
        </w:rPr>
      </w:pPr>
      <w:r w:rsidRPr="0068246F">
        <w:rPr>
          <w:sz w:val="28"/>
          <w:szCs w:val="28"/>
        </w:rPr>
        <w:t>Положение об организации районного трудового соревнования в агропромышленно</w:t>
      </w:r>
      <w:r>
        <w:rPr>
          <w:sz w:val="28"/>
          <w:szCs w:val="28"/>
        </w:rPr>
        <w:t>м комплексе Ключевского района;</w:t>
      </w:r>
    </w:p>
    <w:p w:rsidR="00B23511" w:rsidRPr="0068246F" w:rsidRDefault="00B23511" w:rsidP="00B23511">
      <w:pPr>
        <w:ind w:left="720"/>
        <w:jc w:val="both"/>
        <w:rPr>
          <w:sz w:val="28"/>
          <w:szCs w:val="28"/>
        </w:rPr>
      </w:pPr>
      <w:r w:rsidRPr="0068246F">
        <w:rPr>
          <w:sz w:val="28"/>
          <w:szCs w:val="28"/>
        </w:rPr>
        <w:t>Условия районного трудового соревнования и меры материального стимулирования его участников к достижению наивысших показателей в производстве, переработке, закупе и реализации сельскохозяйственной продукции.</w:t>
      </w:r>
      <w:r>
        <w:rPr>
          <w:sz w:val="28"/>
          <w:szCs w:val="28"/>
        </w:rPr>
        <w:t xml:space="preserve">  </w:t>
      </w:r>
    </w:p>
    <w:p w:rsidR="00B23511" w:rsidRPr="0068246F" w:rsidRDefault="00B23511" w:rsidP="00B23511">
      <w:pPr>
        <w:widowControl/>
        <w:numPr>
          <w:ilvl w:val="0"/>
          <w:numId w:val="4"/>
        </w:numPr>
        <w:autoSpaceDE/>
        <w:autoSpaceDN/>
        <w:jc w:val="both"/>
        <w:rPr>
          <w:sz w:val="28"/>
          <w:szCs w:val="28"/>
        </w:rPr>
      </w:pPr>
      <w:r w:rsidRPr="0068246F">
        <w:rPr>
          <w:sz w:val="28"/>
          <w:szCs w:val="28"/>
        </w:rPr>
        <w:t xml:space="preserve"> Рекомендовать хозяйствующим субъектам всех форм собственности разработать аналогичные условия соревнования.</w:t>
      </w:r>
    </w:p>
    <w:p w:rsidR="00B23511" w:rsidRPr="0068246F" w:rsidRDefault="00B23511" w:rsidP="00B23511">
      <w:pPr>
        <w:widowControl/>
        <w:numPr>
          <w:ilvl w:val="0"/>
          <w:numId w:val="4"/>
        </w:numPr>
        <w:autoSpaceDE/>
        <w:autoSpaceDN/>
        <w:jc w:val="both"/>
        <w:rPr>
          <w:sz w:val="28"/>
          <w:szCs w:val="28"/>
        </w:rPr>
      </w:pPr>
      <w:r w:rsidRPr="0068246F">
        <w:rPr>
          <w:sz w:val="28"/>
          <w:szCs w:val="28"/>
        </w:rPr>
        <w:t>Управлению сельского хозяйства и продовольствия администрации района обеспечить организацию, ежегодное проведение и подведение итогов районного трудового соревнования в отраслях агропромышленного комплекса.</w:t>
      </w:r>
    </w:p>
    <w:p w:rsidR="00B23511" w:rsidRPr="0068246F" w:rsidRDefault="00B23511" w:rsidP="00B23511">
      <w:pPr>
        <w:widowControl/>
        <w:numPr>
          <w:ilvl w:val="0"/>
          <w:numId w:val="4"/>
        </w:numPr>
        <w:autoSpaceDE/>
        <w:autoSpaceDN/>
        <w:jc w:val="both"/>
        <w:rPr>
          <w:sz w:val="28"/>
          <w:szCs w:val="28"/>
        </w:rPr>
      </w:pPr>
      <w:r w:rsidRPr="0068246F">
        <w:rPr>
          <w:sz w:val="28"/>
          <w:szCs w:val="28"/>
        </w:rPr>
        <w:t>Считать целесообразным освещение хода и результатов трудового соревнования в районе в средствах массовой информации.</w:t>
      </w:r>
    </w:p>
    <w:p w:rsidR="00B23511" w:rsidRDefault="00B23511" w:rsidP="00B23511">
      <w:pPr>
        <w:pStyle w:val="a3"/>
        <w:spacing w:before="9"/>
        <w:rPr>
          <w:sz w:val="27"/>
        </w:rPr>
      </w:pPr>
    </w:p>
    <w:p w:rsidR="00B23511" w:rsidRDefault="00B23511" w:rsidP="00B23511">
      <w:pPr>
        <w:pStyle w:val="a3"/>
        <w:spacing w:before="9"/>
        <w:rPr>
          <w:sz w:val="27"/>
        </w:rPr>
      </w:pPr>
    </w:p>
    <w:p w:rsidR="00B23511" w:rsidRDefault="00B23511" w:rsidP="00B23511">
      <w:pPr>
        <w:pStyle w:val="a3"/>
        <w:jc w:val="both"/>
      </w:pPr>
      <w:r>
        <w:t>Глава Ключевского района</w:t>
      </w:r>
      <w:r>
        <w:tab/>
        <w:t xml:space="preserve">                                                                 Д.А. Леснов</w:t>
      </w:r>
    </w:p>
    <w:p w:rsidR="00B23511" w:rsidRDefault="00B23511" w:rsidP="00B23511">
      <w:pPr>
        <w:pStyle w:val="a3"/>
        <w:spacing w:before="65"/>
        <w:ind w:left="5488" w:right="111" w:firstLine="2332"/>
        <w:jc w:val="right"/>
      </w:pPr>
    </w:p>
    <w:p w:rsidR="00B23511" w:rsidRDefault="00B23511" w:rsidP="00B23511">
      <w:pPr>
        <w:pStyle w:val="a3"/>
        <w:spacing w:before="65"/>
        <w:ind w:left="5488" w:right="111"/>
      </w:pPr>
      <w:r>
        <w:lastRenderedPageBreak/>
        <w:t>Приложение 1</w:t>
      </w:r>
    </w:p>
    <w:p w:rsidR="00B23511" w:rsidRDefault="00B23511" w:rsidP="00B23511">
      <w:pPr>
        <w:pStyle w:val="a3"/>
        <w:spacing w:before="65"/>
        <w:ind w:left="5488" w:right="111"/>
        <w:jc w:val="right"/>
      </w:pPr>
      <w:r>
        <w:t>к постановлению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67"/>
        </w:rPr>
        <w:t xml:space="preserve">                            </w:t>
      </w:r>
      <w:r>
        <w:t>Ключевского района</w:t>
      </w:r>
    </w:p>
    <w:p w:rsidR="00B23511" w:rsidRDefault="00B23511" w:rsidP="00B23511">
      <w:pPr>
        <w:pStyle w:val="a3"/>
        <w:spacing w:before="1"/>
        <w:ind w:right="111"/>
        <w:jc w:val="center"/>
      </w:pPr>
      <w:r w:rsidRPr="0011567A">
        <w:t xml:space="preserve">                                                                         </w:t>
      </w:r>
      <w:r>
        <w:t>от</w:t>
      </w:r>
      <w:r>
        <w:rPr>
          <w:spacing w:val="-3"/>
        </w:rPr>
        <w:t xml:space="preserve"> </w:t>
      </w:r>
      <w:r w:rsidR="00171155">
        <w:t xml:space="preserve">26 октября    </w:t>
      </w:r>
      <w:r>
        <w:t>№</w:t>
      </w:r>
      <w:r w:rsidR="00171155">
        <w:t xml:space="preserve">  417</w:t>
      </w:r>
    </w:p>
    <w:p w:rsidR="00B23511" w:rsidRDefault="00B23511" w:rsidP="00B23511">
      <w:pPr>
        <w:pStyle w:val="a3"/>
        <w:jc w:val="right"/>
        <w:rPr>
          <w:sz w:val="30"/>
        </w:rPr>
      </w:pPr>
    </w:p>
    <w:p w:rsidR="00B23511" w:rsidRPr="0068246F" w:rsidRDefault="00B23511" w:rsidP="00B23511">
      <w:pPr>
        <w:pStyle w:val="a3"/>
        <w:spacing w:before="6"/>
        <w:rPr>
          <w:b/>
          <w:sz w:val="26"/>
        </w:rPr>
      </w:pPr>
    </w:p>
    <w:p w:rsidR="00B23511" w:rsidRPr="0068246F" w:rsidRDefault="00B23511" w:rsidP="00B23511">
      <w:pPr>
        <w:jc w:val="center"/>
        <w:rPr>
          <w:b/>
          <w:sz w:val="28"/>
          <w:szCs w:val="28"/>
        </w:rPr>
      </w:pPr>
      <w:r w:rsidRPr="0068246F">
        <w:rPr>
          <w:b/>
          <w:sz w:val="28"/>
          <w:szCs w:val="28"/>
        </w:rPr>
        <w:t xml:space="preserve">Положение </w:t>
      </w:r>
    </w:p>
    <w:p w:rsidR="00B23511" w:rsidRPr="0068246F" w:rsidRDefault="00B23511" w:rsidP="00B23511">
      <w:pPr>
        <w:jc w:val="center"/>
        <w:rPr>
          <w:b/>
          <w:sz w:val="28"/>
          <w:szCs w:val="28"/>
        </w:rPr>
      </w:pPr>
      <w:r w:rsidRPr="0068246F">
        <w:rPr>
          <w:b/>
          <w:sz w:val="28"/>
          <w:szCs w:val="28"/>
        </w:rPr>
        <w:t>об организации районного трудового соревнования в агропромышленном комплексе Ключевского района</w:t>
      </w:r>
    </w:p>
    <w:p w:rsidR="00B23511" w:rsidRPr="0068246F" w:rsidRDefault="00B23511" w:rsidP="00B23511">
      <w:pPr>
        <w:jc w:val="center"/>
        <w:rPr>
          <w:sz w:val="28"/>
          <w:szCs w:val="28"/>
        </w:rPr>
      </w:pPr>
    </w:p>
    <w:p w:rsidR="00B23511" w:rsidRPr="00F240C1" w:rsidRDefault="00B23511" w:rsidP="00B23511">
      <w:pPr>
        <w:jc w:val="both"/>
      </w:pPr>
    </w:p>
    <w:p w:rsidR="00B23511" w:rsidRPr="00F240C1" w:rsidRDefault="00B23511" w:rsidP="00B23511">
      <w:pPr>
        <w:jc w:val="both"/>
      </w:pPr>
    </w:p>
    <w:p w:rsidR="00B23511" w:rsidRPr="0068246F" w:rsidRDefault="00B23511" w:rsidP="00B2351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246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23511" w:rsidRPr="0068246F" w:rsidRDefault="00B23511" w:rsidP="00B235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511" w:rsidRPr="0068246F" w:rsidRDefault="00B23511" w:rsidP="00B23511">
      <w:pPr>
        <w:pStyle w:val="ConsPlusNormal"/>
        <w:ind w:left="306" w:right="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46F">
        <w:rPr>
          <w:rFonts w:ascii="Times New Roman" w:hAnsi="Times New Roman" w:cs="Times New Roman"/>
          <w:sz w:val="28"/>
          <w:szCs w:val="28"/>
        </w:rPr>
        <w:t>1.1. Настоящее Положение об организации районного трудового соревнования в агропромышленном комплексе Ключевского района (далее - "Положение") определяет состав участников, номинации и условия проведения, порядок и сроки подведения итогов, размер и меры материального стимулирования победителей трудового соревнования в агропромышленном комплексе Ключевского района (далее - "Соревнование").</w:t>
      </w:r>
    </w:p>
    <w:p w:rsidR="00B23511" w:rsidRPr="0068246F" w:rsidRDefault="00B23511" w:rsidP="0011567A">
      <w:pPr>
        <w:pStyle w:val="ConsPlusNormal"/>
        <w:spacing w:before="200"/>
        <w:ind w:left="306" w:right="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46F">
        <w:rPr>
          <w:rFonts w:ascii="Times New Roman" w:hAnsi="Times New Roman" w:cs="Times New Roman"/>
          <w:sz w:val="28"/>
          <w:szCs w:val="28"/>
        </w:rPr>
        <w:t>1.2. Выделение средств на материальное поощрение победителей Соревнования осуществляется в соответствии со сводной бюджетной росписью районного бюджета в пределах утверждаемых в установленном порядке Управлению сельского хозяйства и продовольствия администрации района (далее - "Управление") лимитов бюджетных обязательств на очередной финансовый год за счет средств, предусмотренных «Планом мероприятий по развитию агропромышленного комплекса Ключевского района да 2025 года» на организацию районного трудового соревнования в агропромышленном комплексе Алтайского края, материальное стимулирование в его рамках участников соревнования, организацию конкурсов профессионального мастерства, материальное стимулирование их участников.</w:t>
      </w:r>
    </w:p>
    <w:p w:rsidR="00B23511" w:rsidRPr="0068246F" w:rsidRDefault="00B23511" w:rsidP="00B23511">
      <w:pPr>
        <w:pStyle w:val="ConsPlusNormal"/>
        <w:spacing w:before="200"/>
        <w:ind w:left="306" w:right="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46F">
        <w:rPr>
          <w:rFonts w:ascii="Times New Roman" w:hAnsi="Times New Roman" w:cs="Times New Roman"/>
          <w:sz w:val="28"/>
          <w:szCs w:val="28"/>
        </w:rPr>
        <w:t>1.3. Соревнование в агропромышленном комплексе района проводится ежегодно.</w:t>
      </w:r>
    </w:p>
    <w:p w:rsidR="00B23511" w:rsidRPr="0068246F" w:rsidRDefault="00B23511" w:rsidP="00B23511">
      <w:pPr>
        <w:pStyle w:val="ConsPlusNormal"/>
        <w:spacing w:before="200"/>
        <w:ind w:left="306" w:right="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46F">
        <w:rPr>
          <w:rFonts w:ascii="Times New Roman" w:hAnsi="Times New Roman" w:cs="Times New Roman"/>
          <w:sz w:val="28"/>
          <w:szCs w:val="28"/>
        </w:rPr>
        <w:t xml:space="preserve">1.4. Соревнование организует и проводит Управление сельского хозяйства и продовольствия администрации Ключевского района. </w:t>
      </w:r>
    </w:p>
    <w:p w:rsidR="00B23511" w:rsidRPr="0068246F" w:rsidRDefault="00B23511" w:rsidP="00B23511">
      <w:pPr>
        <w:pStyle w:val="ConsPlusNormal"/>
        <w:spacing w:before="200"/>
        <w:ind w:left="306" w:right="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46F">
        <w:rPr>
          <w:rFonts w:ascii="Times New Roman" w:hAnsi="Times New Roman" w:cs="Times New Roman"/>
          <w:sz w:val="28"/>
          <w:szCs w:val="28"/>
        </w:rPr>
        <w:t xml:space="preserve">1.5. Средства, предусмотренные для материального стимулирования коллективов хозяйствующих субъектов, бригад и звеньев, трудовых объединений, направляются на поощрение отдельных работников трудовых коллективов данных хозяйствующих субъектов, членов бригад и звеньев, трудовых объединений, внесших наибольший вклад в достижение высоких </w:t>
      </w:r>
      <w:r w:rsidRPr="0068246F">
        <w:rPr>
          <w:rFonts w:ascii="Times New Roman" w:hAnsi="Times New Roman" w:cs="Times New Roman"/>
          <w:sz w:val="28"/>
          <w:szCs w:val="28"/>
        </w:rPr>
        <w:lastRenderedPageBreak/>
        <w:t>результатов. Персональный состав представляемых к награждению членов трудового коллектива хозяйствующего субъекта, бригады и звена, трудового объединения определяется руководителем хозяйствующего субъекта.</w:t>
      </w:r>
    </w:p>
    <w:p w:rsidR="00B23511" w:rsidRPr="0068246F" w:rsidRDefault="00B23511" w:rsidP="00B23511">
      <w:pPr>
        <w:pStyle w:val="ConsPlusNormal"/>
        <w:spacing w:before="200"/>
        <w:ind w:left="306" w:right="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46F">
        <w:rPr>
          <w:rFonts w:ascii="Times New Roman" w:hAnsi="Times New Roman" w:cs="Times New Roman"/>
          <w:sz w:val="28"/>
          <w:szCs w:val="28"/>
        </w:rPr>
        <w:t>Список для премирования отдельных работников трудовых коллективов хозяйствующих субъектов и членов бригад, звеньев, трудовых объединений, ставших победителями по итогам Соревнования, формируется и утверждается постановлением администрации Ключевского района.</w:t>
      </w:r>
    </w:p>
    <w:p w:rsidR="00B23511" w:rsidRPr="0068246F" w:rsidRDefault="00B23511" w:rsidP="00B23511">
      <w:pPr>
        <w:pStyle w:val="ConsPlusNormal"/>
        <w:ind w:left="306" w:right="108"/>
        <w:jc w:val="both"/>
        <w:rPr>
          <w:rFonts w:ascii="Times New Roman" w:hAnsi="Times New Roman" w:cs="Times New Roman"/>
          <w:sz w:val="28"/>
          <w:szCs w:val="28"/>
        </w:rPr>
      </w:pPr>
    </w:p>
    <w:p w:rsidR="00B23511" w:rsidRPr="0068246F" w:rsidRDefault="00B23511" w:rsidP="00B23511">
      <w:pPr>
        <w:pStyle w:val="ConsPlusNormal"/>
        <w:ind w:left="306" w:right="108"/>
        <w:jc w:val="center"/>
        <w:rPr>
          <w:rFonts w:ascii="Times New Roman" w:hAnsi="Times New Roman" w:cs="Times New Roman"/>
          <w:sz w:val="28"/>
          <w:szCs w:val="28"/>
        </w:rPr>
      </w:pPr>
    </w:p>
    <w:p w:rsidR="00B23511" w:rsidRPr="0068246F" w:rsidRDefault="00B23511" w:rsidP="00B23511">
      <w:pPr>
        <w:pStyle w:val="ConsPlusTitle"/>
        <w:ind w:left="306" w:right="1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246F">
        <w:rPr>
          <w:rFonts w:ascii="Times New Roman" w:hAnsi="Times New Roman" w:cs="Times New Roman"/>
          <w:sz w:val="28"/>
          <w:szCs w:val="28"/>
        </w:rPr>
        <w:t>2. Цели проведения Соревнования</w:t>
      </w:r>
    </w:p>
    <w:p w:rsidR="00B23511" w:rsidRPr="0068246F" w:rsidRDefault="00B23511" w:rsidP="00B23511">
      <w:pPr>
        <w:pStyle w:val="ConsPlusNormal"/>
        <w:ind w:left="306" w:right="108"/>
        <w:jc w:val="both"/>
        <w:rPr>
          <w:rFonts w:ascii="Times New Roman" w:hAnsi="Times New Roman" w:cs="Times New Roman"/>
          <w:sz w:val="28"/>
          <w:szCs w:val="28"/>
        </w:rPr>
      </w:pPr>
    </w:p>
    <w:p w:rsidR="00B23511" w:rsidRPr="0068246F" w:rsidRDefault="00B23511" w:rsidP="00B23511">
      <w:pPr>
        <w:pStyle w:val="ConsPlusNormal"/>
        <w:ind w:left="306" w:right="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46F">
        <w:rPr>
          <w:rFonts w:ascii="Times New Roman" w:hAnsi="Times New Roman" w:cs="Times New Roman"/>
          <w:sz w:val="28"/>
          <w:szCs w:val="28"/>
        </w:rPr>
        <w:t>Соревнование проводится в целях:</w:t>
      </w:r>
    </w:p>
    <w:p w:rsidR="00B23511" w:rsidRPr="0068246F" w:rsidRDefault="00B23511" w:rsidP="00B23511">
      <w:pPr>
        <w:pStyle w:val="ConsPlusNormal"/>
        <w:spacing w:before="200"/>
        <w:ind w:left="306" w:right="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46F">
        <w:rPr>
          <w:rFonts w:ascii="Times New Roman" w:hAnsi="Times New Roman" w:cs="Times New Roman"/>
          <w:sz w:val="28"/>
          <w:szCs w:val="28"/>
        </w:rPr>
        <w:t>мобилизации работников агропромышленного комплекса Ключевского района к достижению наивысших результатов в производстве, переработке и реализации сельскохозяйственной продукции;</w:t>
      </w:r>
    </w:p>
    <w:p w:rsidR="00B23511" w:rsidRPr="0068246F" w:rsidRDefault="00B23511" w:rsidP="00B23511">
      <w:pPr>
        <w:pStyle w:val="ConsPlusNormal"/>
        <w:spacing w:before="200"/>
        <w:ind w:left="306" w:right="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46F">
        <w:rPr>
          <w:rFonts w:ascii="Times New Roman" w:hAnsi="Times New Roman" w:cs="Times New Roman"/>
          <w:sz w:val="28"/>
          <w:szCs w:val="28"/>
        </w:rPr>
        <w:t>усиления материальной заинтересованности работников агропромышленного комплекса Ключевского района в повышении производительности труда;</w:t>
      </w:r>
    </w:p>
    <w:p w:rsidR="00B23511" w:rsidRPr="0068246F" w:rsidRDefault="00B23511" w:rsidP="00B23511">
      <w:pPr>
        <w:pStyle w:val="ConsPlusNormal"/>
        <w:spacing w:before="200"/>
        <w:ind w:left="306" w:right="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46F">
        <w:rPr>
          <w:rFonts w:ascii="Times New Roman" w:hAnsi="Times New Roman" w:cs="Times New Roman"/>
          <w:sz w:val="28"/>
          <w:szCs w:val="28"/>
        </w:rPr>
        <w:t>широкого внедрения интенсивных и ресурсосберегающих технологий;</w:t>
      </w:r>
    </w:p>
    <w:p w:rsidR="00B23511" w:rsidRPr="0068246F" w:rsidRDefault="00B23511" w:rsidP="00B23511">
      <w:pPr>
        <w:pStyle w:val="ConsPlusNormal"/>
        <w:spacing w:before="200"/>
        <w:ind w:left="306" w:right="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46F">
        <w:rPr>
          <w:rFonts w:ascii="Times New Roman" w:hAnsi="Times New Roman" w:cs="Times New Roman"/>
          <w:sz w:val="28"/>
          <w:szCs w:val="28"/>
        </w:rPr>
        <w:t>выявления лучших, творчески работающих в агропромышленном производстве трудовых коллективов, передовых работников сельскохозяйственных организаций и поощрения их за высокие результаты труда;</w:t>
      </w:r>
    </w:p>
    <w:p w:rsidR="00B23511" w:rsidRPr="0068246F" w:rsidRDefault="00B23511" w:rsidP="00B23511">
      <w:pPr>
        <w:pStyle w:val="ConsPlusNormal"/>
        <w:spacing w:before="200"/>
        <w:ind w:left="306" w:right="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46F">
        <w:rPr>
          <w:rFonts w:ascii="Times New Roman" w:hAnsi="Times New Roman" w:cs="Times New Roman"/>
          <w:sz w:val="28"/>
          <w:szCs w:val="28"/>
        </w:rPr>
        <w:t>популяризации опыта эффективного ведения хозяйства, профессионализма и ответственного отношения к работе;</w:t>
      </w:r>
    </w:p>
    <w:p w:rsidR="00B23511" w:rsidRPr="0068246F" w:rsidRDefault="00B23511" w:rsidP="00B23511">
      <w:pPr>
        <w:pStyle w:val="ConsPlusNormal"/>
        <w:spacing w:before="200"/>
        <w:ind w:left="306" w:right="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46F">
        <w:rPr>
          <w:rFonts w:ascii="Times New Roman" w:hAnsi="Times New Roman" w:cs="Times New Roman"/>
          <w:sz w:val="28"/>
          <w:szCs w:val="28"/>
        </w:rPr>
        <w:t>повышения статуса и престижа профессий агропромышленного комплекса.</w:t>
      </w:r>
    </w:p>
    <w:p w:rsidR="00B23511" w:rsidRPr="0068246F" w:rsidRDefault="00B23511" w:rsidP="00B23511">
      <w:pPr>
        <w:pStyle w:val="ConsPlusNormal"/>
        <w:ind w:left="306" w:right="108"/>
        <w:jc w:val="both"/>
        <w:rPr>
          <w:rFonts w:ascii="Times New Roman" w:hAnsi="Times New Roman" w:cs="Times New Roman"/>
          <w:sz w:val="28"/>
          <w:szCs w:val="28"/>
        </w:rPr>
      </w:pPr>
    </w:p>
    <w:p w:rsidR="00B23511" w:rsidRPr="0068246F" w:rsidRDefault="00B23511" w:rsidP="00B23511">
      <w:pPr>
        <w:pStyle w:val="ConsPlusTitle"/>
        <w:ind w:left="306" w:right="1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246F">
        <w:rPr>
          <w:rFonts w:ascii="Times New Roman" w:hAnsi="Times New Roman" w:cs="Times New Roman"/>
          <w:sz w:val="28"/>
          <w:szCs w:val="28"/>
        </w:rPr>
        <w:t>3. Участники Соревнования</w:t>
      </w:r>
    </w:p>
    <w:p w:rsidR="00B23511" w:rsidRPr="0068246F" w:rsidRDefault="00B23511" w:rsidP="00B23511">
      <w:pPr>
        <w:pStyle w:val="ConsPlusNormal"/>
        <w:ind w:left="306" w:right="108"/>
        <w:jc w:val="both"/>
        <w:rPr>
          <w:rFonts w:ascii="Times New Roman" w:hAnsi="Times New Roman" w:cs="Times New Roman"/>
          <w:sz w:val="28"/>
          <w:szCs w:val="28"/>
        </w:rPr>
      </w:pPr>
    </w:p>
    <w:p w:rsidR="00B23511" w:rsidRPr="0068246F" w:rsidRDefault="00B23511" w:rsidP="00B23511">
      <w:pPr>
        <w:pStyle w:val="ConsPlusNormal"/>
        <w:ind w:left="306" w:right="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46F">
        <w:rPr>
          <w:rFonts w:ascii="Times New Roman" w:hAnsi="Times New Roman" w:cs="Times New Roman"/>
          <w:sz w:val="28"/>
          <w:szCs w:val="28"/>
        </w:rPr>
        <w:t>В Соревновании могут принимать участие:</w:t>
      </w:r>
    </w:p>
    <w:p w:rsidR="00B23511" w:rsidRPr="0068246F" w:rsidRDefault="00B23511" w:rsidP="00B23511">
      <w:pPr>
        <w:pStyle w:val="ConsPlusNormal"/>
        <w:spacing w:before="200"/>
        <w:ind w:left="306" w:right="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46F">
        <w:rPr>
          <w:rFonts w:ascii="Times New Roman" w:hAnsi="Times New Roman" w:cs="Times New Roman"/>
          <w:sz w:val="28"/>
          <w:szCs w:val="28"/>
        </w:rPr>
        <w:t>трудовые коллективы, бригады и звенья, руководители и отдельные работники сельскохозяйственных организаций всех организационно-правовых форм и иных организаций, осуществляющих деятельность в сфере сельского хозяйства, крестьянских (фермерских) хозяйств, включая индивидуальных предпринимателей, предприятий пищевой, перерабатывающей промышленности.</w:t>
      </w:r>
    </w:p>
    <w:p w:rsidR="00B23511" w:rsidRPr="0068246F" w:rsidRDefault="00B23511" w:rsidP="00B23511">
      <w:pPr>
        <w:pStyle w:val="ConsPlusNormal"/>
        <w:spacing w:before="200"/>
        <w:ind w:left="306" w:right="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46F">
        <w:rPr>
          <w:rFonts w:ascii="Times New Roman" w:hAnsi="Times New Roman" w:cs="Times New Roman"/>
          <w:sz w:val="28"/>
          <w:szCs w:val="28"/>
        </w:rPr>
        <w:t>трудовые династии сельскохозяйственной и перерабатывающей отраслей агропромышленного комплекса района;</w:t>
      </w:r>
    </w:p>
    <w:p w:rsidR="00B23511" w:rsidRPr="0068246F" w:rsidRDefault="00B23511" w:rsidP="00B23511">
      <w:pPr>
        <w:pStyle w:val="ConsPlusNormal"/>
        <w:ind w:left="306" w:right="108"/>
        <w:jc w:val="both"/>
        <w:rPr>
          <w:rFonts w:ascii="Times New Roman" w:hAnsi="Times New Roman" w:cs="Times New Roman"/>
          <w:sz w:val="28"/>
          <w:szCs w:val="28"/>
        </w:rPr>
      </w:pPr>
    </w:p>
    <w:p w:rsidR="00B23511" w:rsidRPr="0068246F" w:rsidRDefault="00B23511" w:rsidP="00B23511">
      <w:pPr>
        <w:pStyle w:val="ConsPlusTitle"/>
        <w:ind w:left="306" w:right="1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246F">
        <w:rPr>
          <w:rFonts w:ascii="Times New Roman" w:hAnsi="Times New Roman" w:cs="Times New Roman"/>
          <w:sz w:val="28"/>
          <w:szCs w:val="28"/>
        </w:rPr>
        <w:t>4. Условия участия в Соревновании</w:t>
      </w:r>
    </w:p>
    <w:p w:rsidR="00B23511" w:rsidRPr="0068246F" w:rsidRDefault="00B23511" w:rsidP="00B23511">
      <w:pPr>
        <w:pStyle w:val="ConsPlusNormal"/>
        <w:ind w:left="306" w:right="108"/>
        <w:jc w:val="both"/>
        <w:rPr>
          <w:rFonts w:ascii="Times New Roman" w:hAnsi="Times New Roman" w:cs="Times New Roman"/>
          <w:sz w:val="28"/>
          <w:szCs w:val="28"/>
        </w:rPr>
      </w:pPr>
    </w:p>
    <w:p w:rsidR="00B23511" w:rsidRPr="0068246F" w:rsidRDefault="00B23511" w:rsidP="00B23511">
      <w:pPr>
        <w:pStyle w:val="ConsPlusNormal"/>
        <w:ind w:left="306" w:right="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46F">
        <w:rPr>
          <w:rFonts w:ascii="Times New Roman" w:hAnsi="Times New Roman" w:cs="Times New Roman"/>
          <w:sz w:val="28"/>
          <w:szCs w:val="28"/>
        </w:rPr>
        <w:t>4.1. Участие в Соревновании является добровольным.</w:t>
      </w:r>
    </w:p>
    <w:p w:rsidR="00B23511" w:rsidRPr="0068246F" w:rsidRDefault="00B23511" w:rsidP="00B23511">
      <w:pPr>
        <w:pStyle w:val="ConsPlusNormal"/>
        <w:spacing w:before="200"/>
        <w:ind w:left="306" w:right="108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04"/>
      <w:bookmarkEnd w:id="0"/>
      <w:r w:rsidRPr="0068246F">
        <w:rPr>
          <w:rFonts w:ascii="Times New Roman" w:hAnsi="Times New Roman" w:cs="Times New Roman"/>
          <w:sz w:val="28"/>
          <w:szCs w:val="28"/>
        </w:rPr>
        <w:t>4.2. К участию в Соревновании не допускаются:</w:t>
      </w:r>
    </w:p>
    <w:p w:rsidR="00B23511" w:rsidRPr="0068246F" w:rsidRDefault="00B23511" w:rsidP="00B23511">
      <w:pPr>
        <w:pStyle w:val="ConsPlusNormal"/>
        <w:spacing w:before="200"/>
        <w:ind w:left="306" w:right="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46F">
        <w:rPr>
          <w:rFonts w:ascii="Times New Roman" w:hAnsi="Times New Roman" w:cs="Times New Roman"/>
          <w:sz w:val="28"/>
          <w:szCs w:val="28"/>
        </w:rPr>
        <w:t>4.2.1. коллективы хозяйствующих субъектов, если они имеют:</w:t>
      </w:r>
    </w:p>
    <w:p w:rsidR="00B23511" w:rsidRPr="0068246F" w:rsidRDefault="00B23511" w:rsidP="00B23511">
      <w:pPr>
        <w:pStyle w:val="ConsPlusNormal"/>
        <w:spacing w:before="200"/>
        <w:ind w:left="306" w:right="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46F">
        <w:rPr>
          <w:rFonts w:ascii="Times New Roman" w:hAnsi="Times New Roman" w:cs="Times New Roman"/>
          <w:sz w:val="28"/>
          <w:szCs w:val="28"/>
        </w:rPr>
        <w:t>случаи производственного травматизма со смертельным исходом в год проведения соревнования;</w:t>
      </w:r>
    </w:p>
    <w:p w:rsidR="00B23511" w:rsidRPr="0068246F" w:rsidRDefault="00B23511" w:rsidP="00B23511">
      <w:pPr>
        <w:pStyle w:val="ConsPlusNormal"/>
        <w:spacing w:before="200"/>
        <w:ind w:left="306" w:right="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46F">
        <w:rPr>
          <w:rFonts w:ascii="Times New Roman" w:hAnsi="Times New Roman" w:cs="Times New Roman"/>
          <w:sz w:val="28"/>
          <w:szCs w:val="28"/>
        </w:rPr>
        <w:t>задолженность по выплате заработной платы,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23511" w:rsidRPr="0068246F" w:rsidRDefault="00B23511" w:rsidP="00B23511">
      <w:pPr>
        <w:pStyle w:val="ConsPlusNormal"/>
        <w:spacing w:before="200"/>
        <w:ind w:left="306" w:right="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46F">
        <w:rPr>
          <w:rFonts w:ascii="Times New Roman" w:hAnsi="Times New Roman" w:cs="Times New Roman"/>
          <w:sz w:val="28"/>
          <w:szCs w:val="28"/>
        </w:rPr>
        <w:t>уровень среднемесячной заработной платы работников либо темпы ее роста ниже размера, предусмотренного в отраслевых соглашениях, а в случае их отсутствия - ниже размера, установленного региональным соглашением между Алтайским краевым союзом организаций профсоюзов, краевыми объединениями работодателей и Правительством Алтайского края на текущий год, а для глав крестьянских (фермерских) хозяйств и индивидуальных предпринимателей, получателей грантов на поддержку начинающих фермеров, на развитие семейных ферм (семейных животноводческих ферм), гранта "Агростартап", - ниже установленного в Алтайском крае для работников сельского хозяйства минимального размера оплаты труда, увеличенного на районный коэффициент;</w:t>
      </w:r>
    </w:p>
    <w:p w:rsidR="00B23511" w:rsidRPr="0068246F" w:rsidRDefault="00B23511" w:rsidP="00B23511">
      <w:pPr>
        <w:pStyle w:val="ConsPlusNormal"/>
        <w:spacing w:before="200"/>
        <w:ind w:left="306" w:right="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46F">
        <w:rPr>
          <w:rFonts w:ascii="Times New Roman" w:hAnsi="Times New Roman" w:cs="Times New Roman"/>
          <w:sz w:val="28"/>
          <w:szCs w:val="28"/>
        </w:rPr>
        <w:t>просроченную задолженность по возврату в краевой бюджет субсидий, бюджетных инвестиций, предоставленных в том числе в соответствии с иными правовыми актами, и иной просроченной задолженности перед краевым бюджетом (на дату представления документов для участия в соревновании), а также если:</w:t>
      </w:r>
    </w:p>
    <w:p w:rsidR="00B23511" w:rsidRPr="0068246F" w:rsidRDefault="00B23511" w:rsidP="00B23511">
      <w:pPr>
        <w:pStyle w:val="ConsPlusNormal"/>
        <w:spacing w:before="200"/>
        <w:ind w:left="306" w:right="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46F">
        <w:rPr>
          <w:rFonts w:ascii="Times New Roman" w:hAnsi="Times New Roman" w:cs="Times New Roman"/>
          <w:sz w:val="28"/>
          <w:szCs w:val="28"/>
        </w:rPr>
        <w:t>период осуществления производственной деятельности на дату представления документов для участия в соревновании составляет менее двух лет подряд с даты регистрации хозяйствующего субъекта;</w:t>
      </w:r>
    </w:p>
    <w:p w:rsidR="00B23511" w:rsidRPr="0068246F" w:rsidRDefault="00B23511" w:rsidP="00B23511">
      <w:pPr>
        <w:pStyle w:val="ConsPlusNormal"/>
        <w:spacing w:before="200"/>
        <w:ind w:left="306" w:right="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46F">
        <w:rPr>
          <w:rFonts w:ascii="Times New Roman" w:hAnsi="Times New Roman" w:cs="Times New Roman"/>
          <w:sz w:val="28"/>
          <w:szCs w:val="28"/>
        </w:rPr>
        <w:t>хозяйствующий субъект находится в процессе реорганизации, ликвидации, в отношении его введена процедура банкротства, деятельность приостановлена в порядке, предусмотренном законодательством Российской Федерации, а индивидуальный предприниматель прекратил деятельность в качестве индивидуального предпринимателя;</w:t>
      </w:r>
    </w:p>
    <w:p w:rsidR="00B23511" w:rsidRPr="0068246F" w:rsidRDefault="00B23511" w:rsidP="00B23511">
      <w:pPr>
        <w:pStyle w:val="ConsPlusNormal"/>
        <w:spacing w:before="200"/>
        <w:ind w:left="306" w:right="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46F">
        <w:rPr>
          <w:rFonts w:ascii="Times New Roman" w:hAnsi="Times New Roman" w:cs="Times New Roman"/>
          <w:sz w:val="28"/>
          <w:szCs w:val="28"/>
        </w:rPr>
        <w:t xml:space="preserve">хозяйствующий субъект допустил снижение поголовья коров на 1 октября текущего года (по отношению к предыдущему году), за исключением предприятий субъектов малого предпринимательства и глав крестьянских </w:t>
      </w:r>
      <w:r w:rsidRPr="0068246F">
        <w:rPr>
          <w:rFonts w:ascii="Times New Roman" w:hAnsi="Times New Roman" w:cs="Times New Roman"/>
          <w:sz w:val="28"/>
          <w:szCs w:val="28"/>
        </w:rPr>
        <w:lastRenderedPageBreak/>
        <w:t>(фермерских) хозяйств и индивидуальных предпринимателей, получателей грантов на поддержку начинающих фермеров, на развитие семейных ферм (семейных животноводческих ферм), гранта "Агростартап"в текущем году;</w:t>
      </w:r>
    </w:p>
    <w:p w:rsidR="00B23511" w:rsidRPr="0068246F" w:rsidRDefault="00B23511" w:rsidP="00B23511">
      <w:pPr>
        <w:pStyle w:val="ConsPlusNormal"/>
        <w:spacing w:before="200"/>
        <w:ind w:left="306" w:right="108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3"/>
      <w:bookmarkEnd w:id="1"/>
      <w:r w:rsidRPr="0068246F">
        <w:rPr>
          <w:rFonts w:ascii="Times New Roman" w:hAnsi="Times New Roman" w:cs="Times New Roman"/>
          <w:sz w:val="28"/>
          <w:szCs w:val="28"/>
        </w:rPr>
        <w:t>4.2. Работники агропромышленного комплекса района могут принимать участие в Соревновании, если они имеют непрерывный стаж работы по трудовому договору (а индивидуальные предприниматели - период осуществления индивидуальной предпринимательской деятельности) не менее двух лет на дату подачи документов для участия в соревновании и не допустили нарушений трудовой дисциплины, правил охраны труда и пожарной безопасности.</w:t>
      </w:r>
    </w:p>
    <w:p w:rsidR="00B23511" w:rsidRPr="0068246F" w:rsidRDefault="00B23511" w:rsidP="00B23511">
      <w:pPr>
        <w:pStyle w:val="ConsPlusNormal"/>
        <w:spacing w:before="200"/>
        <w:ind w:left="306" w:right="108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5"/>
      <w:bookmarkEnd w:id="2"/>
      <w:r w:rsidRPr="0068246F">
        <w:rPr>
          <w:rFonts w:ascii="Times New Roman" w:hAnsi="Times New Roman" w:cs="Times New Roman"/>
          <w:sz w:val="28"/>
          <w:szCs w:val="28"/>
        </w:rPr>
        <w:t>4.3. Участники Соревнования согласно перечню и формам, утверждаемым Управлением, представляют в Управление документы, отражающие показатели их деятельности в соответствии с критериями определения победителей соревнования по соответствующим номинациям.</w:t>
      </w:r>
    </w:p>
    <w:p w:rsidR="00B23511" w:rsidRPr="0068246F" w:rsidRDefault="00B23511" w:rsidP="00B23511">
      <w:pPr>
        <w:pStyle w:val="ConsPlusNormal"/>
        <w:spacing w:before="200"/>
        <w:ind w:left="306" w:right="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46F">
        <w:rPr>
          <w:rFonts w:ascii="Times New Roman" w:hAnsi="Times New Roman" w:cs="Times New Roman"/>
          <w:sz w:val="28"/>
          <w:szCs w:val="28"/>
        </w:rPr>
        <w:t>Срок приема документов, представляемых для участия в Соревновании (далее - "срок приема документов"), утверждается Управлением.</w:t>
      </w:r>
    </w:p>
    <w:p w:rsidR="00B23511" w:rsidRPr="0068246F" w:rsidRDefault="00B23511" w:rsidP="00B23511">
      <w:pPr>
        <w:pStyle w:val="ConsPlusNormal"/>
        <w:spacing w:before="200"/>
        <w:ind w:left="306" w:right="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46F">
        <w:rPr>
          <w:rFonts w:ascii="Times New Roman" w:hAnsi="Times New Roman" w:cs="Times New Roman"/>
          <w:sz w:val="28"/>
          <w:szCs w:val="28"/>
        </w:rPr>
        <w:t>Объявление о начале приема документов размещается на официальном сайте Администрации Ключевского района в информационно-телекоммуникационной сети "Интернет" не позднее 10 календарных дней до начала приема документов.</w:t>
      </w:r>
      <w:bookmarkStart w:id="3" w:name="P140"/>
      <w:bookmarkEnd w:id="3"/>
    </w:p>
    <w:p w:rsidR="00B23511" w:rsidRPr="0068246F" w:rsidRDefault="00B23511" w:rsidP="00B23511">
      <w:pPr>
        <w:pStyle w:val="ConsPlusNormal"/>
        <w:spacing w:before="200"/>
        <w:ind w:left="306" w:right="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46F">
        <w:rPr>
          <w:rFonts w:ascii="Times New Roman" w:hAnsi="Times New Roman" w:cs="Times New Roman"/>
          <w:sz w:val="28"/>
          <w:szCs w:val="28"/>
        </w:rPr>
        <w:t>4.4. Документы и материалы, представленные в Управление позже установленного Управлением срока приема документов, к рассмотрению не принимаются.</w:t>
      </w:r>
    </w:p>
    <w:p w:rsidR="00B23511" w:rsidRPr="0068246F" w:rsidRDefault="00B23511" w:rsidP="00B23511">
      <w:pPr>
        <w:pStyle w:val="ConsPlusNormal"/>
        <w:spacing w:before="200"/>
        <w:ind w:left="306" w:right="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46F">
        <w:rPr>
          <w:rFonts w:ascii="Times New Roman" w:hAnsi="Times New Roman" w:cs="Times New Roman"/>
          <w:sz w:val="28"/>
          <w:szCs w:val="28"/>
        </w:rPr>
        <w:t>4.5. Основаниями для отказа в допуске к участию в Соревновании являются:</w:t>
      </w:r>
    </w:p>
    <w:p w:rsidR="00B23511" w:rsidRPr="0068246F" w:rsidRDefault="00B23511" w:rsidP="00B23511">
      <w:pPr>
        <w:pStyle w:val="ConsPlusNormal"/>
        <w:spacing w:before="200"/>
        <w:ind w:left="306" w:right="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46F">
        <w:rPr>
          <w:rFonts w:ascii="Times New Roman" w:hAnsi="Times New Roman" w:cs="Times New Roman"/>
          <w:sz w:val="28"/>
          <w:szCs w:val="28"/>
        </w:rPr>
        <w:t>представление недостоверных сведений о показателях работы участников Соревнования;</w:t>
      </w:r>
    </w:p>
    <w:p w:rsidR="00B23511" w:rsidRPr="0068246F" w:rsidRDefault="00B23511" w:rsidP="00B23511">
      <w:pPr>
        <w:pStyle w:val="ConsPlusNormal"/>
        <w:spacing w:before="200"/>
        <w:ind w:left="306" w:right="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46F">
        <w:rPr>
          <w:rFonts w:ascii="Times New Roman" w:hAnsi="Times New Roman" w:cs="Times New Roman"/>
          <w:sz w:val="28"/>
          <w:szCs w:val="28"/>
        </w:rPr>
        <w:t>наличие фактов, указанных в пункте 4.2, и невыполнение условий, предусмотренных пунктом 4.3 настоящего Положения.</w:t>
      </w:r>
    </w:p>
    <w:p w:rsidR="00B23511" w:rsidRPr="0068246F" w:rsidRDefault="00B23511" w:rsidP="00B23511">
      <w:pPr>
        <w:pStyle w:val="ConsPlusTitle"/>
        <w:ind w:left="306" w:right="1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23511" w:rsidRPr="0068246F" w:rsidRDefault="00B23511" w:rsidP="00B23511">
      <w:pPr>
        <w:pStyle w:val="ConsPlusTitle"/>
        <w:ind w:left="306" w:right="1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246F">
        <w:rPr>
          <w:rFonts w:ascii="Times New Roman" w:hAnsi="Times New Roman" w:cs="Times New Roman"/>
          <w:sz w:val="28"/>
          <w:szCs w:val="28"/>
        </w:rPr>
        <w:t>5. Подведение итогов Соревнования</w:t>
      </w:r>
    </w:p>
    <w:p w:rsidR="00B23511" w:rsidRPr="0068246F" w:rsidRDefault="00B23511" w:rsidP="00B23511">
      <w:pPr>
        <w:pStyle w:val="ConsPlusNormal"/>
        <w:ind w:left="306" w:right="108"/>
        <w:jc w:val="both"/>
        <w:rPr>
          <w:rFonts w:ascii="Times New Roman" w:hAnsi="Times New Roman" w:cs="Times New Roman"/>
          <w:sz w:val="28"/>
          <w:szCs w:val="28"/>
        </w:rPr>
      </w:pPr>
    </w:p>
    <w:p w:rsidR="00B23511" w:rsidRPr="0068246F" w:rsidRDefault="00B23511" w:rsidP="00B23511">
      <w:pPr>
        <w:pStyle w:val="ConsPlusNormal"/>
        <w:ind w:left="306" w:right="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46F">
        <w:rPr>
          <w:rFonts w:ascii="Times New Roman" w:hAnsi="Times New Roman" w:cs="Times New Roman"/>
          <w:sz w:val="28"/>
          <w:szCs w:val="28"/>
        </w:rPr>
        <w:t>5.1. Для подведения итогов Соревнования создается конкурсная комиссия по подведению итогов районного трудового соревнования в агропромышленном комплексе Ключевского района (далее - "Комиссия"). Состав Комиссии утверждается Управлением.</w:t>
      </w:r>
    </w:p>
    <w:p w:rsidR="00B23511" w:rsidRPr="0068246F" w:rsidRDefault="00B23511" w:rsidP="00B23511">
      <w:pPr>
        <w:pStyle w:val="ConsPlusNormal"/>
        <w:spacing w:before="200"/>
        <w:ind w:left="306" w:right="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46F">
        <w:rPr>
          <w:rFonts w:ascii="Times New Roman" w:hAnsi="Times New Roman" w:cs="Times New Roman"/>
          <w:sz w:val="28"/>
          <w:szCs w:val="28"/>
        </w:rPr>
        <w:t xml:space="preserve">5.2. Управление в течение трех рабочих дней со дня окончания срока приема документов, определенного Управлением, осуществляют проверку представленных участниками соревнования документов на предмет их </w:t>
      </w:r>
      <w:r w:rsidRPr="0068246F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соответствия требованиям, приведенным в пунктах 4.2 настоящего Положения, и принимают решение о допуске их к Соревнованию. </w:t>
      </w:r>
    </w:p>
    <w:p w:rsidR="00B23511" w:rsidRPr="0068246F" w:rsidRDefault="00B23511" w:rsidP="00B23511">
      <w:pPr>
        <w:pStyle w:val="ConsPlusNormal"/>
        <w:spacing w:before="200"/>
        <w:ind w:left="306" w:right="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46F">
        <w:rPr>
          <w:rFonts w:ascii="Times New Roman" w:hAnsi="Times New Roman" w:cs="Times New Roman"/>
          <w:sz w:val="28"/>
          <w:szCs w:val="28"/>
        </w:rPr>
        <w:t>Подведение итогов Соревнования производится Комиссией ежегодно, не позднее 15 ноября, на основании показателей и критериев оценки деятельности его участников, установленных утвержденными настоящим указом условиями Соревнования, с учетом предложений отделов Управления по соответствующим номинациям.</w:t>
      </w:r>
    </w:p>
    <w:p w:rsidR="00B23511" w:rsidRPr="00B23511" w:rsidRDefault="00B23511" w:rsidP="00B23511">
      <w:pPr>
        <w:pStyle w:val="ConsPlusNormal"/>
        <w:spacing w:before="200"/>
        <w:ind w:left="306" w:right="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46F">
        <w:rPr>
          <w:rFonts w:ascii="Times New Roman" w:hAnsi="Times New Roman" w:cs="Times New Roman"/>
          <w:sz w:val="28"/>
          <w:szCs w:val="28"/>
        </w:rPr>
        <w:t>5.3. Победители соревнования определяются по результатам работы за 9 месяцев текущего года (по отрасли животноводства - за период с 1 октября предыдущего года по 1 октября текущего года.</w:t>
      </w:r>
    </w:p>
    <w:p w:rsidR="00B23511" w:rsidRPr="0068246F" w:rsidRDefault="00B23511" w:rsidP="00B23511">
      <w:pPr>
        <w:pStyle w:val="ConsPlusNormal"/>
        <w:spacing w:before="200"/>
        <w:ind w:left="306" w:right="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46F">
        <w:rPr>
          <w:rFonts w:ascii="Times New Roman" w:hAnsi="Times New Roman" w:cs="Times New Roman"/>
          <w:sz w:val="28"/>
          <w:szCs w:val="28"/>
        </w:rPr>
        <w:t>5.4. Итоги Соревнования:</w:t>
      </w:r>
    </w:p>
    <w:p w:rsidR="00B23511" w:rsidRPr="0068246F" w:rsidRDefault="00B23511" w:rsidP="00B23511">
      <w:pPr>
        <w:pStyle w:val="ConsPlusNormal"/>
        <w:spacing w:before="200"/>
        <w:ind w:left="306" w:right="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46F">
        <w:rPr>
          <w:rFonts w:ascii="Times New Roman" w:hAnsi="Times New Roman" w:cs="Times New Roman"/>
          <w:sz w:val="28"/>
          <w:szCs w:val="28"/>
        </w:rPr>
        <w:t>утверждаются постановлением Администрации Ключевского района в течение 30 рабочих дней со дня издания протокола Комиссии об итогах Соревнования;</w:t>
      </w:r>
    </w:p>
    <w:p w:rsidR="00B23511" w:rsidRPr="00B23511" w:rsidRDefault="00B23511" w:rsidP="00B23511">
      <w:pPr>
        <w:pStyle w:val="ConsPlusNormal"/>
        <w:spacing w:before="200"/>
        <w:ind w:left="306" w:right="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46F">
        <w:rPr>
          <w:rFonts w:ascii="Times New Roman" w:hAnsi="Times New Roman" w:cs="Times New Roman"/>
          <w:sz w:val="28"/>
          <w:szCs w:val="28"/>
        </w:rPr>
        <w:t>объявляются на районном торжественном собрании в честь Дня работника сельского хозяйства и перерабатывающей промышленности, посвященном подведению итогов трудового соревнования в АПК района, и публикуются в газете "Степной Маяк".</w:t>
      </w:r>
    </w:p>
    <w:p w:rsidR="00B23511" w:rsidRDefault="00B23511" w:rsidP="00B23511">
      <w:pPr>
        <w:pStyle w:val="a3"/>
        <w:spacing w:before="65"/>
        <w:ind w:left="306" w:right="108" w:firstLine="2332"/>
        <w:jc w:val="right"/>
      </w:pPr>
    </w:p>
    <w:p w:rsidR="00B23511" w:rsidRDefault="00B23511" w:rsidP="00B23511">
      <w:pPr>
        <w:pStyle w:val="a3"/>
        <w:spacing w:before="65"/>
        <w:ind w:left="306" w:right="108" w:firstLine="2332"/>
        <w:jc w:val="right"/>
      </w:pPr>
    </w:p>
    <w:p w:rsidR="00B23511" w:rsidRDefault="00B23511" w:rsidP="00B23511">
      <w:pPr>
        <w:pStyle w:val="a3"/>
        <w:spacing w:before="65"/>
        <w:ind w:left="306" w:right="108" w:firstLine="2332"/>
        <w:jc w:val="right"/>
      </w:pPr>
    </w:p>
    <w:p w:rsidR="00B23511" w:rsidRDefault="00B23511" w:rsidP="00B23511">
      <w:pPr>
        <w:pStyle w:val="a3"/>
        <w:spacing w:before="65"/>
        <w:ind w:left="306" w:right="108" w:firstLine="2332"/>
        <w:jc w:val="right"/>
      </w:pPr>
    </w:p>
    <w:p w:rsidR="00B23511" w:rsidRDefault="00B23511" w:rsidP="00B23511">
      <w:pPr>
        <w:pStyle w:val="a3"/>
        <w:spacing w:before="65"/>
        <w:ind w:left="306" w:right="108" w:firstLine="2332"/>
        <w:jc w:val="right"/>
      </w:pPr>
    </w:p>
    <w:p w:rsidR="00B23511" w:rsidRDefault="00B23511" w:rsidP="00B23511">
      <w:pPr>
        <w:pStyle w:val="a3"/>
        <w:spacing w:before="65"/>
        <w:ind w:left="306" w:right="108" w:firstLine="2332"/>
        <w:jc w:val="right"/>
      </w:pPr>
    </w:p>
    <w:p w:rsidR="00B23511" w:rsidRDefault="00B23511" w:rsidP="00B23511">
      <w:pPr>
        <w:pStyle w:val="a3"/>
        <w:spacing w:before="65"/>
        <w:ind w:left="306" w:right="108" w:firstLine="2332"/>
        <w:jc w:val="right"/>
      </w:pPr>
    </w:p>
    <w:p w:rsidR="00B23511" w:rsidRDefault="00B23511" w:rsidP="00B23511">
      <w:pPr>
        <w:pStyle w:val="a3"/>
        <w:spacing w:before="65"/>
        <w:ind w:left="306" w:right="108" w:firstLine="2332"/>
        <w:jc w:val="right"/>
      </w:pPr>
    </w:p>
    <w:p w:rsidR="00B23511" w:rsidRDefault="00B23511" w:rsidP="00B23511">
      <w:pPr>
        <w:pStyle w:val="a3"/>
        <w:spacing w:before="65"/>
        <w:ind w:left="306" w:right="108" w:firstLine="2332"/>
        <w:jc w:val="right"/>
      </w:pPr>
    </w:p>
    <w:p w:rsidR="00B23511" w:rsidRDefault="00B23511" w:rsidP="00B23511">
      <w:pPr>
        <w:pStyle w:val="a3"/>
        <w:spacing w:before="65"/>
        <w:ind w:left="306" w:right="108" w:firstLine="2332"/>
        <w:jc w:val="right"/>
      </w:pPr>
    </w:p>
    <w:p w:rsidR="00B23511" w:rsidRDefault="00B23511" w:rsidP="00B23511">
      <w:pPr>
        <w:pStyle w:val="a3"/>
        <w:spacing w:before="65"/>
        <w:ind w:left="306" w:right="108" w:firstLine="2332"/>
        <w:jc w:val="right"/>
      </w:pPr>
    </w:p>
    <w:p w:rsidR="00B23511" w:rsidRDefault="00B23511" w:rsidP="00B23511">
      <w:pPr>
        <w:pStyle w:val="a3"/>
        <w:spacing w:before="65"/>
        <w:ind w:left="306" w:right="108" w:firstLine="2332"/>
        <w:jc w:val="right"/>
      </w:pPr>
    </w:p>
    <w:p w:rsidR="00B23511" w:rsidRDefault="00B23511" w:rsidP="00B23511">
      <w:pPr>
        <w:pStyle w:val="a3"/>
        <w:spacing w:before="65"/>
        <w:ind w:left="306" w:right="108" w:firstLine="2332"/>
        <w:jc w:val="right"/>
      </w:pPr>
    </w:p>
    <w:p w:rsidR="00B23511" w:rsidRDefault="00B23511" w:rsidP="00B23511">
      <w:pPr>
        <w:pStyle w:val="a3"/>
        <w:spacing w:before="65"/>
        <w:ind w:left="306" w:right="108" w:firstLine="2332"/>
        <w:jc w:val="right"/>
      </w:pPr>
    </w:p>
    <w:p w:rsidR="00B23511" w:rsidRDefault="00B23511" w:rsidP="00B23511">
      <w:pPr>
        <w:pStyle w:val="a3"/>
        <w:spacing w:before="65"/>
        <w:ind w:left="306" w:right="108" w:firstLine="2332"/>
        <w:jc w:val="right"/>
      </w:pPr>
    </w:p>
    <w:p w:rsidR="00B23511" w:rsidRDefault="00B23511" w:rsidP="00B23511">
      <w:pPr>
        <w:pStyle w:val="a3"/>
        <w:spacing w:before="65"/>
        <w:ind w:left="306" w:right="108" w:firstLine="2332"/>
        <w:jc w:val="right"/>
      </w:pPr>
    </w:p>
    <w:p w:rsidR="00B23511" w:rsidRDefault="00B23511" w:rsidP="00B23511">
      <w:pPr>
        <w:pStyle w:val="a3"/>
        <w:spacing w:before="65"/>
        <w:ind w:left="306" w:right="108" w:firstLine="2332"/>
        <w:jc w:val="right"/>
      </w:pPr>
    </w:p>
    <w:p w:rsidR="00B23511" w:rsidRDefault="00B23511" w:rsidP="00B23511">
      <w:pPr>
        <w:pStyle w:val="a3"/>
        <w:spacing w:before="65"/>
        <w:ind w:left="306" w:right="108" w:firstLine="2332"/>
        <w:jc w:val="right"/>
      </w:pPr>
    </w:p>
    <w:p w:rsidR="00B23511" w:rsidRDefault="00B23511" w:rsidP="00B23511">
      <w:pPr>
        <w:pStyle w:val="a3"/>
        <w:spacing w:before="65"/>
        <w:ind w:left="306" w:right="108" w:firstLine="2332"/>
        <w:jc w:val="right"/>
      </w:pPr>
    </w:p>
    <w:p w:rsidR="0011567A" w:rsidRDefault="0011567A" w:rsidP="00B23511">
      <w:pPr>
        <w:pStyle w:val="a3"/>
        <w:spacing w:before="65"/>
        <w:ind w:left="306" w:right="108" w:firstLine="2332"/>
        <w:jc w:val="right"/>
      </w:pPr>
    </w:p>
    <w:p w:rsidR="00B23511" w:rsidRDefault="00743F52" w:rsidP="00743F52">
      <w:pPr>
        <w:pStyle w:val="a3"/>
        <w:spacing w:before="65"/>
        <w:ind w:left="306" w:right="108" w:firstLine="2332"/>
      </w:pPr>
      <w:r>
        <w:lastRenderedPageBreak/>
        <w:t xml:space="preserve">                                         </w:t>
      </w:r>
      <w:r w:rsidR="00B23511">
        <w:t>Приложение 2</w:t>
      </w:r>
    </w:p>
    <w:p w:rsidR="00B23511" w:rsidRDefault="00B23511" w:rsidP="0066070B">
      <w:pPr>
        <w:pStyle w:val="a3"/>
        <w:spacing w:before="65"/>
        <w:ind w:left="306" w:right="108" w:firstLine="2332"/>
        <w:jc w:val="right"/>
        <w:rPr>
          <w:spacing w:val="-67"/>
        </w:rPr>
      </w:pPr>
      <w:r>
        <w:rPr>
          <w:spacing w:val="-67"/>
        </w:rPr>
        <w:t xml:space="preserve"> </w:t>
      </w:r>
      <w:r>
        <w:t>к постановлению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67"/>
        </w:rPr>
        <w:t xml:space="preserve"> </w:t>
      </w:r>
    </w:p>
    <w:p w:rsidR="00B23511" w:rsidRDefault="00B23511" w:rsidP="0066070B">
      <w:pPr>
        <w:pStyle w:val="a3"/>
        <w:spacing w:before="65"/>
        <w:ind w:left="306" w:right="108" w:firstLine="2332"/>
        <w:jc w:val="right"/>
      </w:pPr>
      <w:r>
        <w:t>Ключевского района</w:t>
      </w:r>
    </w:p>
    <w:p w:rsidR="00B23511" w:rsidRDefault="00B23511" w:rsidP="0066070B">
      <w:pPr>
        <w:pStyle w:val="a3"/>
        <w:spacing w:before="65"/>
        <w:ind w:left="5488" w:right="111"/>
        <w:jc w:val="right"/>
      </w:pPr>
      <w:r>
        <w:t xml:space="preserve">  </w:t>
      </w:r>
      <w:r w:rsidR="0066070B" w:rsidRPr="0011567A">
        <w:t xml:space="preserve"> </w:t>
      </w:r>
      <w:r>
        <w:t>от</w:t>
      </w:r>
      <w:r>
        <w:rPr>
          <w:spacing w:val="-3"/>
        </w:rPr>
        <w:t xml:space="preserve"> </w:t>
      </w:r>
      <w:r w:rsidR="00171155">
        <w:t xml:space="preserve">26 октября </w:t>
      </w:r>
      <w:r>
        <w:t>№</w:t>
      </w:r>
      <w:r>
        <w:rPr>
          <w:spacing w:val="-1"/>
        </w:rPr>
        <w:t xml:space="preserve"> </w:t>
      </w:r>
      <w:r w:rsidR="00171155">
        <w:t>417</w:t>
      </w:r>
      <w:bookmarkStart w:id="4" w:name="_GoBack"/>
      <w:bookmarkEnd w:id="4"/>
    </w:p>
    <w:p w:rsidR="00B23511" w:rsidRPr="00165C5C" w:rsidRDefault="00B23511" w:rsidP="00B23511"/>
    <w:p w:rsidR="00B23511" w:rsidRDefault="00B23511" w:rsidP="00B23511"/>
    <w:p w:rsidR="00B23511" w:rsidRPr="00165C5C" w:rsidRDefault="00B23511" w:rsidP="00B23511">
      <w:pPr>
        <w:jc w:val="center"/>
        <w:rPr>
          <w:b/>
          <w:sz w:val="28"/>
          <w:szCs w:val="28"/>
        </w:rPr>
      </w:pPr>
      <w:r>
        <w:tab/>
      </w:r>
      <w:r w:rsidRPr="00165C5C">
        <w:rPr>
          <w:b/>
          <w:sz w:val="28"/>
          <w:szCs w:val="28"/>
        </w:rPr>
        <w:t>УСЛОВИЯ</w:t>
      </w:r>
    </w:p>
    <w:p w:rsidR="00B23511" w:rsidRPr="00165C5C" w:rsidRDefault="00B23511" w:rsidP="00B23511">
      <w:pPr>
        <w:jc w:val="center"/>
        <w:rPr>
          <w:b/>
          <w:sz w:val="28"/>
          <w:szCs w:val="28"/>
        </w:rPr>
      </w:pPr>
      <w:r w:rsidRPr="00165C5C">
        <w:rPr>
          <w:b/>
          <w:sz w:val="28"/>
          <w:szCs w:val="28"/>
        </w:rPr>
        <w:t xml:space="preserve">районного трудового соревнования среди хозяйствующих субъектов и отдельных работников сельскохозяйственного производства </w:t>
      </w:r>
    </w:p>
    <w:p w:rsidR="00B23511" w:rsidRPr="00165C5C" w:rsidRDefault="00B23511" w:rsidP="00B23511">
      <w:pPr>
        <w:jc w:val="both"/>
        <w:rPr>
          <w:sz w:val="28"/>
          <w:szCs w:val="28"/>
        </w:rPr>
      </w:pPr>
    </w:p>
    <w:p w:rsidR="00B23511" w:rsidRPr="00165C5C" w:rsidRDefault="00B23511" w:rsidP="00B2351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C5C">
        <w:rPr>
          <w:rFonts w:ascii="Times New Roman" w:hAnsi="Times New Roman" w:cs="Times New Roman"/>
          <w:sz w:val="28"/>
          <w:szCs w:val="28"/>
        </w:rPr>
        <w:t>Показателями оценки результатов работы коллективов хозяйствующих субъектов являются:</w:t>
      </w:r>
    </w:p>
    <w:p w:rsidR="00B23511" w:rsidRPr="00165C5C" w:rsidRDefault="00B23511" w:rsidP="00B235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C5C">
        <w:rPr>
          <w:rFonts w:ascii="Times New Roman" w:hAnsi="Times New Roman" w:cs="Times New Roman"/>
          <w:sz w:val="28"/>
          <w:szCs w:val="28"/>
        </w:rPr>
        <w:t>получение наивысшей урожайности зерновых и зернобобовых культур в весе после доработки;</w:t>
      </w:r>
    </w:p>
    <w:p w:rsidR="00B23511" w:rsidRPr="00165C5C" w:rsidRDefault="00B23511" w:rsidP="00B235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C5C">
        <w:rPr>
          <w:rFonts w:ascii="Times New Roman" w:hAnsi="Times New Roman" w:cs="Times New Roman"/>
          <w:sz w:val="28"/>
          <w:szCs w:val="28"/>
        </w:rPr>
        <w:t>полное использование пашни;</w:t>
      </w:r>
    </w:p>
    <w:p w:rsidR="00B23511" w:rsidRPr="00165C5C" w:rsidRDefault="00B23511" w:rsidP="00B235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C5C">
        <w:rPr>
          <w:rFonts w:ascii="Times New Roman" w:hAnsi="Times New Roman" w:cs="Times New Roman"/>
          <w:sz w:val="28"/>
          <w:szCs w:val="28"/>
        </w:rPr>
        <w:t>засыпка кондиционных семян зерновых и зернобобовых культур под урожай текущего года в объеме 100% от потребности;</w:t>
      </w:r>
    </w:p>
    <w:p w:rsidR="00B23511" w:rsidRPr="00165C5C" w:rsidRDefault="00B23511" w:rsidP="00B235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C5C">
        <w:rPr>
          <w:rFonts w:ascii="Times New Roman" w:hAnsi="Times New Roman" w:cs="Times New Roman"/>
          <w:sz w:val="28"/>
          <w:szCs w:val="28"/>
        </w:rPr>
        <w:t>заготовка качественных грубых и сочных кормов 1 - 3 класса в объеме не менее 25 центнеров кормовых единиц на условную голову;</w:t>
      </w:r>
    </w:p>
    <w:p w:rsidR="00B23511" w:rsidRPr="00165C5C" w:rsidRDefault="00B23511" w:rsidP="00B235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C5C">
        <w:rPr>
          <w:rFonts w:ascii="Times New Roman" w:hAnsi="Times New Roman" w:cs="Times New Roman"/>
          <w:sz w:val="28"/>
          <w:szCs w:val="28"/>
        </w:rPr>
        <w:t>сохранение или рост посевных площадей к уровню 2017 года;</w:t>
      </w:r>
    </w:p>
    <w:p w:rsidR="00B23511" w:rsidRPr="00165C5C" w:rsidRDefault="00B23511" w:rsidP="00B235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C5C">
        <w:rPr>
          <w:rFonts w:ascii="Times New Roman" w:hAnsi="Times New Roman" w:cs="Times New Roman"/>
          <w:sz w:val="28"/>
          <w:szCs w:val="28"/>
        </w:rPr>
        <w:t>доля посевных площадей зерновых и зернобобовых культур, засеянных элитными и оригинальными семенами;</w:t>
      </w:r>
    </w:p>
    <w:p w:rsidR="00B23511" w:rsidRPr="00165C5C" w:rsidRDefault="00B23511" w:rsidP="00B235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C5C">
        <w:rPr>
          <w:rFonts w:ascii="Times New Roman" w:hAnsi="Times New Roman" w:cs="Times New Roman"/>
          <w:sz w:val="28"/>
          <w:szCs w:val="28"/>
        </w:rPr>
        <w:t>достижение наивысшего показателя по внесению минеральных удобрений (действующего вещества) на 1 гектар пашни;</w:t>
      </w:r>
    </w:p>
    <w:p w:rsidR="00B23511" w:rsidRPr="00165C5C" w:rsidRDefault="00B23511" w:rsidP="00B23511">
      <w:pPr>
        <w:jc w:val="both"/>
        <w:rPr>
          <w:sz w:val="28"/>
          <w:szCs w:val="28"/>
        </w:rPr>
      </w:pPr>
      <w:r w:rsidRPr="00165C5C">
        <w:rPr>
          <w:sz w:val="28"/>
          <w:szCs w:val="28"/>
        </w:rPr>
        <w:t xml:space="preserve">         своевременную и качественную уборку сельскохозяйственных культур;</w:t>
      </w:r>
    </w:p>
    <w:p w:rsidR="00B23511" w:rsidRPr="00165C5C" w:rsidRDefault="00B23511" w:rsidP="00B23511">
      <w:pPr>
        <w:jc w:val="both"/>
        <w:rPr>
          <w:sz w:val="28"/>
          <w:szCs w:val="28"/>
        </w:rPr>
      </w:pPr>
      <w:r w:rsidRPr="00165C5C">
        <w:rPr>
          <w:sz w:val="28"/>
          <w:szCs w:val="28"/>
        </w:rPr>
        <w:t xml:space="preserve">         выполнение намеченных объёмов осенней обработки почвы;</w:t>
      </w:r>
    </w:p>
    <w:p w:rsidR="00B23511" w:rsidRPr="00165C5C" w:rsidRDefault="00B23511" w:rsidP="00B23511">
      <w:pPr>
        <w:jc w:val="both"/>
        <w:rPr>
          <w:sz w:val="28"/>
          <w:szCs w:val="28"/>
        </w:rPr>
      </w:pPr>
      <w:r w:rsidRPr="00165C5C">
        <w:rPr>
          <w:sz w:val="28"/>
          <w:szCs w:val="28"/>
        </w:rPr>
        <w:t xml:space="preserve">         повышение квалификации и подготовку работников;</w:t>
      </w:r>
    </w:p>
    <w:p w:rsidR="00B23511" w:rsidRPr="00165C5C" w:rsidRDefault="00B23511" w:rsidP="00B23511">
      <w:pPr>
        <w:jc w:val="both"/>
        <w:rPr>
          <w:sz w:val="28"/>
          <w:szCs w:val="28"/>
        </w:rPr>
      </w:pPr>
      <w:r w:rsidRPr="00165C5C">
        <w:rPr>
          <w:sz w:val="28"/>
          <w:szCs w:val="28"/>
        </w:rPr>
        <w:t xml:space="preserve">         своевременную оплату за арендную землю в бюджет района.</w:t>
      </w:r>
    </w:p>
    <w:p w:rsidR="0011567A" w:rsidRDefault="00B23511" w:rsidP="00817176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165C5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C5C">
        <w:rPr>
          <w:rFonts w:ascii="Times New Roman" w:hAnsi="Times New Roman" w:cs="Times New Roman"/>
          <w:sz w:val="28"/>
          <w:szCs w:val="28"/>
        </w:rPr>
        <w:t>Для поощрения коллективов хозяйствующих субъектов за достижение наивысших показателей в сфере производства продукции растениеводства учреждается по одному призовому месту для каждого победителя:</w:t>
      </w:r>
    </w:p>
    <w:p w:rsidR="00817176" w:rsidRPr="0066070B" w:rsidRDefault="00817176" w:rsidP="008171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511" w:rsidRPr="00165C5C" w:rsidRDefault="00B23511" w:rsidP="0011567A">
      <w:pPr>
        <w:jc w:val="both"/>
        <w:rPr>
          <w:sz w:val="28"/>
          <w:szCs w:val="28"/>
        </w:rPr>
      </w:pPr>
      <w:r w:rsidRPr="00165C5C">
        <w:rPr>
          <w:sz w:val="28"/>
          <w:szCs w:val="28"/>
        </w:rPr>
        <w:t xml:space="preserve">а) среди коллективных, крестьянских (фермерских) хозяйств, индивидуальных предпринимателей с площадью пашни более 5000 га-  одно призовое место с вручением: </w:t>
      </w:r>
    </w:p>
    <w:p w:rsidR="00B23511" w:rsidRPr="00165C5C" w:rsidRDefault="00B23511" w:rsidP="00B23511">
      <w:pPr>
        <w:jc w:val="both"/>
        <w:rPr>
          <w:sz w:val="28"/>
          <w:szCs w:val="28"/>
        </w:rPr>
      </w:pPr>
      <w:r w:rsidRPr="00165C5C">
        <w:rPr>
          <w:sz w:val="28"/>
          <w:szCs w:val="28"/>
        </w:rPr>
        <w:t xml:space="preserve">для коллективных, крестьянских (фермерских) хозяйств- Диплома администрации района;    </w:t>
      </w:r>
      <w:r w:rsidRPr="00165C5C">
        <w:rPr>
          <w:sz w:val="28"/>
          <w:szCs w:val="28"/>
        </w:rPr>
        <w:tab/>
      </w:r>
      <w:r w:rsidRPr="00165C5C">
        <w:rPr>
          <w:sz w:val="28"/>
          <w:szCs w:val="28"/>
        </w:rPr>
        <w:tab/>
      </w:r>
      <w:r w:rsidRPr="00165C5C">
        <w:rPr>
          <w:sz w:val="28"/>
          <w:szCs w:val="28"/>
        </w:rPr>
        <w:tab/>
      </w:r>
      <w:r w:rsidRPr="00165C5C">
        <w:rPr>
          <w:sz w:val="28"/>
          <w:szCs w:val="28"/>
        </w:rPr>
        <w:tab/>
        <w:t xml:space="preserve">   </w:t>
      </w:r>
      <w:r w:rsidRPr="00165C5C">
        <w:rPr>
          <w:sz w:val="28"/>
          <w:szCs w:val="28"/>
        </w:rPr>
        <w:tab/>
      </w:r>
    </w:p>
    <w:p w:rsidR="00B23511" w:rsidRPr="00165C5C" w:rsidRDefault="00B23511" w:rsidP="00B23511">
      <w:pPr>
        <w:jc w:val="both"/>
        <w:rPr>
          <w:sz w:val="28"/>
          <w:szCs w:val="28"/>
        </w:rPr>
      </w:pPr>
      <w:r w:rsidRPr="00165C5C">
        <w:rPr>
          <w:sz w:val="28"/>
          <w:szCs w:val="28"/>
        </w:rPr>
        <w:t>Руководителю хозяйства –Почетной грамоты администрации района и ценного подарка в размере 1500 рублей;</w:t>
      </w:r>
    </w:p>
    <w:p w:rsidR="00B23511" w:rsidRPr="00165C5C" w:rsidRDefault="00B23511" w:rsidP="00B23511">
      <w:pPr>
        <w:jc w:val="both"/>
        <w:rPr>
          <w:sz w:val="28"/>
          <w:szCs w:val="28"/>
        </w:rPr>
      </w:pPr>
      <w:r w:rsidRPr="00165C5C">
        <w:rPr>
          <w:sz w:val="28"/>
          <w:szCs w:val="28"/>
        </w:rPr>
        <w:t>Главному агроному- Почетной грамоты администрации района и ценного подарка в размере 1000 рублей;</w:t>
      </w:r>
    </w:p>
    <w:p w:rsidR="00B23511" w:rsidRPr="00165C5C" w:rsidRDefault="00B23511" w:rsidP="00B23511">
      <w:pPr>
        <w:jc w:val="both"/>
        <w:rPr>
          <w:sz w:val="28"/>
          <w:szCs w:val="28"/>
        </w:rPr>
      </w:pPr>
      <w:r w:rsidRPr="00165C5C">
        <w:rPr>
          <w:sz w:val="28"/>
          <w:szCs w:val="28"/>
        </w:rPr>
        <w:t>Главному инженеру- Почетной грамоты администрации района и ценного подарка в размере 1000 рублей.</w:t>
      </w:r>
    </w:p>
    <w:p w:rsidR="00B23511" w:rsidRPr="00165C5C" w:rsidRDefault="00B23511" w:rsidP="00B23511">
      <w:pPr>
        <w:jc w:val="both"/>
        <w:rPr>
          <w:sz w:val="28"/>
          <w:szCs w:val="28"/>
        </w:rPr>
      </w:pPr>
    </w:p>
    <w:p w:rsidR="00B23511" w:rsidRPr="00165C5C" w:rsidRDefault="00B23511" w:rsidP="00B23511">
      <w:pPr>
        <w:jc w:val="both"/>
        <w:rPr>
          <w:sz w:val="28"/>
          <w:szCs w:val="28"/>
        </w:rPr>
      </w:pPr>
      <w:r w:rsidRPr="00165C5C">
        <w:rPr>
          <w:sz w:val="28"/>
          <w:szCs w:val="28"/>
        </w:rPr>
        <w:t xml:space="preserve">б) среди коллективных, крестьянских (фермерских) хозяйств, индивидуальных предпринимателей с площадью пашни от 3000 га до 5000 га одно призовое место с вручением: </w:t>
      </w:r>
    </w:p>
    <w:p w:rsidR="00B23511" w:rsidRPr="00165C5C" w:rsidRDefault="00B23511" w:rsidP="00B23511">
      <w:pPr>
        <w:jc w:val="both"/>
        <w:rPr>
          <w:sz w:val="28"/>
          <w:szCs w:val="28"/>
        </w:rPr>
      </w:pPr>
      <w:r w:rsidRPr="00165C5C">
        <w:rPr>
          <w:sz w:val="28"/>
          <w:szCs w:val="28"/>
        </w:rPr>
        <w:t xml:space="preserve">для коллективных, крестьянских (фермерских) хозяйств- Диплома администрации района;    </w:t>
      </w:r>
      <w:r w:rsidRPr="00165C5C">
        <w:rPr>
          <w:sz w:val="28"/>
          <w:szCs w:val="28"/>
        </w:rPr>
        <w:tab/>
      </w:r>
      <w:r w:rsidRPr="00165C5C">
        <w:rPr>
          <w:sz w:val="28"/>
          <w:szCs w:val="28"/>
        </w:rPr>
        <w:tab/>
      </w:r>
      <w:r w:rsidRPr="00165C5C">
        <w:rPr>
          <w:sz w:val="28"/>
          <w:szCs w:val="28"/>
        </w:rPr>
        <w:tab/>
      </w:r>
      <w:r w:rsidRPr="00165C5C">
        <w:rPr>
          <w:sz w:val="28"/>
          <w:szCs w:val="28"/>
        </w:rPr>
        <w:tab/>
        <w:t xml:space="preserve">   </w:t>
      </w:r>
      <w:r w:rsidRPr="00165C5C">
        <w:rPr>
          <w:sz w:val="28"/>
          <w:szCs w:val="28"/>
        </w:rPr>
        <w:tab/>
      </w:r>
    </w:p>
    <w:p w:rsidR="00B23511" w:rsidRPr="00165C5C" w:rsidRDefault="00B23511" w:rsidP="00B23511">
      <w:pPr>
        <w:jc w:val="both"/>
        <w:rPr>
          <w:sz w:val="28"/>
          <w:szCs w:val="28"/>
        </w:rPr>
      </w:pPr>
      <w:r w:rsidRPr="00165C5C">
        <w:rPr>
          <w:sz w:val="28"/>
          <w:szCs w:val="28"/>
        </w:rPr>
        <w:t>Руководителю хозяйства –Почетной грамоты администрации района и ценного подарка в размере 1500 рублей;</w:t>
      </w:r>
    </w:p>
    <w:p w:rsidR="00B23511" w:rsidRPr="00165C5C" w:rsidRDefault="00B23511" w:rsidP="00B23511">
      <w:pPr>
        <w:jc w:val="both"/>
        <w:rPr>
          <w:sz w:val="28"/>
          <w:szCs w:val="28"/>
        </w:rPr>
      </w:pPr>
      <w:r w:rsidRPr="00165C5C">
        <w:rPr>
          <w:sz w:val="28"/>
          <w:szCs w:val="28"/>
        </w:rPr>
        <w:t>Главному агроному- Почетной грамоты администрации района и ценного подарка в размере 1000 рублей;</w:t>
      </w:r>
    </w:p>
    <w:p w:rsidR="00B23511" w:rsidRPr="00165C5C" w:rsidRDefault="00B23511" w:rsidP="00B23511">
      <w:pPr>
        <w:jc w:val="both"/>
        <w:rPr>
          <w:sz w:val="28"/>
          <w:szCs w:val="28"/>
        </w:rPr>
      </w:pPr>
      <w:r w:rsidRPr="00165C5C">
        <w:rPr>
          <w:sz w:val="28"/>
          <w:szCs w:val="28"/>
        </w:rPr>
        <w:t>Главному инженеру- Почетной грамоты администрации района и ценного подарка в размере 1000 рублей.</w:t>
      </w:r>
    </w:p>
    <w:p w:rsidR="00B23511" w:rsidRPr="00165C5C" w:rsidRDefault="00B23511" w:rsidP="00B23511">
      <w:pPr>
        <w:jc w:val="both"/>
        <w:rPr>
          <w:sz w:val="28"/>
          <w:szCs w:val="28"/>
        </w:rPr>
      </w:pPr>
    </w:p>
    <w:p w:rsidR="00B23511" w:rsidRPr="00165C5C" w:rsidRDefault="00B23511" w:rsidP="00B23511">
      <w:pPr>
        <w:jc w:val="both"/>
        <w:rPr>
          <w:sz w:val="28"/>
          <w:szCs w:val="28"/>
        </w:rPr>
      </w:pPr>
      <w:r w:rsidRPr="00165C5C">
        <w:rPr>
          <w:sz w:val="28"/>
          <w:szCs w:val="28"/>
        </w:rPr>
        <w:t xml:space="preserve">в) среди коллективных, крестьянских (фермерских) хозяйств, индивидуальных предпринимателей с площадью пашни от 1000 га до 3000 га одно призовое место с вручением: </w:t>
      </w:r>
    </w:p>
    <w:p w:rsidR="00B23511" w:rsidRPr="00165C5C" w:rsidRDefault="00B23511" w:rsidP="00B23511">
      <w:pPr>
        <w:jc w:val="both"/>
        <w:rPr>
          <w:sz w:val="28"/>
          <w:szCs w:val="28"/>
        </w:rPr>
      </w:pPr>
      <w:r w:rsidRPr="00165C5C">
        <w:rPr>
          <w:sz w:val="28"/>
          <w:szCs w:val="28"/>
        </w:rPr>
        <w:t xml:space="preserve">для коллективных, крестьянских (фермерских) хозяйств- Диплома администрации района;   </w:t>
      </w:r>
      <w:r w:rsidRPr="00165C5C">
        <w:rPr>
          <w:sz w:val="28"/>
          <w:szCs w:val="28"/>
        </w:rPr>
        <w:tab/>
      </w:r>
      <w:r w:rsidRPr="00165C5C">
        <w:rPr>
          <w:sz w:val="28"/>
          <w:szCs w:val="28"/>
        </w:rPr>
        <w:tab/>
      </w:r>
      <w:r w:rsidRPr="00165C5C">
        <w:rPr>
          <w:sz w:val="28"/>
          <w:szCs w:val="28"/>
        </w:rPr>
        <w:tab/>
      </w:r>
      <w:r w:rsidRPr="00165C5C">
        <w:rPr>
          <w:sz w:val="28"/>
          <w:szCs w:val="28"/>
        </w:rPr>
        <w:tab/>
        <w:t xml:space="preserve">   </w:t>
      </w:r>
      <w:r w:rsidRPr="00165C5C">
        <w:rPr>
          <w:sz w:val="28"/>
          <w:szCs w:val="28"/>
        </w:rPr>
        <w:tab/>
      </w:r>
    </w:p>
    <w:p w:rsidR="00B23511" w:rsidRPr="00165C5C" w:rsidRDefault="00B23511" w:rsidP="00B23511">
      <w:pPr>
        <w:jc w:val="both"/>
        <w:rPr>
          <w:sz w:val="28"/>
          <w:szCs w:val="28"/>
        </w:rPr>
      </w:pPr>
      <w:r w:rsidRPr="00165C5C">
        <w:rPr>
          <w:sz w:val="28"/>
          <w:szCs w:val="28"/>
        </w:rPr>
        <w:t>Руководителю хозяйства –Почетной грамоты администрации района и ценного подарка в размере 1500 рублей;</w:t>
      </w:r>
    </w:p>
    <w:p w:rsidR="00B23511" w:rsidRPr="00165C5C" w:rsidRDefault="00B23511" w:rsidP="00B23511">
      <w:pPr>
        <w:jc w:val="both"/>
        <w:rPr>
          <w:sz w:val="28"/>
          <w:szCs w:val="28"/>
        </w:rPr>
      </w:pPr>
      <w:r w:rsidRPr="00165C5C">
        <w:rPr>
          <w:sz w:val="28"/>
          <w:szCs w:val="28"/>
        </w:rPr>
        <w:t>Главному агроному- Почетной грамоты администрации района и ценного подарка в размере 1000 рублей;</w:t>
      </w:r>
    </w:p>
    <w:p w:rsidR="00B23511" w:rsidRPr="00165C5C" w:rsidRDefault="00B23511" w:rsidP="00B23511">
      <w:pPr>
        <w:jc w:val="both"/>
        <w:rPr>
          <w:sz w:val="28"/>
          <w:szCs w:val="28"/>
        </w:rPr>
      </w:pPr>
      <w:r w:rsidRPr="00165C5C">
        <w:rPr>
          <w:sz w:val="28"/>
          <w:szCs w:val="28"/>
        </w:rPr>
        <w:t>Главному инженеру- Почетной грамоты администрации района и ценного подарка в размере 1000 рублей.</w:t>
      </w:r>
    </w:p>
    <w:p w:rsidR="00B23511" w:rsidRPr="00165C5C" w:rsidRDefault="00B23511" w:rsidP="00B23511">
      <w:pPr>
        <w:jc w:val="both"/>
        <w:rPr>
          <w:sz w:val="28"/>
          <w:szCs w:val="28"/>
        </w:rPr>
      </w:pPr>
    </w:p>
    <w:p w:rsidR="00B23511" w:rsidRPr="00165C5C" w:rsidRDefault="00B23511" w:rsidP="00B23511">
      <w:pPr>
        <w:jc w:val="both"/>
        <w:rPr>
          <w:sz w:val="28"/>
          <w:szCs w:val="28"/>
        </w:rPr>
      </w:pPr>
      <w:r w:rsidRPr="00165C5C">
        <w:rPr>
          <w:sz w:val="28"/>
          <w:szCs w:val="28"/>
        </w:rPr>
        <w:t xml:space="preserve">г) среди коллективных, крестьянских (фермерских) хозяйств, индивидуальных предпринимателей с площадью пашни до 1000 га одно призовое место с вручением:  </w:t>
      </w:r>
    </w:p>
    <w:p w:rsidR="00B23511" w:rsidRPr="00165C5C" w:rsidRDefault="00B23511" w:rsidP="00B23511">
      <w:pPr>
        <w:jc w:val="both"/>
        <w:rPr>
          <w:sz w:val="28"/>
          <w:szCs w:val="28"/>
        </w:rPr>
      </w:pPr>
      <w:r w:rsidRPr="00165C5C">
        <w:rPr>
          <w:sz w:val="28"/>
          <w:szCs w:val="28"/>
        </w:rPr>
        <w:t>Руководителю хозяйства- Почетной грамоты администрации района и ценного подарка в размере 1500 рублей.</w:t>
      </w:r>
    </w:p>
    <w:p w:rsidR="00B23511" w:rsidRPr="00165C5C" w:rsidRDefault="00B23511" w:rsidP="00B23511">
      <w:pPr>
        <w:tabs>
          <w:tab w:val="left" w:pos="630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23511" w:rsidRPr="00165C5C" w:rsidRDefault="00B23511" w:rsidP="00B23511">
      <w:pPr>
        <w:jc w:val="both"/>
        <w:rPr>
          <w:sz w:val="28"/>
          <w:szCs w:val="28"/>
        </w:rPr>
      </w:pPr>
      <w:r w:rsidRPr="00165C5C">
        <w:rPr>
          <w:sz w:val="28"/>
          <w:szCs w:val="28"/>
        </w:rPr>
        <w:t>2. Для поощрения отдельных работников агропромышленного комплекса в сфере производства продукции растениеводства учреждается по два призовых места по видам работ:</w:t>
      </w:r>
    </w:p>
    <w:p w:rsidR="00B23511" w:rsidRPr="00165C5C" w:rsidRDefault="00B23511" w:rsidP="00B23511">
      <w:pPr>
        <w:spacing w:line="276" w:lineRule="auto"/>
        <w:jc w:val="both"/>
        <w:rPr>
          <w:sz w:val="28"/>
          <w:szCs w:val="28"/>
        </w:rPr>
      </w:pPr>
      <w:r w:rsidRPr="00165C5C">
        <w:rPr>
          <w:sz w:val="28"/>
          <w:szCs w:val="28"/>
        </w:rPr>
        <w:t>а) на обмолоте зерновых и других культур (в целях сопоставления результатов отдельных механизаторов на обмолоте зерновых и других культур на комбайнах разных марок, установить три группы машин, однотипных по номинальной пропускной способности молотильно – сепарирующего устройства, а именно:</w:t>
      </w:r>
    </w:p>
    <w:p w:rsidR="00B23511" w:rsidRPr="00165C5C" w:rsidRDefault="00B23511" w:rsidP="00B23511">
      <w:pPr>
        <w:spacing w:line="276" w:lineRule="auto"/>
        <w:jc w:val="both"/>
        <w:rPr>
          <w:sz w:val="28"/>
          <w:szCs w:val="28"/>
        </w:rPr>
      </w:pPr>
      <w:r w:rsidRPr="00165C5C">
        <w:rPr>
          <w:sz w:val="28"/>
          <w:szCs w:val="28"/>
        </w:rPr>
        <w:t>первая группа - с номинальной пропускной способностью хлебной массы до 9 килограммов в секунду включительно;</w:t>
      </w:r>
    </w:p>
    <w:p w:rsidR="00B23511" w:rsidRPr="00165C5C" w:rsidRDefault="00B23511" w:rsidP="00B23511">
      <w:pPr>
        <w:spacing w:line="276" w:lineRule="auto"/>
        <w:jc w:val="both"/>
        <w:rPr>
          <w:sz w:val="28"/>
          <w:szCs w:val="28"/>
        </w:rPr>
      </w:pPr>
      <w:r w:rsidRPr="00165C5C">
        <w:rPr>
          <w:sz w:val="28"/>
          <w:szCs w:val="28"/>
        </w:rPr>
        <w:t>вторая группа - с номинальной пропускной способностью хлебной массы от 9,1 до 11,9 килограмма в секунду;</w:t>
      </w:r>
    </w:p>
    <w:p w:rsidR="00B23511" w:rsidRPr="00165C5C" w:rsidRDefault="00B23511" w:rsidP="00B23511">
      <w:pPr>
        <w:spacing w:line="276" w:lineRule="auto"/>
        <w:jc w:val="both"/>
        <w:rPr>
          <w:sz w:val="28"/>
          <w:szCs w:val="28"/>
        </w:rPr>
      </w:pPr>
      <w:r w:rsidRPr="00165C5C">
        <w:rPr>
          <w:sz w:val="28"/>
          <w:szCs w:val="28"/>
        </w:rPr>
        <w:t xml:space="preserve">третья группа - с номинальной пропускной способностью хлебной массы 12 и </w:t>
      </w:r>
      <w:r w:rsidRPr="00165C5C">
        <w:rPr>
          <w:sz w:val="28"/>
          <w:szCs w:val="28"/>
        </w:rPr>
        <w:lastRenderedPageBreak/>
        <w:t>более килограммов в секунду.)</w:t>
      </w:r>
    </w:p>
    <w:p w:rsidR="00B23511" w:rsidRPr="00165C5C" w:rsidRDefault="00B23511" w:rsidP="00B23511">
      <w:pPr>
        <w:spacing w:line="276" w:lineRule="auto"/>
        <w:jc w:val="both"/>
        <w:rPr>
          <w:sz w:val="28"/>
          <w:szCs w:val="28"/>
        </w:rPr>
      </w:pPr>
      <w:r w:rsidRPr="00165C5C">
        <w:rPr>
          <w:sz w:val="28"/>
          <w:szCs w:val="28"/>
        </w:rPr>
        <w:t>б) на скашивании зерновых и других культур:</w:t>
      </w:r>
    </w:p>
    <w:p w:rsidR="00B23511" w:rsidRPr="00165C5C" w:rsidRDefault="00B23511" w:rsidP="00B23511">
      <w:pPr>
        <w:spacing w:line="276" w:lineRule="auto"/>
        <w:jc w:val="both"/>
        <w:rPr>
          <w:sz w:val="28"/>
          <w:szCs w:val="28"/>
        </w:rPr>
      </w:pPr>
      <w:r w:rsidRPr="00165C5C">
        <w:rPr>
          <w:sz w:val="28"/>
          <w:szCs w:val="28"/>
        </w:rPr>
        <w:t>первая группа – комбайны импортного производства;</w:t>
      </w:r>
    </w:p>
    <w:p w:rsidR="00B23511" w:rsidRPr="00165C5C" w:rsidRDefault="00B23511" w:rsidP="00B23511">
      <w:pPr>
        <w:spacing w:line="276" w:lineRule="auto"/>
        <w:jc w:val="both"/>
        <w:rPr>
          <w:sz w:val="28"/>
          <w:szCs w:val="28"/>
        </w:rPr>
      </w:pPr>
      <w:r w:rsidRPr="00165C5C">
        <w:rPr>
          <w:sz w:val="28"/>
          <w:szCs w:val="28"/>
        </w:rPr>
        <w:t>вторая группа – комбайны российского производства.</w:t>
      </w:r>
    </w:p>
    <w:p w:rsidR="00B23511" w:rsidRPr="00165C5C" w:rsidRDefault="00B23511" w:rsidP="00B23511">
      <w:pPr>
        <w:spacing w:line="276" w:lineRule="auto"/>
        <w:jc w:val="both"/>
        <w:rPr>
          <w:sz w:val="28"/>
          <w:szCs w:val="28"/>
        </w:rPr>
      </w:pPr>
      <w:r w:rsidRPr="00165C5C">
        <w:rPr>
          <w:sz w:val="28"/>
          <w:szCs w:val="28"/>
        </w:rPr>
        <w:t>в) на заготовке сенажной и силосной массы:</w:t>
      </w:r>
    </w:p>
    <w:p w:rsidR="00B23511" w:rsidRPr="00165C5C" w:rsidRDefault="00B23511" w:rsidP="00B23511">
      <w:pPr>
        <w:spacing w:line="276" w:lineRule="auto"/>
        <w:jc w:val="both"/>
        <w:rPr>
          <w:sz w:val="28"/>
          <w:szCs w:val="28"/>
        </w:rPr>
      </w:pPr>
      <w:r w:rsidRPr="00165C5C">
        <w:rPr>
          <w:sz w:val="28"/>
          <w:szCs w:val="28"/>
        </w:rPr>
        <w:t>первая группа – комбайны импортного производства;</w:t>
      </w:r>
    </w:p>
    <w:p w:rsidR="00B23511" w:rsidRPr="00165C5C" w:rsidRDefault="00B23511" w:rsidP="00B23511">
      <w:pPr>
        <w:spacing w:line="276" w:lineRule="auto"/>
        <w:jc w:val="both"/>
        <w:rPr>
          <w:sz w:val="28"/>
          <w:szCs w:val="28"/>
        </w:rPr>
      </w:pPr>
      <w:r w:rsidRPr="00165C5C">
        <w:rPr>
          <w:sz w:val="28"/>
          <w:szCs w:val="28"/>
        </w:rPr>
        <w:t>вторая группа – комбайны российского производства.</w:t>
      </w:r>
    </w:p>
    <w:p w:rsidR="00B23511" w:rsidRPr="00165C5C" w:rsidRDefault="00B23511" w:rsidP="00B23511">
      <w:pPr>
        <w:spacing w:line="276" w:lineRule="auto"/>
        <w:jc w:val="both"/>
        <w:rPr>
          <w:sz w:val="28"/>
          <w:szCs w:val="28"/>
        </w:rPr>
      </w:pPr>
      <w:r w:rsidRPr="00165C5C">
        <w:rPr>
          <w:sz w:val="28"/>
          <w:szCs w:val="28"/>
        </w:rPr>
        <w:t>г) на транспортировке грубых кормов по коэффициенту грузоподъемности (К-700, МТЗ-80).</w:t>
      </w:r>
    </w:p>
    <w:p w:rsidR="00B23511" w:rsidRPr="00165C5C" w:rsidRDefault="00B23511" w:rsidP="00B23511">
      <w:pPr>
        <w:spacing w:line="276" w:lineRule="auto"/>
        <w:jc w:val="both"/>
        <w:rPr>
          <w:sz w:val="28"/>
          <w:szCs w:val="28"/>
        </w:rPr>
      </w:pPr>
      <w:r w:rsidRPr="00165C5C">
        <w:rPr>
          <w:sz w:val="28"/>
          <w:szCs w:val="28"/>
        </w:rPr>
        <w:t>д) на погрузке и стоговании грубых кормов.</w:t>
      </w:r>
    </w:p>
    <w:p w:rsidR="00B23511" w:rsidRPr="00165C5C" w:rsidRDefault="00B23511" w:rsidP="00B23511">
      <w:pPr>
        <w:spacing w:line="276" w:lineRule="auto"/>
        <w:jc w:val="both"/>
        <w:rPr>
          <w:sz w:val="28"/>
          <w:szCs w:val="28"/>
        </w:rPr>
      </w:pPr>
      <w:r w:rsidRPr="00165C5C">
        <w:rPr>
          <w:sz w:val="28"/>
          <w:szCs w:val="28"/>
        </w:rPr>
        <w:t>е) на отвозке зелёной массы: трактористы (К-700, МТЗ (т) – через коэффициент грузоподъемности);</w:t>
      </w:r>
    </w:p>
    <w:p w:rsidR="00B23511" w:rsidRPr="00165C5C" w:rsidRDefault="00B23511" w:rsidP="00B23511">
      <w:pPr>
        <w:spacing w:line="276" w:lineRule="auto"/>
        <w:jc w:val="both"/>
        <w:rPr>
          <w:sz w:val="28"/>
          <w:szCs w:val="28"/>
        </w:rPr>
      </w:pPr>
      <w:r w:rsidRPr="00165C5C">
        <w:rPr>
          <w:sz w:val="28"/>
          <w:szCs w:val="28"/>
        </w:rPr>
        <w:t xml:space="preserve"> водители (Газ, КамАЗ т/км) – через коэффициент грузоподъемности)</w:t>
      </w:r>
    </w:p>
    <w:p w:rsidR="00B23511" w:rsidRPr="00165C5C" w:rsidRDefault="00B23511" w:rsidP="00B23511">
      <w:pPr>
        <w:spacing w:line="276" w:lineRule="auto"/>
        <w:jc w:val="both"/>
        <w:rPr>
          <w:sz w:val="28"/>
          <w:szCs w:val="28"/>
        </w:rPr>
      </w:pPr>
      <w:r w:rsidRPr="00165C5C">
        <w:rPr>
          <w:sz w:val="28"/>
          <w:szCs w:val="28"/>
        </w:rPr>
        <w:t xml:space="preserve">ж) на заготовке грубых кормов (сена, солома): </w:t>
      </w:r>
    </w:p>
    <w:p w:rsidR="00B23511" w:rsidRPr="00165C5C" w:rsidRDefault="00B23511" w:rsidP="00B23511">
      <w:pPr>
        <w:spacing w:line="276" w:lineRule="auto"/>
        <w:jc w:val="both"/>
        <w:rPr>
          <w:sz w:val="28"/>
          <w:szCs w:val="28"/>
        </w:rPr>
      </w:pPr>
      <w:r w:rsidRPr="00165C5C">
        <w:rPr>
          <w:sz w:val="28"/>
          <w:szCs w:val="28"/>
        </w:rPr>
        <w:t>скашивание</w:t>
      </w:r>
    </w:p>
    <w:p w:rsidR="00B23511" w:rsidRPr="00165C5C" w:rsidRDefault="00B23511" w:rsidP="00B23511">
      <w:pPr>
        <w:spacing w:line="276" w:lineRule="auto"/>
        <w:jc w:val="both"/>
        <w:rPr>
          <w:sz w:val="28"/>
          <w:szCs w:val="28"/>
        </w:rPr>
      </w:pPr>
      <w:r w:rsidRPr="00165C5C">
        <w:rPr>
          <w:sz w:val="28"/>
          <w:szCs w:val="28"/>
        </w:rPr>
        <w:t>подбор</w:t>
      </w:r>
      <w:r w:rsidRPr="00165C5C">
        <w:rPr>
          <w:sz w:val="28"/>
          <w:szCs w:val="28"/>
        </w:rPr>
        <w:tab/>
      </w:r>
    </w:p>
    <w:p w:rsidR="00B23511" w:rsidRPr="00165C5C" w:rsidRDefault="00B23511" w:rsidP="00B23511">
      <w:pPr>
        <w:spacing w:line="276" w:lineRule="auto"/>
        <w:jc w:val="both"/>
        <w:rPr>
          <w:sz w:val="28"/>
          <w:szCs w:val="28"/>
        </w:rPr>
      </w:pPr>
      <w:r w:rsidRPr="00165C5C">
        <w:rPr>
          <w:sz w:val="28"/>
          <w:szCs w:val="28"/>
        </w:rPr>
        <w:t>1 место с вручением Почетной грамоты администрации района и ценного подарка на сумму 1500 рублей;</w:t>
      </w:r>
    </w:p>
    <w:p w:rsidR="00B23511" w:rsidRPr="00165C5C" w:rsidRDefault="00B23511" w:rsidP="00B23511">
      <w:pPr>
        <w:spacing w:line="276" w:lineRule="auto"/>
        <w:jc w:val="both"/>
        <w:rPr>
          <w:sz w:val="28"/>
          <w:szCs w:val="28"/>
        </w:rPr>
      </w:pPr>
      <w:r w:rsidRPr="00165C5C">
        <w:rPr>
          <w:sz w:val="28"/>
          <w:szCs w:val="28"/>
        </w:rPr>
        <w:t xml:space="preserve">2 место с вручением Благодарственного письма администрации района и ценного подарка на сумму 1000 рублей. </w:t>
      </w:r>
    </w:p>
    <w:p w:rsidR="00B23511" w:rsidRPr="00165C5C" w:rsidRDefault="00B23511" w:rsidP="00B23511">
      <w:pPr>
        <w:spacing w:line="276" w:lineRule="auto"/>
        <w:jc w:val="both"/>
        <w:rPr>
          <w:sz w:val="28"/>
          <w:szCs w:val="28"/>
        </w:rPr>
      </w:pPr>
    </w:p>
    <w:p w:rsidR="00B23511" w:rsidRPr="00165C5C" w:rsidRDefault="00B23511" w:rsidP="00B23511">
      <w:pPr>
        <w:jc w:val="both"/>
        <w:rPr>
          <w:sz w:val="28"/>
          <w:szCs w:val="28"/>
        </w:rPr>
      </w:pPr>
      <w:r w:rsidRPr="00165C5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165C5C">
        <w:rPr>
          <w:sz w:val="28"/>
          <w:szCs w:val="28"/>
        </w:rPr>
        <w:t>Для поощрения отдельных работников агропромышленного комплекса, занятых на осенней обработке почвы, добившихся наивысших результатов, учредить три призовых места с вручением Почетной грамоты администрации района и ценного подарка на сумму 1000 рублей:</w:t>
      </w:r>
    </w:p>
    <w:p w:rsidR="00B23511" w:rsidRPr="00165C5C" w:rsidRDefault="00B23511" w:rsidP="00B23511">
      <w:pPr>
        <w:jc w:val="both"/>
        <w:rPr>
          <w:sz w:val="28"/>
          <w:szCs w:val="28"/>
        </w:rPr>
      </w:pPr>
      <w:r w:rsidRPr="00165C5C">
        <w:rPr>
          <w:sz w:val="28"/>
          <w:szCs w:val="28"/>
        </w:rPr>
        <w:t xml:space="preserve">с мощностью двигателя до </w:t>
      </w:r>
      <w:smartTag w:uri="urn:schemas-microsoft-com:office:smarttags" w:element="metricconverter">
        <w:smartTagPr>
          <w:attr w:name="ProductID" w:val="200 л"/>
        </w:smartTagPr>
        <w:r w:rsidRPr="00165C5C">
          <w:rPr>
            <w:sz w:val="28"/>
            <w:szCs w:val="28"/>
          </w:rPr>
          <w:t>200 л</w:t>
        </w:r>
      </w:smartTag>
      <w:r w:rsidRPr="00165C5C">
        <w:rPr>
          <w:sz w:val="28"/>
          <w:szCs w:val="28"/>
        </w:rPr>
        <w:t>.с.</w:t>
      </w:r>
    </w:p>
    <w:p w:rsidR="00B23511" w:rsidRPr="00165C5C" w:rsidRDefault="00B23511" w:rsidP="00B23511">
      <w:pPr>
        <w:jc w:val="both"/>
        <w:rPr>
          <w:sz w:val="28"/>
          <w:szCs w:val="28"/>
        </w:rPr>
      </w:pPr>
      <w:r w:rsidRPr="00165C5C">
        <w:rPr>
          <w:sz w:val="28"/>
          <w:szCs w:val="28"/>
        </w:rPr>
        <w:t xml:space="preserve"> мощностью двигателя от </w:t>
      </w:r>
      <w:smartTag w:uri="urn:schemas-microsoft-com:office:smarttags" w:element="metricconverter">
        <w:smartTagPr>
          <w:attr w:name="ProductID" w:val="200 л"/>
        </w:smartTagPr>
        <w:r w:rsidRPr="00165C5C">
          <w:rPr>
            <w:sz w:val="28"/>
            <w:szCs w:val="28"/>
          </w:rPr>
          <w:t>200 л</w:t>
        </w:r>
      </w:smartTag>
      <w:r w:rsidRPr="00165C5C">
        <w:rPr>
          <w:sz w:val="28"/>
          <w:szCs w:val="28"/>
        </w:rPr>
        <w:t xml:space="preserve">.с. до </w:t>
      </w:r>
      <w:smartTag w:uri="urn:schemas-microsoft-com:office:smarttags" w:element="metricconverter">
        <w:smartTagPr>
          <w:attr w:name="ProductID" w:val="400 л"/>
        </w:smartTagPr>
        <w:r w:rsidRPr="00165C5C">
          <w:rPr>
            <w:sz w:val="28"/>
            <w:szCs w:val="28"/>
          </w:rPr>
          <w:t>400 л</w:t>
        </w:r>
      </w:smartTag>
      <w:r w:rsidRPr="00165C5C">
        <w:rPr>
          <w:sz w:val="28"/>
          <w:szCs w:val="28"/>
        </w:rPr>
        <w:t xml:space="preserve">.с. </w:t>
      </w:r>
    </w:p>
    <w:p w:rsidR="00B23511" w:rsidRPr="00165C5C" w:rsidRDefault="00B23511" w:rsidP="00B23511">
      <w:pPr>
        <w:jc w:val="both"/>
        <w:rPr>
          <w:sz w:val="28"/>
          <w:szCs w:val="28"/>
        </w:rPr>
      </w:pPr>
      <w:r w:rsidRPr="00165C5C">
        <w:rPr>
          <w:sz w:val="28"/>
          <w:szCs w:val="28"/>
        </w:rPr>
        <w:t xml:space="preserve">с мощностью двигателя от </w:t>
      </w:r>
      <w:smartTag w:uri="urn:schemas-microsoft-com:office:smarttags" w:element="metricconverter">
        <w:smartTagPr>
          <w:attr w:name="ProductID" w:val="400 л"/>
        </w:smartTagPr>
        <w:r w:rsidRPr="00165C5C">
          <w:rPr>
            <w:sz w:val="28"/>
            <w:szCs w:val="28"/>
          </w:rPr>
          <w:t>400 л</w:t>
        </w:r>
      </w:smartTag>
      <w:r w:rsidRPr="00165C5C">
        <w:rPr>
          <w:sz w:val="28"/>
          <w:szCs w:val="28"/>
        </w:rPr>
        <w:t>.с. и выше.</w:t>
      </w:r>
    </w:p>
    <w:p w:rsidR="00B23511" w:rsidRPr="00165C5C" w:rsidRDefault="00B23511" w:rsidP="00B23511">
      <w:pPr>
        <w:jc w:val="both"/>
        <w:rPr>
          <w:sz w:val="28"/>
          <w:szCs w:val="28"/>
        </w:rPr>
      </w:pPr>
    </w:p>
    <w:p w:rsidR="00B23511" w:rsidRPr="00165C5C" w:rsidRDefault="00B23511" w:rsidP="00B23511">
      <w:pPr>
        <w:jc w:val="both"/>
        <w:rPr>
          <w:sz w:val="28"/>
          <w:szCs w:val="28"/>
        </w:rPr>
      </w:pPr>
      <w:r w:rsidRPr="00165C5C">
        <w:rPr>
          <w:sz w:val="28"/>
          <w:szCs w:val="28"/>
        </w:rPr>
        <w:t xml:space="preserve">4. Для поощрения отдельных работников агропромышленного комплекса, занятых на химической обработке почвы, добившихся наивысших результатов, учредить два призовых места: </w:t>
      </w:r>
    </w:p>
    <w:p w:rsidR="00B23511" w:rsidRPr="00165C5C" w:rsidRDefault="00B23511" w:rsidP="00B23511">
      <w:pPr>
        <w:spacing w:line="276" w:lineRule="auto"/>
        <w:jc w:val="both"/>
        <w:rPr>
          <w:sz w:val="28"/>
          <w:szCs w:val="28"/>
        </w:rPr>
      </w:pPr>
      <w:r w:rsidRPr="00165C5C">
        <w:rPr>
          <w:sz w:val="28"/>
          <w:szCs w:val="28"/>
        </w:rPr>
        <w:t>1 место с вручением Почетной грамоты администрации района и ценного подарка на сумму 1500 рублей;</w:t>
      </w:r>
    </w:p>
    <w:p w:rsidR="00B23511" w:rsidRPr="00165C5C" w:rsidRDefault="00B23511" w:rsidP="00B23511">
      <w:pPr>
        <w:spacing w:line="276" w:lineRule="auto"/>
        <w:jc w:val="both"/>
        <w:rPr>
          <w:sz w:val="28"/>
          <w:szCs w:val="28"/>
        </w:rPr>
      </w:pPr>
      <w:r w:rsidRPr="00165C5C">
        <w:rPr>
          <w:sz w:val="28"/>
          <w:szCs w:val="28"/>
        </w:rPr>
        <w:t xml:space="preserve">2 место с вручением Благодарственного письма администрации района и ценного подарка на сумму 1000 рублей. </w:t>
      </w:r>
    </w:p>
    <w:p w:rsidR="00B23511" w:rsidRPr="00165C5C" w:rsidRDefault="00B23511" w:rsidP="00B23511">
      <w:pPr>
        <w:spacing w:line="276" w:lineRule="auto"/>
        <w:jc w:val="both"/>
        <w:rPr>
          <w:sz w:val="28"/>
          <w:szCs w:val="28"/>
        </w:rPr>
      </w:pPr>
    </w:p>
    <w:p w:rsidR="00B23511" w:rsidRPr="00165C5C" w:rsidRDefault="00B23511" w:rsidP="00B23511">
      <w:pPr>
        <w:jc w:val="both"/>
        <w:rPr>
          <w:sz w:val="28"/>
          <w:szCs w:val="28"/>
        </w:rPr>
      </w:pPr>
      <w:r w:rsidRPr="00165C5C">
        <w:rPr>
          <w:sz w:val="28"/>
          <w:szCs w:val="28"/>
        </w:rPr>
        <w:t>5. Для поощрения отдельных работников агропромышленного комплекса, занятых на транспортировке зерна (т/км), добившихся наивысших результатов, учредить по два призовых места с вручением Почетной грамоты администрации района и ценного подарка на сумму 1000 рублей:</w:t>
      </w:r>
    </w:p>
    <w:p w:rsidR="00B23511" w:rsidRPr="00165C5C" w:rsidRDefault="00B23511" w:rsidP="00B23511">
      <w:pPr>
        <w:jc w:val="both"/>
        <w:rPr>
          <w:sz w:val="28"/>
          <w:szCs w:val="28"/>
        </w:rPr>
      </w:pPr>
      <w:r w:rsidRPr="00165C5C">
        <w:rPr>
          <w:sz w:val="28"/>
          <w:szCs w:val="28"/>
        </w:rPr>
        <w:lastRenderedPageBreak/>
        <w:t>с грузоподъемностью от 4-х до 7 тонн</w:t>
      </w:r>
    </w:p>
    <w:p w:rsidR="00B23511" w:rsidRPr="00165C5C" w:rsidRDefault="00B23511" w:rsidP="00B23511">
      <w:pPr>
        <w:jc w:val="both"/>
        <w:rPr>
          <w:sz w:val="28"/>
          <w:szCs w:val="28"/>
        </w:rPr>
      </w:pPr>
      <w:r w:rsidRPr="00165C5C">
        <w:rPr>
          <w:sz w:val="28"/>
          <w:szCs w:val="28"/>
        </w:rPr>
        <w:t>с грузоподъемностью от 7 тонн и выше.</w:t>
      </w:r>
    </w:p>
    <w:p w:rsidR="00B23511" w:rsidRPr="00165C5C" w:rsidRDefault="00B23511" w:rsidP="00B23511">
      <w:pPr>
        <w:jc w:val="both"/>
        <w:rPr>
          <w:sz w:val="28"/>
          <w:szCs w:val="28"/>
        </w:rPr>
      </w:pPr>
    </w:p>
    <w:p w:rsidR="00B23511" w:rsidRPr="00165C5C" w:rsidRDefault="00B23511" w:rsidP="00B23511">
      <w:pPr>
        <w:jc w:val="both"/>
        <w:rPr>
          <w:sz w:val="28"/>
          <w:szCs w:val="28"/>
        </w:rPr>
      </w:pPr>
      <w:r w:rsidRPr="00165C5C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165C5C">
        <w:rPr>
          <w:sz w:val="28"/>
          <w:szCs w:val="28"/>
        </w:rPr>
        <w:t xml:space="preserve">Для поощрения отдельных работников агропромышленного комплекса, занятых на погрузке зерна (в разрезе погрузчиков </w:t>
      </w:r>
      <w:r w:rsidRPr="00165C5C">
        <w:rPr>
          <w:sz w:val="28"/>
          <w:szCs w:val="28"/>
          <w:lang w:val="en-US"/>
        </w:rPr>
        <w:t>Manitou</w:t>
      </w:r>
      <w:r w:rsidRPr="00165C5C">
        <w:rPr>
          <w:sz w:val="28"/>
          <w:szCs w:val="28"/>
        </w:rPr>
        <w:t xml:space="preserve">. </w:t>
      </w:r>
      <w:r w:rsidRPr="00165C5C">
        <w:rPr>
          <w:sz w:val="28"/>
          <w:szCs w:val="28"/>
          <w:lang w:val="en-US"/>
        </w:rPr>
        <w:t>NTL</w:t>
      </w:r>
      <w:r w:rsidRPr="00165C5C">
        <w:rPr>
          <w:sz w:val="28"/>
          <w:szCs w:val="28"/>
        </w:rPr>
        <w:t xml:space="preserve">, </w:t>
      </w:r>
      <w:r w:rsidRPr="00165C5C">
        <w:rPr>
          <w:sz w:val="28"/>
          <w:szCs w:val="28"/>
          <w:lang w:val="en-US"/>
        </w:rPr>
        <w:t>JCB</w:t>
      </w:r>
      <w:r w:rsidRPr="00165C5C">
        <w:rPr>
          <w:sz w:val="28"/>
          <w:szCs w:val="28"/>
        </w:rPr>
        <w:t xml:space="preserve">, КУН, ПКУ), добившихся наивысших результатов, учредить два призовых места: </w:t>
      </w:r>
    </w:p>
    <w:p w:rsidR="00B23511" w:rsidRPr="00165C5C" w:rsidRDefault="00B23511" w:rsidP="00B23511">
      <w:pPr>
        <w:spacing w:line="276" w:lineRule="auto"/>
        <w:jc w:val="both"/>
        <w:rPr>
          <w:sz w:val="28"/>
          <w:szCs w:val="28"/>
        </w:rPr>
      </w:pPr>
      <w:r w:rsidRPr="00165C5C">
        <w:rPr>
          <w:sz w:val="28"/>
          <w:szCs w:val="28"/>
        </w:rPr>
        <w:t>1 место с вручением Почетной грамоты администрации района и ценного подарка на сумму 1500 рублей;</w:t>
      </w:r>
    </w:p>
    <w:p w:rsidR="00B23511" w:rsidRPr="00165C5C" w:rsidRDefault="00B23511" w:rsidP="00B23511">
      <w:pPr>
        <w:spacing w:line="276" w:lineRule="auto"/>
        <w:jc w:val="both"/>
        <w:rPr>
          <w:sz w:val="28"/>
          <w:szCs w:val="28"/>
        </w:rPr>
      </w:pPr>
      <w:r w:rsidRPr="00165C5C">
        <w:rPr>
          <w:sz w:val="28"/>
          <w:szCs w:val="28"/>
        </w:rPr>
        <w:t xml:space="preserve">2 место с вручением Благодарственного письма администрации района и ценного подарка на сумму 1000 рублей. </w:t>
      </w:r>
    </w:p>
    <w:p w:rsidR="00B23511" w:rsidRPr="00165C5C" w:rsidRDefault="00B23511" w:rsidP="00B23511">
      <w:pPr>
        <w:spacing w:line="276" w:lineRule="auto"/>
        <w:jc w:val="both"/>
        <w:rPr>
          <w:sz w:val="28"/>
          <w:szCs w:val="28"/>
        </w:rPr>
      </w:pPr>
    </w:p>
    <w:p w:rsidR="00B23511" w:rsidRPr="00165C5C" w:rsidRDefault="00B23511" w:rsidP="00B23511">
      <w:pPr>
        <w:jc w:val="both"/>
        <w:rPr>
          <w:sz w:val="28"/>
          <w:szCs w:val="28"/>
        </w:rPr>
      </w:pPr>
      <w:r w:rsidRPr="00165C5C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165C5C">
        <w:rPr>
          <w:sz w:val="28"/>
          <w:szCs w:val="28"/>
        </w:rPr>
        <w:t>Для поощрения отдельных работников агропромышленного комплекса, занятых на поливе сельскохозяйственных культур, получивших с орошаемой площади  наивысшую   урожайность (не менее 40 ц/га -  сухого сена, не менее 60 ц/га – зелёной массы однолетних культур, не менее 100 ц/га –  зеленой массы многолетних трав, не менее 200 ц/га – силосных культур на зелёную массу) в разрезе дождевальных машин  («Кубань», «Фрегат», «Волжанка»)-  учредить три призовых места с вручением Почетной грамоты администрации района и ценного подарка на сумму 1000 рублей.</w:t>
      </w:r>
    </w:p>
    <w:p w:rsidR="00B23511" w:rsidRPr="00165C5C" w:rsidRDefault="00B23511" w:rsidP="00B23511">
      <w:pPr>
        <w:jc w:val="both"/>
        <w:rPr>
          <w:sz w:val="28"/>
          <w:szCs w:val="28"/>
        </w:rPr>
      </w:pPr>
    </w:p>
    <w:p w:rsidR="00B23511" w:rsidRPr="00165C5C" w:rsidRDefault="00B23511" w:rsidP="00B23511">
      <w:pPr>
        <w:jc w:val="both"/>
        <w:rPr>
          <w:sz w:val="28"/>
          <w:szCs w:val="28"/>
        </w:rPr>
      </w:pPr>
      <w:r w:rsidRPr="00165C5C">
        <w:rPr>
          <w:b/>
          <w:sz w:val="28"/>
          <w:szCs w:val="28"/>
        </w:rPr>
        <w:t xml:space="preserve"> </w:t>
      </w:r>
      <w:r w:rsidRPr="00165C5C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165C5C">
        <w:rPr>
          <w:sz w:val="28"/>
          <w:szCs w:val="28"/>
        </w:rPr>
        <w:t xml:space="preserve">Для поощрения молодых механизаторов в возрасте до 30 лет включительно, занятых на обмолоте зерновых и других культур, добившихся наивысших результатов, учредить два призовых места: </w:t>
      </w:r>
    </w:p>
    <w:p w:rsidR="00B23511" w:rsidRPr="00165C5C" w:rsidRDefault="00B23511" w:rsidP="00B23511">
      <w:pPr>
        <w:jc w:val="both"/>
        <w:rPr>
          <w:sz w:val="28"/>
          <w:szCs w:val="28"/>
        </w:rPr>
      </w:pPr>
      <w:r w:rsidRPr="00165C5C">
        <w:rPr>
          <w:sz w:val="28"/>
          <w:szCs w:val="28"/>
        </w:rPr>
        <w:t>1 место с вручением Почетной грамоты администрации района и ценного подарка на сумму 1500 рублей;</w:t>
      </w:r>
    </w:p>
    <w:p w:rsidR="00B23511" w:rsidRPr="00165C5C" w:rsidRDefault="00B23511" w:rsidP="00B23511">
      <w:pPr>
        <w:jc w:val="both"/>
        <w:rPr>
          <w:sz w:val="28"/>
          <w:szCs w:val="28"/>
        </w:rPr>
      </w:pPr>
      <w:r w:rsidRPr="00165C5C">
        <w:rPr>
          <w:sz w:val="28"/>
          <w:szCs w:val="28"/>
        </w:rPr>
        <w:t>2 место с вручением Благодарственного письма администрации района и ценного подарка на сумму 1000 рублей;</w:t>
      </w:r>
    </w:p>
    <w:p w:rsidR="00B23511" w:rsidRPr="00165C5C" w:rsidRDefault="00B23511" w:rsidP="00B23511">
      <w:pPr>
        <w:jc w:val="both"/>
        <w:rPr>
          <w:sz w:val="28"/>
          <w:szCs w:val="28"/>
        </w:rPr>
      </w:pPr>
      <w:r w:rsidRPr="00165C5C">
        <w:rPr>
          <w:sz w:val="28"/>
          <w:szCs w:val="28"/>
        </w:rPr>
        <w:t>четыре дополнительные поощрительные премии на других видах работ с вручением Благодарственного письма и ценного подарка на сумму 1000 рублей.</w:t>
      </w:r>
    </w:p>
    <w:p w:rsidR="00B23511" w:rsidRPr="00165C5C" w:rsidRDefault="00B23511" w:rsidP="00B23511">
      <w:pPr>
        <w:ind w:left="708"/>
        <w:jc w:val="both"/>
        <w:rPr>
          <w:b/>
          <w:sz w:val="28"/>
          <w:szCs w:val="28"/>
        </w:rPr>
      </w:pPr>
    </w:p>
    <w:p w:rsidR="00B23511" w:rsidRPr="00165C5C" w:rsidRDefault="00B23511" w:rsidP="00B23511">
      <w:pPr>
        <w:jc w:val="both"/>
        <w:rPr>
          <w:sz w:val="28"/>
          <w:szCs w:val="28"/>
        </w:rPr>
      </w:pPr>
      <w:r w:rsidRPr="00165C5C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165C5C">
        <w:rPr>
          <w:sz w:val="28"/>
          <w:szCs w:val="28"/>
        </w:rPr>
        <w:t xml:space="preserve">Среди трудовых династий, занятых в сельскохозяйственной отрасли района, состоящие из 3-х и более человек, работающих в одном трудовом коллективе  по одной профессии  не менее 3-х лет каждый, добившиеся наивысших результатов  в выполнении  производственных заданий, численный состав трудовой династии, общий стаж работы трудовой династии и индивидуальный стаж работы каждого ее члена, наличие наград и поощрений, участие в общественной работе, наставничество, участие в конкурсах профессионального мастерства. </w:t>
      </w:r>
    </w:p>
    <w:p w:rsidR="00B23511" w:rsidRPr="00165C5C" w:rsidRDefault="00B23511" w:rsidP="00B23511">
      <w:pPr>
        <w:jc w:val="both"/>
        <w:rPr>
          <w:sz w:val="28"/>
          <w:szCs w:val="28"/>
        </w:rPr>
      </w:pPr>
      <w:r w:rsidRPr="00165C5C">
        <w:rPr>
          <w:sz w:val="28"/>
          <w:szCs w:val="28"/>
        </w:rPr>
        <w:t>Для поощрения победителей соревнования в отраслях учреждаются два призовых места:</w:t>
      </w:r>
    </w:p>
    <w:p w:rsidR="00B23511" w:rsidRPr="00165C5C" w:rsidRDefault="00B23511" w:rsidP="00B23511">
      <w:pPr>
        <w:jc w:val="both"/>
        <w:rPr>
          <w:sz w:val="28"/>
          <w:szCs w:val="28"/>
        </w:rPr>
      </w:pPr>
      <w:r w:rsidRPr="00165C5C">
        <w:rPr>
          <w:sz w:val="28"/>
          <w:szCs w:val="28"/>
        </w:rPr>
        <w:t xml:space="preserve"> «За сохранение преемственности поколений»</w:t>
      </w:r>
      <w:r w:rsidR="00372055">
        <w:rPr>
          <w:sz w:val="28"/>
          <w:szCs w:val="28"/>
        </w:rPr>
        <w:t>,</w:t>
      </w:r>
      <w:r w:rsidRPr="00165C5C">
        <w:rPr>
          <w:sz w:val="28"/>
          <w:szCs w:val="28"/>
        </w:rPr>
        <w:t xml:space="preserve"> </w:t>
      </w:r>
      <w:r w:rsidR="00372055" w:rsidRPr="00165C5C">
        <w:rPr>
          <w:sz w:val="28"/>
          <w:szCs w:val="28"/>
        </w:rPr>
        <w:t xml:space="preserve">«За самый продолжительный стаж по профессии» </w:t>
      </w:r>
      <w:r w:rsidRPr="00165C5C">
        <w:rPr>
          <w:sz w:val="28"/>
          <w:szCs w:val="28"/>
        </w:rPr>
        <w:t>с вручением:</w:t>
      </w:r>
    </w:p>
    <w:p w:rsidR="00B23511" w:rsidRPr="00165C5C" w:rsidRDefault="00B23511" w:rsidP="00B23511">
      <w:pPr>
        <w:jc w:val="both"/>
        <w:rPr>
          <w:sz w:val="28"/>
          <w:szCs w:val="28"/>
        </w:rPr>
      </w:pPr>
      <w:r w:rsidRPr="00165C5C">
        <w:rPr>
          <w:sz w:val="28"/>
          <w:szCs w:val="28"/>
        </w:rPr>
        <w:t>главе династии- Почетной грамоты администрации района;</w:t>
      </w:r>
    </w:p>
    <w:p w:rsidR="00B23511" w:rsidRPr="00165C5C" w:rsidRDefault="00B23511" w:rsidP="00B23511">
      <w:pPr>
        <w:jc w:val="both"/>
        <w:rPr>
          <w:sz w:val="28"/>
          <w:szCs w:val="28"/>
        </w:rPr>
      </w:pPr>
      <w:r w:rsidRPr="00165C5C">
        <w:rPr>
          <w:sz w:val="28"/>
          <w:szCs w:val="28"/>
        </w:rPr>
        <w:t>коллективу династии- Диплома администрации района и ценного подарка на сумму 3000 рублей.</w:t>
      </w:r>
    </w:p>
    <w:p w:rsidR="00B23511" w:rsidRPr="00165C5C" w:rsidRDefault="00B23511" w:rsidP="00B23511">
      <w:pPr>
        <w:jc w:val="both"/>
        <w:rPr>
          <w:sz w:val="28"/>
          <w:szCs w:val="28"/>
        </w:rPr>
      </w:pPr>
      <w:r w:rsidRPr="00165C5C">
        <w:rPr>
          <w:sz w:val="28"/>
          <w:szCs w:val="28"/>
        </w:rPr>
        <w:lastRenderedPageBreak/>
        <w:t xml:space="preserve">10. Для поощрения отдельных работников агропромышленного комплекса среди операторов зерноочистительных и зерносушильных машин, добившихся   наивысшей   выработки по физическому объёму зерна, учредить по два призовых места с вручением Почетной грамоты администрации района и ценного подарка на сумму 1000 рублей. </w:t>
      </w:r>
    </w:p>
    <w:p w:rsidR="00B23511" w:rsidRPr="00165C5C" w:rsidRDefault="00B23511" w:rsidP="00B23511">
      <w:pPr>
        <w:jc w:val="both"/>
        <w:rPr>
          <w:sz w:val="28"/>
          <w:szCs w:val="28"/>
        </w:rPr>
      </w:pPr>
    </w:p>
    <w:p w:rsidR="00B23511" w:rsidRPr="00165C5C" w:rsidRDefault="00B23511" w:rsidP="00B23511">
      <w:pPr>
        <w:ind w:left="540" w:hanging="540"/>
        <w:jc w:val="both"/>
        <w:rPr>
          <w:sz w:val="28"/>
          <w:szCs w:val="28"/>
        </w:rPr>
      </w:pPr>
      <w:r w:rsidRPr="00165C5C">
        <w:rPr>
          <w:sz w:val="28"/>
          <w:szCs w:val="28"/>
        </w:rPr>
        <w:t>11. Для поощрения коллективов хозяйствующих субъектов за достижения</w:t>
      </w:r>
    </w:p>
    <w:p w:rsidR="00B23511" w:rsidRPr="00165C5C" w:rsidRDefault="00B23511" w:rsidP="00B23511">
      <w:pPr>
        <w:ind w:left="540" w:hanging="540"/>
        <w:jc w:val="both"/>
        <w:rPr>
          <w:sz w:val="28"/>
          <w:szCs w:val="28"/>
        </w:rPr>
      </w:pPr>
      <w:r w:rsidRPr="00165C5C">
        <w:rPr>
          <w:sz w:val="28"/>
          <w:szCs w:val="28"/>
        </w:rPr>
        <w:t>качественных показателей по постановке на хранение сельскохозяйственной</w:t>
      </w:r>
    </w:p>
    <w:p w:rsidR="00B23511" w:rsidRDefault="00B23511" w:rsidP="00B23511">
      <w:pPr>
        <w:ind w:left="540" w:hanging="540"/>
        <w:jc w:val="both"/>
        <w:rPr>
          <w:sz w:val="28"/>
          <w:szCs w:val="28"/>
        </w:rPr>
      </w:pPr>
      <w:r w:rsidRPr="00165C5C">
        <w:rPr>
          <w:sz w:val="28"/>
          <w:szCs w:val="28"/>
        </w:rPr>
        <w:t xml:space="preserve">техники учреждается два призовых места для каждого победителя: </w:t>
      </w:r>
    </w:p>
    <w:p w:rsidR="0011567A" w:rsidRPr="00165C5C" w:rsidRDefault="0011567A" w:rsidP="00B23511">
      <w:pPr>
        <w:ind w:left="540" w:hanging="540"/>
        <w:jc w:val="both"/>
        <w:rPr>
          <w:sz w:val="28"/>
          <w:szCs w:val="28"/>
        </w:rPr>
      </w:pPr>
    </w:p>
    <w:p w:rsidR="00B23511" w:rsidRPr="00165C5C" w:rsidRDefault="00B23511" w:rsidP="00B23511">
      <w:pPr>
        <w:jc w:val="both"/>
        <w:rPr>
          <w:sz w:val="28"/>
          <w:szCs w:val="28"/>
        </w:rPr>
      </w:pPr>
      <w:r w:rsidRPr="00165C5C">
        <w:rPr>
          <w:sz w:val="28"/>
          <w:szCs w:val="28"/>
        </w:rPr>
        <w:t>1 место для коллективных, крестьянских (фермерских) хозяйств, индивидуальных предпринимател</w:t>
      </w:r>
      <w:r w:rsidR="0011567A">
        <w:rPr>
          <w:sz w:val="28"/>
          <w:szCs w:val="28"/>
        </w:rPr>
        <w:t xml:space="preserve">ей- Диплом администрации района;    </w:t>
      </w:r>
      <w:r w:rsidR="0011567A">
        <w:rPr>
          <w:sz w:val="28"/>
          <w:szCs w:val="28"/>
        </w:rPr>
        <w:tab/>
        <w:t xml:space="preserve">   </w:t>
      </w:r>
    </w:p>
    <w:p w:rsidR="00B23511" w:rsidRPr="00165C5C" w:rsidRDefault="00B23511" w:rsidP="00B23511">
      <w:pPr>
        <w:jc w:val="both"/>
        <w:rPr>
          <w:sz w:val="28"/>
          <w:szCs w:val="28"/>
        </w:rPr>
      </w:pPr>
      <w:r w:rsidRPr="00165C5C">
        <w:rPr>
          <w:sz w:val="28"/>
          <w:szCs w:val="28"/>
        </w:rPr>
        <w:t>Руководителю хозяйства –Почетная грамот</w:t>
      </w:r>
      <w:r w:rsidR="0011567A">
        <w:rPr>
          <w:sz w:val="28"/>
          <w:szCs w:val="28"/>
        </w:rPr>
        <w:t>а администрации района и ценный подарок</w:t>
      </w:r>
      <w:r w:rsidRPr="00165C5C">
        <w:rPr>
          <w:sz w:val="28"/>
          <w:szCs w:val="28"/>
        </w:rPr>
        <w:t xml:space="preserve"> в размере 1500 рублей;</w:t>
      </w:r>
    </w:p>
    <w:p w:rsidR="0011567A" w:rsidRPr="00165C5C" w:rsidRDefault="00B23511" w:rsidP="00B23511">
      <w:pPr>
        <w:jc w:val="both"/>
        <w:rPr>
          <w:sz w:val="28"/>
          <w:szCs w:val="28"/>
        </w:rPr>
      </w:pPr>
      <w:r w:rsidRPr="00165C5C">
        <w:rPr>
          <w:sz w:val="28"/>
          <w:szCs w:val="28"/>
        </w:rPr>
        <w:t>Главному инженеру- Почетная гра</w:t>
      </w:r>
      <w:r w:rsidR="0011567A">
        <w:rPr>
          <w:sz w:val="28"/>
          <w:szCs w:val="28"/>
        </w:rPr>
        <w:t>мота администрации района ценный подарок в размере 1500 рублей.</w:t>
      </w:r>
    </w:p>
    <w:p w:rsidR="00B23511" w:rsidRPr="00165C5C" w:rsidRDefault="00B23511" w:rsidP="00B23511">
      <w:pPr>
        <w:tabs>
          <w:tab w:val="left" w:pos="1440"/>
        </w:tabs>
        <w:jc w:val="both"/>
        <w:rPr>
          <w:sz w:val="28"/>
          <w:szCs w:val="28"/>
        </w:rPr>
      </w:pPr>
      <w:r w:rsidRPr="00165C5C">
        <w:rPr>
          <w:sz w:val="28"/>
          <w:szCs w:val="28"/>
        </w:rPr>
        <w:t>2 место для коллективных, крестьянских (фермерских) хозяйств, индивидуальных предпринимателей</w:t>
      </w:r>
      <w:r w:rsidR="0011567A">
        <w:rPr>
          <w:sz w:val="28"/>
          <w:szCs w:val="28"/>
        </w:rPr>
        <w:t xml:space="preserve"> - Диплом администрации района;</w:t>
      </w:r>
      <w:r w:rsidR="0011567A">
        <w:rPr>
          <w:sz w:val="28"/>
          <w:szCs w:val="28"/>
        </w:rPr>
        <w:tab/>
      </w:r>
      <w:r w:rsidRPr="00165C5C">
        <w:rPr>
          <w:sz w:val="28"/>
          <w:szCs w:val="28"/>
        </w:rPr>
        <w:tab/>
        <w:t xml:space="preserve">   </w:t>
      </w:r>
    </w:p>
    <w:p w:rsidR="00B23511" w:rsidRPr="00165C5C" w:rsidRDefault="0011567A" w:rsidP="00B23511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хозяйства –Почетная грамота администрации района и ценный подарок</w:t>
      </w:r>
      <w:r w:rsidR="00B23511" w:rsidRPr="00165C5C">
        <w:rPr>
          <w:sz w:val="28"/>
          <w:szCs w:val="28"/>
        </w:rPr>
        <w:t xml:space="preserve"> в размере 1000 рублей,</w:t>
      </w:r>
    </w:p>
    <w:p w:rsidR="00B23511" w:rsidRPr="00165C5C" w:rsidRDefault="00B23511" w:rsidP="00B23511">
      <w:pPr>
        <w:jc w:val="both"/>
        <w:rPr>
          <w:sz w:val="28"/>
          <w:szCs w:val="28"/>
        </w:rPr>
      </w:pPr>
      <w:r w:rsidRPr="00165C5C">
        <w:rPr>
          <w:sz w:val="28"/>
          <w:szCs w:val="28"/>
        </w:rPr>
        <w:t xml:space="preserve">Главному инженеру- </w:t>
      </w:r>
      <w:r w:rsidR="0011567A" w:rsidRPr="00165C5C">
        <w:rPr>
          <w:sz w:val="28"/>
          <w:szCs w:val="28"/>
        </w:rPr>
        <w:t xml:space="preserve">Почетная грамота администрации района </w:t>
      </w:r>
      <w:r w:rsidR="0011567A">
        <w:rPr>
          <w:sz w:val="28"/>
          <w:szCs w:val="28"/>
        </w:rPr>
        <w:t>ценный подарок</w:t>
      </w:r>
      <w:r w:rsidRPr="00165C5C">
        <w:rPr>
          <w:sz w:val="28"/>
          <w:szCs w:val="28"/>
        </w:rPr>
        <w:t xml:space="preserve"> в размере 1000 рублей.</w:t>
      </w:r>
    </w:p>
    <w:p w:rsidR="00B23511" w:rsidRPr="00165C5C" w:rsidRDefault="00B23511" w:rsidP="00B23511">
      <w:pPr>
        <w:jc w:val="both"/>
        <w:rPr>
          <w:sz w:val="28"/>
          <w:szCs w:val="28"/>
        </w:rPr>
      </w:pPr>
    </w:p>
    <w:p w:rsidR="00B23511" w:rsidRPr="00165C5C" w:rsidRDefault="00B23511" w:rsidP="00B23511">
      <w:pPr>
        <w:tabs>
          <w:tab w:val="left" w:pos="360"/>
        </w:tabs>
        <w:jc w:val="both"/>
        <w:rPr>
          <w:sz w:val="28"/>
          <w:szCs w:val="28"/>
        </w:rPr>
      </w:pPr>
      <w:r w:rsidRPr="00165C5C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165C5C">
        <w:rPr>
          <w:sz w:val="28"/>
          <w:szCs w:val="28"/>
        </w:rPr>
        <w:t>Для поощрения коллективов хозяйствующих субъектов среди предприятий, крестьянских (фермерских) хозяйств, индивидуальных предпринимателей, занятых переработкой сельхозпродукции, добившихся наивысших показателей:</w:t>
      </w:r>
    </w:p>
    <w:p w:rsidR="00B23511" w:rsidRPr="00165C5C" w:rsidRDefault="00B23511" w:rsidP="00B23511">
      <w:pPr>
        <w:tabs>
          <w:tab w:val="left" w:pos="360"/>
        </w:tabs>
        <w:jc w:val="both"/>
        <w:rPr>
          <w:sz w:val="28"/>
          <w:szCs w:val="28"/>
        </w:rPr>
      </w:pPr>
      <w:r w:rsidRPr="00165C5C">
        <w:rPr>
          <w:sz w:val="28"/>
          <w:szCs w:val="28"/>
        </w:rPr>
        <w:t>прирост объёмов производства продовольственных товаров к уровню прошлого года;</w:t>
      </w:r>
    </w:p>
    <w:p w:rsidR="00B23511" w:rsidRPr="00165C5C" w:rsidRDefault="00B23511" w:rsidP="00B23511">
      <w:pPr>
        <w:tabs>
          <w:tab w:val="left" w:pos="360"/>
        </w:tabs>
        <w:jc w:val="both"/>
        <w:rPr>
          <w:sz w:val="28"/>
          <w:szCs w:val="28"/>
        </w:rPr>
      </w:pPr>
      <w:r w:rsidRPr="00165C5C">
        <w:rPr>
          <w:sz w:val="28"/>
          <w:szCs w:val="28"/>
        </w:rPr>
        <w:t>повышение доли производства продовольственных товаров в общем объёме товарооборота;</w:t>
      </w:r>
    </w:p>
    <w:p w:rsidR="00B23511" w:rsidRPr="00165C5C" w:rsidRDefault="00B23511" w:rsidP="00B23511">
      <w:pPr>
        <w:tabs>
          <w:tab w:val="left" w:pos="360"/>
        </w:tabs>
        <w:jc w:val="both"/>
        <w:rPr>
          <w:sz w:val="28"/>
          <w:szCs w:val="28"/>
        </w:rPr>
      </w:pPr>
      <w:r w:rsidRPr="00165C5C">
        <w:rPr>
          <w:sz w:val="28"/>
          <w:szCs w:val="28"/>
        </w:rPr>
        <w:t>рентабельность производства продовольственных товаров;</w:t>
      </w:r>
    </w:p>
    <w:p w:rsidR="00B23511" w:rsidRPr="00165C5C" w:rsidRDefault="00B23511" w:rsidP="00B23511">
      <w:pPr>
        <w:tabs>
          <w:tab w:val="left" w:pos="360"/>
        </w:tabs>
        <w:jc w:val="both"/>
        <w:rPr>
          <w:sz w:val="28"/>
          <w:szCs w:val="28"/>
        </w:rPr>
      </w:pPr>
      <w:r w:rsidRPr="00165C5C">
        <w:rPr>
          <w:sz w:val="28"/>
          <w:szCs w:val="28"/>
        </w:rPr>
        <w:t>качественные показатели (отсутствие брака, претензий покупателей);</w:t>
      </w:r>
    </w:p>
    <w:p w:rsidR="00B23511" w:rsidRPr="00165C5C" w:rsidRDefault="00B23511" w:rsidP="00B23511">
      <w:pPr>
        <w:tabs>
          <w:tab w:val="left" w:pos="360"/>
        </w:tabs>
        <w:jc w:val="both"/>
        <w:rPr>
          <w:sz w:val="28"/>
          <w:szCs w:val="28"/>
        </w:rPr>
      </w:pPr>
      <w:r w:rsidRPr="00165C5C">
        <w:rPr>
          <w:sz w:val="28"/>
          <w:szCs w:val="28"/>
        </w:rPr>
        <w:t>создание новых рабочих мест;</w:t>
      </w:r>
    </w:p>
    <w:p w:rsidR="00B23511" w:rsidRPr="00165C5C" w:rsidRDefault="00B23511" w:rsidP="00B23511">
      <w:pPr>
        <w:tabs>
          <w:tab w:val="left" w:pos="360"/>
        </w:tabs>
        <w:jc w:val="both"/>
        <w:rPr>
          <w:sz w:val="28"/>
          <w:szCs w:val="28"/>
        </w:rPr>
      </w:pPr>
      <w:r w:rsidRPr="00165C5C">
        <w:rPr>
          <w:sz w:val="28"/>
          <w:szCs w:val="28"/>
        </w:rPr>
        <w:t>обеспечение условий охраны труда, отсутствие травматизма;</w:t>
      </w:r>
    </w:p>
    <w:p w:rsidR="00B23511" w:rsidRPr="00165C5C" w:rsidRDefault="00B23511" w:rsidP="00B23511">
      <w:pPr>
        <w:tabs>
          <w:tab w:val="left" w:pos="360"/>
        </w:tabs>
        <w:jc w:val="both"/>
        <w:rPr>
          <w:sz w:val="28"/>
          <w:szCs w:val="28"/>
        </w:rPr>
      </w:pPr>
      <w:r w:rsidRPr="00165C5C">
        <w:rPr>
          <w:sz w:val="28"/>
          <w:szCs w:val="28"/>
        </w:rPr>
        <w:t>повышение уровня заработной платы и отсутствие задолженности по её выплате.</w:t>
      </w:r>
    </w:p>
    <w:p w:rsidR="0011567A" w:rsidRPr="00165C5C" w:rsidRDefault="00B23511" w:rsidP="00B23511">
      <w:pPr>
        <w:tabs>
          <w:tab w:val="left" w:pos="360"/>
        </w:tabs>
        <w:jc w:val="both"/>
        <w:rPr>
          <w:sz w:val="28"/>
          <w:szCs w:val="28"/>
        </w:rPr>
      </w:pPr>
      <w:r w:rsidRPr="00165C5C">
        <w:rPr>
          <w:sz w:val="28"/>
          <w:szCs w:val="28"/>
        </w:rPr>
        <w:t>Для поощрения победителей учредить два призовых места с вручением:</w:t>
      </w:r>
    </w:p>
    <w:p w:rsidR="00B23511" w:rsidRDefault="00B23511" w:rsidP="00B23511">
      <w:pPr>
        <w:tabs>
          <w:tab w:val="left" w:pos="360"/>
        </w:tabs>
        <w:jc w:val="both"/>
        <w:rPr>
          <w:sz w:val="28"/>
          <w:szCs w:val="28"/>
        </w:rPr>
      </w:pPr>
      <w:r w:rsidRPr="00165C5C">
        <w:rPr>
          <w:sz w:val="28"/>
          <w:szCs w:val="28"/>
        </w:rPr>
        <w:t>1 место Диплома администрации района и ценного подарка на сумму 1500 рублей;</w:t>
      </w:r>
    </w:p>
    <w:p w:rsidR="0011567A" w:rsidRPr="00165C5C" w:rsidRDefault="0011567A" w:rsidP="00B23511">
      <w:pPr>
        <w:tabs>
          <w:tab w:val="left" w:pos="360"/>
        </w:tabs>
        <w:jc w:val="both"/>
        <w:rPr>
          <w:sz w:val="28"/>
          <w:szCs w:val="28"/>
        </w:rPr>
      </w:pPr>
    </w:p>
    <w:p w:rsidR="00B23511" w:rsidRPr="00165C5C" w:rsidRDefault="00B23511" w:rsidP="00B23511">
      <w:pPr>
        <w:tabs>
          <w:tab w:val="left" w:pos="360"/>
        </w:tabs>
        <w:jc w:val="both"/>
        <w:rPr>
          <w:sz w:val="28"/>
          <w:szCs w:val="28"/>
        </w:rPr>
      </w:pPr>
      <w:r w:rsidRPr="00165C5C">
        <w:rPr>
          <w:sz w:val="28"/>
          <w:szCs w:val="28"/>
        </w:rPr>
        <w:t>2 место Диплома администрации района и ценного подарка на сумму 1000 рублей.</w:t>
      </w:r>
    </w:p>
    <w:p w:rsidR="00B23511" w:rsidRPr="00165C5C" w:rsidRDefault="00B23511" w:rsidP="00B23511">
      <w:pPr>
        <w:tabs>
          <w:tab w:val="left" w:pos="360"/>
        </w:tabs>
        <w:jc w:val="both"/>
        <w:rPr>
          <w:sz w:val="28"/>
          <w:szCs w:val="28"/>
        </w:rPr>
      </w:pPr>
    </w:p>
    <w:p w:rsidR="00B23511" w:rsidRPr="00165C5C" w:rsidRDefault="00B23511" w:rsidP="00B23511">
      <w:pPr>
        <w:jc w:val="both"/>
        <w:rPr>
          <w:sz w:val="28"/>
          <w:szCs w:val="28"/>
        </w:rPr>
      </w:pPr>
      <w:r w:rsidRPr="00165C5C">
        <w:rPr>
          <w:sz w:val="28"/>
          <w:szCs w:val="28"/>
        </w:rPr>
        <w:t xml:space="preserve">13. Для поощрения отдельных работников агропромышленного комплекса среди специалистов перерабатывающих отраслей с вручением Почетной грамоты администрации района и ценного подарка на сумму 1000 рублей учреждается по </w:t>
      </w:r>
      <w:r w:rsidRPr="00165C5C">
        <w:rPr>
          <w:sz w:val="28"/>
          <w:szCs w:val="28"/>
        </w:rPr>
        <w:lastRenderedPageBreak/>
        <w:t>одному призовому месту:</w:t>
      </w:r>
    </w:p>
    <w:p w:rsidR="00B23511" w:rsidRPr="00165C5C" w:rsidRDefault="00B23511" w:rsidP="00B23511">
      <w:pPr>
        <w:jc w:val="both"/>
        <w:rPr>
          <w:sz w:val="28"/>
          <w:szCs w:val="28"/>
        </w:rPr>
      </w:pPr>
      <w:r w:rsidRPr="00165C5C">
        <w:rPr>
          <w:sz w:val="28"/>
          <w:szCs w:val="28"/>
        </w:rPr>
        <w:t xml:space="preserve">аппаратчик мукомольного производства, </w:t>
      </w:r>
    </w:p>
    <w:p w:rsidR="00B23511" w:rsidRPr="00165C5C" w:rsidRDefault="00B23511" w:rsidP="00B23511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165C5C">
        <w:rPr>
          <w:sz w:val="28"/>
          <w:szCs w:val="28"/>
        </w:rPr>
        <w:t>аппаратчик крупяного производства,</w:t>
      </w:r>
    </w:p>
    <w:p w:rsidR="00B23511" w:rsidRPr="00165C5C" w:rsidRDefault="00B23511" w:rsidP="00B23511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165C5C">
        <w:rPr>
          <w:sz w:val="28"/>
          <w:szCs w:val="28"/>
        </w:rPr>
        <w:t>мастер хлебопечения.</w:t>
      </w:r>
    </w:p>
    <w:p w:rsidR="00B23511" w:rsidRPr="00165C5C" w:rsidRDefault="00B23511" w:rsidP="00B23511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B23511" w:rsidRPr="00165C5C" w:rsidRDefault="00B23511" w:rsidP="00B23511">
      <w:pPr>
        <w:tabs>
          <w:tab w:val="left" w:pos="540"/>
        </w:tabs>
        <w:jc w:val="both"/>
        <w:rPr>
          <w:sz w:val="28"/>
          <w:szCs w:val="28"/>
        </w:rPr>
      </w:pPr>
      <w:r w:rsidRPr="00165C5C">
        <w:rPr>
          <w:sz w:val="28"/>
          <w:szCs w:val="28"/>
        </w:rPr>
        <w:t>14.</w:t>
      </w:r>
      <w:r>
        <w:rPr>
          <w:sz w:val="28"/>
          <w:szCs w:val="28"/>
        </w:rPr>
        <w:t xml:space="preserve"> </w:t>
      </w:r>
      <w:r w:rsidRPr="00165C5C">
        <w:rPr>
          <w:sz w:val="28"/>
          <w:szCs w:val="28"/>
        </w:rPr>
        <w:t>Для поощрения коллективов хозяйствующих субъектов среди предприятий, крестьянских (фермерских) хозяйств, индивидуальных предпринимателей</w:t>
      </w:r>
      <w:r w:rsidRPr="00165C5C">
        <w:rPr>
          <w:b/>
          <w:sz w:val="28"/>
          <w:szCs w:val="28"/>
        </w:rPr>
        <w:t xml:space="preserve"> </w:t>
      </w:r>
      <w:r w:rsidRPr="00165C5C">
        <w:rPr>
          <w:sz w:val="28"/>
          <w:szCs w:val="28"/>
        </w:rPr>
        <w:t>учреждается по одному призовому месту для каждого победителя:</w:t>
      </w:r>
    </w:p>
    <w:p w:rsidR="00B23511" w:rsidRPr="00165C5C" w:rsidRDefault="00B23511" w:rsidP="00B23511">
      <w:pPr>
        <w:tabs>
          <w:tab w:val="left" w:pos="540"/>
        </w:tabs>
        <w:jc w:val="both"/>
        <w:rPr>
          <w:sz w:val="28"/>
          <w:szCs w:val="28"/>
        </w:rPr>
      </w:pPr>
      <w:r w:rsidRPr="00165C5C">
        <w:rPr>
          <w:sz w:val="28"/>
          <w:szCs w:val="28"/>
        </w:rPr>
        <w:t>Среди начинающих Глав крестьянских (фермерских) хозяйств, Индивидуальных предпринимателей в отрасли животноводства</w:t>
      </w:r>
      <w:r w:rsidR="004B2646">
        <w:rPr>
          <w:sz w:val="28"/>
          <w:szCs w:val="28"/>
        </w:rPr>
        <w:t>,</w:t>
      </w:r>
      <w:r w:rsidRPr="00165C5C">
        <w:rPr>
          <w:sz w:val="28"/>
          <w:szCs w:val="28"/>
        </w:rPr>
        <w:t xml:space="preserve"> семейных животноводческих ферм за достижение наивысших показателей в</w:t>
      </w:r>
      <w:r w:rsidR="004B2646">
        <w:rPr>
          <w:sz w:val="28"/>
          <w:szCs w:val="28"/>
        </w:rPr>
        <w:t xml:space="preserve"> отрасли животноводства с вручением Почетной грамоты</w:t>
      </w:r>
      <w:r w:rsidRPr="00165C5C">
        <w:rPr>
          <w:sz w:val="28"/>
          <w:szCs w:val="28"/>
        </w:rPr>
        <w:t xml:space="preserve"> администрации района и ценного подарка 1000 рублей.</w:t>
      </w:r>
    </w:p>
    <w:p w:rsidR="00B23511" w:rsidRPr="00165C5C" w:rsidRDefault="00B23511" w:rsidP="00B23511">
      <w:pPr>
        <w:tabs>
          <w:tab w:val="left" w:pos="540"/>
        </w:tabs>
        <w:jc w:val="both"/>
        <w:rPr>
          <w:sz w:val="28"/>
          <w:szCs w:val="28"/>
        </w:rPr>
      </w:pPr>
      <w:r w:rsidRPr="00165C5C">
        <w:rPr>
          <w:sz w:val="28"/>
          <w:szCs w:val="28"/>
        </w:rPr>
        <w:t>Среди индивидуальных предпринимателей- за достижение наивысшего объема закупок молока в личных подсобных хозяйствах (при условии отсутствия задолженности по расчётам со сдатчиками и предоставления в Управление сельского хозяйства подтверждающих документов) с вручением Почетной грамоты администрации района.</w:t>
      </w:r>
    </w:p>
    <w:p w:rsidR="00B23511" w:rsidRPr="00165C5C" w:rsidRDefault="00B23511" w:rsidP="00B23511">
      <w:pPr>
        <w:tabs>
          <w:tab w:val="left" w:pos="540"/>
        </w:tabs>
        <w:jc w:val="both"/>
        <w:rPr>
          <w:sz w:val="28"/>
          <w:szCs w:val="28"/>
        </w:rPr>
      </w:pPr>
    </w:p>
    <w:p w:rsidR="00B23511" w:rsidRPr="00165C5C" w:rsidRDefault="00B23511" w:rsidP="00B23511">
      <w:pPr>
        <w:tabs>
          <w:tab w:val="left" w:pos="540"/>
        </w:tabs>
        <w:jc w:val="both"/>
        <w:rPr>
          <w:sz w:val="28"/>
          <w:szCs w:val="28"/>
        </w:rPr>
      </w:pPr>
      <w:r w:rsidRPr="00165C5C">
        <w:rPr>
          <w:sz w:val="28"/>
          <w:szCs w:val="28"/>
        </w:rPr>
        <w:t>15.</w:t>
      </w:r>
      <w:r>
        <w:rPr>
          <w:sz w:val="28"/>
          <w:szCs w:val="28"/>
        </w:rPr>
        <w:t xml:space="preserve"> </w:t>
      </w:r>
      <w:r w:rsidRPr="00165C5C">
        <w:rPr>
          <w:sz w:val="28"/>
          <w:szCs w:val="28"/>
        </w:rPr>
        <w:t>Для поощрения коллективов хозяйствующих субъектов среди предприятий, крестьянских (фермерских) хозяйств, индивидуальных предпринимателей</w:t>
      </w:r>
      <w:r w:rsidRPr="00165C5C">
        <w:rPr>
          <w:b/>
          <w:sz w:val="28"/>
          <w:szCs w:val="28"/>
        </w:rPr>
        <w:t xml:space="preserve"> </w:t>
      </w:r>
      <w:r w:rsidRPr="00165C5C">
        <w:rPr>
          <w:sz w:val="28"/>
          <w:szCs w:val="28"/>
        </w:rPr>
        <w:t>учреждается по одному призовому месту для каждого победителя с вручением Диплома администрации района:</w:t>
      </w:r>
    </w:p>
    <w:p w:rsidR="00B23511" w:rsidRPr="00165C5C" w:rsidRDefault="00B23511" w:rsidP="00B23511">
      <w:pPr>
        <w:tabs>
          <w:tab w:val="left" w:pos="540"/>
        </w:tabs>
        <w:jc w:val="both"/>
        <w:rPr>
          <w:sz w:val="28"/>
          <w:szCs w:val="28"/>
        </w:rPr>
      </w:pPr>
      <w:r w:rsidRPr="00165C5C">
        <w:rPr>
          <w:sz w:val="28"/>
          <w:szCs w:val="28"/>
        </w:rPr>
        <w:t>За участие в решении социальных проблем сельских территорий и развитие благотворительности;</w:t>
      </w:r>
    </w:p>
    <w:p w:rsidR="00B23511" w:rsidRPr="00165C5C" w:rsidRDefault="00B23511" w:rsidP="00B23511">
      <w:pPr>
        <w:tabs>
          <w:tab w:val="left" w:pos="540"/>
        </w:tabs>
        <w:jc w:val="both"/>
        <w:rPr>
          <w:sz w:val="28"/>
          <w:szCs w:val="28"/>
        </w:rPr>
      </w:pPr>
      <w:r w:rsidRPr="00165C5C">
        <w:rPr>
          <w:sz w:val="28"/>
          <w:szCs w:val="28"/>
        </w:rPr>
        <w:t>За развитие кадрового потенциала;</w:t>
      </w:r>
    </w:p>
    <w:p w:rsidR="00B23511" w:rsidRPr="00165C5C" w:rsidRDefault="00B23511" w:rsidP="00B23511">
      <w:pPr>
        <w:tabs>
          <w:tab w:val="left" w:pos="540"/>
        </w:tabs>
        <w:jc w:val="both"/>
        <w:rPr>
          <w:sz w:val="28"/>
          <w:szCs w:val="28"/>
        </w:rPr>
      </w:pPr>
      <w:r w:rsidRPr="00165C5C">
        <w:rPr>
          <w:sz w:val="28"/>
          <w:szCs w:val="28"/>
        </w:rPr>
        <w:t>За формирование здорового образа жизни;</w:t>
      </w:r>
    </w:p>
    <w:p w:rsidR="00B23511" w:rsidRPr="00165C5C" w:rsidRDefault="00B23511" w:rsidP="00B23511">
      <w:pPr>
        <w:tabs>
          <w:tab w:val="left" w:pos="540"/>
        </w:tabs>
        <w:jc w:val="both"/>
        <w:rPr>
          <w:sz w:val="28"/>
          <w:szCs w:val="28"/>
        </w:rPr>
      </w:pPr>
      <w:r w:rsidRPr="00165C5C">
        <w:rPr>
          <w:sz w:val="28"/>
          <w:szCs w:val="28"/>
        </w:rPr>
        <w:t>За содействие в реализации молодежной политики и развитие гражданской активности среди населения;</w:t>
      </w:r>
    </w:p>
    <w:p w:rsidR="00B23511" w:rsidRPr="00165C5C" w:rsidRDefault="00B23511" w:rsidP="00B23511">
      <w:pPr>
        <w:tabs>
          <w:tab w:val="left" w:pos="540"/>
        </w:tabs>
        <w:jc w:val="both"/>
        <w:rPr>
          <w:sz w:val="28"/>
          <w:szCs w:val="28"/>
        </w:rPr>
      </w:pPr>
      <w:r w:rsidRPr="00165C5C">
        <w:rPr>
          <w:sz w:val="28"/>
          <w:szCs w:val="28"/>
        </w:rPr>
        <w:t>За участие в реализации социально значимых проектов и благотворительности;</w:t>
      </w:r>
    </w:p>
    <w:p w:rsidR="00B23511" w:rsidRPr="00165C5C" w:rsidRDefault="00B23511" w:rsidP="00B23511">
      <w:pPr>
        <w:tabs>
          <w:tab w:val="left" w:pos="540"/>
        </w:tabs>
        <w:jc w:val="both"/>
        <w:rPr>
          <w:sz w:val="28"/>
          <w:szCs w:val="28"/>
        </w:rPr>
      </w:pPr>
      <w:r w:rsidRPr="00165C5C">
        <w:rPr>
          <w:sz w:val="28"/>
          <w:szCs w:val="28"/>
        </w:rPr>
        <w:t>За участие в решении социальных проблем в сельских территориях;</w:t>
      </w:r>
    </w:p>
    <w:p w:rsidR="00B23511" w:rsidRPr="00165C5C" w:rsidRDefault="00B23511" w:rsidP="00B23511">
      <w:pPr>
        <w:tabs>
          <w:tab w:val="left" w:pos="540"/>
        </w:tabs>
        <w:jc w:val="both"/>
        <w:rPr>
          <w:sz w:val="28"/>
          <w:szCs w:val="28"/>
        </w:rPr>
      </w:pPr>
      <w:r w:rsidRPr="00165C5C">
        <w:rPr>
          <w:sz w:val="28"/>
          <w:szCs w:val="28"/>
        </w:rPr>
        <w:t>За развитие детского спорта;</w:t>
      </w:r>
    </w:p>
    <w:p w:rsidR="00B23511" w:rsidRPr="00165C5C" w:rsidRDefault="00B23511" w:rsidP="00B23511">
      <w:pPr>
        <w:tabs>
          <w:tab w:val="left" w:pos="540"/>
        </w:tabs>
        <w:jc w:val="both"/>
        <w:rPr>
          <w:sz w:val="28"/>
          <w:szCs w:val="28"/>
        </w:rPr>
      </w:pPr>
      <w:r w:rsidRPr="00165C5C">
        <w:rPr>
          <w:sz w:val="28"/>
          <w:szCs w:val="28"/>
        </w:rPr>
        <w:t>За содействие в реализации молодежной политике и подготовке кадров массовых профессий.</w:t>
      </w:r>
    </w:p>
    <w:p w:rsidR="00B23511" w:rsidRPr="00165C5C" w:rsidRDefault="00B23511" w:rsidP="00B23511">
      <w:pPr>
        <w:tabs>
          <w:tab w:val="left" w:pos="540"/>
        </w:tabs>
        <w:jc w:val="both"/>
        <w:rPr>
          <w:sz w:val="28"/>
          <w:szCs w:val="28"/>
        </w:rPr>
      </w:pPr>
    </w:p>
    <w:p w:rsidR="00B23511" w:rsidRPr="00165C5C" w:rsidRDefault="00B23511" w:rsidP="00B23511">
      <w:pPr>
        <w:tabs>
          <w:tab w:val="left" w:pos="540"/>
        </w:tabs>
        <w:jc w:val="both"/>
        <w:rPr>
          <w:sz w:val="28"/>
          <w:szCs w:val="28"/>
        </w:rPr>
      </w:pPr>
      <w:r w:rsidRPr="00165C5C">
        <w:rPr>
          <w:sz w:val="28"/>
          <w:szCs w:val="28"/>
        </w:rPr>
        <w:t>16.</w:t>
      </w:r>
      <w:r>
        <w:rPr>
          <w:sz w:val="28"/>
          <w:szCs w:val="28"/>
        </w:rPr>
        <w:t xml:space="preserve"> </w:t>
      </w:r>
      <w:r w:rsidRPr="00165C5C">
        <w:rPr>
          <w:sz w:val="28"/>
          <w:szCs w:val="28"/>
        </w:rPr>
        <w:t>Для поощрения коллективов хозяйствующих субъектов среди учреждений партнеров, занимающихся сопровождением и оказанием услуг сельскохозяйственным предприятиям в отраслях растениеводства и животноводства учредить одно призовое место с вручением Диплома администрации района и ценного подарка на сумму 1000рублей.</w:t>
      </w:r>
    </w:p>
    <w:p w:rsidR="00B23511" w:rsidRPr="00165C5C" w:rsidRDefault="00B23511" w:rsidP="00B23511">
      <w:pPr>
        <w:tabs>
          <w:tab w:val="left" w:pos="540"/>
        </w:tabs>
        <w:jc w:val="both"/>
        <w:rPr>
          <w:sz w:val="28"/>
          <w:szCs w:val="28"/>
        </w:rPr>
      </w:pPr>
    </w:p>
    <w:p w:rsidR="00B23511" w:rsidRPr="00165C5C" w:rsidRDefault="00B23511" w:rsidP="00B23511">
      <w:pPr>
        <w:jc w:val="both"/>
        <w:rPr>
          <w:sz w:val="28"/>
          <w:szCs w:val="28"/>
        </w:rPr>
      </w:pPr>
      <w:r w:rsidRPr="00165C5C">
        <w:rPr>
          <w:sz w:val="28"/>
          <w:szCs w:val="28"/>
        </w:rPr>
        <w:t xml:space="preserve">17. Для поощрения отдельных работников агропромышленного комплекса среди руководителей, главных специалистов хозяйств за вклад в развитие сельскохозяйственной отрасли, внедрение новых технологий, повышение производственных показателей учреждается четыре призовых места с вручением </w:t>
      </w:r>
      <w:r w:rsidRPr="00165C5C">
        <w:rPr>
          <w:sz w:val="28"/>
          <w:szCs w:val="28"/>
        </w:rPr>
        <w:lastRenderedPageBreak/>
        <w:t>Почетной грамоты администрации района и ценного подарка на сумму 1000 рублей.</w:t>
      </w:r>
    </w:p>
    <w:p w:rsidR="00B23511" w:rsidRPr="00165C5C" w:rsidRDefault="00B23511" w:rsidP="00B23511">
      <w:pPr>
        <w:pStyle w:val="ConsPlusNormal"/>
        <w:spacing w:before="200"/>
        <w:rPr>
          <w:rFonts w:ascii="Times New Roman" w:hAnsi="Times New Roman" w:cs="Times New Roman"/>
          <w:sz w:val="28"/>
          <w:szCs w:val="28"/>
        </w:rPr>
      </w:pPr>
      <w:r w:rsidRPr="00165C5C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C5C">
        <w:rPr>
          <w:rFonts w:ascii="Times New Roman" w:hAnsi="Times New Roman" w:cs="Times New Roman"/>
          <w:sz w:val="28"/>
          <w:szCs w:val="28"/>
        </w:rPr>
        <w:t>Для поощрения коллективов хозяйствующих субъектов за достижение наивысших показателей в молочном скотоводстве по одному призовому месту:</w:t>
      </w:r>
    </w:p>
    <w:p w:rsidR="00B23511" w:rsidRPr="00165C5C" w:rsidRDefault="00B23511" w:rsidP="00A94E68">
      <w:pPr>
        <w:pStyle w:val="ConsPlusNormal"/>
        <w:spacing w:before="200"/>
        <w:rPr>
          <w:rFonts w:ascii="Times New Roman" w:hAnsi="Times New Roman" w:cs="Times New Roman"/>
          <w:sz w:val="28"/>
          <w:szCs w:val="28"/>
        </w:rPr>
      </w:pPr>
      <w:r w:rsidRPr="00165C5C">
        <w:rPr>
          <w:rFonts w:ascii="Times New Roman" w:hAnsi="Times New Roman" w:cs="Times New Roman"/>
          <w:sz w:val="28"/>
          <w:szCs w:val="28"/>
        </w:rPr>
        <w:t>Показателями оценки результатов работы коллективов хозяйствующих субъектов, занятых молочным скотоводством, являются:</w:t>
      </w:r>
    </w:p>
    <w:p w:rsidR="00B23511" w:rsidRPr="00165C5C" w:rsidRDefault="00B23511" w:rsidP="00A94E6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65C5C">
        <w:rPr>
          <w:rFonts w:ascii="Times New Roman" w:hAnsi="Times New Roman" w:cs="Times New Roman"/>
          <w:sz w:val="28"/>
          <w:szCs w:val="28"/>
        </w:rPr>
        <w:t>сохранение или рост поголовья коров по отношению к предыдущему году;</w:t>
      </w:r>
    </w:p>
    <w:p w:rsidR="00B23511" w:rsidRPr="00165C5C" w:rsidRDefault="00B23511" w:rsidP="00A94E6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65C5C">
        <w:rPr>
          <w:rFonts w:ascii="Times New Roman" w:hAnsi="Times New Roman" w:cs="Times New Roman"/>
          <w:sz w:val="28"/>
          <w:szCs w:val="28"/>
        </w:rPr>
        <w:t>достижение наивысшего удоя молока на 1 корову;</w:t>
      </w:r>
    </w:p>
    <w:p w:rsidR="00B23511" w:rsidRPr="00165C5C" w:rsidRDefault="00B23511" w:rsidP="00A94E6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65C5C">
        <w:rPr>
          <w:rFonts w:ascii="Times New Roman" w:hAnsi="Times New Roman" w:cs="Times New Roman"/>
          <w:sz w:val="28"/>
          <w:szCs w:val="28"/>
        </w:rPr>
        <w:t>достижение наивысшего объема производства молока;</w:t>
      </w:r>
    </w:p>
    <w:p w:rsidR="00B23511" w:rsidRPr="00165C5C" w:rsidRDefault="00B23511" w:rsidP="00A94E6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65C5C">
        <w:rPr>
          <w:rFonts w:ascii="Times New Roman" w:hAnsi="Times New Roman" w:cs="Times New Roman"/>
          <w:sz w:val="28"/>
          <w:szCs w:val="28"/>
        </w:rPr>
        <w:t>достижение наивысшей доли производства молока в районном объеме его производства;</w:t>
      </w:r>
    </w:p>
    <w:p w:rsidR="00B23511" w:rsidRPr="00165C5C" w:rsidRDefault="00B23511" w:rsidP="00A94E6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65C5C">
        <w:rPr>
          <w:rFonts w:ascii="Times New Roman" w:hAnsi="Times New Roman" w:cs="Times New Roman"/>
          <w:sz w:val="28"/>
          <w:szCs w:val="28"/>
        </w:rPr>
        <w:t>рост заработной платы;</w:t>
      </w:r>
    </w:p>
    <w:p w:rsidR="00B23511" w:rsidRPr="00165C5C" w:rsidRDefault="00B23511" w:rsidP="00A94E6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65C5C">
        <w:rPr>
          <w:rFonts w:ascii="Times New Roman" w:hAnsi="Times New Roman" w:cs="Times New Roman"/>
          <w:sz w:val="28"/>
          <w:szCs w:val="28"/>
        </w:rPr>
        <w:t>снижение производственного травматизма.</w:t>
      </w:r>
    </w:p>
    <w:p w:rsidR="00B23511" w:rsidRPr="00165C5C" w:rsidRDefault="00B23511" w:rsidP="00B23511">
      <w:pPr>
        <w:pStyle w:val="ConsPlusNormal"/>
        <w:spacing w:before="200"/>
        <w:rPr>
          <w:rFonts w:ascii="Times New Roman" w:hAnsi="Times New Roman" w:cs="Times New Roman"/>
          <w:sz w:val="28"/>
          <w:szCs w:val="28"/>
        </w:rPr>
      </w:pPr>
      <w:r w:rsidRPr="00165C5C">
        <w:rPr>
          <w:rFonts w:ascii="Times New Roman" w:hAnsi="Times New Roman" w:cs="Times New Roman"/>
          <w:sz w:val="28"/>
          <w:szCs w:val="28"/>
        </w:rPr>
        <w:t>ферма, за наивысшие показатели в животноводстве, создание надлежащих условий труда и быта, обеспечивших к началу зимовки скота своевременную и качественную подготовку животноводческих помещений и своевременный перевод животных на зимне-стойловое содержание.</w:t>
      </w:r>
    </w:p>
    <w:p w:rsidR="00B23511" w:rsidRPr="00165C5C" w:rsidRDefault="00B23511" w:rsidP="00B23511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165C5C">
        <w:rPr>
          <w:rFonts w:ascii="Times New Roman" w:hAnsi="Times New Roman" w:cs="Times New Roman"/>
          <w:sz w:val="28"/>
          <w:szCs w:val="28"/>
        </w:rPr>
        <w:t xml:space="preserve">Среди коллективных хозяйств Диплом администрации района;  </w:t>
      </w:r>
    </w:p>
    <w:p w:rsidR="00B23511" w:rsidRPr="00165C5C" w:rsidRDefault="00B23511" w:rsidP="00B23511">
      <w:pPr>
        <w:tabs>
          <w:tab w:val="left" w:pos="540"/>
        </w:tabs>
        <w:rPr>
          <w:sz w:val="28"/>
          <w:szCs w:val="28"/>
        </w:rPr>
      </w:pPr>
      <w:r w:rsidRPr="00165C5C">
        <w:rPr>
          <w:sz w:val="28"/>
          <w:szCs w:val="28"/>
        </w:rPr>
        <w:t>Руководитель хозяйства Почетная грамота администрации района и ценный подарок на сумму 1500 рублей;</w:t>
      </w:r>
    </w:p>
    <w:p w:rsidR="00B23511" w:rsidRPr="00165C5C" w:rsidRDefault="00B23511" w:rsidP="00B23511">
      <w:pPr>
        <w:tabs>
          <w:tab w:val="left" w:pos="540"/>
        </w:tabs>
        <w:rPr>
          <w:sz w:val="28"/>
          <w:szCs w:val="28"/>
        </w:rPr>
      </w:pPr>
      <w:r w:rsidRPr="00165C5C">
        <w:rPr>
          <w:sz w:val="28"/>
          <w:szCs w:val="28"/>
        </w:rPr>
        <w:t>Главный зоотехник Почетная грамота администрации района и ценный подарок на сумму 1000 рублей;</w:t>
      </w:r>
    </w:p>
    <w:p w:rsidR="00B23511" w:rsidRPr="00165C5C" w:rsidRDefault="00B23511" w:rsidP="00B23511">
      <w:pPr>
        <w:tabs>
          <w:tab w:val="left" w:pos="540"/>
        </w:tabs>
        <w:rPr>
          <w:sz w:val="28"/>
          <w:szCs w:val="28"/>
        </w:rPr>
      </w:pPr>
      <w:r w:rsidRPr="00165C5C">
        <w:rPr>
          <w:sz w:val="28"/>
          <w:szCs w:val="28"/>
        </w:rPr>
        <w:t>Главный ветеринарный врач Почетная грамота администрации района и ценный подарок на сумму 1000 рублей.</w:t>
      </w:r>
    </w:p>
    <w:p w:rsidR="00B23511" w:rsidRPr="00165C5C" w:rsidRDefault="00B23511" w:rsidP="00B23511">
      <w:pPr>
        <w:tabs>
          <w:tab w:val="left" w:pos="540"/>
        </w:tabs>
        <w:rPr>
          <w:sz w:val="28"/>
          <w:szCs w:val="28"/>
        </w:rPr>
      </w:pPr>
    </w:p>
    <w:p w:rsidR="00B23511" w:rsidRPr="00165C5C" w:rsidRDefault="00B23511" w:rsidP="00B23511">
      <w:pPr>
        <w:tabs>
          <w:tab w:val="left" w:pos="540"/>
        </w:tabs>
        <w:rPr>
          <w:sz w:val="28"/>
          <w:szCs w:val="28"/>
        </w:rPr>
      </w:pPr>
      <w:r w:rsidRPr="00165C5C">
        <w:rPr>
          <w:sz w:val="28"/>
          <w:szCs w:val="28"/>
        </w:rPr>
        <w:t>Среди ферм Диплом администрации района;</w:t>
      </w:r>
    </w:p>
    <w:p w:rsidR="00B23511" w:rsidRPr="00165C5C" w:rsidRDefault="00B23511" w:rsidP="00B23511">
      <w:pPr>
        <w:tabs>
          <w:tab w:val="left" w:pos="540"/>
        </w:tabs>
        <w:rPr>
          <w:sz w:val="28"/>
          <w:szCs w:val="28"/>
        </w:rPr>
      </w:pPr>
      <w:r w:rsidRPr="00165C5C">
        <w:rPr>
          <w:sz w:val="28"/>
          <w:szCs w:val="28"/>
        </w:rPr>
        <w:t>Бригадир животноводческой фермы Почетная грамота администрации района и ценный подарок на сумму 1500 рублей;</w:t>
      </w:r>
    </w:p>
    <w:p w:rsidR="00B23511" w:rsidRPr="00165C5C" w:rsidRDefault="00B23511" w:rsidP="00B23511">
      <w:pPr>
        <w:tabs>
          <w:tab w:val="left" w:pos="540"/>
        </w:tabs>
        <w:rPr>
          <w:sz w:val="28"/>
          <w:szCs w:val="28"/>
        </w:rPr>
      </w:pPr>
      <w:r w:rsidRPr="00165C5C">
        <w:rPr>
          <w:sz w:val="28"/>
          <w:szCs w:val="28"/>
        </w:rPr>
        <w:t>Зоотехник животноводческой фермы Почетная грамота администрации района и ценный подарок на сумму 1000 рублей;</w:t>
      </w:r>
    </w:p>
    <w:p w:rsidR="00B23511" w:rsidRPr="00165C5C" w:rsidRDefault="00B23511" w:rsidP="00B23511">
      <w:pPr>
        <w:tabs>
          <w:tab w:val="left" w:pos="540"/>
        </w:tabs>
        <w:rPr>
          <w:sz w:val="28"/>
          <w:szCs w:val="28"/>
        </w:rPr>
      </w:pPr>
      <w:r w:rsidRPr="00165C5C">
        <w:rPr>
          <w:sz w:val="28"/>
          <w:szCs w:val="28"/>
        </w:rPr>
        <w:t>Ветеринарный врач животноводческой фермы Почетная грамота администрации района и ценный подарок на сумму 1000 рублей.</w:t>
      </w:r>
    </w:p>
    <w:p w:rsidR="00B23511" w:rsidRPr="00165C5C" w:rsidRDefault="00B23511" w:rsidP="00B23511">
      <w:pPr>
        <w:tabs>
          <w:tab w:val="left" w:pos="540"/>
        </w:tabs>
        <w:rPr>
          <w:sz w:val="28"/>
          <w:szCs w:val="28"/>
        </w:rPr>
      </w:pPr>
    </w:p>
    <w:p w:rsidR="00B23511" w:rsidRPr="00165C5C" w:rsidRDefault="00B23511" w:rsidP="00B2351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260"/>
        </w:tabs>
        <w:jc w:val="both"/>
        <w:rPr>
          <w:sz w:val="28"/>
          <w:szCs w:val="28"/>
        </w:rPr>
      </w:pPr>
      <w:r w:rsidRPr="00165C5C">
        <w:rPr>
          <w:sz w:val="28"/>
          <w:szCs w:val="28"/>
        </w:rPr>
        <w:t>Среди звеньев операторов машинного доения и скотников Диплом администрации района и ценный подарок на сумму 6000 рублей;</w:t>
      </w:r>
    </w:p>
    <w:p w:rsidR="00B23511" w:rsidRPr="00165C5C" w:rsidRDefault="00B23511" w:rsidP="00B2351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260"/>
        </w:tabs>
        <w:jc w:val="both"/>
        <w:rPr>
          <w:sz w:val="28"/>
          <w:szCs w:val="28"/>
        </w:rPr>
      </w:pPr>
      <w:r w:rsidRPr="00165C5C">
        <w:rPr>
          <w:sz w:val="28"/>
          <w:szCs w:val="28"/>
        </w:rPr>
        <w:t>Звеньевая операторов машинного доения Почетная грамота администрации района.</w:t>
      </w:r>
    </w:p>
    <w:p w:rsidR="00B23511" w:rsidRPr="00165C5C" w:rsidRDefault="00B23511" w:rsidP="00B2351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260"/>
        </w:tabs>
        <w:jc w:val="both"/>
        <w:rPr>
          <w:sz w:val="28"/>
          <w:szCs w:val="28"/>
        </w:rPr>
      </w:pPr>
    </w:p>
    <w:p w:rsidR="00B23511" w:rsidRPr="00165C5C" w:rsidRDefault="00B23511" w:rsidP="00B2351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260"/>
        </w:tabs>
        <w:jc w:val="both"/>
        <w:rPr>
          <w:sz w:val="28"/>
          <w:szCs w:val="28"/>
        </w:rPr>
      </w:pPr>
      <w:r w:rsidRPr="00165C5C">
        <w:rPr>
          <w:sz w:val="28"/>
          <w:szCs w:val="28"/>
        </w:rPr>
        <w:t xml:space="preserve"> Среди животноводческих бригад за достижение наивысших показателей в животноводстве учредить одно призовое место с вручением Диплома администрации района и ценного подарка на сумму 1500 рублей. </w:t>
      </w:r>
    </w:p>
    <w:p w:rsidR="00B23511" w:rsidRPr="00165C5C" w:rsidRDefault="00B23511" w:rsidP="00B23511">
      <w:pPr>
        <w:tabs>
          <w:tab w:val="left" w:pos="180"/>
          <w:tab w:val="left" w:pos="360"/>
          <w:tab w:val="left" w:pos="540"/>
        </w:tabs>
        <w:jc w:val="both"/>
        <w:rPr>
          <w:sz w:val="28"/>
          <w:szCs w:val="28"/>
        </w:rPr>
      </w:pPr>
    </w:p>
    <w:p w:rsidR="00B23511" w:rsidRDefault="00B23511" w:rsidP="00A94E68">
      <w:pPr>
        <w:jc w:val="both"/>
        <w:rPr>
          <w:sz w:val="28"/>
          <w:szCs w:val="28"/>
        </w:rPr>
      </w:pPr>
      <w:r w:rsidRPr="00165C5C">
        <w:rPr>
          <w:sz w:val="28"/>
          <w:szCs w:val="28"/>
        </w:rPr>
        <w:lastRenderedPageBreak/>
        <w:t xml:space="preserve"> 19. Среди трудовых династий, занятых в животноводстве, состоящие из 3-х и более человек, работающих в одном трудовом коллективе не менее 3-х лет каждый, добившиеся наивысших результатов в выполнении производственных заданий, численный состав трудовой династии, общий стаж работы трудовой династии и индивидуальный стаж работы каждого ее члена, наличие наград и поощрений, участие в общественной работе, наставничество, участие в конкурсах профессионального мастерства. </w:t>
      </w:r>
    </w:p>
    <w:p w:rsidR="00A94E68" w:rsidRPr="00A94E68" w:rsidRDefault="00A94E68" w:rsidP="00A94E68">
      <w:pPr>
        <w:tabs>
          <w:tab w:val="left" w:pos="540"/>
        </w:tabs>
        <w:jc w:val="both"/>
        <w:rPr>
          <w:sz w:val="28"/>
          <w:szCs w:val="28"/>
        </w:rPr>
      </w:pPr>
      <w:r w:rsidRPr="00A94E68">
        <w:rPr>
          <w:sz w:val="28"/>
          <w:szCs w:val="28"/>
        </w:rPr>
        <w:t>Глава династии награждается Почетной грамотой администрации района;</w:t>
      </w:r>
    </w:p>
    <w:p w:rsidR="00A94E68" w:rsidRPr="00A94E68" w:rsidRDefault="00A94E68" w:rsidP="00A94E68">
      <w:pPr>
        <w:tabs>
          <w:tab w:val="left" w:pos="540"/>
        </w:tabs>
        <w:jc w:val="both"/>
        <w:rPr>
          <w:sz w:val="28"/>
          <w:szCs w:val="28"/>
        </w:rPr>
      </w:pPr>
      <w:r w:rsidRPr="00A94E68">
        <w:rPr>
          <w:sz w:val="28"/>
          <w:szCs w:val="28"/>
        </w:rPr>
        <w:t>Династия награждается Благодарственным письмом администрации района и ценным    подарком на сумму 2000 рублей.</w:t>
      </w:r>
    </w:p>
    <w:p w:rsidR="00A94E68" w:rsidRPr="00A94E68" w:rsidRDefault="00A94E68" w:rsidP="00A94E68">
      <w:pPr>
        <w:tabs>
          <w:tab w:val="left" w:pos="180"/>
          <w:tab w:val="left" w:pos="360"/>
          <w:tab w:val="left" w:pos="540"/>
          <w:tab w:val="left" w:pos="1260"/>
        </w:tabs>
        <w:rPr>
          <w:b/>
          <w:sz w:val="28"/>
          <w:szCs w:val="28"/>
        </w:rPr>
      </w:pPr>
    </w:p>
    <w:p w:rsidR="00A94E68" w:rsidRPr="00A94E68" w:rsidRDefault="00A94E68" w:rsidP="00A94E68">
      <w:pPr>
        <w:jc w:val="both"/>
        <w:rPr>
          <w:sz w:val="28"/>
          <w:szCs w:val="28"/>
        </w:rPr>
      </w:pPr>
      <w:r w:rsidRPr="00A94E68">
        <w:rPr>
          <w:sz w:val="28"/>
          <w:szCs w:val="28"/>
        </w:rPr>
        <w:t>20. Для поощрения отдельных работников агропромышленного комплекса в сфере производства продукции животноводства учреждается по три призовых места по видам работ:</w:t>
      </w:r>
    </w:p>
    <w:p w:rsidR="00A94E68" w:rsidRPr="00A94E68" w:rsidRDefault="00A94E68" w:rsidP="00A94E68">
      <w:pPr>
        <w:tabs>
          <w:tab w:val="left" w:pos="180"/>
          <w:tab w:val="left" w:pos="540"/>
          <w:tab w:val="left" w:pos="1260"/>
        </w:tabs>
        <w:rPr>
          <w:sz w:val="28"/>
          <w:szCs w:val="28"/>
        </w:rPr>
      </w:pPr>
      <w:r w:rsidRPr="00A94E68">
        <w:rPr>
          <w:sz w:val="28"/>
          <w:szCs w:val="28"/>
        </w:rPr>
        <w:t>а) операторы машинного доения коров, обеспечивших наивысший надой молока на корову;</w:t>
      </w:r>
    </w:p>
    <w:p w:rsidR="00A94E68" w:rsidRPr="00A94E68" w:rsidRDefault="00A94E68" w:rsidP="00A94E68">
      <w:pPr>
        <w:tabs>
          <w:tab w:val="left" w:pos="180"/>
          <w:tab w:val="left" w:pos="540"/>
          <w:tab w:val="left" w:pos="1260"/>
        </w:tabs>
        <w:rPr>
          <w:sz w:val="28"/>
          <w:szCs w:val="28"/>
        </w:rPr>
      </w:pPr>
      <w:r w:rsidRPr="00A94E68">
        <w:rPr>
          <w:sz w:val="28"/>
          <w:szCs w:val="28"/>
        </w:rPr>
        <w:t>б) операторы машинного доения занятых на раздое первотёлок, получивших наивысшие показатели на надое молока и выходу телят на 100 коров;</w:t>
      </w:r>
    </w:p>
    <w:p w:rsidR="00A94E68" w:rsidRPr="00A94E68" w:rsidRDefault="00A94E68" w:rsidP="00A94E68">
      <w:pPr>
        <w:tabs>
          <w:tab w:val="left" w:pos="180"/>
          <w:tab w:val="left" w:pos="540"/>
          <w:tab w:val="left" w:pos="1260"/>
        </w:tabs>
        <w:rPr>
          <w:sz w:val="28"/>
          <w:szCs w:val="28"/>
        </w:rPr>
      </w:pPr>
      <w:r w:rsidRPr="00A94E68">
        <w:rPr>
          <w:sz w:val="28"/>
          <w:szCs w:val="28"/>
        </w:rPr>
        <w:t>в) скотники по выращиванию молодняка, обеспечившие наивысший среднесуточный привес и 99% сохранности животных;</w:t>
      </w:r>
    </w:p>
    <w:p w:rsidR="00A94E68" w:rsidRPr="00A94E68" w:rsidRDefault="00A94E68" w:rsidP="00A94E68">
      <w:pPr>
        <w:tabs>
          <w:tab w:val="left" w:pos="180"/>
          <w:tab w:val="left" w:pos="540"/>
          <w:tab w:val="left" w:pos="1260"/>
        </w:tabs>
        <w:rPr>
          <w:sz w:val="28"/>
          <w:szCs w:val="28"/>
        </w:rPr>
      </w:pPr>
      <w:r w:rsidRPr="00A94E68">
        <w:rPr>
          <w:sz w:val="28"/>
          <w:szCs w:val="28"/>
        </w:rPr>
        <w:t>г) телятницы по уходу за телятами в возрасте до 4-х месяцев, обеспечившие 99% сохранности животных и получившие наивысший среднесуточный привес не менее 550 грамм;</w:t>
      </w:r>
    </w:p>
    <w:p w:rsidR="00A94E68" w:rsidRPr="00A94E68" w:rsidRDefault="00A94E68" w:rsidP="00A94E68">
      <w:pPr>
        <w:tabs>
          <w:tab w:val="left" w:pos="180"/>
          <w:tab w:val="left" w:pos="360"/>
          <w:tab w:val="left" w:pos="540"/>
          <w:tab w:val="left" w:pos="1260"/>
        </w:tabs>
        <w:rPr>
          <w:sz w:val="28"/>
          <w:szCs w:val="28"/>
        </w:rPr>
      </w:pPr>
      <w:r w:rsidRPr="00A94E68">
        <w:rPr>
          <w:sz w:val="28"/>
          <w:szCs w:val="28"/>
        </w:rPr>
        <w:t>д) телятницы профилактория, обеспечившие сохранность животных не менее 97% и при выполнении норм нагрузки;</w:t>
      </w:r>
    </w:p>
    <w:p w:rsidR="00A94E68" w:rsidRPr="00A94E68" w:rsidRDefault="00A94E68" w:rsidP="00A94E68">
      <w:pPr>
        <w:tabs>
          <w:tab w:val="left" w:pos="180"/>
          <w:tab w:val="left" w:pos="360"/>
          <w:tab w:val="left" w:pos="540"/>
          <w:tab w:val="left" w:pos="1260"/>
        </w:tabs>
        <w:rPr>
          <w:sz w:val="28"/>
          <w:szCs w:val="28"/>
        </w:rPr>
      </w:pPr>
      <w:r w:rsidRPr="00A94E68">
        <w:rPr>
          <w:sz w:val="28"/>
          <w:szCs w:val="28"/>
        </w:rPr>
        <w:t>е) скотники дойного стада, обеспечивших наивысший надой молока на корову.</w:t>
      </w:r>
    </w:p>
    <w:p w:rsidR="00A94E68" w:rsidRPr="00A94E68" w:rsidRDefault="00A94E68" w:rsidP="00A94E68">
      <w:pPr>
        <w:tabs>
          <w:tab w:val="left" w:pos="180"/>
          <w:tab w:val="left" w:pos="540"/>
          <w:tab w:val="left" w:pos="1260"/>
        </w:tabs>
        <w:rPr>
          <w:sz w:val="28"/>
          <w:szCs w:val="28"/>
        </w:rPr>
      </w:pPr>
    </w:p>
    <w:p w:rsidR="00A94E68" w:rsidRPr="00A94E68" w:rsidRDefault="00A94E68" w:rsidP="00EC3E88">
      <w:pPr>
        <w:jc w:val="both"/>
        <w:rPr>
          <w:sz w:val="28"/>
          <w:szCs w:val="28"/>
        </w:rPr>
      </w:pPr>
      <w:r w:rsidRPr="00A94E68">
        <w:rPr>
          <w:sz w:val="28"/>
          <w:szCs w:val="28"/>
        </w:rPr>
        <w:t xml:space="preserve"> 1 место с вручением Почетной грамоты администрации района и ценного подарка на сумму 1500 рублей;</w:t>
      </w:r>
    </w:p>
    <w:p w:rsidR="00A94E68" w:rsidRPr="00A94E68" w:rsidRDefault="00A94E68" w:rsidP="00EC3E88">
      <w:pPr>
        <w:jc w:val="both"/>
        <w:rPr>
          <w:sz w:val="28"/>
          <w:szCs w:val="28"/>
        </w:rPr>
      </w:pPr>
      <w:r w:rsidRPr="00A94E68">
        <w:rPr>
          <w:sz w:val="28"/>
          <w:szCs w:val="28"/>
        </w:rPr>
        <w:t xml:space="preserve">2 место с вручением Благодарственного письма администрации района и ценного подарка на сумму 1000 рублей. </w:t>
      </w:r>
    </w:p>
    <w:p w:rsidR="00A94E68" w:rsidRPr="00A94E68" w:rsidRDefault="00A94E68" w:rsidP="00EC3E88">
      <w:pPr>
        <w:jc w:val="both"/>
        <w:rPr>
          <w:sz w:val="28"/>
          <w:szCs w:val="28"/>
        </w:rPr>
      </w:pPr>
      <w:r w:rsidRPr="00A94E68">
        <w:rPr>
          <w:sz w:val="28"/>
          <w:szCs w:val="28"/>
        </w:rPr>
        <w:t>3 место с вручением Благодарственного письма администрации района и ценного подарка на сумму 800 рублей.</w:t>
      </w:r>
    </w:p>
    <w:p w:rsidR="00A94E68" w:rsidRPr="00A94E68" w:rsidRDefault="00A94E68" w:rsidP="00A94E68">
      <w:pPr>
        <w:jc w:val="both"/>
        <w:rPr>
          <w:sz w:val="28"/>
          <w:szCs w:val="28"/>
        </w:rPr>
      </w:pPr>
    </w:p>
    <w:p w:rsidR="00A94E68" w:rsidRPr="00A94E68" w:rsidRDefault="00A94E68" w:rsidP="00A94E68">
      <w:pPr>
        <w:jc w:val="both"/>
        <w:rPr>
          <w:sz w:val="28"/>
          <w:szCs w:val="28"/>
        </w:rPr>
      </w:pPr>
      <w:r w:rsidRPr="00A94E68">
        <w:rPr>
          <w:sz w:val="28"/>
          <w:szCs w:val="28"/>
        </w:rPr>
        <w:t>21. Для поощрения отдельных работников агропромышленного комплекса среди операторов машинного доения в возрасте до 30 лет учредить два призовых места с вручением Почетной грамоты администрации района и ценного подарка на сумму 1000 рублей.</w:t>
      </w:r>
    </w:p>
    <w:p w:rsidR="00A94E68" w:rsidRPr="00A94E68" w:rsidRDefault="00A94E68" w:rsidP="00A94E68">
      <w:pPr>
        <w:jc w:val="both"/>
        <w:rPr>
          <w:sz w:val="28"/>
          <w:szCs w:val="28"/>
        </w:rPr>
      </w:pPr>
    </w:p>
    <w:p w:rsidR="0066070B" w:rsidRPr="0066070B" w:rsidRDefault="00A94E68" w:rsidP="00EC3E88">
      <w:pPr>
        <w:jc w:val="both"/>
        <w:rPr>
          <w:sz w:val="28"/>
          <w:szCs w:val="28"/>
        </w:rPr>
      </w:pPr>
      <w:r w:rsidRPr="00A94E68">
        <w:rPr>
          <w:sz w:val="28"/>
          <w:szCs w:val="28"/>
        </w:rPr>
        <w:t xml:space="preserve">22. Для поощрения отдельных работников агропромышленного комплекса среди техников по воспроизводству стада, работников по обслуживанию лошадей, добившихся наивысших показателей по району, учреждается по одному призовому месту с вручением Почетной грамоты администрации района и ценного подарка на сумму 1000 рублей. </w:t>
      </w:r>
    </w:p>
    <w:p w:rsidR="0066070B" w:rsidRPr="0066070B" w:rsidRDefault="0066070B" w:rsidP="0066070B">
      <w:pPr>
        <w:rPr>
          <w:sz w:val="28"/>
          <w:szCs w:val="28"/>
        </w:rPr>
      </w:pPr>
    </w:p>
    <w:p w:rsidR="0066070B" w:rsidRPr="0066070B" w:rsidRDefault="0066070B" w:rsidP="0066070B">
      <w:pPr>
        <w:rPr>
          <w:sz w:val="28"/>
          <w:szCs w:val="28"/>
        </w:rPr>
      </w:pPr>
    </w:p>
    <w:p w:rsidR="0066070B" w:rsidRPr="0066070B" w:rsidRDefault="0066070B" w:rsidP="0066070B">
      <w:pPr>
        <w:rPr>
          <w:sz w:val="28"/>
          <w:szCs w:val="28"/>
        </w:rPr>
      </w:pPr>
    </w:p>
    <w:p w:rsidR="0066070B" w:rsidRPr="0066070B" w:rsidRDefault="0066070B" w:rsidP="0066070B">
      <w:pPr>
        <w:rPr>
          <w:sz w:val="28"/>
          <w:szCs w:val="28"/>
        </w:rPr>
      </w:pPr>
    </w:p>
    <w:p w:rsidR="0066070B" w:rsidRPr="0066070B" w:rsidRDefault="0066070B" w:rsidP="0066070B">
      <w:pPr>
        <w:rPr>
          <w:sz w:val="28"/>
          <w:szCs w:val="28"/>
        </w:rPr>
      </w:pPr>
    </w:p>
    <w:p w:rsidR="0066070B" w:rsidRPr="0066070B" w:rsidRDefault="0066070B" w:rsidP="0066070B">
      <w:pPr>
        <w:rPr>
          <w:sz w:val="28"/>
          <w:szCs w:val="28"/>
        </w:rPr>
      </w:pPr>
    </w:p>
    <w:p w:rsidR="0066070B" w:rsidRPr="0066070B" w:rsidRDefault="0066070B" w:rsidP="0066070B">
      <w:pPr>
        <w:rPr>
          <w:sz w:val="28"/>
          <w:szCs w:val="28"/>
        </w:rPr>
      </w:pPr>
    </w:p>
    <w:p w:rsidR="0066070B" w:rsidRPr="0066070B" w:rsidRDefault="0066070B" w:rsidP="0066070B">
      <w:pPr>
        <w:rPr>
          <w:sz w:val="28"/>
          <w:szCs w:val="28"/>
        </w:rPr>
      </w:pPr>
    </w:p>
    <w:p w:rsidR="0066070B" w:rsidRPr="0066070B" w:rsidRDefault="0066070B" w:rsidP="0066070B">
      <w:pPr>
        <w:rPr>
          <w:sz w:val="28"/>
          <w:szCs w:val="28"/>
        </w:rPr>
      </w:pPr>
    </w:p>
    <w:p w:rsidR="0066070B" w:rsidRPr="0066070B" w:rsidRDefault="0066070B" w:rsidP="0066070B">
      <w:pPr>
        <w:rPr>
          <w:sz w:val="28"/>
          <w:szCs w:val="28"/>
        </w:rPr>
      </w:pPr>
    </w:p>
    <w:p w:rsidR="0066070B" w:rsidRPr="0066070B" w:rsidRDefault="0066070B" w:rsidP="0066070B">
      <w:pPr>
        <w:rPr>
          <w:sz w:val="28"/>
          <w:szCs w:val="28"/>
        </w:rPr>
      </w:pPr>
    </w:p>
    <w:p w:rsidR="0066070B" w:rsidRPr="0066070B" w:rsidRDefault="0066070B" w:rsidP="0066070B">
      <w:pPr>
        <w:rPr>
          <w:sz w:val="28"/>
          <w:szCs w:val="28"/>
        </w:rPr>
      </w:pPr>
    </w:p>
    <w:p w:rsidR="0066070B" w:rsidRPr="0066070B" w:rsidRDefault="0066070B" w:rsidP="0066070B">
      <w:pPr>
        <w:rPr>
          <w:sz w:val="28"/>
          <w:szCs w:val="28"/>
        </w:rPr>
      </w:pPr>
    </w:p>
    <w:p w:rsidR="0066070B" w:rsidRDefault="0066070B" w:rsidP="0066070B">
      <w:pPr>
        <w:rPr>
          <w:sz w:val="28"/>
          <w:szCs w:val="28"/>
        </w:rPr>
      </w:pPr>
    </w:p>
    <w:p w:rsidR="00B23511" w:rsidRDefault="0066070B" w:rsidP="0066070B">
      <w:pPr>
        <w:tabs>
          <w:tab w:val="left" w:pos="671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6070B" w:rsidRDefault="0066070B" w:rsidP="0066070B">
      <w:pPr>
        <w:tabs>
          <w:tab w:val="left" w:pos="6716"/>
        </w:tabs>
        <w:rPr>
          <w:sz w:val="28"/>
          <w:szCs w:val="28"/>
        </w:rPr>
      </w:pPr>
    </w:p>
    <w:p w:rsidR="0066070B" w:rsidRPr="0066070B" w:rsidRDefault="0066070B" w:rsidP="0066070B">
      <w:pPr>
        <w:tabs>
          <w:tab w:val="left" w:pos="6716"/>
        </w:tabs>
        <w:rPr>
          <w:sz w:val="28"/>
          <w:szCs w:val="28"/>
        </w:rPr>
      </w:pPr>
    </w:p>
    <w:sectPr w:rsidR="0066070B" w:rsidRPr="0066070B" w:rsidSect="0011567A">
      <w:headerReference w:type="default" r:id="rId8"/>
      <w:footerReference w:type="default" r:id="rId9"/>
      <w:type w:val="continuous"/>
      <w:pgSz w:w="11900" w:h="16840"/>
      <w:pgMar w:top="1134" w:right="567" w:bottom="1134" w:left="1701" w:header="0" w:footer="91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E64" w:rsidRDefault="00EE5E64">
      <w:r>
        <w:separator/>
      </w:r>
    </w:p>
  </w:endnote>
  <w:endnote w:type="continuationSeparator" w:id="0">
    <w:p w:rsidR="00EE5E64" w:rsidRDefault="00EE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412" w:rsidRDefault="001B4C6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60416" behindDoc="1" locked="0" layoutInCell="1" allowOverlap="1">
              <wp:simplePos x="0" y="0"/>
              <wp:positionH relativeFrom="page">
                <wp:posOffset>5236210</wp:posOffset>
              </wp:positionH>
              <wp:positionV relativeFrom="page">
                <wp:posOffset>6783070</wp:posOffset>
              </wp:positionV>
              <wp:extent cx="219075" cy="165735"/>
              <wp:effectExtent l="0" t="0" r="9525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1412" w:rsidRDefault="00051412" w:rsidP="00B50F1B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2.3pt;margin-top:534.1pt;width:17.25pt;height:13.05pt;z-index:-1685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+hcqwIAAKg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gM/NibRxgVcOXPovl1ZLi5JJked1Lpd1S0yBgp&#10;ltB4C06Od0qPrpOLicVFzprGNr/hzw4AczyB0PDU3BkStpc/Yi/eLraL0AmD2dYJvSxz1vkmdGa5&#10;P4+y62yzyfyfJq4fJjUrS8pNmElXfvhnfTspfFTEWVlKNKw0cIaSkvvdppHoSEDXuf1OBblwc5/T&#10;sPWCXF6k5AehdxvETj5bzJ0wDyMnnnsLx/Pj23jmhXGY5c9TumOc/ntKqE9xHAXRqKXf5ubZ73Vu&#10;JGmZhsnRsDbFi7MTSYwCt7y0rdWENaN9UQpD/6kU0O6p0VavRqKjWPWwGwDFiHgnykdQrhSgLJAn&#10;jDswaiG/Y9TD6Eix+nYgkmLUvOegfjNnJkNOxm4yCC/gaYo1RqO50eM8OnSS7WtAHv8vLtbwh1TM&#10;qveJBVA3GxgHNonT6DLz5nJvvZ4G7OoXAAAA//8DAFBLAwQUAAYACAAAACEAhUqYJeIAAAANAQAA&#10;DwAAAGRycy9kb3ducmV2LnhtbEyPwU7DMAyG70h7h8iTuLF0ZVRtaTpNCE5IiK4cOKZN1kZrnNJk&#10;W3l7vNM42v+n35+L7WwHdtaTNw4FrFcRMI2tUwY7AV/120MKzAeJSg4OtYBf7WFbLu4KmSt3wUqf&#10;96FjVII+lwL6EMacc9/22kq/cqNGyg5usjLQOHVcTfJC5XbgcRQl3EqDdKGXo37pdXvcn6yA3TdW&#10;r+bno/msDpWp6yzC9+QoxP1y3j0DC3oONxiu+qQOJTk17oTKs0FAGm8SQimIkjQGRkj6lK2BNddV&#10;tnkEXhb8/xflHwAAAP//AwBQSwECLQAUAAYACAAAACEAtoM4kv4AAADhAQAAEwAAAAAAAAAAAAAA&#10;AAAAAAAAW0NvbnRlbnRfVHlwZXNdLnhtbFBLAQItABQABgAIAAAAIQA4/SH/1gAAAJQBAAALAAAA&#10;AAAAAAAAAAAAAC8BAABfcmVscy8ucmVsc1BLAQItABQABgAIAAAAIQBJ4+hcqwIAAKgFAAAOAAAA&#10;AAAAAAAAAAAAAC4CAABkcnMvZTJvRG9jLnhtbFBLAQItABQABgAIAAAAIQCFSpgl4gAAAA0BAAAP&#10;AAAAAAAAAAAAAAAAAAUFAABkcnMvZG93bnJldi54bWxQSwUGAAAAAAQABADzAAAAFAYAAAAA&#10;" filled="f" stroked="f">
              <v:textbox inset="0,0,0,0">
                <w:txbxContent>
                  <w:p w:rsidR="00051412" w:rsidRDefault="00051412" w:rsidP="00B50F1B">
                    <w:pPr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E64" w:rsidRDefault="00EE5E64">
      <w:r>
        <w:separator/>
      </w:r>
    </w:p>
  </w:footnote>
  <w:footnote w:type="continuationSeparator" w:id="0">
    <w:p w:rsidR="00EE5E64" w:rsidRDefault="00EE5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3DA" w:rsidRDefault="00AE33DA">
    <w:pPr>
      <w:pStyle w:val="a7"/>
      <w:jc w:val="center"/>
    </w:pPr>
  </w:p>
  <w:p w:rsidR="00AE33DA" w:rsidRDefault="00AE33DA">
    <w:pPr>
      <w:pStyle w:val="a7"/>
      <w:jc w:val="center"/>
    </w:pPr>
  </w:p>
  <w:p w:rsidR="00AE33DA" w:rsidRDefault="00EE5E64">
    <w:pPr>
      <w:pStyle w:val="a7"/>
      <w:jc w:val="center"/>
    </w:pPr>
    <w:sdt>
      <w:sdtPr>
        <w:id w:val="831414224"/>
        <w:docPartObj>
          <w:docPartGallery w:val="Page Numbers (Top of Page)"/>
          <w:docPartUnique/>
        </w:docPartObj>
      </w:sdtPr>
      <w:sdtEndPr/>
      <w:sdtContent>
        <w:r w:rsidR="00AE33DA">
          <w:fldChar w:fldCharType="begin"/>
        </w:r>
        <w:r w:rsidR="00AE33DA">
          <w:instrText>PAGE   \* MERGEFORMAT</w:instrText>
        </w:r>
        <w:r w:rsidR="00AE33DA">
          <w:fldChar w:fldCharType="separate"/>
        </w:r>
        <w:r w:rsidR="00171155">
          <w:rPr>
            <w:noProof/>
          </w:rPr>
          <w:t>7</w:t>
        </w:r>
        <w:r w:rsidR="00AE33DA">
          <w:fldChar w:fldCharType="end"/>
        </w:r>
      </w:sdtContent>
    </w:sdt>
  </w:p>
  <w:p w:rsidR="00B50F1B" w:rsidRDefault="00B50F1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02ECA"/>
    <w:multiLevelType w:val="hybridMultilevel"/>
    <w:tmpl w:val="605636DC"/>
    <w:lvl w:ilvl="0" w:tplc="0EE849A0">
      <w:numFmt w:val="bullet"/>
      <w:lvlText w:val="-"/>
      <w:lvlJc w:val="left"/>
      <w:pPr>
        <w:ind w:left="304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7ACB7C">
      <w:numFmt w:val="bullet"/>
      <w:lvlText w:val="•"/>
      <w:lvlJc w:val="left"/>
      <w:pPr>
        <w:ind w:left="1236" w:hanging="293"/>
      </w:pPr>
      <w:rPr>
        <w:rFonts w:hint="default"/>
        <w:lang w:val="ru-RU" w:eastAsia="en-US" w:bidi="ar-SA"/>
      </w:rPr>
    </w:lvl>
    <w:lvl w:ilvl="2" w:tplc="FE907FAE">
      <w:numFmt w:val="bullet"/>
      <w:lvlText w:val="•"/>
      <w:lvlJc w:val="left"/>
      <w:pPr>
        <w:ind w:left="2172" w:hanging="293"/>
      </w:pPr>
      <w:rPr>
        <w:rFonts w:hint="default"/>
        <w:lang w:val="ru-RU" w:eastAsia="en-US" w:bidi="ar-SA"/>
      </w:rPr>
    </w:lvl>
    <w:lvl w:ilvl="3" w:tplc="A9F6C350">
      <w:numFmt w:val="bullet"/>
      <w:lvlText w:val="•"/>
      <w:lvlJc w:val="left"/>
      <w:pPr>
        <w:ind w:left="3108" w:hanging="293"/>
      </w:pPr>
      <w:rPr>
        <w:rFonts w:hint="default"/>
        <w:lang w:val="ru-RU" w:eastAsia="en-US" w:bidi="ar-SA"/>
      </w:rPr>
    </w:lvl>
    <w:lvl w:ilvl="4" w:tplc="84EA8352">
      <w:numFmt w:val="bullet"/>
      <w:lvlText w:val="•"/>
      <w:lvlJc w:val="left"/>
      <w:pPr>
        <w:ind w:left="4044" w:hanging="293"/>
      </w:pPr>
      <w:rPr>
        <w:rFonts w:hint="default"/>
        <w:lang w:val="ru-RU" w:eastAsia="en-US" w:bidi="ar-SA"/>
      </w:rPr>
    </w:lvl>
    <w:lvl w:ilvl="5" w:tplc="824ABC76">
      <w:numFmt w:val="bullet"/>
      <w:lvlText w:val="•"/>
      <w:lvlJc w:val="left"/>
      <w:pPr>
        <w:ind w:left="4980" w:hanging="293"/>
      </w:pPr>
      <w:rPr>
        <w:rFonts w:hint="default"/>
        <w:lang w:val="ru-RU" w:eastAsia="en-US" w:bidi="ar-SA"/>
      </w:rPr>
    </w:lvl>
    <w:lvl w:ilvl="6" w:tplc="895C02C8">
      <w:numFmt w:val="bullet"/>
      <w:lvlText w:val="•"/>
      <w:lvlJc w:val="left"/>
      <w:pPr>
        <w:ind w:left="5916" w:hanging="293"/>
      </w:pPr>
      <w:rPr>
        <w:rFonts w:hint="default"/>
        <w:lang w:val="ru-RU" w:eastAsia="en-US" w:bidi="ar-SA"/>
      </w:rPr>
    </w:lvl>
    <w:lvl w:ilvl="7" w:tplc="ECB0C0B6">
      <w:numFmt w:val="bullet"/>
      <w:lvlText w:val="•"/>
      <w:lvlJc w:val="left"/>
      <w:pPr>
        <w:ind w:left="6852" w:hanging="293"/>
      </w:pPr>
      <w:rPr>
        <w:rFonts w:hint="default"/>
        <w:lang w:val="ru-RU" w:eastAsia="en-US" w:bidi="ar-SA"/>
      </w:rPr>
    </w:lvl>
    <w:lvl w:ilvl="8" w:tplc="AB44C5E0">
      <w:numFmt w:val="bullet"/>
      <w:lvlText w:val="•"/>
      <w:lvlJc w:val="left"/>
      <w:pPr>
        <w:ind w:left="7788" w:hanging="293"/>
      </w:pPr>
      <w:rPr>
        <w:rFonts w:hint="default"/>
        <w:lang w:val="ru-RU" w:eastAsia="en-US" w:bidi="ar-SA"/>
      </w:rPr>
    </w:lvl>
  </w:abstractNum>
  <w:abstractNum w:abstractNumId="1" w15:restartNumberingAfterBreak="0">
    <w:nsid w:val="36A2266F"/>
    <w:multiLevelType w:val="hybridMultilevel"/>
    <w:tmpl w:val="18189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C4138B"/>
    <w:multiLevelType w:val="hybridMultilevel"/>
    <w:tmpl w:val="E23251E8"/>
    <w:lvl w:ilvl="0" w:tplc="92728EF2">
      <w:start w:val="1"/>
      <w:numFmt w:val="decimal"/>
      <w:lvlText w:val="%1."/>
      <w:lvlJc w:val="left"/>
      <w:pPr>
        <w:ind w:left="304" w:hanging="3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B6D720">
      <w:numFmt w:val="bullet"/>
      <w:lvlText w:val="•"/>
      <w:lvlJc w:val="left"/>
      <w:pPr>
        <w:ind w:left="1236" w:hanging="396"/>
      </w:pPr>
      <w:rPr>
        <w:rFonts w:hint="default"/>
        <w:lang w:val="ru-RU" w:eastAsia="en-US" w:bidi="ar-SA"/>
      </w:rPr>
    </w:lvl>
    <w:lvl w:ilvl="2" w:tplc="99ACD2BA">
      <w:numFmt w:val="bullet"/>
      <w:lvlText w:val="•"/>
      <w:lvlJc w:val="left"/>
      <w:pPr>
        <w:ind w:left="2172" w:hanging="396"/>
      </w:pPr>
      <w:rPr>
        <w:rFonts w:hint="default"/>
        <w:lang w:val="ru-RU" w:eastAsia="en-US" w:bidi="ar-SA"/>
      </w:rPr>
    </w:lvl>
    <w:lvl w:ilvl="3" w:tplc="EA1CC276">
      <w:numFmt w:val="bullet"/>
      <w:lvlText w:val="•"/>
      <w:lvlJc w:val="left"/>
      <w:pPr>
        <w:ind w:left="3108" w:hanging="396"/>
      </w:pPr>
      <w:rPr>
        <w:rFonts w:hint="default"/>
        <w:lang w:val="ru-RU" w:eastAsia="en-US" w:bidi="ar-SA"/>
      </w:rPr>
    </w:lvl>
    <w:lvl w:ilvl="4" w:tplc="DB0287CA">
      <w:numFmt w:val="bullet"/>
      <w:lvlText w:val="•"/>
      <w:lvlJc w:val="left"/>
      <w:pPr>
        <w:ind w:left="4044" w:hanging="396"/>
      </w:pPr>
      <w:rPr>
        <w:rFonts w:hint="default"/>
        <w:lang w:val="ru-RU" w:eastAsia="en-US" w:bidi="ar-SA"/>
      </w:rPr>
    </w:lvl>
    <w:lvl w:ilvl="5" w:tplc="B31856C6">
      <w:numFmt w:val="bullet"/>
      <w:lvlText w:val="•"/>
      <w:lvlJc w:val="left"/>
      <w:pPr>
        <w:ind w:left="4980" w:hanging="396"/>
      </w:pPr>
      <w:rPr>
        <w:rFonts w:hint="default"/>
        <w:lang w:val="ru-RU" w:eastAsia="en-US" w:bidi="ar-SA"/>
      </w:rPr>
    </w:lvl>
    <w:lvl w:ilvl="6" w:tplc="82207574">
      <w:numFmt w:val="bullet"/>
      <w:lvlText w:val="•"/>
      <w:lvlJc w:val="left"/>
      <w:pPr>
        <w:ind w:left="5916" w:hanging="396"/>
      </w:pPr>
      <w:rPr>
        <w:rFonts w:hint="default"/>
        <w:lang w:val="ru-RU" w:eastAsia="en-US" w:bidi="ar-SA"/>
      </w:rPr>
    </w:lvl>
    <w:lvl w:ilvl="7" w:tplc="3D124F34">
      <w:numFmt w:val="bullet"/>
      <w:lvlText w:val="•"/>
      <w:lvlJc w:val="left"/>
      <w:pPr>
        <w:ind w:left="6852" w:hanging="396"/>
      </w:pPr>
      <w:rPr>
        <w:rFonts w:hint="default"/>
        <w:lang w:val="ru-RU" w:eastAsia="en-US" w:bidi="ar-SA"/>
      </w:rPr>
    </w:lvl>
    <w:lvl w:ilvl="8" w:tplc="CC08ECDE">
      <w:numFmt w:val="bullet"/>
      <w:lvlText w:val="•"/>
      <w:lvlJc w:val="left"/>
      <w:pPr>
        <w:ind w:left="7788" w:hanging="396"/>
      </w:pPr>
      <w:rPr>
        <w:rFonts w:hint="default"/>
        <w:lang w:val="ru-RU" w:eastAsia="en-US" w:bidi="ar-SA"/>
      </w:rPr>
    </w:lvl>
  </w:abstractNum>
  <w:abstractNum w:abstractNumId="3" w15:restartNumberingAfterBreak="0">
    <w:nsid w:val="5A3C7BDD"/>
    <w:multiLevelType w:val="hybridMultilevel"/>
    <w:tmpl w:val="526A01AE"/>
    <w:lvl w:ilvl="0" w:tplc="C7B2A6DA">
      <w:start w:val="1"/>
      <w:numFmt w:val="decimal"/>
      <w:lvlText w:val="%1."/>
      <w:lvlJc w:val="left"/>
      <w:pPr>
        <w:ind w:left="304" w:hanging="3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C894DC">
      <w:numFmt w:val="bullet"/>
      <w:lvlText w:val="•"/>
      <w:lvlJc w:val="left"/>
      <w:pPr>
        <w:ind w:left="1236" w:hanging="344"/>
      </w:pPr>
      <w:rPr>
        <w:rFonts w:hint="default"/>
        <w:lang w:val="ru-RU" w:eastAsia="en-US" w:bidi="ar-SA"/>
      </w:rPr>
    </w:lvl>
    <w:lvl w:ilvl="2" w:tplc="27DC9A16">
      <w:numFmt w:val="bullet"/>
      <w:lvlText w:val="•"/>
      <w:lvlJc w:val="left"/>
      <w:pPr>
        <w:ind w:left="2172" w:hanging="344"/>
      </w:pPr>
      <w:rPr>
        <w:rFonts w:hint="default"/>
        <w:lang w:val="ru-RU" w:eastAsia="en-US" w:bidi="ar-SA"/>
      </w:rPr>
    </w:lvl>
    <w:lvl w:ilvl="3" w:tplc="D9029B3C">
      <w:numFmt w:val="bullet"/>
      <w:lvlText w:val="•"/>
      <w:lvlJc w:val="left"/>
      <w:pPr>
        <w:ind w:left="3108" w:hanging="344"/>
      </w:pPr>
      <w:rPr>
        <w:rFonts w:hint="default"/>
        <w:lang w:val="ru-RU" w:eastAsia="en-US" w:bidi="ar-SA"/>
      </w:rPr>
    </w:lvl>
    <w:lvl w:ilvl="4" w:tplc="DC44A668">
      <w:numFmt w:val="bullet"/>
      <w:lvlText w:val="•"/>
      <w:lvlJc w:val="left"/>
      <w:pPr>
        <w:ind w:left="4044" w:hanging="344"/>
      </w:pPr>
      <w:rPr>
        <w:rFonts w:hint="default"/>
        <w:lang w:val="ru-RU" w:eastAsia="en-US" w:bidi="ar-SA"/>
      </w:rPr>
    </w:lvl>
    <w:lvl w:ilvl="5" w:tplc="9274FA7A">
      <w:numFmt w:val="bullet"/>
      <w:lvlText w:val="•"/>
      <w:lvlJc w:val="left"/>
      <w:pPr>
        <w:ind w:left="4980" w:hanging="344"/>
      </w:pPr>
      <w:rPr>
        <w:rFonts w:hint="default"/>
        <w:lang w:val="ru-RU" w:eastAsia="en-US" w:bidi="ar-SA"/>
      </w:rPr>
    </w:lvl>
    <w:lvl w:ilvl="6" w:tplc="B762D61C">
      <w:numFmt w:val="bullet"/>
      <w:lvlText w:val="•"/>
      <w:lvlJc w:val="left"/>
      <w:pPr>
        <w:ind w:left="5916" w:hanging="344"/>
      </w:pPr>
      <w:rPr>
        <w:rFonts w:hint="default"/>
        <w:lang w:val="ru-RU" w:eastAsia="en-US" w:bidi="ar-SA"/>
      </w:rPr>
    </w:lvl>
    <w:lvl w:ilvl="7" w:tplc="B2A29604">
      <w:numFmt w:val="bullet"/>
      <w:lvlText w:val="•"/>
      <w:lvlJc w:val="left"/>
      <w:pPr>
        <w:ind w:left="6852" w:hanging="344"/>
      </w:pPr>
      <w:rPr>
        <w:rFonts w:hint="default"/>
        <w:lang w:val="ru-RU" w:eastAsia="en-US" w:bidi="ar-SA"/>
      </w:rPr>
    </w:lvl>
    <w:lvl w:ilvl="8" w:tplc="87AC323E">
      <w:numFmt w:val="bullet"/>
      <w:lvlText w:val="•"/>
      <w:lvlJc w:val="left"/>
      <w:pPr>
        <w:ind w:left="7788" w:hanging="3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6D"/>
    <w:rsid w:val="00035D54"/>
    <w:rsid w:val="00051412"/>
    <w:rsid w:val="0011567A"/>
    <w:rsid w:val="00171155"/>
    <w:rsid w:val="001836F1"/>
    <w:rsid w:val="00191027"/>
    <w:rsid w:val="001B4C6E"/>
    <w:rsid w:val="00257251"/>
    <w:rsid w:val="002B6872"/>
    <w:rsid w:val="002F64F2"/>
    <w:rsid w:val="00304474"/>
    <w:rsid w:val="003520DB"/>
    <w:rsid w:val="00372055"/>
    <w:rsid w:val="004A236D"/>
    <w:rsid w:val="004B2646"/>
    <w:rsid w:val="004C3FDE"/>
    <w:rsid w:val="004C4C06"/>
    <w:rsid w:val="006365C3"/>
    <w:rsid w:val="0064291C"/>
    <w:rsid w:val="00644520"/>
    <w:rsid w:val="0066070B"/>
    <w:rsid w:val="0066117F"/>
    <w:rsid w:val="006D60B3"/>
    <w:rsid w:val="00722577"/>
    <w:rsid w:val="00743F52"/>
    <w:rsid w:val="007A0E0B"/>
    <w:rsid w:val="007D0CD0"/>
    <w:rsid w:val="00817176"/>
    <w:rsid w:val="008812AC"/>
    <w:rsid w:val="008F10EA"/>
    <w:rsid w:val="00A456E0"/>
    <w:rsid w:val="00A5462E"/>
    <w:rsid w:val="00A94E68"/>
    <w:rsid w:val="00AE33DA"/>
    <w:rsid w:val="00B213AF"/>
    <w:rsid w:val="00B23511"/>
    <w:rsid w:val="00B50F1B"/>
    <w:rsid w:val="00B63FAF"/>
    <w:rsid w:val="00C6188B"/>
    <w:rsid w:val="00CA4F81"/>
    <w:rsid w:val="00CB4DAC"/>
    <w:rsid w:val="00D31B97"/>
    <w:rsid w:val="00DF3CBA"/>
    <w:rsid w:val="00E622BD"/>
    <w:rsid w:val="00EC3E88"/>
    <w:rsid w:val="00EE5E64"/>
    <w:rsid w:val="00F67414"/>
    <w:rsid w:val="00F8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D8121273-AA83-4DA6-AF8F-D112CDC5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D0C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D0CD0"/>
    <w:pPr>
      <w:ind w:left="693" w:right="5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0C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0CD0"/>
    <w:rPr>
      <w:sz w:val="28"/>
      <w:szCs w:val="28"/>
    </w:rPr>
  </w:style>
  <w:style w:type="paragraph" w:styleId="a4">
    <w:name w:val="List Paragraph"/>
    <w:basedOn w:val="a"/>
    <w:uiPriority w:val="1"/>
    <w:qFormat/>
    <w:rsid w:val="007D0CD0"/>
    <w:pPr>
      <w:ind w:left="304" w:right="11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D0CD0"/>
  </w:style>
  <w:style w:type="character" w:styleId="a5">
    <w:name w:val="Hyperlink"/>
    <w:rsid w:val="00051412"/>
    <w:rPr>
      <w:color w:val="0000FF"/>
      <w:u w:val="single"/>
    </w:rPr>
  </w:style>
  <w:style w:type="paragraph" w:styleId="a6">
    <w:name w:val="No Spacing"/>
    <w:uiPriority w:val="1"/>
    <w:qFormat/>
    <w:rsid w:val="006D60B3"/>
    <w:pPr>
      <w:widowControl/>
      <w:autoSpaceDE/>
      <w:autoSpaceDN/>
    </w:pPr>
    <w:rPr>
      <w:rFonts w:eastAsiaTheme="minorEastAsia"/>
      <w:lang w:val="ru-RU" w:eastAsia="ru-RU"/>
    </w:rPr>
  </w:style>
  <w:style w:type="paragraph" w:customStyle="1" w:styleId="ConsPlusNormal">
    <w:name w:val="ConsPlusNormal"/>
    <w:rsid w:val="00B23511"/>
    <w:rPr>
      <w:rFonts w:ascii="Arial" w:eastAsia="Times New Roman" w:hAnsi="Arial" w:cs="Arial"/>
      <w:sz w:val="20"/>
      <w:lang w:val="ru-RU" w:eastAsia="ru-RU"/>
    </w:rPr>
  </w:style>
  <w:style w:type="paragraph" w:customStyle="1" w:styleId="ConsPlusTitle">
    <w:name w:val="ConsPlusTitle"/>
    <w:rsid w:val="00B23511"/>
    <w:rPr>
      <w:rFonts w:ascii="Arial" w:eastAsia="Times New Roman" w:hAnsi="Arial" w:cs="Arial"/>
      <w:b/>
      <w:sz w:val="20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B235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351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235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3511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11567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1567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C96EC-DD57-4C12-8F8D-3FF939A3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4201</Words>
  <Characters>23950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083 11.04.2022 Методика прогнозирования поступлений доходов</vt:lpstr>
    </vt:vector>
  </TitlesOfParts>
  <Company/>
  <LinksUpToDate>false</LinksUpToDate>
  <CharactersWithSpaces>28095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083 11.04.2022 Методика прогнозирования поступлений доходов</dc:title>
  <dc:creator>Админ</dc:creator>
  <cp:lastModifiedBy>Urist1</cp:lastModifiedBy>
  <cp:revision>2</cp:revision>
  <cp:lastPrinted>2022-10-28T05:18:00Z</cp:lastPrinted>
  <dcterms:created xsi:type="dcterms:W3CDTF">2022-11-18T03:32:00Z</dcterms:created>
  <dcterms:modified xsi:type="dcterms:W3CDTF">2022-11-18T03:32:00Z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2022-10-19T00:00:00Z</vt:filetime>
  </property>
</Properties>
</file>