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217" w:type="dxa"/>
        <w:jc w:val="right"/>
        <w:tblInd w:w="546" w:type="dxa"/>
        <w:tblLook w:val="04A0"/>
      </w:tblPr>
      <w:tblGrid>
        <w:gridCol w:w="4217"/>
      </w:tblGrid>
      <w:tr w:rsidR="00B217AC" w:rsidRPr="003C5DAF" w:rsidTr="0082553C">
        <w:trPr>
          <w:trHeight w:val="375"/>
          <w:jc w:val="right"/>
        </w:trPr>
        <w:tc>
          <w:tcPr>
            <w:tcW w:w="4217" w:type="dxa"/>
            <w:shd w:val="clear" w:color="auto" w:fill="auto"/>
            <w:noWrap/>
            <w:vAlign w:val="bottom"/>
          </w:tcPr>
          <w:p w:rsidR="00CD5FFF" w:rsidRPr="003C5DAF" w:rsidRDefault="00B217AC" w:rsidP="00CD5FFF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CD5FF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CD5FFF" w:rsidRPr="009E10D1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CD5FFF"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  <w:r w:rsidR="00CD5FFF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 xml:space="preserve">  №  </w:t>
            </w:r>
            <w:r w:rsidR="0082553C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 xml:space="preserve">56 </w:t>
            </w:r>
            <w:r w:rsidR="00CD5FFF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 xml:space="preserve"> от  </w:t>
            </w:r>
            <w:r w:rsidR="0082553C">
              <w:rPr>
                <w:rFonts w:ascii="Times New Roman" w:eastAsia="Times New Roman" w:hAnsi="Times New Roman" w:cs="Times New Roman"/>
                <w:sz w:val="24"/>
                <w:szCs w:val="28"/>
                <w:bdr w:val="none" w:sz="0" w:space="0" w:color="auto" w:frame="1"/>
              </w:rPr>
              <w:t>04.02.2021</w:t>
            </w:r>
            <w:r w:rsidR="00CD5FF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:rsidR="007D63B2" w:rsidRDefault="007D63B2" w:rsidP="00AC797B">
      <w:pPr>
        <w:widowControl w:val="0"/>
        <w:tabs>
          <w:tab w:val="left" w:pos="9354"/>
        </w:tabs>
        <w:spacing w:line="216" w:lineRule="auto"/>
        <w:contextualSpacing/>
        <w:rPr>
          <w:rFonts w:ascii="Times New Roman" w:hAnsi="Times New Roman" w:cs="Times New Roman"/>
          <w:b/>
          <w:sz w:val="24"/>
          <w:szCs w:val="24"/>
          <w:highlight w:val="lightGray"/>
        </w:rPr>
      </w:pPr>
    </w:p>
    <w:p w:rsidR="0055387B" w:rsidRPr="007C5AEC" w:rsidRDefault="0055387B" w:rsidP="0055387B">
      <w:pPr>
        <w:pStyle w:val="a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AEC">
        <w:rPr>
          <w:rFonts w:ascii="Times New Roman" w:hAnsi="Times New Roman" w:cs="Times New Roman"/>
          <w:b/>
          <w:bCs/>
          <w:sz w:val="24"/>
          <w:szCs w:val="24"/>
        </w:rPr>
        <w:t>Общее описание "дорожной карты"</w:t>
      </w:r>
      <w:r w:rsidR="00AC797B" w:rsidRPr="007C5AEC">
        <w:rPr>
          <w:rFonts w:ascii="Times New Roman" w:hAnsi="Times New Roman" w:cs="Times New Roman"/>
          <w:b/>
          <w:bCs/>
          <w:sz w:val="24"/>
          <w:szCs w:val="24"/>
        </w:rPr>
        <w:t xml:space="preserve"> по обеспечению жилыми помещениями граждан, поставленных на учет в качестве нуждающихся в жилых помещениях по каждой категории</w:t>
      </w:r>
      <w:r w:rsidR="003512E6" w:rsidRPr="007C5AEC">
        <w:rPr>
          <w:rFonts w:ascii="Times New Roman" w:hAnsi="Times New Roman" w:cs="Times New Roman"/>
          <w:b/>
          <w:bCs/>
          <w:sz w:val="24"/>
          <w:szCs w:val="24"/>
        </w:rPr>
        <w:t xml:space="preserve"> по Ключевскому району</w:t>
      </w:r>
      <w:r w:rsidR="00AC797B" w:rsidRPr="007C5AE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5387B" w:rsidRPr="007C5AEC" w:rsidRDefault="0055387B" w:rsidP="0055387B">
      <w:pPr>
        <w:pStyle w:val="aa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5387B" w:rsidRPr="007C5AEC" w:rsidRDefault="002E4DBE" w:rsidP="007D6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="00B67DA3"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="0055387B" w:rsidRPr="007C5AEC">
        <w:rPr>
          <w:rFonts w:ascii="Times New Roman" w:hAnsi="Times New Roman" w:cs="Times New Roman"/>
          <w:sz w:val="24"/>
          <w:szCs w:val="24"/>
        </w:rPr>
        <w:t>Цель</w:t>
      </w:r>
      <w:r w:rsidR="009D7B9D" w:rsidRPr="007C5AEC">
        <w:rPr>
          <w:rFonts w:ascii="Times New Roman" w:hAnsi="Times New Roman" w:cs="Times New Roman"/>
          <w:sz w:val="24"/>
          <w:szCs w:val="24"/>
        </w:rPr>
        <w:t xml:space="preserve">ю разработки </w:t>
      </w:r>
      <w:r w:rsidR="00840FBE" w:rsidRPr="007C5AEC">
        <w:rPr>
          <w:rFonts w:ascii="Times New Roman" w:hAnsi="Times New Roman" w:cs="Times New Roman"/>
          <w:sz w:val="24"/>
          <w:szCs w:val="24"/>
        </w:rPr>
        <w:t>п</w:t>
      </w:r>
      <w:r w:rsidR="009D7B9D" w:rsidRPr="007C5AEC">
        <w:rPr>
          <w:rFonts w:ascii="Times New Roman" w:hAnsi="Times New Roman" w:cs="Times New Roman"/>
          <w:sz w:val="24"/>
          <w:szCs w:val="24"/>
        </w:rPr>
        <w:t xml:space="preserve">лана мероприятий  </w:t>
      </w:r>
      <w:r w:rsidR="0055387B" w:rsidRPr="007C5AEC">
        <w:rPr>
          <w:rFonts w:ascii="Times New Roman" w:hAnsi="Times New Roman" w:cs="Times New Roman"/>
          <w:sz w:val="24"/>
          <w:szCs w:val="24"/>
        </w:rPr>
        <w:t>"</w:t>
      </w:r>
      <w:r w:rsidR="00D26C52" w:rsidRPr="007C5AEC">
        <w:rPr>
          <w:rFonts w:ascii="Times New Roman" w:hAnsi="Times New Roman" w:cs="Times New Roman"/>
          <w:sz w:val="24"/>
          <w:szCs w:val="24"/>
        </w:rPr>
        <w:t>д</w:t>
      </w:r>
      <w:r w:rsidR="0055387B" w:rsidRPr="007C5AEC">
        <w:rPr>
          <w:rFonts w:ascii="Times New Roman" w:hAnsi="Times New Roman" w:cs="Times New Roman"/>
          <w:sz w:val="24"/>
          <w:szCs w:val="24"/>
        </w:rPr>
        <w:t>орожной карты" являются:</w:t>
      </w:r>
    </w:p>
    <w:p w:rsidR="0055387B" w:rsidRPr="007C5AEC" w:rsidRDefault="0055387B" w:rsidP="009D7B9D">
      <w:pPr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>- выполнение муниципальных полномочий по обеспечению жильем</w:t>
      </w:r>
      <w:r w:rsidR="003D2DFF"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Pr="007C5AEC">
        <w:rPr>
          <w:rFonts w:ascii="Times New Roman" w:hAnsi="Times New Roman" w:cs="Times New Roman"/>
          <w:sz w:val="24"/>
          <w:szCs w:val="24"/>
        </w:rPr>
        <w:t>отдельных категорий граждан;</w:t>
      </w:r>
      <w:r w:rsidR="009D7B9D" w:rsidRPr="007C5AEC">
        <w:rPr>
          <w:rFonts w:ascii="Times New Roman" w:hAnsi="Times New Roman" w:cs="Times New Roman"/>
          <w:sz w:val="24"/>
          <w:szCs w:val="24"/>
        </w:rPr>
        <w:t xml:space="preserve"> согласно закону Алтайского края от 14.09.2006 № 92- ЗС «О наделении органов местного самоуправления государственными полномочиями по обеспечению жильем ветеранов, инвалидов и семей, имеющих детей-инвалидов» и постановлению Администрации Алтайского края от 06.10.2006 №407 «Об утверждении Положения о предоставлении мер социальной поддержки по обеспечению жильем ветеранов, инвалидов и семей, имеющих детей-инвалидов,  в Алтайском крае полномочия по обеспечению жильем указанных категорий граждан возложены на органы местного самоуправления муниципальных районов и городов.</w:t>
      </w:r>
    </w:p>
    <w:p w:rsidR="007C5AEC" w:rsidRPr="007C5AEC" w:rsidRDefault="007C5AEC" w:rsidP="007C5AEC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 xml:space="preserve">- выполнение мероприятий по </w:t>
      </w:r>
      <w:r w:rsidRPr="007C5AEC">
        <w:rPr>
          <w:rFonts w:ascii="Times New Roman" w:eastAsia="Times New Roman" w:hAnsi="Times New Roman" w:cs="Times New Roman"/>
          <w:sz w:val="24"/>
          <w:szCs w:val="24"/>
        </w:rPr>
        <w:t xml:space="preserve">обеспечению жильем молодых семей - участников подпрограммы «Обеспечение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края», изъявивших желание получить социальную выплату по Ключевскому району, согласно </w:t>
      </w:r>
      <w:r w:rsidRPr="007C5AEC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</w:t>
      </w:r>
      <w:r w:rsidRPr="007C5AEC">
        <w:rPr>
          <w:rFonts w:ascii="Times New Roman" w:hAnsi="Times New Roman" w:cs="Times New Roman"/>
          <w:color w:val="000000"/>
          <w:sz w:val="24"/>
          <w:szCs w:val="24"/>
        </w:rPr>
        <w:t>Алтайского края №266 от 15.06.2020г.Об утверждении государственной программы Алтайского края «Обеспечение доступным и комфортным жильем население Алтайского края»,</w:t>
      </w:r>
      <w:r w:rsidRPr="007C5AE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постановления Правительства РФ от 17.12.2010 N 1050 (ред. от 31.12.2020г.) 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Pr="007C5A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5AEC" w:rsidRPr="007C5AEC" w:rsidRDefault="007C5AEC" w:rsidP="009D7B9D">
      <w:pPr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 xml:space="preserve">- выполнение мероприятий по </w:t>
      </w:r>
      <w:r w:rsidRPr="007C5AEC">
        <w:rPr>
          <w:rFonts w:ascii="Times New Roman" w:eastAsia="Times New Roman" w:hAnsi="Times New Roman" w:cs="Times New Roman"/>
          <w:sz w:val="24"/>
          <w:szCs w:val="24"/>
        </w:rPr>
        <w:t>обеспечению жильем граждан - участников государственной программы «Комплексное развитие сельских территорий Алтайского края», согласно  постановления правительства Алтайского края №530 от 20.12.2019г. Об утверждении государственной программы Алтайского края «Комплексное развитие сельских территорий Алтайского края».</w:t>
      </w:r>
    </w:p>
    <w:p w:rsidR="0055387B" w:rsidRPr="007C5AEC" w:rsidRDefault="0055387B" w:rsidP="007D6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>- улучшение условий жизни населения, повышение уровня социально-</w:t>
      </w:r>
      <w:r w:rsidR="003D2DFF"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Pr="007C5AEC">
        <w:rPr>
          <w:rFonts w:ascii="Times New Roman" w:hAnsi="Times New Roman" w:cs="Times New Roman"/>
          <w:sz w:val="24"/>
          <w:szCs w:val="24"/>
        </w:rPr>
        <w:t>экономического развития Ключевского района</w:t>
      </w:r>
      <w:r w:rsidR="003512E6" w:rsidRPr="007C5AEC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Pr="007C5AEC">
        <w:rPr>
          <w:rFonts w:ascii="Times New Roman" w:hAnsi="Times New Roman" w:cs="Times New Roman"/>
          <w:sz w:val="24"/>
          <w:szCs w:val="24"/>
        </w:rPr>
        <w:t>.</w:t>
      </w:r>
    </w:p>
    <w:p w:rsidR="0055387B" w:rsidRPr="007C5AEC" w:rsidRDefault="0055387B" w:rsidP="007D6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387B" w:rsidRPr="007C5AEC" w:rsidRDefault="002E4DBE" w:rsidP="007D6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="00B67DA3"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="0055387B" w:rsidRPr="007C5AEC">
        <w:rPr>
          <w:rFonts w:ascii="Times New Roman" w:hAnsi="Times New Roman" w:cs="Times New Roman"/>
          <w:sz w:val="24"/>
          <w:szCs w:val="24"/>
        </w:rPr>
        <w:t xml:space="preserve">Задачами </w:t>
      </w:r>
      <w:r w:rsidR="00840FBE" w:rsidRPr="007C5AEC">
        <w:rPr>
          <w:rFonts w:ascii="Times New Roman" w:hAnsi="Times New Roman" w:cs="Times New Roman"/>
          <w:sz w:val="24"/>
          <w:szCs w:val="24"/>
        </w:rPr>
        <w:t>п</w:t>
      </w:r>
      <w:r w:rsidR="0055387B" w:rsidRPr="007C5AEC">
        <w:rPr>
          <w:rFonts w:ascii="Times New Roman" w:hAnsi="Times New Roman" w:cs="Times New Roman"/>
          <w:sz w:val="24"/>
          <w:szCs w:val="24"/>
        </w:rPr>
        <w:t>лана мероприятий</w:t>
      </w:r>
      <w:r w:rsidR="00840FBE" w:rsidRPr="007C5AEC">
        <w:rPr>
          <w:rFonts w:ascii="Times New Roman" w:hAnsi="Times New Roman" w:cs="Times New Roman"/>
          <w:sz w:val="24"/>
          <w:szCs w:val="24"/>
        </w:rPr>
        <w:t xml:space="preserve"> "дорожной карты" </w:t>
      </w:r>
      <w:r w:rsidR="0055387B" w:rsidRPr="007C5AEC">
        <w:rPr>
          <w:rFonts w:ascii="Times New Roman" w:hAnsi="Times New Roman" w:cs="Times New Roman"/>
          <w:sz w:val="24"/>
          <w:szCs w:val="24"/>
        </w:rPr>
        <w:t xml:space="preserve"> являются</w:t>
      </w:r>
      <w:r w:rsidR="00427E67" w:rsidRPr="007C5AEC">
        <w:rPr>
          <w:rFonts w:ascii="Times New Roman" w:hAnsi="Times New Roman" w:cs="Times New Roman"/>
          <w:sz w:val="24"/>
          <w:szCs w:val="24"/>
        </w:rPr>
        <w:t>:</w:t>
      </w:r>
      <w:r w:rsidR="0055387B" w:rsidRPr="007C5AEC">
        <w:rPr>
          <w:rFonts w:ascii="Times New Roman" w:hAnsi="Times New Roman" w:cs="Times New Roman"/>
          <w:sz w:val="24"/>
          <w:szCs w:val="24"/>
        </w:rPr>
        <w:t xml:space="preserve"> обеспечение </w:t>
      </w:r>
      <w:r w:rsidR="00E31D8E" w:rsidRPr="007C5AEC">
        <w:rPr>
          <w:rFonts w:ascii="Times New Roman" w:hAnsi="Times New Roman" w:cs="Times New Roman"/>
          <w:sz w:val="24"/>
          <w:szCs w:val="24"/>
        </w:rPr>
        <w:t>жилыми помещениями граждан, состоящих на учете в качестве нуждающихся</w:t>
      </w:r>
      <w:r w:rsidR="003512E6" w:rsidRPr="007C5AEC">
        <w:rPr>
          <w:rFonts w:ascii="Times New Roman" w:hAnsi="Times New Roman" w:cs="Times New Roman"/>
          <w:sz w:val="24"/>
          <w:szCs w:val="24"/>
        </w:rPr>
        <w:t xml:space="preserve"> в жилых помещениях</w:t>
      </w:r>
      <w:r w:rsidR="00427E67" w:rsidRPr="007C5AEC">
        <w:rPr>
          <w:rFonts w:ascii="Times New Roman" w:hAnsi="Times New Roman" w:cs="Times New Roman"/>
          <w:sz w:val="24"/>
          <w:szCs w:val="24"/>
        </w:rPr>
        <w:t xml:space="preserve"> по Ключевскому району Алтайского края</w:t>
      </w:r>
      <w:r w:rsidR="003512E6" w:rsidRPr="007C5AEC">
        <w:rPr>
          <w:rFonts w:ascii="Times New Roman" w:hAnsi="Times New Roman" w:cs="Times New Roman"/>
          <w:sz w:val="24"/>
          <w:szCs w:val="24"/>
        </w:rPr>
        <w:t>.</w:t>
      </w:r>
    </w:p>
    <w:p w:rsidR="0055387B" w:rsidRPr="007C5AEC" w:rsidRDefault="0055387B" w:rsidP="007D63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5AEC">
        <w:rPr>
          <w:rFonts w:ascii="Times New Roman" w:hAnsi="Times New Roman" w:cs="Times New Roman"/>
          <w:sz w:val="24"/>
          <w:szCs w:val="24"/>
        </w:rPr>
        <w:t xml:space="preserve">Срок реализации "дорожной карты" </w:t>
      </w:r>
      <w:r w:rsidR="003D2DFF" w:rsidRPr="007C5AEC">
        <w:rPr>
          <w:rFonts w:ascii="Times New Roman" w:hAnsi="Times New Roman" w:cs="Times New Roman"/>
          <w:sz w:val="24"/>
          <w:szCs w:val="24"/>
        </w:rPr>
        <w:t xml:space="preserve"> </w:t>
      </w:r>
      <w:r w:rsidRPr="007C5AEC">
        <w:rPr>
          <w:rFonts w:ascii="Times New Roman" w:hAnsi="Times New Roman" w:cs="Times New Roman"/>
          <w:sz w:val="24"/>
          <w:szCs w:val="24"/>
        </w:rPr>
        <w:t xml:space="preserve"> 20</w:t>
      </w:r>
      <w:r w:rsidR="003D2DFF" w:rsidRPr="007C5AEC">
        <w:rPr>
          <w:rFonts w:ascii="Times New Roman" w:hAnsi="Times New Roman" w:cs="Times New Roman"/>
          <w:sz w:val="24"/>
          <w:szCs w:val="24"/>
        </w:rPr>
        <w:t>21</w:t>
      </w:r>
      <w:r w:rsidRPr="007C5AEC">
        <w:rPr>
          <w:rFonts w:ascii="Times New Roman" w:hAnsi="Times New Roman" w:cs="Times New Roman"/>
          <w:sz w:val="24"/>
          <w:szCs w:val="24"/>
        </w:rPr>
        <w:t>-20</w:t>
      </w:r>
      <w:r w:rsidR="003D2DFF" w:rsidRPr="007C5AEC">
        <w:rPr>
          <w:rFonts w:ascii="Times New Roman" w:hAnsi="Times New Roman" w:cs="Times New Roman"/>
          <w:sz w:val="24"/>
          <w:szCs w:val="24"/>
        </w:rPr>
        <w:t>24</w:t>
      </w:r>
      <w:r w:rsidRPr="007C5AE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AC797B" w:rsidRDefault="00AC797B" w:rsidP="003D2D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AC797B" w:rsidSect="00AC797B">
          <w:pgSz w:w="11906" w:h="16838"/>
          <w:pgMar w:top="1134" w:right="709" w:bottom="851" w:left="1134" w:header="709" w:footer="709" w:gutter="0"/>
          <w:cols w:space="708"/>
          <w:docGrid w:linePitch="360"/>
        </w:sectPr>
      </w:pPr>
    </w:p>
    <w:p w:rsidR="007D63B2" w:rsidRDefault="007D63B2" w:rsidP="003D2DF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5387B" w:rsidRDefault="0055387B" w:rsidP="0055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959"/>
        <w:gridCol w:w="3260"/>
        <w:gridCol w:w="1843"/>
        <w:gridCol w:w="1984"/>
        <w:gridCol w:w="1843"/>
        <w:gridCol w:w="2268"/>
        <w:gridCol w:w="2410"/>
      </w:tblGrid>
      <w:tr w:rsidR="007B3AEB" w:rsidTr="009D7B9D">
        <w:trPr>
          <w:trHeight w:val="471"/>
        </w:trPr>
        <w:tc>
          <w:tcPr>
            <w:tcW w:w="14567" w:type="dxa"/>
            <w:gridSpan w:val="7"/>
            <w:shd w:val="clear" w:color="auto" w:fill="BFBFBF" w:themeFill="background1" w:themeFillShade="BF"/>
          </w:tcPr>
          <w:p w:rsidR="007B3AEB" w:rsidRPr="00E31D8E" w:rsidRDefault="007B3AEB" w:rsidP="00E31D8E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1D8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 "</w:t>
            </w:r>
            <w:r w:rsidR="00427E6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E31D8E">
              <w:rPr>
                <w:rFonts w:ascii="Times New Roman" w:hAnsi="Times New Roman" w:cs="Times New Roman"/>
                <w:b/>
                <w:sz w:val="28"/>
                <w:szCs w:val="28"/>
              </w:rPr>
              <w:t>орожной карты":</w:t>
            </w:r>
          </w:p>
          <w:p w:rsidR="007B3AEB" w:rsidRDefault="007B3AEB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0187" w:rsidTr="00840FBE">
        <w:trPr>
          <w:trHeight w:val="539"/>
        </w:trPr>
        <w:tc>
          <w:tcPr>
            <w:tcW w:w="959" w:type="dxa"/>
            <w:vMerge w:val="restart"/>
          </w:tcPr>
          <w:p w:rsidR="00520187" w:rsidRDefault="0052018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260" w:type="dxa"/>
            <w:vMerge w:val="restart"/>
          </w:tcPr>
          <w:p w:rsidR="00520187" w:rsidRDefault="0052018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520187" w:rsidRPr="00427E67" w:rsidRDefault="0052018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27E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</w:t>
            </w:r>
            <w:r w:rsidR="001B2F21" w:rsidRPr="00427E6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43" w:type="dxa"/>
          </w:tcPr>
          <w:p w:rsidR="00520187" w:rsidRPr="00D14B19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</w:p>
        </w:tc>
        <w:tc>
          <w:tcPr>
            <w:tcW w:w="8505" w:type="dxa"/>
            <w:gridSpan w:val="4"/>
          </w:tcPr>
          <w:p w:rsidR="00520187" w:rsidRPr="00D14B19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B1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получения субсидии/</w:t>
            </w:r>
          </w:p>
          <w:p w:rsidR="00520187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4B19">
              <w:rPr>
                <w:rFonts w:ascii="Times New Roman" w:hAnsi="Times New Roman" w:cs="Times New Roman"/>
                <w:sz w:val="24"/>
                <w:szCs w:val="24"/>
              </w:rPr>
              <w:t xml:space="preserve"> кол-во семей по годам/ сумма</w:t>
            </w:r>
            <w:r w:rsidR="007B3A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0CFA">
              <w:rPr>
                <w:rFonts w:ascii="Times New Roman" w:hAnsi="Times New Roman" w:cs="Times New Roman"/>
                <w:sz w:val="24"/>
                <w:szCs w:val="24"/>
              </w:rPr>
              <w:t>в рублях</w:t>
            </w:r>
          </w:p>
        </w:tc>
      </w:tr>
      <w:tr w:rsidR="00D26C52" w:rsidTr="00840FBE">
        <w:trPr>
          <w:trHeight w:val="563"/>
        </w:trPr>
        <w:tc>
          <w:tcPr>
            <w:tcW w:w="959" w:type="dxa"/>
            <w:vMerge/>
          </w:tcPr>
          <w:p w:rsidR="00520187" w:rsidRDefault="0052018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520187" w:rsidRDefault="0052018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E65F7" w:rsidRPr="009D7B9D" w:rsidRDefault="007E65F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1984" w:type="dxa"/>
          </w:tcPr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2021г.</w:t>
            </w:r>
          </w:p>
        </w:tc>
        <w:tc>
          <w:tcPr>
            <w:tcW w:w="1843" w:type="dxa"/>
          </w:tcPr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2268" w:type="dxa"/>
          </w:tcPr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2410" w:type="dxa"/>
          </w:tcPr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0187" w:rsidRPr="009D7B9D" w:rsidRDefault="00520187" w:rsidP="00F211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2024г.</w:t>
            </w:r>
          </w:p>
        </w:tc>
      </w:tr>
      <w:tr w:rsidR="00D26C52" w:rsidTr="00840FBE">
        <w:trPr>
          <w:trHeight w:val="689"/>
        </w:trPr>
        <w:tc>
          <w:tcPr>
            <w:tcW w:w="959" w:type="dxa"/>
            <w:vMerge w:val="restart"/>
          </w:tcPr>
          <w:p w:rsidR="007B3AEB" w:rsidRPr="00063775" w:rsidRDefault="00B67DA3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3775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260" w:type="dxa"/>
            <w:vMerge w:val="restart"/>
          </w:tcPr>
          <w:p w:rsidR="007B3AEB" w:rsidRDefault="007B3AEB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молодых семей - участников подпрограммы «Обеспечение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края», изъявивших желание получить социальную выплату по Ключевскому району</w:t>
            </w:r>
          </w:p>
        </w:tc>
        <w:tc>
          <w:tcPr>
            <w:tcW w:w="1843" w:type="dxa"/>
          </w:tcPr>
          <w:p w:rsidR="007B3AEB" w:rsidRPr="009D7B9D" w:rsidRDefault="007B3AEB" w:rsidP="00FA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3AEB" w:rsidRPr="009D7B9D" w:rsidRDefault="007E65F7" w:rsidP="00FA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14 семей</w:t>
            </w:r>
          </w:p>
          <w:p w:rsidR="007B3AEB" w:rsidRPr="009D7B9D" w:rsidRDefault="007B3AEB" w:rsidP="007B3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6 семей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на сумму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B3AEB" w:rsidRPr="009D7B9D" w:rsidRDefault="007B3AEB" w:rsidP="00F80C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2 333 300,0</w:t>
            </w:r>
            <w:r w:rsidR="007E65F7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vMerge w:val="restart"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 семьи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сумму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633 300,0 </w:t>
            </w:r>
            <w:r w:rsidR="00F80CFA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семьи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сумму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B3AEB" w:rsidRPr="009D7B9D" w:rsidRDefault="001F583C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766</w:t>
            </w:r>
            <w:r w:rsidR="00E31D8E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900,0  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семья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сумму</w:t>
            </w:r>
          </w:p>
          <w:p w:rsidR="004776C6" w:rsidRPr="009D7B9D" w:rsidRDefault="004776C6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7B3AEB" w:rsidRPr="009D7B9D" w:rsidRDefault="00245597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</w:t>
            </w:r>
            <w:r w:rsidR="000D7F04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0</w:t>
            </w:r>
            <w:r w:rsidR="00D65E9D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33</w:t>
            </w:r>
            <w:r w:rsidR="000D7F04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500,0</w:t>
            </w:r>
            <w:r w:rsidR="00F80CFA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26C52" w:rsidTr="00840FBE">
        <w:trPr>
          <w:trHeight w:val="378"/>
        </w:trPr>
        <w:tc>
          <w:tcPr>
            <w:tcW w:w="959" w:type="dxa"/>
            <w:vMerge/>
          </w:tcPr>
          <w:p w:rsidR="007B3AEB" w:rsidRPr="00063775" w:rsidRDefault="007B3AEB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B3AEB" w:rsidRPr="003C5DAF" w:rsidRDefault="007B3AEB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80CFA" w:rsidRPr="009D7B9D" w:rsidRDefault="000D7F04" w:rsidP="00F80C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F80CFA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76</w:t>
            </w:r>
            <w:r w:rsidR="00F80CFA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7 000,0</w:t>
            </w:r>
          </w:p>
        </w:tc>
        <w:tc>
          <w:tcPr>
            <w:tcW w:w="1984" w:type="dxa"/>
            <w:vMerge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D26C52" w:rsidTr="00840FBE">
        <w:trPr>
          <w:trHeight w:val="644"/>
        </w:trPr>
        <w:tc>
          <w:tcPr>
            <w:tcW w:w="959" w:type="dxa"/>
            <w:vMerge/>
          </w:tcPr>
          <w:p w:rsidR="007B3AEB" w:rsidRPr="00063775" w:rsidRDefault="007B3AEB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B3AEB" w:rsidRPr="003C5DAF" w:rsidRDefault="007B3AEB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D7F04" w:rsidRPr="009D7B9D" w:rsidRDefault="000D7F04" w:rsidP="00520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AEB" w:rsidRPr="009D7B9D" w:rsidRDefault="000D7F04" w:rsidP="00520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3062041,27</w:t>
            </w:r>
          </w:p>
        </w:tc>
        <w:tc>
          <w:tcPr>
            <w:tcW w:w="1984" w:type="dxa"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</w:p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7B3AEB" w:rsidRPr="009D7B9D" w:rsidRDefault="007B3AEB" w:rsidP="00F80C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1 498 801,79 </w:t>
            </w:r>
            <w:r w:rsidR="00F80CFA"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  <w:p w:rsidR="007B3AEB" w:rsidRPr="009D7B9D" w:rsidRDefault="007B3AEB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406 801,99 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 бюджет</w:t>
            </w:r>
          </w:p>
          <w:p w:rsidR="007B3AEB" w:rsidRPr="009D7B9D" w:rsidRDefault="00D66141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492</w:t>
            </w:r>
            <w:r w:rsidR="00145789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588,57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федеральный</w:t>
            </w:r>
          </w:p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бюджет</w:t>
            </w:r>
          </w:p>
          <w:p w:rsidR="007B3AEB" w:rsidRPr="009D7B9D" w:rsidRDefault="00245597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663 848,92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B3AEB" w:rsidRPr="009D7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26C52" w:rsidTr="00840FBE">
        <w:trPr>
          <w:trHeight w:val="644"/>
        </w:trPr>
        <w:tc>
          <w:tcPr>
            <w:tcW w:w="959" w:type="dxa"/>
            <w:vMerge/>
          </w:tcPr>
          <w:p w:rsidR="007B3AEB" w:rsidRPr="00063775" w:rsidRDefault="007B3AEB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B3AEB" w:rsidRPr="003C5DAF" w:rsidRDefault="007B3AEB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B3AEB" w:rsidRPr="009D7B9D" w:rsidRDefault="00D66141" w:rsidP="00FA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853558,73</w:t>
            </w:r>
          </w:p>
        </w:tc>
        <w:tc>
          <w:tcPr>
            <w:tcW w:w="1984" w:type="dxa"/>
          </w:tcPr>
          <w:p w:rsidR="007B3AEB" w:rsidRPr="009D7B9D" w:rsidRDefault="007B3AEB" w:rsidP="002455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  <w:p w:rsidR="007B3AEB" w:rsidRPr="009D7B9D" w:rsidRDefault="007B3AEB" w:rsidP="00F80C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417 798,21 </w:t>
            </w:r>
            <w:r w:rsidR="00F80CFA"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краевой бюджет</w:t>
            </w:r>
          </w:p>
          <w:p w:rsidR="007B3AEB" w:rsidRPr="009D7B9D" w:rsidRDefault="007B3AEB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113 398,01 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краевой бюджет</w:t>
            </w:r>
          </w:p>
          <w:p w:rsidR="007B3AEB" w:rsidRPr="009D7B9D" w:rsidRDefault="007E65F7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137 311,43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7B3AEB" w:rsidRPr="009D7B9D" w:rsidRDefault="007B3AEB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краевой бюджет</w:t>
            </w:r>
          </w:p>
          <w:p w:rsidR="007B3AEB" w:rsidRPr="009D7B9D" w:rsidRDefault="00245597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185 051,08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B3AEB" w:rsidRPr="009D7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F80CFA" w:rsidRPr="009D7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26C52" w:rsidTr="00840FBE">
        <w:trPr>
          <w:trHeight w:val="644"/>
        </w:trPr>
        <w:tc>
          <w:tcPr>
            <w:tcW w:w="959" w:type="dxa"/>
            <w:vMerge/>
          </w:tcPr>
          <w:p w:rsidR="007B3AEB" w:rsidRPr="00063775" w:rsidRDefault="007B3AEB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7B3AEB" w:rsidRPr="003C5DAF" w:rsidRDefault="007B3AEB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B3AEB" w:rsidRPr="009D7B9D" w:rsidRDefault="000D7F04" w:rsidP="00FA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851400,0</w:t>
            </w:r>
          </w:p>
        </w:tc>
        <w:tc>
          <w:tcPr>
            <w:tcW w:w="1984" w:type="dxa"/>
          </w:tcPr>
          <w:p w:rsidR="007B3AEB" w:rsidRPr="009D7B9D" w:rsidRDefault="000D7F04" w:rsidP="00F80C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B3AEB"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естный бюджет 416 700,0 </w:t>
            </w:r>
            <w:r w:rsidR="00F80CFA"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7B3AEB" w:rsidRPr="009D7B9D" w:rsidRDefault="00FB5DB2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естный бюджет</w:t>
            </w:r>
          </w:p>
          <w:p w:rsidR="007B3AEB" w:rsidRPr="009D7B9D" w:rsidRDefault="007B3AEB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113 100,0 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7B3AEB" w:rsidRPr="009D7B9D" w:rsidRDefault="00FB5DB2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естный бюджет</w:t>
            </w:r>
          </w:p>
          <w:p w:rsidR="007B3AEB" w:rsidRPr="009D7B9D" w:rsidRDefault="007E65F7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,0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7B3AEB" w:rsidRPr="009D7B9D" w:rsidRDefault="00FB5DB2" w:rsidP="00245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</w:t>
            </w:r>
            <w:r w:rsidR="007B3AEB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естный бюджет</w:t>
            </w:r>
          </w:p>
          <w:p w:rsidR="007B3AEB" w:rsidRPr="009D7B9D" w:rsidRDefault="000D7F04" w:rsidP="00F80C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184</w:t>
            </w:r>
            <w:r w:rsidR="00196B30"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7B9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600,0</w:t>
            </w:r>
            <w:r w:rsidR="007B3AEB" w:rsidRPr="009D7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80CFA" w:rsidRPr="009D7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45789" w:rsidTr="00840FBE">
        <w:trPr>
          <w:trHeight w:val="672"/>
        </w:trPr>
        <w:tc>
          <w:tcPr>
            <w:tcW w:w="959" w:type="dxa"/>
            <w:vMerge w:val="restart"/>
          </w:tcPr>
          <w:p w:rsidR="00145789" w:rsidRPr="00063775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37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7DA3" w:rsidRPr="00063775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3260" w:type="dxa"/>
            <w:vMerge w:val="restart"/>
          </w:tcPr>
          <w:p w:rsidR="00145789" w:rsidRPr="001B2F21" w:rsidRDefault="00145789" w:rsidP="00C916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2F2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претендентов на получение социальных выплат на улучшение жилищных условий в рамках государственной программы «Комплексное развитие сельских территорий Алтайского края»</w:t>
            </w:r>
          </w:p>
          <w:p w:rsidR="00145789" w:rsidRPr="001B2F21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9 семей</w:t>
            </w:r>
          </w:p>
        </w:tc>
        <w:tc>
          <w:tcPr>
            <w:tcW w:w="1984" w:type="dxa"/>
            <w:vMerge w:val="restart"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2 семьи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на сумму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5789" w:rsidRPr="009D7B9D" w:rsidRDefault="00C34285" w:rsidP="001B2F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63B2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2 073 866,0</w:t>
            </w:r>
          </w:p>
        </w:tc>
        <w:tc>
          <w:tcPr>
            <w:tcW w:w="1843" w:type="dxa"/>
            <w:vMerge w:val="restart"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 семьи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сумму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B2F21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 073 866,0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 семьи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 сумму</w:t>
            </w:r>
          </w:p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45789" w:rsidRPr="009D7B9D" w:rsidRDefault="00145789" w:rsidP="001B2F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B2F21"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2 073 866,0</w:t>
            </w:r>
          </w:p>
        </w:tc>
        <w:tc>
          <w:tcPr>
            <w:tcW w:w="2410" w:type="dxa"/>
            <w:vMerge w:val="restart"/>
          </w:tcPr>
          <w:p w:rsidR="00145789" w:rsidRPr="009D7B9D" w:rsidRDefault="00145789" w:rsidP="00C91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 семьи</w:t>
            </w:r>
          </w:p>
          <w:p w:rsidR="00145789" w:rsidRPr="009D7B9D" w:rsidRDefault="00145789" w:rsidP="00C91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на сумму </w:t>
            </w:r>
          </w:p>
          <w:p w:rsidR="00145789" w:rsidRPr="009D7B9D" w:rsidRDefault="00145789" w:rsidP="00C91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145789" w:rsidRPr="009D7B9D" w:rsidRDefault="00145789" w:rsidP="001B2F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</w:t>
            </w:r>
            <w:r w:rsidR="001B2F21" w:rsidRPr="009D7B9D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 110 800,0</w:t>
            </w:r>
          </w:p>
        </w:tc>
      </w:tr>
      <w:tr w:rsidR="00145789" w:rsidTr="00840FBE">
        <w:trPr>
          <w:trHeight w:val="503"/>
        </w:trPr>
        <w:tc>
          <w:tcPr>
            <w:tcW w:w="959" w:type="dxa"/>
            <w:vMerge/>
          </w:tcPr>
          <w:p w:rsidR="00145789" w:rsidRPr="00063775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45789" w:rsidRPr="001B2F21" w:rsidRDefault="00145789" w:rsidP="00C9161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5789" w:rsidRPr="009D7B9D" w:rsidRDefault="001B2F21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b/>
                <w:sz w:val="20"/>
                <w:szCs w:val="20"/>
              </w:rPr>
              <w:t>9 332 398,0</w:t>
            </w:r>
          </w:p>
        </w:tc>
        <w:tc>
          <w:tcPr>
            <w:tcW w:w="1984" w:type="dxa"/>
            <w:vMerge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145789" w:rsidRPr="009D7B9D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45789" w:rsidRPr="009D7B9D" w:rsidRDefault="00145789" w:rsidP="00C9161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145789" w:rsidTr="00840FBE">
        <w:trPr>
          <w:trHeight w:val="660"/>
        </w:trPr>
        <w:tc>
          <w:tcPr>
            <w:tcW w:w="959" w:type="dxa"/>
            <w:vMerge/>
          </w:tcPr>
          <w:p w:rsidR="00145789" w:rsidRPr="00063775" w:rsidRDefault="00145789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45789" w:rsidRPr="001B2F21" w:rsidRDefault="00145789" w:rsidP="005538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5789" w:rsidRPr="009D7B9D" w:rsidRDefault="001B2F21" w:rsidP="007D6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>8 679 993,0</w:t>
            </w:r>
          </w:p>
        </w:tc>
        <w:tc>
          <w:tcPr>
            <w:tcW w:w="1984" w:type="dxa"/>
          </w:tcPr>
          <w:p w:rsidR="00145789" w:rsidRPr="00AC797B" w:rsidRDefault="00145789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145789" w:rsidRPr="00AC797B" w:rsidRDefault="001B2F21" w:rsidP="001457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1 928 983,0</w:t>
            </w:r>
            <w:r w:rsidR="00145789"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145789" w:rsidRPr="00AC797B" w:rsidRDefault="00145789" w:rsidP="00C916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145789" w:rsidRPr="00AC797B" w:rsidRDefault="001B2F21" w:rsidP="001457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1 928 983,00 </w:t>
            </w:r>
          </w:p>
        </w:tc>
        <w:tc>
          <w:tcPr>
            <w:tcW w:w="2268" w:type="dxa"/>
          </w:tcPr>
          <w:p w:rsidR="00145789" w:rsidRPr="00AC797B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145789" w:rsidRPr="00AC797B" w:rsidRDefault="001B2F21" w:rsidP="001457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1 928 983,00 </w:t>
            </w:r>
          </w:p>
        </w:tc>
        <w:tc>
          <w:tcPr>
            <w:tcW w:w="2410" w:type="dxa"/>
          </w:tcPr>
          <w:p w:rsidR="00145789" w:rsidRPr="00AC797B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  <w:p w:rsidR="00145789" w:rsidRPr="00AC797B" w:rsidRDefault="00C34285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2 893</w:t>
            </w:r>
            <w:r w:rsidR="001B2F21" w:rsidRPr="00AC797B">
              <w:rPr>
                <w:rFonts w:ascii="Times New Roman" w:hAnsi="Times New Roman" w:cs="Times New Roman"/>
                <w:sz w:val="24"/>
                <w:szCs w:val="24"/>
              </w:rPr>
              <w:t> 044,0</w:t>
            </w:r>
          </w:p>
          <w:p w:rsidR="00145789" w:rsidRPr="00AC797B" w:rsidRDefault="00145789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5789" w:rsidTr="00840FBE">
        <w:trPr>
          <w:trHeight w:val="660"/>
        </w:trPr>
        <w:tc>
          <w:tcPr>
            <w:tcW w:w="959" w:type="dxa"/>
            <w:vMerge/>
          </w:tcPr>
          <w:p w:rsidR="00145789" w:rsidRPr="00063775" w:rsidRDefault="00145789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145789" w:rsidRPr="001B2F21" w:rsidRDefault="00145789" w:rsidP="005538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45789" w:rsidRPr="009D7B9D" w:rsidRDefault="00145789" w:rsidP="001B2F21">
            <w:pPr>
              <w:tabs>
                <w:tab w:val="left" w:pos="35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7B9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1B2F21" w:rsidRPr="009D7B9D">
              <w:rPr>
                <w:rFonts w:ascii="Times New Roman" w:hAnsi="Times New Roman" w:cs="Times New Roman"/>
                <w:sz w:val="20"/>
                <w:szCs w:val="20"/>
              </w:rPr>
              <w:t xml:space="preserve"> 653 266,0</w:t>
            </w:r>
          </w:p>
        </w:tc>
        <w:tc>
          <w:tcPr>
            <w:tcW w:w="1984" w:type="dxa"/>
          </w:tcPr>
          <w:p w:rsidR="00145789" w:rsidRPr="00AC797B" w:rsidRDefault="00145789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145789" w:rsidRPr="00AC797B" w:rsidRDefault="001B2F21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145 170,0</w:t>
            </w:r>
          </w:p>
        </w:tc>
        <w:tc>
          <w:tcPr>
            <w:tcW w:w="1843" w:type="dxa"/>
          </w:tcPr>
          <w:p w:rsidR="00145789" w:rsidRPr="00AC797B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145789" w:rsidRPr="00AC797B" w:rsidRDefault="001B2F21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145 170</w:t>
            </w:r>
          </w:p>
        </w:tc>
        <w:tc>
          <w:tcPr>
            <w:tcW w:w="2268" w:type="dxa"/>
          </w:tcPr>
          <w:p w:rsidR="00145789" w:rsidRPr="00AC797B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145789" w:rsidRPr="00AC797B" w:rsidRDefault="001B2F21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145170,0</w:t>
            </w:r>
          </w:p>
        </w:tc>
        <w:tc>
          <w:tcPr>
            <w:tcW w:w="2410" w:type="dxa"/>
          </w:tcPr>
          <w:p w:rsidR="00145789" w:rsidRPr="00AC797B" w:rsidRDefault="00145789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Краевой</w:t>
            </w:r>
          </w:p>
          <w:p w:rsidR="00145789" w:rsidRPr="00AC797B" w:rsidRDefault="001B2F21" w:rsidP="00C916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  217 756,0</w:t>
            </w:r>
          </w:p>
          <w:p w:rsidR="00145789" w:rsidRPr="00AC797B" w:rsidRDefault="00145789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C52" w:rsidTr="00840FBE">
        <w:trPr>
          <w:trHeight w:val="703"/>
        </w:trPr>
        <w:tc>
          <w:tcPr>
            <w:tcW w:w="959" w:type="dxa"/>
            <w:vMerge w:val="restart"/>
          </w:tcPr>
          <w:p w:rsidR="00E31D8E" w:rsidRPr="00063775" w:rsidRDefault="00B67DA3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3775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260" w:type="dxa"/>
            <w:vMerge w:val="restart"/>
          </w:tcPr>
          <w:p w:rsidR="00E31D8E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жильем граждан, выехавших из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районов Крайнего Севера и приравненных к ним местностей</w:t>
            </w:r>
          </w:p>
        </w:tc>
        <w:tc>
          <w:tcPr>
            <w:tcW w:w="1843" w:type="dxa"/>
            <w:vMerge w:val="restart"/>
          </w:tcPr>
          <w:p w:rsidR="00E31D8E" w:rsidRDefault="009D7B9D" w:rsidP="009D7B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1         человек в 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списке</w:t>
            </w:r>
          </w:p>
        </w:tc>
        <w:tc>
          <w:tcPr>
            <w:tcW w:w="1984" w:type="dxa"/>
          </w:tcPr>
          <w:p w:rsidR="00E31D8E" w:rsidRPr="00AC797B" w:rsidRDefault="009D7B9D" w:rsidP="009D7B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1</w:t>
            </w:r>
          </w:p>
        </w:tc>
        <w:tc>
          <w:tcPr>
            <w:tcW w:w="1843" w:type="dxa"/>
            <w:vMerge w:val="restart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            0</w:t>
            </w:r>
          </w:p>
        </w:tc>
        <w:tc>
          <w:tcPr>
            <w:tcW w:w="2268" w:type="dxa"/>
            <w:vMerge w:val="restart"/>
          </w:tcPr>
          <w:p w:rsidR="00E31D8E" w:rsidRPr="00AC797B" w:rsidRDefault="00E31D8E" w:rsidP="003D2DFF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</w:p>
        </w:tc>
        <w:tc>
          <w:tcPr>
            <w:tcW w:w="2410" w:type="dxa"/>
            <w:vMerge w:val="restart"/>
          </w:tcPr>
          <w:p w:rsidR="00E31D8E" w:rsidRPr="00AC797B" w:rsidRDefault="00E31D8E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6C52" w:rsidTr="00840FBE">
        <w:trPr>
          <w:trHeight w:val="1720"/>
        </w:trPr>
        <w:tc>
          <w:tcPr>
            <w:tcW w:w="959" w:type="dxa"/>
            <w:vMerge/>
          </w:tcPr>
          <w:p w:rsidR="00E31D8E" w:rsidRPr="00063775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31D8E" w:rsidRDefault="00E31D8E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31D8E" w:rsidRDefault="00E31D8E" w:rsidP="008366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31D8E" w:rsidRPr="00AC797B" w:rsidRDefault="00E31D8E" w:rsidP="009D7B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за счет предоставляемых местным бюджетам финансовых средств в форме субвенций из федерального бюджет</w:t>
            </w:r>
            <w:r w:rsidR="009D7B9D" w:rsidRPr="00AC79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1843" w:type="dxa"/>
            <w:vMerge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E31D8E" w:rsidRPr="00AC797B" w:rsidRDefault="00E31D8E" w:rsidP="003D2DFF">
            <w:pPr>
              <w:autoSpaceDE w:val="0"/>
              <w:autoSpaceDN w:val="0"/>
              <w:adjustRightInd w:val="0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31D8E" w:rsidRPr="00AC797B" w:rsidRDefault="00E31D8E" w:rsidP="003D2DF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C52" w:rsidTr="00840FBE">
        <w:trPr>
          <w:trHeight w:val="1104"/>
        </w:trPr>
        <w:tc>
          <w:tcPr>
            <w:tcW w:w="959" w:type="dxa"/>
            <w:vMerge w:val="restart"/>
          </w:tcPr>
          <w:p w:rsidR="00E31D8E" w:rsidRPr="00063775" w:rsidRDefault="00B67DA3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37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260" w:type="dxa"/>
            <w:vMerge w:val="restart"/>
          </w:tcPr>
          <w:p w:rsidR="00E31D8E" w:rsidRDefault="00E31D8E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жильем отдельных категорий граждан, установленных федеральным законом «О ветеранах» признанных нуждающимися в улучшении жилищных условий до 01.01.2005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843" w:type="dxa"/>
            <w:vMerge w:val="restart"/>
          </w:tcPr>
          <w:p w:rsidR="00E31D8E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8E" w:rsidRPr="00AC797B" w:rsidRDefault="00E31D8E" w:rsidP="003D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1843" w:type="dxa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1D8E" w:rsidRPr="00AC797B" w:rsidRDefault="00E31D8E" w:rsidP="003D2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8E" w:rsidRPr="00AC797B" w:rsidRDefault="00E31D8E" w:rsidP="0083661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Merge w:val="restart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1D8E" w:rsidRPr="00AC797B" w:rsidRDefault="00E31D8E" w:rsidP="00836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26C52" w:rsidTr="00840FBE">
        <w:trPr>
          <w:trHeight w:val="1104"/>
        </w:trPr>
        <w:tc>
          <w:tcPr>
            <w:tcW w:w="959" w:type="dxa"/>
            <w:vMerge/>
          </w:tcPr>
          <w:p w:rsidR="00E31D8E" w:rsidRPr="00063775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:rsidR="00E31D8E" w:rsidRDefault="00E31D8E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31D8E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за счет предоставляемых местным бюджетам финансовых средств в форме субвенций из федерального, краевого бюджетов</w:t>
            </w:r>
          </w:p>
        </w:tc>
        <w:tc>
          <w:tcPr>
            <w:tcW w:w="1843" w:type="dxa"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за счет предоставляемых местным бюджетам финансовых средств в форме субвенций из федерального, краевого бюджетов</w:t>
            </w:r>
          </w:p>
        </w:tc>
        <w:tc>
          <w:tcPr>
            <w:tcW w:w="2268" w:type="dxa"/>
            <w:vMerge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E31D8E" w:rsidRPr="00AC797B" w:rsidRDefault="00E31D8E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E67" w:rsidTr="00840FBE">
        <w:trPr>
          <w:trHeight w:val="2208"/>
        </w:trPr>
        <w:tc>
          <w:tcPr>
            <w:tcW w:w="959" w:type="dxa"/>
            <w:vMerge w:val="restart"/>
          </w:tcPr>
          <w:p w:rsidR="00427E67" w:rsidRPr="00063775" w:rsidRDefault="00B67DA3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63775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260" w:type="dxa"/>
            <w:vMerge w:val="restart"/>
          </w:tcPr>
          <w:p w:rsidR="00427E67" w:rsidRDefault="00427E67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инвалидов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семей, имеющих детей-инвалидов, меры социальной поддержки по обеспечению жильем которых установлены статьей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17 </w:t>
            </w:r>
            <w:hyperlink r:id="rId8" w:history="1">
              <w:r w:rsidRPr="003C5DAF">
                <w:rPr>
                  <w:rStyle w:val="a3"/>
                  <w:rFonts w:ascii="Times New Roman" w:eastAsia="Times New Roman" w:hAnsi="Times New Roman" w:cs="Times New Roman"/>
                  <w:color w:val="00466E"/>
                  <w:spacing w:val="1"/>
                  <w:sz w:val="24"/>
                  <w:szCs w:val="24"/>
                </w:rPr>
                <w:t>Федерального закона от 24.11.1995 N 181-ФЗ</w:t>
              </w:r>
            </w:hyperlink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"О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социальной защите инвалидов в Российской Федерации", нуждающихся в улучшении жилищных условий, вставших на учет до 01.01.2005</w:t>
            </w:r>
          </w:p>
        </w:tc>
        <w:tc>
          <w:tcPr>
            <w:tcW w:w="1843" w:type="dxa"/>
            <w:vMerge w:val="restart"/>
          </w:tcPr>
          <w:p w:rsidR="00427E67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427E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Merge w:val="restart"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E67" w:rsidRPr="00AC797B" w:rsidRDefault="00427E67" w:rsidP="003D2D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27E67" w:rsidTr="00840FBE">
        <w:trPr>
          <w:trHeight w:val="2208"/>
        </w:trPr>
        <w:tc>
          <w:tcPr>
            <w:tcW w:w="959" w:type="dxa"/>
            <w:vMerge/>
          </w:tcPr>
          <w:p w:rsidR="00427E67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427E67" w:rsidRPr="003C5DAF" w:rsidRDefault="00427E67" w:rsidP="0055387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27E67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 счет предоставляемых местным бюджетам финансовых средств в форме субвенций из федерального, краевого бюджетов</w:t>
            </w:r>
          </w:p>
        </w:tc>
        <w:tc>
          <w:tcPr>
            <w:tcW w:w="1843" w:type="dxa"/>
            <w:vMerge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27E67" w:rsidRPr="00AC797B" w:rsidRDefault="00427E67" w:rsidP="005538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387B" w:rsidRPr="0055387B" w:rsidRDefault="0055387B" w:rsidP="005538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1A86" w:rsidRPr="00507A3D" w:rsidRDefault="00F21156" w:rsidP="00507A3D">
      <w:pPr>
        <w:widowControl w:val="0"/>
        <w:tabs>
          <w:tab w:val="left" w:pos="9354"/>
        </w:tabs>
        <w:spacing w:line="21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highlight w:val="lightGray"/>
        </w:rPr>
      </w:pPr>
      <w:r>
        <w:rPr>
          <w:rFonts w:ascii="ArialMT" w:hAnsi="ArialMT" w:cs="ArialMT"/>
          <w:sz w:val="27"/>
          <w:szCs w:val="27"/>
        </w:rPr>
        <w:t xml:space="preserve"> </w:t>
      </w:r>
      <w:r w:rsidR="00507A3D">
        <w:rPr>
          <w:rFonts w:ascii="ArialMT" w:hAnsi="ArialMT" w:cs="ArialMT"/>
          <w:sz w:val="27"/>
          <w:szCs w:val="27"/>
        </w:rPr>
        <w:t xml:space="preserve">  </w:t>
      </w:r>
    </w:p>
    <w:tbl>
      <w:tblPr>
        <w:tblW w:w="15324" w:type="dxa"/>
        <w:tblInd w:w="93" w:type="dxa"/>
        <w:tblLayout w:type="fixed"/>
        <w:tblLook w:val="04A0"/>
      </w:tblPr>
      <w:tblGrid>
        <w:gridCol w:w="724"/>
        <w:gridCol w:w="142"/>
        <w:gridCol w:w="58"/>
        <w:gridCol w:w="7455"/>
        <w:gridCol w:w="1133"/>
        <w:gridCol w:w="1418"/>
        <w:gridCol w:w="284"/>
        <w:gridCol w:w="4110"/>
      </w:tblGrid>
      <w:tr w:rsidR="003D2DFF" w:rsidRPr="003C5DAF" w:rsidTr="00AF4C94">
        <w:trPr>
          <w:trHeight w:val="570"/>
          <w:tblHeader/>
        </w:trPr>
        <w:tc>
          <w:tcPr>
            <w:tcW w:w="15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3D2DFF" w:rsidRDefault="003D2DFF" w:rsidP="003D2DFF">
            <w:pPr>
              <w:widowControl w:val="0"/>
              <w:tabs>
                <w:tab w:val="left" w:pos="9354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</w:p>
          <w:p w:rsidR="00427E67" w:rsidRDefault="003512E6" w:rsidP="00427E67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9354"/>
              </w:tabs>
              <w:spacing w:line="21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 w:rsidRPr="00427E67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Категории</w:t>
            </w:r>
            <w:r w:rsidR="003D2DFF" w:rsidRPr="00427E67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граждан, состоящих на учете в качестве нуждающихся в жилых помещениях  </w:t>
            </w:r>
          </w:p>
          <w:p w:rsidR="003D2DFF" w:rsidRPr="00427E67" w:rsidRDefault="00427E67" w:rsidP="00427E67">
            <w:pPr>
              <w:pStyle w:val="aa"/>
              <w:widowControl w:val="0"/>
              <w:tabs>
                <w:tab w:val="left" w:pos="9354"/>
              </w:tabs>
              <w:spacing w:line="216" w:lineRule="auto"/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 xml:space="preserve">                                                        в Ключевском районе </w:t>
            </w:r>
            <w:r w:rsidR="003D2DFF" w:rsidRPr="003C5DAF">
              <w:rPr>
                <w:rFonts w:ascii="Times New Roman" w:hAnsi="Times New Roman" w:cs="Times New Roman"/>
                <w:b/>
                <w:sz w:val="28"/>
                <w:szCs w:val="28"/>
                <w:highlight w:val="lightGray"/>
              </w:rPr>
              <w:t>на 01.01.2021г</w:t>
            </w:r>
          </w:p>
        </w:tc>
      </w:tr>
      <w:tr w:rsidR="00EA10E7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семей/ 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Сумма предполагаемой субсидии</w:t>
            </w:r>
          </w:p>
        </w:tc>
      </w:tr>
      <w:tr w:rsidR="00EA10E7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0E7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10E7" w:rsidRPr="003C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E7" w:rsidRPr="003C5DAF" w:rsidRDefault="00154519" w:rsidP="00EA10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0E7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жильем отдельных категорий граждан, установленных Федеральным законом «О ветеранах», в соответствии с Указом Президента Российской Федерации от 07.05.2008 № 714 «Об обеспечении жильем ветеранов Великой Отечественной войны 1941 - 1945 годов»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AE1" w:rsidRPr="003C5DAF" w:rsidRDefault="000B7AE1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10E7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0E7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10E7" w:rsidRPr="003C5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E7" w:rsidRPr="003C5DAF" w:rsidRDefault="00154519" w:rsidP="00EA10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0E7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жильем граждан, уволенных с военной службы, и приравненных к ним лиц, признанных нуждающимися в улучшении жилищных условий до 01.01.2005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7AE1" w:rsidRPr="003C5DAF" w:rsidRDefault="000B7AE1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AE1" w:rsidRPr="003C5DAF" w:rsidRDefault="000B7AE1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10E7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0E7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A10E7" w:rsidRPr="003C5D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A10E7" w:rsidRPr="003C5DAF" w:rsidRDefault="00154519" w:rsidP="00EA10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EA10E7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жильем граждан, подвергшихся радиационному воздействию вследствие катастрофы на Чернобыльской АЭС, аварии на производственном объединении "Маяк", и приравненных к ним лиц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7AE1" w:rsidRPr="003C5DAF" w:rsidRDefault="000B7AE1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10E7" w:rsidRPr="003C5DAF" w:rsidRDefault="00EA10E7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AE1" w:rsidRPr="003C5DAF" w:rsidRDefault="000B7AE1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4F5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F5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154519" w:rsidP="00633C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E64F5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несовершеннолетних узников концлагерей, гетто и иных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4F5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F5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54519" w:rsidRDefault="00154519" w:rsidP="00633C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64F5" w:rsidRPr="003C5DAF" w:rsidRDefault="00154519" w:rsidP="00633C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E64F5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жильем граждан, выехавших из районов Крайнего Севера и приравненных к ним местностей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519" w:rsidRDefault="00154519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F5" w:rsidRPr="003C5DAF" w:rsidRDefault="003E64F5" w:rsidP="00427E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финансовое обеспечение государственных полномочий за счет предоставляемых местным бюджетам финансовых средств в форме субвенций из федерального</w:t>
            </w:r>
            <w:r w:rsidR="00427E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бюджет</w:t>
            </w:r>
            <w:r w:rsidR="00427E6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</w:p>
        </w:tc>
      </w:tr>
      <w:tr w:rsidR="003E64F5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F5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154519" w:rsidP="00633C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E64F5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беспечение жильем отдельных категорий граждан, установленных федеральным законом «О ветеранах» признанных нуждающимися в улучшении жилищных условий до 01.01.2005</w:t>
            </w:r>
            <w:r w:rsidR="0055387B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519" w:rsidRDefault="00154519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F5" w:rsidRPr="003C5DAF" w:rsidRDefault="003E64F5" w:rsidP="00B217A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финансовое обеспечение государственных полномочий за счет предоставляемых местным бюджетам финансовых средств в форме субвенций из федерального</w:t>
            </w:r>
            <w:r w:rsidR="00B217AC"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краевого </w:t>
            </w:r>
            <w:r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бюджет</w:t>
            </w:r>
            <w:r w:rsidR="00B217AC"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ов</w:t>
            </w:r>
          </w:p>
        </w:tc>
      </w:tr>
      <w:tr w:rsidR="003E64F5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F5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0B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инвалидов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семей, имеющих детей-инвалидов, меры социальной поддержки по обеспечению жильем которых установлены статьей</w:t>
            </w:r>
            <w:r w:rsidR="005024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17 </w:t>
            </w:r>
            <w:hyperlink r:id="rId9" w:history="1">
              <w:r w:rsidRPr="003C5DAF">
                <w:rPr>
                  <w:rStyle w:val="a3"/>
                  <w:rFonts w:ascii="Times New Roman" w:eastAsia="Times New Roman" w:hAnsi="Times New Roman" w:cs="Times New Roman"/>
                  <w:color w:val="00466E"/>
                  <w:spacing w:val="1"/>
                  <w:sz w:val="24"/>
                  <w:szCs w:val="24"/>
                </w:rPr>
                <w:t>Федерального закона от 24.11.1995 N 181-ФЗ</w:t>
              </w:r>
            </w:hyperlink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 "О социальной защите инвалидов в Российской Федерации", нуждающихся в улучшении жилищных условий, вставших на учет до 01.01.2005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519" w:rsidRDefault="00154519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финансовое обеспечение государственных полномочий за счет предоставляемых местным бюджетам финансовых средств в форме субвенций из федерального бюджета</w:t>
            </w:r>
          </w:p>
        </w:tc>
      </w:tr>
      <w:tr w:rsidR="00154519" w:rsidRPr="003C5DAF" w:rsidTr="00AF4C94">
        <w:trPr>
          <w:trHeight w:val="1994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519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545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1FF0" w:rsidRDefault="002D1FF0" w:rsidP="000B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519" w:rsidRPr="003C5DAF" w:rsidRDefault="00154519" w:rsidP="000B7A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жилыми помещениями специализированного жилищного фонда детей-сирот, детей, оставшихся без попечения родителей.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D1FF0" w:rsidRDefault="00154519" w:rsidP="002D1FF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519" w:rsidRPr="003C5DAF" w:rsidRDefault="009D7B9D" w:rsidP="002D1FF0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Полномочия </w:t>
            </w:r>
            <w:r w:rsidR="00154519">
              <w:rPr>
                <w:rFonts w:ascii="Times New Roman" w:hAnsi="Times New Roman" w:cs="Times New Roman"/>
                <w:sz w:val="24"/>
                <w:szCs w:val="24"/>
              </w:rPr>
              <w:t>переданы в 2013 году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519" w:rsidRDefault="00154519" w:rsidP="009D7B9D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Органы опеки </w:t>
            </w:r>
            <w:r w:rsidR="009D7B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 Ключевскому району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оказывают </w:t>
            </w:r>
            <w:r w:rsidR="002D1FF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содействие в сборе документов и их передаче в Министерство строительства  и жилищно-коммунального хозяйства Алтайского края</w:t>
            </w:r>
          </w:p>
          <w:p w:rsidR="001503F7" w:rsidRPr="003C5DAF" w:rsidRDefault="001503F7" w:rsidP="001503F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3E64F5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F5" w:rsidRPr="003C5DAF" w:rsidRDefault="003E64F5" w:rsidP="003E64F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67DA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815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молодых семей - участников подпрограммы «Обеспечение жильем молодых семей в Алтайском крае» государственной программы Алтайского края «Обеспечение доступным и комфортным жильем населения Алтайского края», изъявивших желани</w:t>
            </w:r>
            <w:r w:rsidR="00815DC1"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получить социальную выплату </w:t>
            </w: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по Ключевскому району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3E64F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5024DF" w:rsidP="003E64F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>14 семей</w:t>
            </w:r>
          </w:p>
          <w:p w:rsidR="003E64F5" w:rsidRPr="003C5DAF" w:rsidRDefault="003E64F5" w:rsidP="003E64F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(46 человек)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Style w:val="ab"/>
              <w:tblW w:w="4649" w:type="dxa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1845"/>
              <w:gridCol w:w="2545"/>
              <w:gridCol w:w="259"/>
            </w:tblGrid>
            <w:tr w:rsidR="001503F7" w:rsidRPr="001503F7" w:rsidTr="0082553C">
              <w:trPr>
                <w:gridAfter w:val="1"/>
                <w:wAfter w:w="255" w:type="dxa"/>
                <w:trHeight w:val="563"/>
              </w:trPr>
              <w:tc>
                <w:tcPr>
                  <w:tcW w:w="4394" w:type="dxa"/>
                  <w:gridSpan w:val="2"/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9D7B9D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4 767 000,0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– итого по годам</w:t>
                  </w:r>
                  <w:r w:rsidR="0082553C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/ в руб.</w:t>
                  </w:r>
                </w:p>
              </w:tc>
            </w:tr>
            <w:tr w:rsidR="001503F7" w:rsidRPr="001503F7" w:rsidTr="0082553C">
              <w:trPr>
                <w:gridAfter w:val="1"/>
                <w:wAfter w:w="255" w:type="dxa"/>
                <w:trHeight w:val="563"/>
              </w:trPr>
              <w:tc>
                <w:tcPr>
                  <w:tcW w:w="1847" w:type="dxa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2021г.</w:t>
                  </w:r>
                </w:p>
              </w:tc>
              <w:tc>
                <w:tcPr>
                  <w:tcW w:w="2547" w:type="dxa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2022г.</w:t>
                  </w:r>
                </w:p>
              </w:tc>
            </w:tr>
            <w:tr w:rsidR="001503F7" w:rsidRPr="001503F7" w:rsidTr="0082553C">
              <w:trPr>
                <w:gridAfter w:val="1"/>
                <w:wAfter w:w="255" w:type="dxa"/>
                <w:trHeight w:val="689"/>
              </w:trPr>
              <w:tc>
                <w:tcPr>
                  <w:tcW w:w="1847" w:type="dxa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6 семей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на сумму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2 333 300,0</w:t>
                  </w:r>
                </w:p>
              </w:tc>
              <w:tc>
                <w:tcPr>
                  <w:tcW w:w="2547" w:type="dxa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2 семьи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на сумму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633 300,0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503F7" w:rsidRPr="001503F7" w:rsidTr="0082553C">
              <w:trPr>
                <w:gridAfter w:val="1"/>
                <w:wAfter w:w="255" w:type="dxa"/>
                <w:trHeight w:val="644"/>
              </w:trPr>
              <w:tc>
                <w:tcPr>
                  <w:tcW w:w="1847" w:type="dxa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Федеральный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1 498 801,79</w:t>
                  </w:r>
                </w:p>
              </w:tc>
              <w:tc>
                <w:tcPr>
                  <w:tcW w:w="2547" w:type="dxa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Федеральный</w:t>
                  </w: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бюджет</w:t>
                  </w: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406 801,99</w:t>
                  </w:r>
                </w:p>
              </w:tc>
            </w:tr>
            <w:tr w:rsidR="001503F7" w:rsidRPr="001503F7" w:rsidTr="0082553C">
              <w:trPr>
                <w:gridAfter w:val="1"/>
                <w:wAfter w:w="255" w:type="dxa"/>
                <w:trHeight w:val="644"/>
              </w:trPr>
              <w:tc>
                <w:tcPr>
                  <w:tcW w:w="1847" w:type="dxa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краевой бюджет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417 798,21</w:t>
                  </w:r>
                </w:p>
              </w:tc>
              <w:tc>
                <w:tcPr>
                  <w:tcW w:w="2547" w:type="dxa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063775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краевой </w:t>
                  </w:r>
                  <w:r w:rsidR="0082553C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бюджет</w:t>
                  </w:r>
                </w:p>
                <w:p w:rsidR="001503F7" w:rsidRPr="001503F7" w:rsidRDefault="001503F7" w:rsidP="00063775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113 398,01</w:t>
                  </w:r>
                </w:p>
              </w:tc>
            </w:tr>
            <w:tr w:rsidR="001503F7" w:rsidRPr="001503F7" w:rsidTr="0082553C">
              <w:trPr>
                <w:gridAfter w:val="1"/>
                <w:wAfter w:w="255" w:type="dxa"/>
                <w:trHeight w:val="644"/>
              </w:trPr>
              <w:tc>
                <w:tcPr>
                  <w:tcW w:w="1847" w:type="dxa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местный бюджет 416 700,0</w:t>
                  </w:r>
                </w:p>
              </w:tc>
              <w:tc>
                <w:tcPr>
                  <w:tcW w:w="2547" w:type="dxa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063775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местный бюджет</w:t>
                  </w:r>
                </w:p>
                <w:p w:rsidR="001503F7" w:rsidRPr="001503F7" w:rsidRDefault="001503F7" w:rsidP="00063775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113 100,0</w:t>
                  </w:r>
                </w:p>
              </w:tc>
            </w:tr>
            <w:tr w:rsidR="001503F7" w:rsidRPr="009D7B9D" w:rsidTr="0082553C">
              <w:trPr>
                <w:trHeight w:val="563"/>
              </w:trPr>
              <w:tc>
                <w:tcPr>
                  <w:tcW w:w="1843" w:type="dxa"/>
                  <w:tcBorders>
                    <w:top w:val="single" w:sz="4" w:space="0" w:color="000000" w:themeColor="text1"/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2023г.</w:t>
                  </w:r>
                </w:p>
              </w:tc>
              <w:tc>
                <w:tcPr>
                  <w:tcW w:w="2806" w:type="dxa"/>
                  <w:gridSpan w:val="2"/>
                  <w:tcBorders>
                    <w:top w:val="single" w:sz="4" w:space="0" w:color="000000" w:themeColor="text1"/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2024г.</w:t>
                  </w:r>
                </w:p>
              </w:tc>
            </w:tr>
            <w:tr w:rsidR="001503F7" w:rsidRPr="009D7B9D" w:rsidTr="0082553C">
              <w:trPr>
                <w:trHeight w:val="689"/>
              </w:trPr>
              <w:tc>
                <w:tcPr>
                  <w:tcW w:w="1843" w:type="dxa"/>
                  <w:vMerge w:val="restart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3 семьи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на сумму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766 900,0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806" w:type="dxa"/>
                  <w:gridSpan w:val="2"/>
                  <w:vMerge w:val="restart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3 семь</w:t>
                  </w:r>
                  <w:r w:rsidR="003512E6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и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на сумму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  <w:t>1 033 500,0</w:t>
                  </w:r>
                </w:p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503F7" w:rsidRPr="009D7B9D" w:rsidTr="0082553C">
              <w:trPr>
                <w:trHeight w:val="378"/>
              </w:trPr>
              <w:tc>
                <w:tcPr>
                  <w:tcW w:w="1843" w:type="dxa"/>
                  <w:vMerge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806" w:type="dxa"/>
                  <w:gridSpan w:val="2"/>
                  <w:vMerge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1503F7" w:rsidRPr="009D7B9D" w:rsidTr="0082553C">
              <w:trPr>
                <w:trHeight w:val="644"/>
              </w:trPr>
              <w:tc>
                <w:tcPr>
                  <w:tcW w:w="1843" w:type="dxa"/>
                  <w:tcBorders>
                    <w:righ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федеральный бюджет</w:t>
                  </w: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492 588,57</w:t>
                  </w: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806" w:type="dxa"/>
                  <w:gridSpan w:val="2"/>
                  <w:tcBorders>
                    <w:left w:val="single" w:sz="4" w:space="0" w:color="000000" w:themeColor="text1"/>
                  </w:tcBorders>
                </w:tcPr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федеральный</w:t>
                  </w: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бюджет</w:t>
                  </w: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663 848,92</w:t>
                  </w:r>
                </w:p>
              </w:tc>
            </w:tr>
            <w:tr w:rsidR="001503F7" w:rsidRPr="009D7B9D" w:rsidTr="0082553C">
              <w:trPr>
                <w:trHeight w:val="644"/>
              </w:trPr>
              <w:tc>
                <w:tcPr>
                  <w:tcW w:w="1843" w:type="dxa"/>
                  <w:tcBorders>
                    <w:right w:val="single" w:sz="4" w:space="0" w:color="000000" w:themeColor="text1"/>
                  </w:tcBorders>
                </w:tcPr>
                <w:p w:rsid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краевой бюджет</w:t>
                  </w: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137 311,43</w:t>
                  </w:r>
                </w:p>
              </w:tc>
              <w:tc>
                <w:tcPr>
                  <w:tcW w:w="2806" w:type="dxa"/>
                  <w:gridSpan w:val="2"/>
                  <w:tcBorders>
                    <w:left w:val="single" w:sz="4" w:space="0" w:color="000000" w:themeColor="text1"/>
                  </w:tcBorders>
                </w:tcPr>
                <w:p w:rsid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краевой бюджет</w:t>
                  </w: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185 051,08</w:t>
                  </w:r>
                </w:p>
              </w:tc>
            </w:tr>
            <w:tr w:rsidR="001503F7" w:rsidRPr="009D7B9D" w:rsidTr="0082553C">
              <w:trPr>
                <w:trHeight w:val="1911"/>
              </w:trPr>
              <w:tc>
                <w:tcPr>
                  <w:tcW w:w="1843" w:type="dxa"/>
                  <w:tcBorders>
                    <w:right w:val="single" w:sz="4" w:space="0" w:color="000000" w:themeColor="text1"/>
                  </w:tcBorders>
                </w:tcPr>
                <w:p w:rsid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местный бюджет</w:t>
                  </w:r>
                </w:p>
                <w:p w:rsidR="001503F7" w:rsidRPr="001503F7" w:rsidRDefault="001503F7" w:rsidP="001503F7">
                  <w:pPr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137 000,0</w:t>
                  </w:r>
                </w:p>
              </w:tc>
              <w:tc>
                <w:tcPr>
                  <w:tcW w:w="2806" w:type="dxa"/>
                  <w:gridSpan w:val="2"/>
                  <w:tcBorders>
                    <w:left w:val="single" w:sz="4" w:space="0" w:color="000000" w:themeColor="text1"/>
                  </w:tcBorders>
                </w:tcPr>
                <w:p w:rsid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местный бюджет</w:t>
                  </w:r>
                </w:p>
                <w:p w:rsidR="001503F7" w:rsidRPr="001503F7" w:rsidRDefault="001503F7" w:rsidP="001503F7">
                  <w:pPr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</w:pPr>
                  <w:r w:rsidRPr="001503F7">
                    <w:rPr>
                      <w:rFonts w:ascii="Times New Roman" w:hAnsi="Times New Roman" w:cs="Times New Roman"/>
                      <w:color w:val="000000" w:themeColor="text1"/>
                      <w:sz w:val="20"/>
                      <w:szCs w:val="20"/>
                    </w:rPr>
                    <w:t>184 600,0</w:t>
                  </w:r>
                </w:p>
              </w:tc>
            </w:tr>
          </w:tbl>
          <w:p w:rsidR="003C5DAF" w:rsidRDefault="003C5DAF" w:rsidP="005538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Default="001503F7" w:rsidP="003C5D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87B" w:rsidRPr="003C5DAF" w:rsidRDefault="009D7B9D" w:rsidP="00F94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E64F5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4F5" w:rsidRPr="003C5DAF" w:rsidRDefault="00B67DA3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3E64F5" w:rsidRPr="003C5D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1794A" w:rsidRPr="003C5DAF" w:rsidRDefault="003E64F5" w:rsidP="003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претендентов на получение социальных выплат на улучшение жилищных условий в рамках государственной программы «Комплексное развитие сельских территорий Алтайского края»</w:t>
            </w:r>
          </w:p>
          <w:p w:rsidR="0051794A" w:rsidRPr="003C5DAF" w:rsidRDefault="0051794A" w:rsidP="003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794A" w:rsidRPr="003C5DAF" w:rsidRDefault="0051794A" w:rsidP="003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794A" w:rsidRPr="003C5DAF" w:rsidRDefault="0051794A" w:rsidP="003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3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DAF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C5DAF">
              <w:rPr>
                <w:rFonts w:ascii="Times New Roman" w:hAnsi="Times New Roman" w:cs="Times New Roman"/>
                <w:sz w:val="24"/>
                <w:szCs w:val="24"/>
              </w:rPr>
              <w:t xml:space="preserve"> семей</w:t>
            </w:r>
          </w:p>
          <w:p w:rsidR="003E64F5" w:rsidRPr="003C5DAF" w:rsidRDefault="003E64F5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(33 человека)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DAF" w:rsidRDefault="003C5DAF" w:rsidP="00C33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5DAF" w:rsidRPr="00AC797B" w:rsidRDefault="009D7B9D" w:rsidP="00C33C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97B">
              <w:rPr>
                <w:rFonts w:ascii="Times New Roman" w:hAnsi="Times New Roman" w:cs="Times New Roman"/>
                <w:b/>
                <w:sz w:val="24"/>
                <w:szCs w:val="24"/>
              </w:rPr>
              <w:t>9 332 398,0</w:t>
            </w:r>
          </w:p>
          <w:p w:rsidR="003D2DFF" w:rsidRPr="003C5DAF" w:rsidRDefault="003E64F5" w:rsidP="00351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201A86" w:rsidRPr="003C5D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финансовое обеспечение </w:t>
            </w:r>
            <w:r w:rsidR="00201A86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из </w:t>
            </w:r>
            <w:r w:rsidR="00201A86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</w:t>
            </w:r>
            <w:r w:rsidR="00201A86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и краевого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  <w:r w:rsidR="001503F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D586F" w:rsidRPr="003C5DAF" w:rsidTr="00AF4C94">
        <w:trPr>
          <w:trHeight w:val="570"/>
          <w:tblHeader/>
        </w:trPr>
        <w:tc>
          <w:tcPr>
            <w:tcW w:w="9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86F" w:rsidRPr="003C5DAF" w:rsidRDefault="00B67DA3" w:rsidP="00B67DA3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840FB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86F" w:rsidRPr="003C5DAF" w:rsidRDefault="005D586F" w:rsidP="003E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 распределение субсидии на компенсацию части банковской процентной ставки по ипотечному кредиту в рамках подпрограммы «Льготная ипотека для молодых учителей в Алтайском крае» 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D586F" w:rsidRDefault="005D586F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586F" w:rsidRPr="003C5DAF" w:rsidRDefault="005D586F" w:rsidP="0016452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семья 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7E67" w:rsidRDefault="00427E67" w:rsidP="00C33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Средства краевого бюджета</w:t>
            </w:r>
          </w:p>
          <w:p w:rsidR="005D586F" w:rsidRPr="00302690" w:rsidRDefault="005D586F" w:rsidP="00C33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690">
              <w:rPr>
                <w:rFonts w:ascii="Times New Roman" w:hAnsi="Times New Roman" w:cs="Times New Roman"/>
                <w:b/>
                <w:sz w:val="20"/>
                <w:szCs w:val="20"/>
              </w:rPr>
              <w:t>2021-21 000,0</w:t>
            </w:r>
            <w:r w:rsidR="00427E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5D586F" w:rsidRPr="00302690" w:rsidRDefault="005D586F" w:rsidP="00C33C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2690">
              <w:rPr>
                <w:rFonts w:ascii="Times New Roman" w:hAnsi="Times New Roman" w:cs="Times New Roman"/>
                <w:b/>
                <w:sz w:val="20"/>
                <w:szCs w:val="20"/>
              </w:rPr>
              <w:t>2022-19 000,0</w:t>
            </w:r>
          </w:p>
          <w:p w:rsidR="005D586F" w:rsidRDefault="005D586F" w:rsidP="00C33C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2690">
              <w:rPr>
                <w:rFonts w:ascii="Times New Roman" w:hAnsi="Times New Roman" w:cs="Times New Roman"/>
                <w:b/>
                <w:sz w:val="20"/>
                <w:szCs w:val="20"/>
              </w:rPr>
              <w:t>2023-19 000,0</w:t>
            </w:r>
          </w:p>
        </w:tc>
      </w:tr>
      <w:tr w:rsidR="00201A86" w:rsidRPr="003C5DAF" w:rsidTr="00840FBE">
        <w:trPr>
          <w:trHeight w:val="74"/>
          <w:tblHeader/>
        </w:trPr>
        <w:tc>
          <w:tcPr>
            <w:tcW w:w="1532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1A86" w:rsidRPr="003C5DAF" w:rsidRDefault="00201A86" w:rsidP="003512E6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4F5" w:rsidRPr="003C5DAF" w:rsidTr="00AF4C94">
        <w:trPr>
          <w:trHeight w:val="657"/>
        </w:trPr>
        <w:tc>
          <w:tcPr>
            <w:tcW w:w="15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hideMark/>
          </w:tcPr>
          <w:p w:rsidR="00B67DA3" w:rsidRDefault="00B67DA3" w:rsidP="00B67DA3">
            <w:pPr>
              <w:widowControl w:val="0"/>
              <w:tabs>
                <w:tab w:val="left" w:pos="9354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67DA3" w:rsidRPr="003D2DFF" w:rsidRDefault="00B67DA3" w:rsidP="00B67DA3">
            <w:pPr>
              <w:widowControl w:val="0"/>
              <w:tabs>
                <w:tab w:val="left" w:pos="9354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3D2DFF">
              <w:rPr>
                <w:rFonts w:ascii="Times New Roman" w:hAnsi="Times New Roman" w:cs="Times New Roman"/>
                <w:b/>
                <w:sz w:val="28"/>
                <w:szCs w:val="28"/>
              </w:rPr>
              <w:t>План мероприятий   "дорожной карты" по обеспечению жилыми помещениями граждан,</w:t>
            </w:r>
          </w:p>
          <w:p w:rsidR="00B67DA3" w:rsidRPr="003D2DFF" w:rsidRDefault="00B67DA3" w:rsidP="00B67DA3">
            <w:pPr>
              <w:widowControl w:val="0"/>
              <w:tabs>
                <w:tab w:val="left" w:pos="9354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DFF">
              <w:rPr>
                <w:rFonts w:ascii="Times New Roman" w:hAnsi="Times New Roman" w:cs="Times New Roman"/>
                <w:b/>
                <w:sz w:val="28"/>
                <w:szCs w:val="28"/>
              </w:rPr>
              <w:t>поставленных на учет в качестве нуждающихся в жилом помещении</w:t>
            </w:r>
          </w:p>
          <w:p w:rsidR="003E64F5" w:rsidRPr="003C5DAF" w:rsidRDefault="00B67DA3" w:rsidP="00B67DA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DFF">
              <w:rPr>
                <w:rFonts w:ascii="Times New Roman" w:hAnsi="Times New Roman" w:cs="Times New Roman"/>
                <w:b/>
                <w:sz w:val="28"/>
                <w:szCs w:val="28"/>
              </w:rPr>
              <w:t>по Ключевскому району</w:t>
            </w:r>
          </w:p>
        </w:tc>
      </w:tr>
      <w:tr w:rsidR="00C33CCC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  <w:p w:rsidR="00C33CCC" w:rsidRPr="003C5DAF" w:rsidRDefault="00C33CCC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AF4C94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C94" w:rsidRPr="003C5DAF" w:rsidRDefault="00063775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4C94" w:rsidRPr="003C5DAF" w:rsidRDefault="00AF4C94" w:rsidP="000637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признание нуждающи</w:t>
            </w:r>
            <w:r w:rsidR="00063775">
              <w:rPr>
                <w:rFonts w:ascii="Times New Roman" w:hAnsi="Times New Roman" w:cs="Times New Roman"/>
                <w:sz w:val="24"/>
                <w:szCs w:val="24"/>
              </w:rPr>
              <w:t>хся,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постановку на учет, перерегистрацию, снятие с учета  граждан в качестве нуждающихся в жилых помещениях, предоставляемых по договорам социального найма, осуществляют органы местного самоуправления поселений муниципального района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F4C94" w:rsidRPr="003C5DAF" w:rsidRDefault="00AF4C94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75" w:rsidRDefault="00063775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C94" w:rsidRPr="003C5DAF" w:rsidRDefault="00AF4C94" w:rsidP="00633CD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поселений муниципального района  </w:t>
            </w:r>
          </w:p>
        </w:tc>
      </w:tr>
      <w:tr w:rsidR="001503F7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3F7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03F7" w:rsidRPr="003C5DAF" w:rsidRDefault="001503F7" w:rsidP="00C9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регулярной работы районной жилищной комиссии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503F7" w:rsidRPr="003C5DAF" w:rsidRDefault="001503F7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03F7" w:rsidRPr="003C5DAF" w:rsidRDefault="001503F7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  <w:r w:rsidR="00507A3D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Постановлению  №209 от 07.07.2020г.  «Об утверждении состава районной жилищной комиссии»</w:t>
            </w:r>
          </w:p>
        </w:tc>
      </w:tr>
      <w:tr w:rsidR="003E64F5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F5" w:rsidRPr="003C5DAF" w:rsidRDefault="00063775" w:rsidP="00702E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64F5" w:rsidRPr="003C5DAF" w:rsidRDefault="003E64F5" w:rsidP="00C9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="00212B3A" w:rsidRPr="003C5DAF">
              <w:rPr>
                <w:rFonts w:ascii="Times New Roman" w:hAnsi="Times New Roman" w:cs="Times New Roman"/>
                <w:sz w:val="24"/>
                <w:szCs w:val="24"/>
              </w:rPr>
              <w:t>ответственных за организацию и проведение мероприятия по реализации  программ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,  связанных  с обеспечением</w:t>
            </w:r>
            <w:r w:rsidRPr="003C5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жилыми помещениями граждан, поставленных на учет в качестве нуждающихся в жилом помещении по Ключевскому району</w:t>
            </w:r>
          </w:p>
          <w:p w:rsidR="003E64F5" w:rsidRPr="003C5DAF" w:rsidRDefault="003E64F5" w:rsidP="00C925CF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E64F5" w:rsidRPr="003C5DAF" w:rsidRDefault="003E64F5" w:rsidP="00C925CF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C925CF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C925CF">
            <w:pPr>
              <w:spacing w:line="21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159C" w:rsidRPr="003C5DAF" w:rsidRDefault="003E64F5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 </w:t>
            </w:r>
            <w:r w:rsidR="00FB7233" w:rsidRPr="003C5DAF">
              <w:rPr>
                <w:rFonts w:ascii="Times New Roman" w:hAnsi="Times New Roman" w:cs="Times New Roman"/>
                <w:sz w:val="24"/>
                <w:szCs w:val="24"/>
              </w:rPr>
              <w:t>01.02.2020</w:t>
            </w:r>
          </w:p>
          <w:p w:rsidR="0028159C" w:rsidRPr="003C5DAF" w:rsidRDefault="0028159C" w:rsidP="00281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9C" w:rsidRPr="003C5DAF" w:rsidRDefault="0028159C" w:rsidP="00281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9C" w:rsidRPr="003C5DAF" w:rsidRDefault="0028159C" w:rsidP="00281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9C" w:rsidRPr="003C5DAF" w:rsidRDefault="0028159C" w:rsidP="00281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64F5" w:rsidRPr="003C5DAF" w:rsidRDefault="003E64F5" w:rsidP="002815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CCC" w:rsidRPr="003C5DAF" w:rsidRDefault="003E64F5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Зюзина Любовь Александровна, заместитель </w:t>
            </w:r>
            <w:r w:rsidR="00815DC1" w:rsidRPr="003C5D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лавы района по социальным вопросам</w:t>
            </w:r>
          </w:p>
          <w:p w:rsidR="004F348C" w:rsidRPr="003C5DAF" w:rsidRDefault="004F348C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233" w:rsidRPr="003C5DAF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Ясько Ирина </w:t>
            </w:r>
            <w:r w:rsidR="00973344" w:rsidRPr="003C5DAF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01A86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секретарь –</w:t>
            </w:r>
            <w:r w:rsidR="00154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делопроизводитель управления сельского хозяйства и продовольствия администрации района</w:t>
            </w:r>
          </w:p>
          <w:p w:rsidR="003E64F5" w:rsidRPr="003C5DAF" w:rsidRDefault="003E64F5" w:rsidP="0016452B">
            <w:pPr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Ольга Александровна, главный специалист правового отдела администрации района</w:t>
            </w:r>
          </w:p>
          <w:p w:rsidR="003E64F5" w:rsidRPr="003C5DAF" w:rsidRDefault="003E64F5" w:rsidP="00C33CCC">
            <w:pPr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Тел. 8385 78 22 7 40, адрес эл. почты </w:t>
            </w:r>
            <w:hyperlink r:id="rId10" w:history="1"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</w:t>
              </w:r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umarova</w:t>
              </w:r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8159C" w:rsidRPr="003C5DA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07B11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B11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B11" w:rsidRPr="003C5DAF" w:rsidRDefault="00212B3A" w:rsidP="00C9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Мониторинг формирования базы данных очередности граждан, согласно Федеральным Законам РФ «Об инвалидах», «О ветеранах»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B11" w:rsidRPr="003C5DAF" w:rsidRDefault="00212B3A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75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  <w:r w:rsidR="000637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07B11" w:rsidRPr="003C5DAF" w:rsidRDefault="00063775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сельсоветов</w:t>
            </w:r>
          </w:p>
        </w:tc>
      </w:tr>
      <w:tr w:rsidR="00212B3A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3A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2B3A" w:rsidRPr="003C5DAF" w:rsidRDefault="00212B3A" w:rsidP="00C9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Анализ и актуализация базы данных граждан, состоящих на очереди в программах «Комплексное развитие сельских территорий Алтайского края»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12B3A" w:rsidRPr="003C5DAF" w:rsidRDefault="004950BB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В течении года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3A" w:rsidRPr="003C5DAF" w:rsidRDefault="00C33CCC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3775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  <w:r w:rsidR="000637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B7233" w:rsidRPr="003C5DAF" w:rsidRDefault="00063775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сельсоветов</w:t>
            </w:r>
          </w:p>
        </w:tc>
      </w:tr>
      <w:tr w:rsidR="004950BB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840F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0BB" w:rsidRPr="003C5DAF" w:rsidRDefault="004950BB" w:rsidP="0049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Ежегодная перерегистрация ветеранов, инвалидов и семей, имеющих детей инвалидов, вставших на учет до 01.03.2005г., нуждающихся в улучшении жилищных условий в соответствии с Постановлением Алтайского края № 407 от 06.10.2006г.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0BB" w:rsidRPr="003C5DAF" w:rsidRDefault="004950BB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С 01 октября по 30 ноября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3775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  <w:r w:rsidR="000637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950BB" w:rsidRPr="003C5DAF" w:rsidRDefault="00063775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сельсоветов</w:t>
            </w:r>
          </w:p>
        </w:tc>
      </w:tr>
      <w:tr w:rsidR="006678F3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66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Анализ и актуализация базы данных граждан, состоящих на очереди в программах «Комплексное развитие сельских территорий Алтайского края», «Граждане, выехавшие из районов Крайнего Севера», «Обеспечение жильем молодых семей в Алтайском крае»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Pr="003C5DAF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063775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  <w:p w:rsidR="00FB7233" w:rsidRPr="003C5DAF" w:rsidRDefault="00063775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сельсоветов</w:t>
            </w:r>
          </w:p>
        </w:tc>
      </w:tr>
      <w:tr w:rsidR="004950BB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0BB" w:rsidRPr="003C5DAF" w:rsidRDefault="004950BB" w:rsidP="0049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Формирование списков участников программ и получателей субсидии по всем действующим на территории района подпрограмм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0BB" w:rsidRPr="003C5DAF" w:rsidRDefault="004950BB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Август - декабрь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FB7233" w:rsidRPr="003C5DAF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</w:tc>
      </w:tr>
      <w:tr w:rsidR="004950BB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0BB" w:rsidRPr="003C5DAF" w:rsidRDefault="004950BB" w:rsidP="0049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Формирование учетных дел граждан, поставленных на очередь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0BB" w:rsidRPr="003C5DAF" w:rsidRDefault="004950BB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FB7233" w:rsidRPr="003C5DAF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</w:tc>
      </w:tr>
      <w:tr w:rsidR="004950BB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4.2.0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50BB" w:rsidRPr="003C5DAF" w:rsidRDefault="004950BB" w:rsidP="0049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Мониторинг ведения сельскими поселениями списков граждан, нуждающихся в улучшении жилищных условий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0BB" w:rsidRPr="003C5DAF" w:rsidRDefault="004950BB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50BB" w:rsidRPr="003C5DAF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FB7233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  <w:p w:rsidR="00063775" w:rsidRPr="003C5DAF" w:rsidRDefault="00063775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сельсоветов</w:t>
            </w:r>
          </w:p>
        </w:tc>
      </w:tr>
      <w:tr w:rsidR="00507A3D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A3D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4.2.1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0FBE" w:rsidRDefault="00840FBE" w:rsidP="004950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3D" w:rsidRPr="003C5DAF" w:rsidRDefault="00507A3D" w:rsidP="004950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для сотрудников сельских советов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0FBE" w:rsidRDefault="00840FBE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3D" w:rsidRPr="003C5DAF" w:rsidRDefault="00507A3D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FBE" w:rsidRDefault="00840FBE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3D" w:rsidRPr="003C5DAF" w:rsidRDefault="00507A3D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507A3D" w:rsidRPr="003C5DAF" w:rsidRDefault="00507A3D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</w:tc>
      </w:tr>
      <w:tr w:rsidR="00E07B11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B11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B11" w:rsidRPr="003C5DAF" w:rsidRDefault="00E07B11" w:rsidP="00E07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в  Управление молодежной политики и реализации программ списка молодых семей, изъявивших желание получить социальную выплату</w:t>
            </w:r>
            <w:r w:rsidR="00DD1396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в программе «Обеспечение жильем молодых семей»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07B11" w:rsidRPr="003C5DAF" w:rsidRDefault="00E07B11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E07B11" w:rsidRPr="003C5DAF" w:rsidRDefault="00E07B11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  <w:p w:rsidR="00E07B11" w:rsidRPr="003C5DAF" w:rsidRDefault="00E07B11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E07B11" w:rsidRPr="003C5DAF" w:rsidRDefault="00E07B11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  <w:p w:rsidR="00E07B11" w:rsidRPr="003C5DAF" w:rsidRDefault="00E07B11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B11" w:rsidRPr="003C5DAF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</w:tc>
      </w:tr>
      <w:tr w:rsidR="006678F3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4.2.3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66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Формирование и представление заявки на выделение средств из краевого бюджета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1396" w:rsidRPr="003C5DAF" w:rsidRDefault="00DD1396" w:rsidP="00DD1396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DD1396" w:rsidRPr="003C5DAF" w:rsidRDefault="00DD1396" w:rsidP="00DD1396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01.06.2021</w:t>
            </w:r>
          </w:p>
          <w:p w:rsidR="00DD1396" w:rsidRPr="003C5DAF" w:rsidRDefault="00DD1396" w:rsidP="00DD1396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DD1396" w:rsidRPr="003C5DAF" w:rsidRDefault="00DD1396" w:rsidP="00DD1396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01.06.2023</w:t>
            </w:r>
          </w:p>
          <w:p w:rsidR="006678F3" w:rsidRPr="003C5DAF" w:rsidRDefault="00DD1396" w:rsidP="00DD1396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01.06.2024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Default="00DD139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3512E6" w:rsidRPr="003C5DAF" w:rsidRDefault="003512E6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</w:tc>
      </w:tr>
      <w:tr w:rsidR="006678F3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4.2.4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Default="006678F3" w:rsidP="0066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Заключение соглашений о предоставлении субсидии из краевого бюджета</w:t>
            </w:r>
            <w:r w:rsidR="00507A3D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 за их исполнением</w:t>
            </w:r>
          </w:p>
          <w:p w:rsidR="00302690" w:rsidRDefault="00302690" w:rsidP="006678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3D" w:rsidRPr="003C5DAF" w:rsidRDefault="00507A3D" w:rsidP="0066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итоговой отчетности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1794A" w:rsidRPr="003C5DAF" w:rsidRDefault="0051794A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:rsidR="006678F3" w:rsidRPr="003C5DAF" w:rsidRDefault="00DD1396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01.03.2021</w:t>
            </w:r>
          </w:p>
          <w:p w:rsidR="00201A86" w:rsidRPr="003C5DAF" w:rsidRDefault="00201A86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01.03.2022</w:t>
            </w:r>
          </w:p>
          <w:p w:rsidR="00201A86" w:rsidRPr="003C5DAF" w:rsidRDefault="00201A86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</w:p>
          <w:p w:rsidR="00201A86" w:rsidRDefault="00201A86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01.03.2024</w:t>
            </w:r>
          </w:p>
          <w:p w:rsidR="00302690" w:rsidRDefault="00302690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2690" w:rsidRPr="003C5DAF" w:rsidRDefault="00302690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690" w:rsidRDefault="00507A3D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2690" w:rsidRDefault="00302690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A3D" w:rsidRPr="003C5DAF" w:rsidRDefault="00507A3D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6678F3" w:rsidRPr="003C5DAF" w:rsidRDefault="00507A3D" w:rsidP="00507A3D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</w:tc>
      </w:tr>
      <w:tr w:rsidR="006678F3" w:rsidRPr="003C5DAF" w:rsidTr="00840FBE">
        <w:trPr>
          <w:trHeight w:val="570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Pr="003C5DAF" w:rsidRDefault="00063775" w:rsidP="00063775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4.2.5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678F3" w:rsidRPr="003C5DAF" w:rsidRDefault="006678F3" w:rsidP="00667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D1396"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свидетельств</w:t>
            </w: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о праве на социальную выплату на приобретение (строительство) жилья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D7001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</w:p>
          <w:p w:rsidR="006678F3" w:rsidRPr="003C5DAF" w:rsidRDefault="006678F3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01.04.202</w:t>
            </w:r>
            <w:r w:rsidR="0051794A" w:rsidRPr="003C5D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1794A" w:rsidRPr="003C5DAF" w:rsidRDefault="0051794A" w:rsidP="0051794A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01.04.2022</w:t>
            </w:r>
          </w:p>
          <w:p w:rsidR="0051794A" w:rsidRPr="003C5DAF" w:rsidRDefault="0051794A" w:rsidP="0051794A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01.04.2023</w:t>
            </w:r>
          </w:p>
          <w:p w:rsidR="0051794A" w:rsidRPr="003C5DAF" w:rsidRDefault="0051794A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01.04.2024</w:t>
            </w:r>
          </w:p>
          <w:p w:rsidR="00201A86" w:rsidRPr="003C5DAF" w:rsidRDefault="00201A86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8F3" w:rsidRDefault="00FB7233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Умарова О.А.</w:t>
            </w:r>
          </w:p>
          <w:p w:rsidR="00302690" w:rsidRPr="003C5DAF" w:rsidRDefault="00302690" w:rsidP="0016452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Ясько И.В.</w:t>
            </w:r>
          </w:p>
        </w:tc>
      </w:tr>
      <w:tr w:rsidR="00ED160E" w:rsidRPr="003C5DAF" w:rsidTr="00840FBE">
        <w:trPr>
          <w:trHeight w:val="1365"/>
        </w:trPr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0E" w:rsidRPr="003C5DAF" w:rsidRDefault="00063775" w:rsidP="00063775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4.2.6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40FBE" w:rsidRDefault="00840FBE" w:rsidP="003026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BE" w:rsidRDefault="005D586F" w:rsidP="0030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 распределение субсидии </w:t>
            </w:r>
            <w:r w:rsidR="003026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компенсаци</w:t>
            </w:r>
            <w:r w:rsidR="003026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банковской процентной ставки по ипотечному кредиту в рамках </w:t>
            </w:r>
          </w:p>
          <w:p w:rsidR="00ED160E" w:rsidRPr="003C5DAF" w:rsidRDefault="005D586F" w:rsidP="00302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«Льготная ипотека для молодых учителей в Алтайском крае» 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512E6" w:rsidRDefault="003512E6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60E" w:rsidRPr="003C5DAF" w:rsidRDefault="00302690" w:rsidP="00C925CF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60E" w:rsidRPr="003512E6" w:rsidRDefault="003512E6" w:rsidP="00351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12E6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образованию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3512E6">
              <w:rPr>
                <w:rFonts w:ascii="Times New Roman" w:hAnsi="Times New Roman" w:cs="Times New Roman"/>
                <w:sz w:val="24"/>
                <w:szCs w:val="24"/>
              </w:rPr>
              <w:t>Ключевского район</w:t>
            </w:r>
            <w:r w:rsidR="00B67D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51794A" w:rsidRPr="003C5DAF" w:rsidTr="00AF4C94">
        <w:trPr>
          <w:trHeight w:val="570"/>
        </w:trPr>
        <w:tc>
          <w:tcPr>
            <w:tcW w:w="153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794A" w:rsidRPr="003C5DAF" w:rsidRDefault="0051794A" w:rsidP="0051794A">
            <w:pPr>
              <w:tabs>
                <w:tab w:val="left" w:pos="262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94A" w:rsidRPr="003C5DAF" w:rsidRDefault="00B67DA3" w:rsidP="00B67DA3">
            <w:pPr>
              <w:tabs>
                <w:tab w:val="left" w:pos="262"/>
              </w:tabs>
              <w:spacing w:line="21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1794A" w:rsidRPr="003C5DAF">
              <w:rPr>
                <w:rFonts w:ascii="Times New Roman" w:hAnsi="Times New Roman" w:cs="Times New Roman"/>
                <w:b/>
                <w:sz w:val="24"/>
                <w:szCs w:val="24"/>
              </w:rPr>
              <w:t>. Предоставление земельных участков семьям, имеющим трех или более детей</w:t>
            </w:r>
          </w:p>
        </w:tc>
      </w:tr>
      <w:tr w:rsidR="0028159C" w:rsidRPr="003C5DAF" w:rsidTr="00AF4C94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159C" w:rsidRPr="003C5DAF" w:rsidRDefault="00B67DA3" w:rsidP="0051794A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51794A" w:rsidRPr="003C5DA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159C" w:rsidRPr="003C5DAF" w:rsidRDefault="0028159C" w:rsidP="00C92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>Утверждение проектов планировки и межевание земельных участков, определенных для предоставления семьям, имеющим трех и более детей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8159C" w:rsidRPr="003C5DAF" w:rsidRDefault="00FB7233" w:rsidP="00FB7233">
            <w:pPr>
              <w:spacing w:line="21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утверждение в соответствии с требованиями земельного законодательства проектов планировки участков, проведение их межевания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5DAF" w:rsidRDefault="0028159C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C5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3CDB" w:rsidRDefault="00633CDB" w:rsidP="00633CDB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строительству и архитектуре администрации района</w:t>
            </w:r>
          </w:p>
          <w:p w:rsidR="00633CDB" w:rsidRDefault="00633CDB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CDB" w:rsidRDefault="00633CDB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Подласова О.Г.</w:t>
            </w:r>
          </w:p>
          <w:p w:rsidR="002D7001" w:rsidRDefault="00633CDB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7001" w:rsidRDefault="002D7001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7001" w:rsidRDefault="002D7001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59C" w:rsidRDefault="002D7001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519" w:rsidRPr="003C5DAF" w:rsidRDefault="00154519" w:rsidP="00FB7233">
            <w:pPr>
              <w:tabs>
                <w:tab w:val="left" w:pos="262"/>
              </w:tabs>
              <w:spacing w:line="21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4A6B" w:rsidRDefault="00654A6B" w:rsidP="00654A6B">
      <w:pPr>
        <w:rPr>
          <w:rFonts w:ascii="Times New Roman" w:hAnsi="Times New Roman" w:cs="Times New Roman"/>
        </w:rPr>
        <w:sectPr w:rsidR="00654A6B" w:rsidSect="00654A6B">
          <w:pgSz w:w="16838" w:h="11906" w:orient="landscape"/>
          <w:pgMar w:top="709" w:right="851" w:bottom="1134" w:left="1134" w:header="709" w:footer="709" w:gutter="0"/>
          <w:cols w:space="708"/>
          <w:docGrid w:linePitch="360"/>
        </w:sectPr>
      </w:pPr>
    </w:p>
    <w:p w:rsidR="0016452B" w:rsidRPr="00C925CF" w:rsidRDefault="0016452B" w:rsidP="00654A6B">
      <w:pPr>
        <w:rPr>
          <w:rFonts w:ascii="Times New Roman" w:hAnsi="Times New Roman" w:cs="Times New Roman"/>
        </w:rPr>
      </w:pPr>
    </w:p>
    <w:sectPr w:rsidR="0016452B" w:rsidRPr="00C925CF" w:rsidSect="007D63B2">
      <w:pgSz w:w="11906" w:h="16838"/>
      <w:pgMar w:top="1134" w:right="70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7C7" w:rsidRDefault="003117C7" w:rsidP="00973344">
      <w:pPr>
        <w:spacing w:after="0" w:line="240" w:lineRule="auto"/>
      </w:pPr>
      <w:r>
        <w:separator/>
      </w:r>
    </w:p>
  </w:endnote>
  <w:endnote w:type="continuationSeparator" w:id="1">
    <w:p w:rsidR="003117C7" w:rsidRDefault="003117C7" w:rsidP="0097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7C7" w:rsidRDefault="003117C7" w:rsidP="00973344">
      <w:pPr>
        <w:spacing w:after="0" w:line="240" w:lineRule="auto"/>
      </w:pPr>
      <w:r>
        <w:separator/>
      </w:r>
    </w:p>
  </w:footnote>
  <w:footnote w:type="continuationSeparator" w:id="1">
    <w:p w:rsidR="003117C7" w:rsidRDefault="003117C7" w:rsidP="00973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BC5"/>
    <w:multiLevelType w:val="hybridMultilevel"/>
    <w:tmpl w:val="B1407182"/>
    <w:lvl w:ilvl="0" w:tplc="8D068F92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12509"/>
    <w:multiLevelType w:val="hybridMultilevel"/>
    <w:tmpl w:val="4AFC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925CF"/>
    <w:rsid w:val="00063775"/>
    <w:rsid w:val="0007147B"/>
    <w:rsid w:val="00075E07"/>
    <w:rsid w:val="00084230"/>
    <w:rsid w:val="000B7AE1"/>
    <w:rsid w:val="000D7F04"/>
    <w:rsid w:val="00145789"/>
    <w:rsid w:val="001503F7"/>
    <w:rsid w:val="00154519"/>
    <w:rsid w:val="001606F7"/>
    <w:rsid w:val="0016452B"/>
    <w:rsid w:val="00166EED"/>
    <w:rsid w:val="00196B30"/>
    <w:rsid w:val="001B2F21"/>
    <w:rsid w:val="001F583C"/>
    <w:rsid w:val="00201A86"/>
    <w:rsid w:val="00201E2A"/>
    <w:rsid w:val="00212B3A"/>
    <w:rsid w:val="00245597"/>
    <w:rsid w:val="0028159C"/>
    <w:rsid w:val="0028569E"/>
    <w:rsid w:val="0029718B"/>
    <w:rsid w:val="002D1FF0"/>
    <w:rsid w:val="002D7001"/>
    <w:rsid w:val="002E4DBE"/>
    <w:rsid w:val="00302690"/>
    <w:rsid w:val="003117C7"/>
    <w:rsid w:val="003512E6"/>
    <w:rsid w:val="0039350A"/>
    <w:rsid w:val="003C5DAF"/>
    <w:rsid w:val="003D2DFF"/>
    <w:rsid w:val="003E64F5"/>
    <w:rsid w:val="00423B40"/>
    <w:rsid w:val="00426D56"/>
    <w:rsid w:val="00427E67"/>
    <w:rsid w:val="00436801"/>
    <w:rsid w:val="0044356E"/>
    <w:rsid w:val="004776C6"/>
    <w:rsid w:val="00487D30"/>
    <w:rsid w:val="004950BB"/>
    <w:rsid w:val="004C207C"/>
    <w:rsid w:val="004D757D"/>
    <w:rsid w:val="004F348C"/>
    <w:rsid w:val="004F6CD6"/>
    <w:rsid w:val="005024DF"/>
    <w:rsid w:val="00507A3D"/>
    <w:rsid w:val="00510737"/>
    <w:rsid w:val="0051794A"/>
    <w:rsid w:val="00520187"/>
    <w:rsid w:val="0055387B"/>
    <w:rsid w:val="005C6A43"/>
    <w:rsid w:val="005D586F"/>
    <w:rsid w:val="0061324E"/>
    <w:rsid w:val="00616612"/>
    <w:rsid w:val="00633CDB"/>
    <w:rsid w:val="00654A6B"/>
    <w:rsid w:val="006678F3"/>
    <w:rsid w:val="00696049"/>
    <w:rsid w:val="006F70E4"/>
    <w:rsid w:val="00702E8E"/>
    <w:rsid w:val="00744B49"/>
    <w:rsid w:val="007B3AEB"/>
    <w:rsid w:val="007C5AEC"/>
    <w:rsid w:val="007D63B2"/>
    <w:rsid w:val="007E65F7"/>
    <w:rsid w:val="00815DC1"/>
    <w:rsid w:val="00821CF6"/>
    <w:rsid w:val="00823837"/>
    <w:rsid w:val="0082553C"/>
    <w:rsid w:val="00836613"/>
    <w:rsid w:val="00840FBE"/>
    <w:rsid w:val="00846762"/>
    <w:rsid w:val="008C5F5D"/>
    <w:rsid w:val="00973344"/>
    <w:rsid w:val="009D7B9D"/>
    <w:rsid w:val="009F139C"/>
    <w:rsid w:val="00A45D44"/>
    <w:rsid w:val="00A5266E"/>
    <w:rsid w:val="00AC5219"/>
    <w:rsid w:val="00AC797B"/>
    <w:rsid w:val="00AF4C94"/>
    <w:rsid w:val="00B217AC"/>
    <w:rsid w:val="00B67DA3"/>
    <w:rsid w:val="00B74671"/>
    <w:rsid w:val="00B860FD"/>
    <w:rsid w:val="00BF14FA"/>
    <w:rsid w:val="00C33CCC"/>
    <w:rsid w:val="00C34285"/>
    <w:rsid w:val="00C9161C"/>
    <w:rsid w:val="00C925CF"/>
    <w:rsid w:val="00CB4DCF"/>
    <w:rsid w:val="00CB53F3"/>
    <w:rsid w:val="00CD5FFF"/>
    <w:rsid w:val="00CF0CE5"/>
    <w:rsid w:val="00D14B19"/>
    <w:rsid w:val="00D26C52"/>
    <w:rsid w:val="00D5076A"/>
    <w:rsid w:val="00D530F9"/>
    <w:rsid w:val="00D65E9D"/>
    <w:rsid w:val="00D66141"/>
    <w:rsid w:val="00D81C61"/>
    <w:rsid w:val="00DB3429"/>
    <w:rsid w:val="00DD1396"/>
    <w:rsid w:val="00DF1B26"/>
    <w:rsid w:val="00E07B11"/>
    <w:rsid w:val="00E31D8E"/>
    <w:rsid w:val="00EA0050"/>
    <w:rsid w:val="00EA10E7"/>
    <w:rsid w:val="00EA211F"/>
    <w:rsid w:val="00ED160E"/>
    <w:rsid w:val="00EE43A1"/>
    <w:rsid w:val="00F21156"/>
    <w:rsid w:val="00F2216D"/>
    <w:rsid w:val="00F3730E"/>
    <w:rsid w:val="00F80CFA"/>
    <w:rsid w:val="00F94E2C"/>
    <w:rsid w:val="00FA07FD"/>
    <w:rsid w:val="00FB0414"/>
    <w:rsid w:val="00FB5DB2"/>
    <w:rsid w:val="00FB7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56"/>
  </w:style>
  <w:style w:type="paragraph" w:styleId="1">
    <w:name w:val="heading 1"/>
    <w:basedOn w:val="a"/>
    <w:next w:val="a"/>
    <w:link w:val="10"/>
    <w:uiPriority w:val="9"/>
    <w:qFormat/>
    <w:rsid w:val="00D26C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7AE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73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3344"/>
  </w:style>
  <w:style w:type="paragraph" w:styleId="a6">
    <w:name w:val="footer"/>
    <w:basedOn w:val="a"/>
    <w:link w:val="a7"/>
    <w:uiPriority w:val="99"/>
    <w:semiHidden/>
    <w:unhideWhenUsed/>
    <w:rsid w:val="009733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3344"/>
  </w:style>
  <w:style w:type="paragraph" w:styleId="a8">
    <w:name w:val="Balloon Text"/>
    <w:basedOn w:val="a"/>
    <w:link w:val="a9"/>
    <w:uiPriority w:val="99"/>
    <w:semiHidden/>
    <w:unhideWhenUsed/>
    <w:rsid w:val="00166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6EE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55387B"/>
    <w:pPr>
      <w:ind w:left="720"/>
      <w:contextualSpacing/>
    </w:pPr>
  </w:style>
  <w:style w:type="table" w:styleId="ab">
    <w:name w:val="Table Grid"/>
    <w:basedOn w:val="a1"/>
    <w:uiPriority w:val="59"/>
    <w:rsid w:val="005538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26C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45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dm-umarov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45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A3309-C831-4588-81E3-DBCD23A07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11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Катанекша</dc:creator>
  <cp:lastModifiedBy>Катанекша</cp:lastModifiedBy>
  <cp:revision>19</cp:revision>
  <cp:lastPrinted>2021-03-10T02:29:00Z</cp:lastPrinted>
  <dcterms:created xsi:type="dcterms:W3CDTF">2021-02-02T09:42:00Z</dcterms:created>
  <dcterms:modified xsi:type="dcterms:W3CDTF">2021-03-10T02:29:00Z</dcterms:modified>
</cp:coreProperties>
</file>