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75" w:rsidRPr="00044A75" w:rsidRDefault="00044A75" w:rsidP="00593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A75">
        <w:rPr>
          <w:rFonts w:ascii="Times New Roman" w:hAnsi="Times New Roman" w:cs="Times New Roman"/>
          <w:b/>
          <w:sz w:val="36"/>
          <w:szCs w:val="36"/>
        </w:rPr>
        <w:t>Администрация Ключевского района</w:t>
      </w:r>
    </w:p>
    <w:p w:rsidR="0063477E" w:rsidRPr="00044A75" w:rsidRDefault="00044A75" w:rsidP="00593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A75">
        <w:rPr>
          <w:rFonts w:ascii="Times New Roman" w:hAnsi="Times New Roman" w:cs="Times New Roman"/>
          <w:b/>
          <w:sz w:val="36"/>
          <w:szCs w:val="36"/>
        </w:rPr>
        <w:t xml:space="preserve"> Алтайского края</w:t>
      </w:r>
    </w:p>
    <w:p w:rsidR="008C0CB7" w:rsidRDefault="008C0CB7" w:rsidP="008C0CB7">
      <w:pPr>
        <w:jc w:val="center"/>
        <w:rPr>
          <w:rFonts w:ascii="Arial" w:hAnsi="Arial"/>
          <w:szCs w:val="28"/>
        </w:rPr>
      </w:pPr>
    </w:p>
    <w:p w:rsidR="008C0CB7" w:rsidRPr="00044A75" w:rsidRDefault="008C0CB7" w:rsidP="008C0C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A7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C0CB7" w:rsidRPr="00B82808" w:rsidRDefault="008C0CB7" w:rsidP="008C0CB7">
      <w:pPr>
        <w:rPr>
          <w:rFonts w:ascii="Times New Roman" w:hAnsi="Times New Roman" w:cs="Times New Roman"/>
          <w:szCs w:val="28"/>
        </w:rPr>
      </w:pPr>
    </w:p>
    <w:p w:rsidR="008C0CB7" w:rsidRPr="00B82808" w:rsidRDefault="008C0CB7" w:rsidP="008C0CB7">
      <w:pPr>
        <w:rPr>
          <w:rFonts w:ascii="Times New Roman" w:hAnsi="Times New Roman" w:cs="Times New Roman"/>
          <w:szCs w:val="28"/>
        </w:rPr>
      </w:pPr>
    </w:p>
    <w:p w:rsidR="003550F7" w:rsidRPr="002001E7" w:rsidRDefault="00B82808" w:rsidP="002001E7">
      <w:pPr>
        <w:tabs>
          <w:tab w:val="left" w:pos="9036"/>
        </w:tabs>
        <w:rPr>
          <w:rFonts w:ascii="Times New Roman" w:hAnsi="Times New Roman" w:cs="Times New Roman"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t xml:space="preserve"> 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  </w:t>
      </w:r>
      <w:r w:rsidRPr="002001E7">
        <w:rPr>
          <w:rFonts w:ascii="Times New Roman" w:hAnsi="Times New Roman" w:cs="Times New Roman"/>
          <w:sz w:val="28"/>
          <w:szCs w:val="28"/>
        </w:rPr>
        <w:t>«18»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</w:t>
      </w:r>
      <w:r w:rsidRPr="002001E7">
        <w:rPr>
          <w:rFonts w:ascii="Times New Roman" w:hAnsi="Times New Roman" w:cs="Times New Roman"/>
          <w:sz w:val="28"/>
          <w:szCs w:val="28"/>
        </w:rPr>
        <w:t>января 2021г.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550F7" w:rsidRPr="002001E7">
        <w:rPr>
          <w:rFonts w:ascii="Times New Roman" w:hAnsi="Times New Roman" w:cs="Times New Roman"/>
          <w:sz w:val="28"/>
          <w:szCs w:val="28"/>
        </w:rPr>
        <w:tab/>
        <w:t>№16</w:t>
      </w:r>
    </w:p>
    <w:p w:rsidR="008C0CB7" w:rsidRPr="002001E7" w:rsidRDefault="003550F7" w:rsidP="002001E7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82808" w:rsidRPr="00200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66BF2" w:rsidRPr="002001E7">
        <w:rPr>
          <w:rFonts w:ascii="Times New Roman" w:hAnsi="Times New Roman" w:cs="Times New Roman"/>
          <w:sz w:val="28"/>
          <w:szCs w:val="28"/>
        </w:rPr>
        <w:t xml:space="preserve">   </w:t>
      </w:r>
      <w:r w:rsidR="00B82808" w:rsidRPr="002001E7">
        <w:rPr>
          <w:rFonts w:ascii="Times New Roman" w:hAnsi="Times New Roman" w:cs="Times New Roman"/>
          <w:sz w:val="28"/>
          <w:szCs w:val="28"/>
        </w:rPr>
        <w:t xml:space="preserve">  </w:t>
      </w:r>
      <w:r w:rsidRPr="00200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CB7" w:rsidRPr="002001E7" w:rsidRDefault="003550F7" w:rsidP="00200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t>с. Ключи</w:t>
      </w:r>
    </w:p>
    <w:p w:rsidR="003550F7" w:rsidRPr="002001E7" w:rsidRDefault="003550F7" w:rsidP="002001E7">
      <w:pPr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8C0CB7" w:rsidRPr="002001E7" w:rsidRDefault="00463E19" w:rsidP="002001E7">
      <w:pPr>
        <w:ind w:right="5387"/>
        <w:jc w:val="both"/>
        <w:rPr>
          <w:rFonts w:ascii="Times New Roman" w:hAnsi="Times New Roman" w:cs="Times New Roman"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t>«</w:t>
      </w:r>
      <w:r w:rsidR="008C0CB7" w:rsidRPr="002001E7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выплаты подъемного пособия молодым специалистам, прибывших на работу в образовательные и медицинские о</w:t>
      </w:r>
      <w:r w:rsidR="00044A75" w:rsidRPr="002001E7">
        <w:rPr>
          <w:rFonts w:ascii="Times New Roman" w:hAnsi="Times New Roman" w:cs="Times New Roman"/>
          <w:sz w:val="28"/>
          <w:szCs w:val="28"/>
        </w:rPr>
        <w:t xml:space="preserve">рганизации, учреждения культуры, </w:t>
      </w:r>
      <w:r w:rsidRPr="002001E7">
        <w:rPr>
          <w:rFonts w:ascii="Times New Roman" w:hAnsi="Times New Roman" w:cs="Times New Roman"/>
          <w:sz w:val="28"/>
          <w:szCs w:val="28"/>
        </w:rPr>
        <w:t>учреждения спортивной подготовки,</w:t>
      </w:r>
      <w:r w:rsidR="00B82808" w:rsidRPr="002001E7">
        <w:rPr>
          <w:rFonts w:ascii="Times New Roman" w:hAnsi="Times New Roman" w:cs="Times New Roman"/>
          <w:sz w:val="28"/>
          <w:szCs w:val="28"/>
        </w:rPr>
        <w:t xml:space="preserve"> </w:t>
      </w:r>
      <w:r w:rsidR="008C0CB7" w:rsidRPr="002001E7">
        <w:rPr>
          <w:rFonts w:ascii="Times New Roman" w:hAnsi="Times New Roman" w:cs="Times New Roman"/>
          <w:sz w:val="28"/>
          <w:szCs w:val="28"/>
        </w:rPr>
        <w:t>расположенные на территории Ключевского района</w:t>
      </w:r>
      <w:r w:rsidRPr="002001E7">
        <w:rPr>
          <w:rFonts w:ascii="Times New Roman" w:hAnsi="Times New Roman" w:cs="Times New Roman"/>
          <w:sz w:val="28"/>
          <w:szCs w:val="28"/>
        </w:rPr>
        <w:t>»</w:t>
      </w:r>
    </w:p>
    <w:p w:rsidR="008C0CB7" w:rsidRPr="002001E7" w:rsidRDefault="008C0CB7" w:rsidP="002001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0F7" w:rsidRPr="002001E7" w:rsidRDefault="003550F7" w:rsidP="002001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E19" w:rsidRPr="002001E7" w:rsidRDefault="006672C4" w:rsidP="002001E7">
      <w:pPr>
        <w:jc w:val="both"/>
        <w:rPr>
          <w:rFonts w:ascii="Times New Roman" w:hAnsi="Times New Roman" w:cs="Times New Roman"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8C0CB7" w:rsidRPr="002001E7">
          <w:rPr>
            <w:rStyle w:val="af"/>
            <w:rFonts w:ascii="Times New Roman" w:hAnsi="Times New Roman"/>
            <w:sz w:val="28"/>
            <w:szCs w:val="28"/>
          </w:rPr>
          <w:t>ст.15</w:t>
        </w:r>
      </w:hyperlink>
      <w:r w:rsidR="008C0CB7" w:rsidRPr="002001E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N131-ФЗ «Об общих принципах организации местного самоуправления в Российской Федерации», </w:t>
      </w:r>
      <w:hyperlink r:id="rId9" w:history="1">
        <w:r w:rsidR="008C0CB7" w:rsidRPr="002001E7">
          <w:rPr>
            <w:rStyle w:val="af"/>
            <w:rFonts w:ascii="Times New Roman" w:hAnsi="Times New Roman"/>
            <w:sz w:val="28"/>
            <w:szCs w:val="28"/>
          </w:rPr>
          <w:t>ст.17</w:t>
        </w:r>
      </w:hyperlink>
      <w:r w:rsidR="008C0CB7" w:rsidRPr="002001E7">
        <w:rPr>
          <w:rFonts w:ascii="Times New Roman" w:hAnsi="Times New Roman" w:cs="Times New Roman"/>
          <w:sz w:val="28"/>
          <w:szCs w:val="28"/>
        </w:rPr>
        <w:t xml:space="preserve"> Федерального закона от 21.11.2011 N323-ФЗ «Об основах охраны здоровья граждан в Российской Федерации», </w:t>
      </w:r>
      <w:r w:rsidR="003550F7" w:rsidRPr="002001E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6608EB" w:rsidRPr="002001E7">
        <w:rPr>
          <w:rFonts w:ascii="Times New Roman" w:hAnsi="Times New Roman" w:cs="Times New Roman"/>
          <w:sz w:val="28"/>
          <w:szCs w:val="28"/>
        </w:rPr>
        <w:t>постановлени</w:t>
      </w:r>
      <w:r w:rsidR="003550F7" w:rsidRPr="002001E7">
        <w:rPr>
          <w:rFonts w:ascii="Times New Roman" w:hAnsi="Times New Roman" w:cs="Times New Roman"/>
          <w:sz w:val="28"/>
          <w:szCs w:val="28"/>
        </w:rPr>
        <w:t>й</w:t>
      </w:r>
      <w:r w:rsidR="006608EB" w:rsidRPr="002001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550F7" w:rsidRPr="002001E7">
        <w:rPr>
          <w:rFonts w:ascii="Times New Roman" w:hAnsi="Times New Roman" w:cs="Times New Roman"/>
          <w:sz w:val="28"/>
          <w:szCs w:val="28"/>
        </w:rPr>
        <w:t xml:space="preserve"> Ключевского района</w:t>
      </w:r>
      <w:r w:rsidR="006608EB" w:rsidRPr="002001E7">
        <w:rPr>
          <w:rFonts w:ascii="Times New Roman" w:hAnsi="Times New Roman" w:cs="Times New Roman"/>
          <w:sz w:val="28"/>
          <w:szCs w:val="28"/>
        </w:rPr>
        <w:t xml:space="preserve"> </w:t>
      </w:r>
      <w:r w:rsidR="00E12829" w:rsidRPr="002001E7">
        <w:rPr>
          <w:rFonts w:ascii="Times New Roman" w:hAnsi="Times New Roman" w:cs="Times New Roman"/>
          <w:sz w:val="28"/>
          <w:szCs w:val="28"/>
        </w:rPr>
        <w:t>№488 от 31.12.2019г. «Об утверждении муниципальной программы «Развитие образования в Ключевском районе» на 2020-2024г.»,</w:t>
      </w:r>
      <w:r w:rsidRPr="002001E7">
        <w:rPr>
          <w:rFonts w:ascii="Times New Roman" w:hAnsi="Times New Roman" w:cs="Times New Roman"/>
          <w:sz w:val="28"/>
          <w:szCs w:val="28"/>
        </w:rPr>
        <w:t xml:space="preserve"> </w:t>
      </w:r>
      <w:r w:rsidR="002A0A8A" w:rsidRPr="002001E7">
        <w:rPr>
          <w:rFonts w:ascii="Times New Roman" w:hAnsi="Times New Roman" w:cs="Times New Roman"/>
          <w:sz w:val="28"/>
          <w:szCs w:val="28"/>
        </w:rPr>
        <w:t xml:space="preserve">№337 от 19.11.2020г. </w:t>
      </w:r>
      <w:r w:rsidR="00E66BF2" w:rsidRPr="002001E7">
        <w:rPr>
          <w:rFonts w:ascii="Times New Roman" w:hAnsi="Times New Roman" w:cs="Times New Roman"/>
          <w:sz w:val="28"/>
          <w:szCs w:val="28"/>
        </w:rPr>
        <w:t>«</w:t>
      </w:r>
      <w:r w:rsidR="002A0A8A" w:rsidRPr="002001E7">
        <w:rPr>
          <w:rStyle w:val="af7"/>
          <w:rFonts w:ascii="Times New Roman" w:hAnsi="Times New Roman" w:cs="Times New Roman"/>
          <w:i w:val="0"/>
          <w:sz w:val="28"/>
          <w:szCs w:val="28"/>
        </w:rPr>
        <w:t>Об утверждении муниципальной программы «Демографическое развитие Ключевского района» на 2021-2025 годы</w:t>
      </w:r>
      <w:r w:rsidR="008C1E90" w:rsidRPr="002001E7">
        <w:rPr>
          <w:rStyle w:val="af7"/>
          <w:rFonts w:ascii="Times New Roman" w:hAnsi="Times New Roman" w:cs="Times New Roman"/>
          <w:i w:val="0"/>
          <w:sz w:val="28"/>
          <w:szCs w:val="28"/>
        </w:rPr>
        <w:t>»</w:t>
      </w:r>
      <w:r w:rsidR="00D21829" w:rsidRPr="002001E7">
        <w:rPr>
          <w:rStyle w:val="af7"/>
          <w:rFonts w:ascii="Times New Roman" w:hAnsi="Times New Roman" w:cs="Times New Roman"/>
          <w:i w:val="0"/>
          <w:sz w:val="28"/>
          <w:szCs w:val="28"/>
        </w:rPr>
        <w:t>,</w:t>
      </w:r>
      <w:r w:rsidR="00E66BF2" w:rsidRPr="002001E7">
        <w:rPr>
          <w:rFonts w:ascii="Times New Roman" w:hAnsi="Times New Roman" w:cs="Times New Roman"/>
          <w:sz w:val="28"/>
          <w:szCs w:val="28"/>
        </w:rPr>
        <w:t xml:space="preserve"> </w:t>
      </w:r>
      <w:r w:rsidR="00D21829" w:rsidRPr="002001E7">
        <w:rPr>
          <w:rFonts w:ascii="Times New Roman" w:hAnsi="Times New Roman" w:cs="Times New Roman"/>
          <w:sz w:val="28"/>
          <w:szCs w:val="28"/>
        </w:rPr>
        <w:t>№281 от 12.10.2020г. «Об утверждении муниципальной программы «Развитие культуры Ключевского района на 2021-2025г»,</w:t>
      </w:r>
      <w:r w:rsidRPr="002001E7">
        <w:rPr>
          <w:rFonts w:ascii="Times New Roman" w:hAnsi="Times New Roman" w:cs="Times New Roman"/>
          <w:sz w:val="28"/>
          <w:szCs w:val="28"/>
        </w:rPr>
        <w:t xml:space="preserve"> </w:t>
      </w:r>
      <w:r w:rsidR="00D21829" w:rsidRPr="002001E7">
        <w:rPr>
          <w:rFonts w:ascii="Times New Roman" w:hAnsi="Times New Roman" w:cs="Times New Roman"/>
          <w:sz w:val="28"/>
          <w:szCs w:val="28"/>
        </w:rPr>
        <w:t>№274 от 25.09.2020г. «Об утверждении муниципальной программы</w:t>
      </w:r>
      <w:r w:rsidRPr="002001E7">
        <w:rPr>
          <w:rFonts w:ascii="Times New Roman" w:hAnsi="Times New Roman" w:cs="Times New Roman"/>
          <w:sz w:val="28"/>
          <w:szCs w:val="28"/>
        </w:rPr>
        <w:t xml:space="preserve"> </w:t>
      </w:r>
      <w:r w:rsidR="00D21829" w:rsidRPr="002001E7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Ключевском районе» на 2021-2025</w:t>
      </w:r>
      <w:r w:rsidRPr="002001E7">
        <w:rPr>
          <w:rFonts w:ascii="Times New Roman" w:hAnsi="Times New Roman" w:cs="Times New Roman"/>
          <w:sz w:val="28"/>
          <w:szCs w:val="28"/>
        </w:rPr>
        <w:t>г.»</w:t>
      </w:r>
      <w:r w:rsidR="008C1E90" w:rsidRPr="002001E7">
        <w:rPr>
          <w:rFonts w:ascii="Times New Roman" w:hAnsi="Times New Roman" w:cs="Times New Roman"/>
          <w:sz w:val="28"/>
          <w:szCs w:val="28"/>
        </w:rPr>
        <w:t xml:space="preserve">, </w:t>
      </w:r>
      <w:r w:rsidR="008C0CB7" w:rsidRPr="002001E7">
        <w:rPr>
          <w:rFonts w:ascii="Times New Roman" w:hAnsi="Times New Roman" w:cs="Times New Roman"/>
          <w:sz w:val="28"/>
          <w:szCs w:val="28"/>
        </w:rPr>
        <w:t>для</w:t>
      </w:r>
      <w:r w:rsidR="003550F7" w:rsidRPr="002001E7">
        <w:rPr>
          <w:rFonts w:ascii="Times New Roman" w:hAnsi="Times New Roman" w:cs="Times New Roman"/>
          <w:sz w:val="28"/>
          <w:szCs w:val="28"/>
        </w:rPr>
        <w:t xml:space="preserve"> содействия в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550F7" w:rsidRPr="002001E7">
        <w:rPr>
          <w:rFonts w:ascii="Times New Roman" w:hAnsi="Times New Roman" w:cs="Times New Roman"/>
          <w:sz w:val="28"/>
          <w:szCs w:val="28"/>
        </w:rPr>
        <w:t>и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3550F7" w:rsidRPr="002001E7">
        <w:rPr>
          <w:rFonts w:ascii="Times New Roman" w:hAnsi="Times New Roman" w:cs="Times New Roman"/>
          <w:sz w:val="28"/>
          <w:szCs w:val="28"/>
        </w:rPr>
        <w:t xml:space="preserve"> по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укомплектовани</w:t>
      </w:r>
      <w:r w:rsidR="003550F7" w:rsidRPr="002001E7">
        <w:rPr>
          <w:rFonts w:ascii="Times New Roman" w:hAnsi="Times New Roman" w:cs="Times New Roman"/>
          <w:sz w:val="28"/>
          <w:szCs w:val="28"/>
        </w:rPr>
        <w:t>ю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кадрами общеобразовательны</w:t>
      </w:r>
      <w:r w:rsidR="003550F7" w:rsidRPr="002001E7">
        <w:rPr>
          <w:rFonts w:ascii="Times New Roman" w:hAnsi="Times New Roman" w:cs="Times New Roman"/>
          <w:sz w:val="28"/>
          <w:szCs w:val="28"/>
        </w:rPr>
        <w:t>х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</w:t>
      </w:r>
      <w:r w:rsidR="003550F7" w:rsidRPr="002001E7">
        <w:rPr>
          <w:rFonts w:ascii="Times New Roman" w:hAnsi="Times New Roman" w:cs="Times New Roman"/>
          <w:sz w:val="28"/>
          <w:szCs w:val="28"/>
        </w:rPr>
        <w:t xml:space="preserve">и медицинских 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организации, учреждения культуры и </w:t>
      </w:r>
      <w:r w:rsidR="00463E19" w:rsidRPr="002001E7">
        <w:rPr>
          <w:rFonts w:ascii="Times New Roman" w:hAnsi="Times New Roman" w:cs="Times New Roman"/>
          <w:sz w:val="28"/>
          <w:szCs w:val="28"/>
        </w:rPr>
        <w:t xml:space="preserve">спорта, </w:t>
      </w:r>
      <w:r w:rsidR="008C0CB7" w:rsidRPr="002001E7">
        <w:rPr>
          <w:rFonts w:ascii="Times New Roman" w:hAnsi="Times New Roman" w:cs="Times New Roman"/>
          <w:sz w:val="28"/>
          <w:szCs w:val="28"/>
        </w:rPr>
        <w:t>расположенны</w:t>
      </w:r>
      <w:r w:rsidR="003550F7" w:rsidRPr="002001E7">
        <w:rPr>
          <w:rFonts w:ascii="Times New Roman" w:hAnsi="Times New Roman" w:cs="Times New Roman"/>
          <w:sz w:val="28"/>
          <w:szCs w:val="28"/>
        </w:rPr>
        <w:t>х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63E19" w:rsidRPr="002001E7">
        <w:rPr>
          <w:rFonts w:ascii="Times New Roman" w:hAnsi="Times New Roman" w:cs="Times New Roman"/>
          <w:sz w:val="28"/>
          <w:szCs w:val="28"/>
        </w:rPr>
        <w:t>Ключевского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50F7" w:rsidRPr="002001E7">
        <w:rPr>
          <w:rFonts w:ascii="Times New Roman" w:hAnsi="Times New Roman" w:cs="Times New Roman"/>
          <w:sz w:val="28"/>
          <w:szCs w:val="28"/>
        </w:rPr>
        <w:t xml:space="preserve"> 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463E19" w:rsidRPr="002001E7" w:rsidRDefault="00463E19" w:rsidP="00200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CB7" w:rsidRDefault="00463E19" w:rsidP="00200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</w:t>
      </w:r>
      <w:r w:rsidRPr="002001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50F7" w:rsidRPr="002001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01E7" w:rsidRPr="002001E7" w:rsidRDefault="002001E7" w:rsidP="00200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CB7" w:rsidRDefault="008C0CB7" w:rsidP="00200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 w:rsidRPr="002001E7">
        <w:rPr>
          <w:rFonts w:ascii="Times New Roman" w:hAnsi="Times New Roman" w:cs="Times New Roman"/>
          <w:sz w:val="28"/>
          <w:szCs w:val="28"/>
        </w:rPr>
        <w:t xml:space="preserve">1. </w:t>
      </w:r>
      <w:hyperlink r:id="rId10" w:anchor="sub_1000" w:history="1">
        <w:r w:rsidRPr="002001E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001E7">
        <w:rPr>
          <w:rFonts w:ascii="Times New Roman" w:hAnsi="Times New Roman" w:cs="Times New Roman"/>
          <w:sz w:val="28"/>
          <w:szCs w:val="28"/>
        </w:rPr>
        <w:t xml:space="preserve"> о порядке и условиях выплаты подъемного пособия молодым </w:t>
      </w:r>
      <w:r w:rsidR="003550F7" w:rsidRPr="002001E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01E7">
        <w:rPr>
          <w:rFonts w:ascii="Times New Roman" w:hAnsi="Times New Roman" w:cs="Times New Roman"/>
          <w:sz w:val="28"/>
          <w:szCs w:val="28"/>
        </w:rPr>
        <w:t>специалистам, прибывших на работу в образовательные и медицинские организации, учреждения кул</w:t>
      </w:r>
      <w:r w:rsidR="00463E19" w:rsidRPr="002001E7">
        <w:rPr>
          <w:rFonts w:ascii="Times New Roman" w:hAnsi="Times New Roman" w:cs="Times New Roman"/>
          <w:sz w:val="28"/>
          <w:szCs w:val="28"/>
        </w:rPr>
        <w:t>ьтуры</w:t>
      </w:r>
      <w:r w:rsidR="00044A75" w:rsidRPr="002001E7">
        <w:rPr>
          <w:rFonts w:ascii="Times New Roman" w:hAnsi="Times New Roman" w:cs="Times New Roman"/>
          <w:sz w:val="28"/>
          <w:szCs w:val="28"/>
        </w:rPr>
        <w:t xml:space="preserve">, </w:t>
      </w:r>
      <w:r w:rsidR="00463E19" w:rsidRPr="002001E7">
        <w:rPr>
          <w:rFonts w:ascii="Times New Roman" w:hAnsi="Times New Roman" w:cs="Times New Roman"/>
          <w:sz w:val="28"/>
          <w:szCs w:val="28"/>
        </w:rPr>
        <w:t>учреждения спортивной подготовки</w:t>
      </w:r>
      <w:r w:rsidR="00044A75" w:rsidRPr="002001E7">
        <w:rPr>
          <w:rFonts w:ascii="Times New Roman" w:hAnsi="Times New Roman" w:cs="Times New Roman"/>
          <w:sz w:val="28"/>
          <w:szCs w:val="28"/>
        </w:rPr>
        <w:t>,</w:t>
      </w:r>
      <w:r w:rsidR="00463E19" w:rsidRPr="002001E7">
        <w:rPr>
          <w:rFonts w:ascii="Times New Roman" w:hAnsi="Times New Roman" w:cs="Times New Roman"/>
          <w:sz w:val="28"/>
          <w:szCs w:val="28"/>
        </w:rPr>
        <w:t xml:space="preserve"> </w:t>
      </w:r>
      <w:r w:rsidRPr="002001E7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</w:t>
      </w:r>
      <w:r w:rsidR="00463E19" w:rsidRPr="002001E7">
        <w:rPr>
          <w:rFonts w:ascii="Times New Roman" w:hAnsi="Times New Roman" w:cs="Times New Roman"/>
          <w:sz w:val="28"/>
          <w:szCs w:val="28"/>
        </w:rPr>
        <w:t>Ключевского</w:t>
      </w:r>
      <w:r w:rsidRPr="002001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50F7" w:rsidRPr="002001E7">
        <w:rPr>
          <w:rFonts w:ascii="Times New Roman" w:hAnsi="Times New Roman" w:cs="Times New Roman"/>
          <w:sz w:val="28"/>
          <w:szCs w:val="28"/>
        </w:rPr>
        <w:t xml:space="preserve"> </w:t>
      </w:r>
      <w:r w:rsidR="00A87ECA" w:rsidRPr="002001E7">
        <w:rPr>
          <w:rFonts w:ascii="Times New Roman" w:hAnsi="Times New Roman" w:cs="Times New Roman"/>
          <w:sz w:val="28"/>
          <w:szCs w:val="28"/>
        </w:rPr>
        <w:t>утвердить (приложение №1);</w:t>
      </w:r>
    </w:p>
    <w:p w:rsidR="002001E7" w:rsidRDefault="002001E7" w:rsidP="00200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1E7" w:rsidRPr="002001E7" w:rsidRDefault="002001E7" w:rsidP="00200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CB7" w:rsidRDefault="003550F7" w:rsidP="00200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"/>
      <w:bookmarkEnd w:id="0"/>
      <w:r w:rsidRPr="002001E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C0CB7" w:rsidRPr="002001E7">
        <w:rPr>
          <w:rFonts w:ascii="Times New Roman" w:hAnsi="Times New Roman" w:cs="Times New Roman"/>
          <w:sz w:val="28"/>
          <w:szCs w:val="28"/>
        </w:rPr>
        <w:t>.</w:t>
      </w:r>
      <w:r w:rsidRPr="002001E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sub_2000" w:history="1">
        <w:r w:rsidR="008C0CB7" w:rsidRPr="002001E7">
          <w:rPr>
            <w:rStyle w:val="af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="008C0CB7" w:rsidRPr="002001E7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комиссии по назначению и выплате подъемного пособия молодым специалистам, прибывшим на работу в медицинские и образовательные организации, учреждения культуры</w:t>
      </w:r>
      <w:r w:rsidR="00044A75" w:rsidRPr="002001E7">
        <w:rPr>
          <w:rFonts w:ascii="Times New Roman" w:hAnsi="Times New Roman" w:cs="Times New Roman"/>
          <w:sz w:val="28"/>
          <w:szCs w:val="28"/>
        </w:rPr>
        <w:t>,</w:t>
      </w:r>
      <w:r w:rsidR="00463E19" w:rsidRPr="002001E7">
        <w:rPr>
          <w:rFonts w:ascii="Times New Roman" w:hAnsi="Times New Roman" w:cs="Times New Roman"/>
          <w:sz w:val="28"/>
          <w:szCs w:val="28"/>
        </w:rPr>
        <w:t xml:space="preserve"> учреждения спортивной подготовки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</w:t>
      </w:r>
      <w:r w:rsidR="00463E19" w:rsidRPr="002001E7">
        <w:rPr>
          <w:rFonts w:ascii="Times New Roman" w:hAnsi="Times New Roman" w:cs="Times New Roman"/>
          <w:sz w:val="28"/>
          <w:szCs w:val="28"/>
        </w:rPr>
        <w:t>Ключевского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92DC5">
        <w:rPr>
          <w:rFonts w:ascii="Times New Roman" w:hAnsi="Times New Roman" w:cs="Times New Roman"/>
          <w:sz w:val="28"/>
          <w:szCs w:val="28"/>
        </w:rPr>
        <w:t xml:space="preserve"> утвердить (приложение №2)</w:t>
      </w:r>
      <w:r w:rsidR="008C0CB7" w:rsidRPr="002001E7">
        <w:rPr>
          <w:rFonts w:ascii="Times New Roman" w:hAnsi="Times New Roman" w:cs="Times New Roman"/>
          <w:sz w:val="28"/>
          <w:szCs w:val="28"/>
        </w:rPr>
        <w:t>;</w:t>
      </w:r>
    </w:p>
    <w:p w:rsidR="002001E7" w:rsidRPr="002001E7" w:rsidRDefault="002001E7" w:rsidP="00200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CB7" w:rsidRDefault="003550F7" w:rsidP="00200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"/>
      <w:bookmarkEnd w:id="1"/>
      <w:r w:rsidRPr="002001E7">
        <w:rPr>
          <w:rFonts w:ascii="Times New Roman" w:hAnsi="Times New Roman" w:cs="Times New Roman"/>
          <w:sz w:val="28"/>
          <w:szCs w:val="28"/>
        </w:rPr>
        <w:t xml:space="preserve"> 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3. </w:t>
      </w:r>
      <w:hyperlink r:id="rId12" w:anchor="sub_4000" w:history="1">
        <w:r w:rsidR="008C0CB7" w:rsidRPr="002001E7">
          <w:rPr>
            <w:rStyle w:val="af"/>
            <w:rFonts w:ascii="Times New Roman" w:hAnsi="Times New Roman"/>
            <w:color w:val="auto"/>
            <w:sz w:val="28"/>
            <w:szCs w:val="28"/>
          </w:rPr>
          <w:t>Состав</w:t>
        </w:r>
      </w:hyperlink>
      <w:r w:rsidR="008C0CB7" w:rsidRPr="002001E7">
        <w:rPr>
          <w:rFonts w:ascii="Times New Roman" w:hAnsi="Times New Roman" w:cs="Times New Roman"/>
          <w:color w:val="auto"/>
          <w:sz w:val="28"/>
          <w:szCs w:val="28"/>
        </w:rPr>
        <w:t xml:space="preserve"> комиссии </w:t>
      </w:r>
      <w:r w:rsidR="008C0CB7" w:rsidRPr="002001E7">
        <w:rPr>
          <w:rFonts w:ascii="Times New Roman" w:hAnsi="Times New Roman" w:cs="Times New Roman"/>
          <w:sz w:val="28"/>
          <w:szCs w:val="28"/>
        </w:rPr>
        <w:t>по назначению и выплате подъемного пособия молодым специалистам, прибывшим на работу в медицинские и образовательные организации, учреждения культуры</w:t>
      </w:r>
      <w:r w:rsidR="00044A75" w:rsidRPr="002001E7">
        <w:rPr>
          <w:rFonts w:ascii="Times New Roman" w:hAnsi="Times New Roman" w:cs="Times New Roman"/>
          <w:sz w:val="28"/>
          <w:szCs w:val="28"/>
        </w:rPr>
        <w:t>, учреждения спортивной подготовки,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</w:t>
      </w:r>
      <w:r w:rsidR="00044A75" w:rsidRPr="002001E7">
        <w:rPr>
          <w:rFonts w:ascii="Times New Roman" w:hAnsi="Times New Roman" w:cs="Times New Roman"/>
          <w:sz w:val="28"/>
          <w:szCs w:val="28"/>
        </w:rPr>
        <w:t>Ключевского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92DC5">
        <w:rPr>
          <w:rFonts w:ascii="Times New Roman" w:hAnsi="Times New Roman" w:cs="Times New Roman"/>
          <w:sz w:val="28"/>
          <w:szCs w:val="28"/>
        </w:rPr>
        <w:t xml:space="preserve"> утвердить (приложение №3);</w:t>
      </w:r>
    </w:p>
    <w:p w:rsidR="002001E7" w:rsidRPr="002001E7" w:rsidRDefault="002001E7" w:rsidP="00200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CB7" w:rsidRDefault="003550F7" w:rsidP="00200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 w:rsidRPr="002001E7">
        <w:rPr>
          <w:rFonts w:ascii="Times New Roman" w:hAnsi="Times New Roman" w:cs="Times New Roman"/>
          <w:sz w:val="28"/>
          <w:szCs w:val="28"/>
        </w:rPr>
        <w:t>4.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3"/>
      <w:bookmarkEnd w:id="3"/>
      <w:r w:rsidR="008C0CB7" w:rsidRPr="002001E7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путем его размещения на официальном сайте Администрации </w:t>
      </w:r>
      <w:r w:rsidR="00044A75" w:rsidRPr="002001E7">
        <w:rPr>
          <w:rFonts w:ascii="Times New Roman" w:hAnsi="Times New Roman" w:cs="Times New Roman"/>
          <w:sz w:val="28"/>
          <w:szCs w:val="28"/>
        </w:rPr>
        <w:t>Ключевского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2001E7" w:rsidRPr="002001E7" w:rsidRDefault="002001E7" w:rsidP="00200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CB7" w:rsidRPr="002001E7" w:rsidRDefault="003550F7" w:rsidP="00200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t>5</w:t>
      </w:r>
      <w:r w:rsidR="008C0CB7" w:rsidRPr="002001E7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  <w:bookmarkEnd w:id="4"/>
    </w:p>
    <w:p w:rsidR="008C0CB7" w:rsidRPr="002001E7" w:rsidRDefault="008C0CB7" w:rsidP="00200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CB7" w:rsidRPr="002001E7" w:rsidRDefault="002001E7" w:rsidP="002001E7">
      <w:pPr>
        <w:tabs>
          <w:tab w:val="left" w:pos="0"/>
          <w:tab w:val="left" w:pos="86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0CB7" w:rsidRPr="002001E7">
        <w:rPr>
          <w:rFonts w:ascii="Times New Roman" w:hAnsi="Times New Roman" w:cs="Times New Roman"/>
          <w:sz w:val="28"/>
          <w:szCs w:val="28"/>
        </w:rPr>
        <w:t xml:space="preserve">района   </w:t>
      </w:r>
      <w:r w:rsidR="00463E19" w:rsidRPr="00200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3E19" w:rsidRPr="002001E7">
        <w:rPr>
          <w:rFonts w:ascii="Times New Roman" w:hAnsi="Times New Roman" w:cs="Times New Roman"/>
          <w:sz w:val="28"/>
          <w:szCs w:val="28"/>
        </w:rPr>
        <w:t xml:space="preserve">Д.А. Леснов </w:t>
      </w:r>
    </w:p>
    <w:p w:rsidR="0063477E" w:rsidRDefault="0063477E" w:rsidP="003550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A75" w:rsidRPr="00044A75" w:rsidRDefault="00044A75" w:rsidP="00044A75">
      <w:pPr>
        <w:rPr>
          <w:rFonts w:ascii="Times New Roman" w:hAnsi="Times New Roman" w:cs="Times New Roman"/>
          <w:sz w:val="16"/>
          <w:szCs w:val="16"/>
        </w:rPr>
      </w:pPr>
    </w:p>
    <w:p w:rsidR="00044A75" w:rsidRPr="00044A75" w:rsidRDefault="00A87ECA" w:rsidP="00044A7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87ECA" w:rsidRDefault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692DC5" w:rsidRDefault="00692DC5" w:rsidP="00A87ECA">
      <w:pPr>
        <w:rPr>
          <w:rFonts w:ascii="Times New Roman" w:hAnsi="Times New Roman" w:cs="Times New Roman"/>
          <w:sz w:val="28"/>
          <w:szCs w:val="28"/>
        </w:rPr>
      </w:pPr>
    </w:p>
    <w:p w:rsidR="00692DC5" w:rsidRDefault="00692DC5" w:rsidP="00A87ECA">
      <w:pPr>
        <w:rPr>
          <w:rFonts w:ascii="Times New Roman" w:hAnsi="Times New Roman" w:cs="Times New Roman"/>
          <w:sz w:val="28"/>
          <w:szCs w:val="28"/>
        </w:rPr>
      </w:pPr>
    </w:p>
    <w:p w:rsidR="00692DC5" w:rsidRPr="00A87ECA" w:rsidRDefault="00692DC5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A87ECA" w:rsidRPr="00A87ECA" w:rsidRDefault="00A87ECA" w:rsidP="00A87ECA">
      <w:pPr>
        <w:rPr>
          <w:rFonts w:ascii="Times New Roman" w:hAnsi="Times New Roman" w:cs="Times New Roman"/>
          <w:sz w:val="28"/>
          <w:szCs w:val="28"/>
        </w:rPr>
      </w:pPr>
    </w:p>
    <w:p w:rsidR="0063477E" w:rsidRPr="00A87ECA" w:rsidRDefault="00A87ECA" w:rsidP="00A87ECA">
      <w:pPr>
        <w:rPr>
          <w:rFonts w:ascii="Times New Roman" w:hAnsi="Times New Roman" w:cs="Times New Roman"/>
          <w:sz w:val="20"/>
          <w:szCs w:val="20"/>
        </w:rPr>
        <w:sectPr w:rsidR="0063477E" w:rsidRPr="00A87ECA" w:rsidSect="003550F7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  <w:r w:rsidRPr="00A87ECA">
        <w:rPr>
          <w:rFonts w:ascii="Times New Roman" w:hAnsi="Times New Roman" w:cs="Times New Roman"/>
          <w:sz w:val="20"/>
          <w:szCs w:val="20"/>
        </w:rPr>
        <w:t>Зюзина Любовь Алекс</w:t>
      </w:r>
      <w:r>
        <w:rPr>
          <w:rFonts w:ascii="Times New Roman" w:hAnsi="Times New Roman" w:cs="Times New Roman"/>
          <w:sz w:val="20"/>
          <w:szCs w:val="20"/>
        </w:rPr>
        <w:t>андровна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509"/>
      </w:tblGrid>
      <w:tr w:rsidR="00BC2865" w:rsidTr="00A87ECA">
        <w:tc>
          <w:tcPr>
            <w:tcW w:w="6912" w:type="dxa"/>
          </w:tcPr>
          <w:p w:rsidR="00BC2865" w:rsidRDefault="00BC2865" w:rsidP="00424EB8"/>
        </w:tc>
        <w:tc>
          <w:tcPr>
            <w:tcW w:w="3544" w:type="dxa"/>
          </w:tcPr>
          <w:p w:rsidR="00BC2865" w:rsidRPr="00BC2865" w:rsidRDefault="00A87ECA" w:rsidP="00A87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 к постановлению а</w:t>
            </w:r>
            <w:r w:rsidR="00BC2865" w:rsidRPr="00BC2865">
              <w:rPr>
                <w:rFonts w:ascii="Times New Roman" w:hAnsi="Times New Roman" w:cs="Times New Roman"/>
              </w:rPr>
              <w:t xml:space="preserve">дминистрации </w:t>
            </w:r>
            <w:r w:rsidR="00692DC5">
              <w:rPr>
                <w:rFonts w:ascii="Times New Roman" w:hAnsi="Times New Roman" w:cs="Times New Roman"/>
              </w:rPr>
              <w:t xml:space="preserve">Ключевского </w:t>
            </w:r>
            <w:r w:rsidR="00BC2865" w:rsidRPr="00BC2865">
              <w:rPr>
                <w:rFonts w:ascii="Times New Roman" w:hAnsi="Times New Roman" w:cs="Times New Roman"/>
              </w:rPr>
              <w:t xml:space="preserve">района </w:t>
            </w:r>
            <w:r>
              <w:rPr>
                <w:rFonts w:ascii="Times New Roman" w:hAnsi="Times New Roman" w:cs="Times New Roman"/>
              </w:rPr>
              <w:t>№16</w:t>
            </w:r>
            <w:r w:rsidR="00BC2865" w:rsidRPr="00BC286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18.01.2021г.</w:t>
            </w:r>
            <w:r w:rsidR="00BC2865" w:rsidRPr="00BC28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24EB8" w:rsidRPr="00A87ECA" w:rsidRDefault="00424EB8" w:rsidP="00A87ECA">
      <w:pPr>
        <w:pStyle w:val="1"/>
        <w:spacing w:before="0" w:after="0"/>
        <w:ind w:firstLine="600"/>
        <w:rPr>
          <w:rFonts w:ascii="Times New Roman" w:hAnsi="Times New Roman"/>
          <w:sz w:val="24"/>
          <w:szCs w:val="24"/>
        </w:rPr>
      </w:pPr>
      <w:r w:rsidRPr="00A87ECA">
        <w:rPr>
          <w:rFonts w:ascii="Times New Roman" w:hAnsi="Times New Roman"/>
          <w:sz w:val="24"/>
          <w:szCs w:val="24"/>
        </w:rPr>
        <w:t>Положение</w:t>
      </w:r>
    </w:p>
    <w:p w:rsidR="00252F5E" w:rsidRPr="00A87ECA" w:rsidRDefault="00424EB8" w:rsidP="00A87ECA">
      <w:pPr>
        <w:pStyle w:val="1"/>
        <w:spacing w:before="0" w:after="0"/>
        <w:ind w:firstLine="600"/>
        <w:rPr>
          <w:rFonts w:ascii="Times New Roman" w:hAnsi="Times New Roman"/>
          <w:sz w:val="24"/>
          <w:szCs w:val="24"/>
        </w:rPr>
      </w:pPr>
      <w:r w:rsidRPr="00A87ECA">
        <w:rPr>
          <w:rFonts w:ascii="Times New Roman" w:hAnsi="Times New Roman"/>
          <w:sz w:val="24"/>
          <w:szCs w:val="24"/>
        </w:rPr>
        <w:t>о порядке и условиях выплаты подъемного пособия молодым специалистам, прибывшим на работу в медицинские и образовательные организации, учреждения культуры</w:t>
      </w:r>
      <w:r w:rsidR="00044A75" w:rsidRPr="00A87ECA">
        <w:rPr>
          <w:rFonts w:ascii="Times New Roman" w:hAnsi="Times New Roman"/>
          <w:sz w:val="24"/>
          <w:szCs w:val="24"/>
        </w:rPr>
        <w:t xml:space="preserve"> и</w:t>
      </w:r>
      <w:r w:rsidR="00252F5E" w:rsidRPr="00A87ECA">
        <w:rPr>
          <w:rFonts w:ascii="Times New Roman" w:hAnsi="Times New Roman"/>
          <w:sz w:val="24"/>
          <w:szCs w:val="24"/>
        </w:rPr>
        <w:t xml:space="preserve"> учреждения спортивной подготовки,</w:t>
      </w:r>
      <w:r w:rsidRPr="00A87ECA">
        <w:rPr>
          <w:rFonts w:ascii="Times New Roman" w:hAnsi="Times New Roman"/>
          <w:sz w:val="24"/>
          <w:szCs w:val="24"/>
        </w:rPr>
        <w:t xml:space="preserve"> расположенные </w:t>
      </w:r>
    </w:p>
    <w:p w:rsidR="00424EB8" w:rsidRDefault="00424EB8" w:rsidP="00A87ECA">
      <w:pPr>
        <w:pStyle w:val="1"/>
        <w:spacing w:before="0" w:after="0"/>
        <w:ind w:firstLine="600"/>
        <w:rPr>
          <w:rFonts w:ascii="Times New Roman" w:hAnsi="Times New Roman"/>
          <w:sz w:val="24"/>
          <w:szCs w:val="24"/>
        </w:rPr>
      </w:pPr>
      <w:r w:rsidRPr="00A87ECA">
        <w:rPr>
          <w:rFonts w:ascii="Times New Roman" w:hAnsi="Times New Roman"/>
          <w:sz w:val="24"/>
          <w:szCs w:val="24"/>
        </w:rPr>
        <w:t xml:space="preserve">на территории </w:t>
      </w:r>
      <w:r w:rsidR="00DE6399" w:rsidRPr="00A87ECA">
        <w:rPr>
          <w:rFonts w:ascii="Times New Roman" w:hAnsi="Times New Roman"/>
          <w:sz w:val="24"/>
          <w:szCs w:val="24"/>
        </w:rPr>
        <w:t>Ключевского</w:t>
      </w:r>
      <w:r w:rsidRPr="00A87ECA">
        <w:rPr>
          <w:rFonts w:ascii="Times New Roman" w:hAnsi="Times New Roman"/>
          <w:sz w:val="24"/>
          <w:szCs w:val="24"/>
        </w:rPr>
        <w:t xml:space="preserve"> района</w:t>
      </w:r>
    </w:p>
    <w:p w:rsidR="00424EB8" w:rsidRDefault="00424EB8" w:rsidP="00A87ECA">
      <w:pPr>
        <w:pStyle w:val="1"/>
        <w:spacing w:before="0" w:after="0"/>
        <w:ind w:firstLine="600"/>
        <w:rPr>
          <w:rFonts w:ascii="Times New Roman" w:hAnsi="Times New Roman"/>
          <w:sz w:val="28"/>
          <w:szCs w:val="28"/>
        </w:rPr>
      </w:pPr>
      <w:bookmarkStart w:id="5" w:name="sub_1100"/>
      <w:r w:rsidRPr="00A87ECA">
        <w:rPr>
          <w:rFonts w:ascii="Times New Roman" w:hAnsi="Times New Roman"/>
          <w:sz w:val="28"/>
          <w:szCs w:val="28"/>
        </w:rPr>
        <w:t>1. Общие положения</w:t>
      </w:r>
    </w:p>
    <w:p w:rsidR="00424EB8" w:rsidRPr="00A87ECA" w:rsidRDefault="00424EB8" w:rsidP="00A87ECA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11"/>
      <w:bookmarkEnd w:id="5"/>
      <w:r w:rsidRPr="00A87ECA">
        <w:rPr>
          <w:rFonts w:ascii="Times New Roman" w:hAnsi="Times New Roman" w:cs="Times New Roman"/>
          <w:sz w:val="28"/>
          <w:szCs w:val="28"/>
        </w:rPr>
        <w:t>1.1. Настоящее Положение регулирует порядок назначения, выплаты и возврата единовременного подъемного пособия молодым специалистам, прибывшим на работу в медицинские и образовательные организации, учреждения культуры,</w:t>
      </w:r>
      <w:r w:rsidR="00252F5E" w:rsidRPr="00A87ECA">
        <w:rPr>
          <w:rFonts w:ascii="Times New Roman" w:hAnsi="Times New Roman" w:cs="Times New Roman"/>
          <w:sz w:val="28"/>
          <w:szCs w:val="28"/>
        </w:rPr>
        <w:t xml:space="preserve"> учреждения спортивной подготовки,</w:t>
      </w:r>
      <w:r w:rsidRPr="00A87ECA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</w:t>
      </w:r>
      <w:r w:rsidR="00DE6399" w:rsidRPr="00A87ECA">
        <w:rPr>
          <w:rFonts w:ascii="Times New Roman" w:hAnsi="Times New Roman" w:cs="Times New Roman"/>
          <w:sz w:val="28"/>
          <w:szCs w:val="28"/>
        </w:rPr>
        <w:t>Ключевского</w:t>
      </w:r>
      <w:r w:rsidRPr="00A87EC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24EB8" w:rsidRPr="00A87ECA" w:rsidRDefault="00424EB8" w:rsidP="00A87ECA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12"/>
      <w:bookmarkEnd w:id="6"/>
      <w:r w:rsidRPr="00A87ECA">
        <w:rPr>
          <w:rFonts w:ascii="Times New Roman" w:hAnsi="Times New Roman" w:cs="Times New Roman"/>
          <w:sz w:val="28"/>
          <w:szCs w:val="28"/>
        </w:rPr>
        <w:t>1.2. Настоящее Положение разработано с целью социальной поддержки молодых специалистов - медицинских и педагогических работников, работников культуры</w:t>
      </w:r>
      <w:r w:rsidR="006672C4" w:rsidRPr="00A87ECA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A87ECA">
        <w:rPr>
          <w:rFonts w:ascii="Times New Roman" w:hAnsi="Times New Roman" w:cs="Times New Roman"/>
          <w:sz w:val="28"/>
          <w:szCs w:val="28"/>
        </w:rPr>
        <w:t xml:space="preserve"> укрепления престижа профессии, привлечения и закрепления молодых специалистов в медицинские и общеобразовательные организации, учреждения культуры,</w:t>
      </w:r>
      <w:r w:rsidR="00252F5E" w:rsidRPr="00A87ECA">
        <w:rPr>
          <w:rFonts w:ascii="Times New Roman" w:hAnsi="Times New Roman" w:cs="Times New Roman"/>
          <w:sz w:val="28"/>
          <w:szCs w:val="28"/>
        </w:rPr>
        <w:t xml:space="preserve"> учреждения спортивной подготовки,</w:t>
      </w:r>
      <w:r w:rsidRPr="00A87ECA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</w:t>
      </w:r>
      <w:r w:rsidR="00DE6399" w:rsidRPr="00A87ECA">
        <w:rPr>
          <w:rFonts w:ascii="Times New Roman" w:hAnsi="Times New Roman" w:cs="Times New Roman"/>
          <w:sz w:val="28"/>
          <w:szCs w:val="28"/>
        </w:rPr>
        <w:t>Ключевского</w:t>
      </w:r>
      <w:r w:rsidRPr="00A87ECA">
        <w:rPr>
          <w:rFonts w:ascii="Times New Roman" w:hAnsi="Times New Roman" w:cs="Times New Roman"/>
          <w:sz w:val="28"/>
          <w:szCs w:val="28"/>
        </w:rPr>
        <w:t xml:space="preserve"> района (далее медицинские и образовательные организации, учреждения культуры</w:t>
      </w:r>
      <w:r w:rsidR="00044A75" w:rsidRPr="00A87ECA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A87ECA">
        <w:rPr>
          <w:rFonts w:ascii="Times New Roman" w:hAnsi="Times New Roman" w:cs="Times New Roman"/>
          <w:sz w:val="28"/>
          <w:szCs w:val="28"/>
        </w:rPr>
        <w:t>).</w:t>
      </w:r>
    </w:p>
    <w:p w:rsidR="00805AFE" w:rsidRPr="00A87ECA" w:rsidRDefault="00A87ECA" w:rsidP="00A87E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13"/>
      <w:bookmarkEnd w:id="7"/>
      <w:r w:rsidRPr="00A87E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4EB8" w:rsidRPr="00A87ECA">
        <w:rPr>
          <w:rFonts w:ascii="Times New Roman" w:hAnsi="Times New Roman" w:cs="Times New Roman"/>
          <w:sz w:val="28"/>
          <w:szCs w:val="28"/>
        </w:rPr>
        <w:t xml:space="preserve">1.3. Настоящее Положение разработано в соответствии </w:t>
      </w:r>
      <w:hyperlink r:id="rId13" w:history="1">
        <w:r w:rsidR="00424EB8" w:rsidRPr="00A87ECA">
          <w:rPr>
            <w:rStyle w:val="af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424EB8" w:rsidRPr="00A87ECA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4" w:history="1">
        <w:r w:rsidR="00424EB8" w:rsidRPr="00A87ECA">
          <w:rPr>
            <w:rStyle w:val="af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424EB8" w:rsidRPr="00A87ECA">
        <w:rPr>
          <w:rFonts w:ascii="Times New Roman" w:hAnsi="Times New Roman" w:cs="Times New Roman"/>
          <w:sz w:val="28"/>
          <w:szCs w:val="28"/>
        </w:rPr>
        <w:t xml:space="preserve"> от 21.11.2011 N 323-ФЗ</w:t>
      </w:r>
      <w:r w:rsidR="00AC177B" w:rsidRPr="00A87ECA">
        <w:rPr>
          <w:rFonts w:ascii="Times New Roman" w:hAnsi="Times New Roman" w:cs="Times New Roman"/>
          <w:sz w:val="28"/>
          <w:szCs w:val="28"/>
        </w:rPr>
        <w:t xml:space="preserve"> «</w:t>
      </w:r>
      <w:r w:rsidR="00424EB8" w:rsidRPr="00A87ECA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="00AC177B" w:rsidRPr="00A87ECA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="00424EB8" w:rsidRPr="00A87E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424EB8" w:rsidRPr="00A87ECA">
          <w:rPr>
            <w:rStyle w:val="af"/>
            <w:rFonts w:ascii="Times New Roman" w:hAnsi="Times New Roman"/>
            <w:color w:val="auto"/>
            <w:sz w:val="28"/>
            <w:szCs w:val="28"/>
          </w:rPr>
          <w:t>муниципальной программой</w:t>
        </w:r>
      </w:hyperlink>
      <w:r w:rsidR="00424EB8" w:rsidRPr="00A87E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5AFE" w:rsidRPr="00A87ECA">
        <w:rPr>
          <w:rStyle w:val="af7"/>
          <w:rFonts w:ascii="Times New Roman" w:hAnsi="Times New Roman" w:cs="Times New Roman"/>
          <w:i w:val="0"/>
          <w:sz w:val="28"/>
          <w:szCs w:val="28"/>
        </w:rPr>
        <w:t>«Демографическое развитие Ключевского района» на 2021-2025 годы,</w:t>
      </w:r>
      <w:r w:rsidR="00805AFE" w:rsidRPr="00A87ECA">
        <w:rPr>
          <w:rFonts w:ascii="Times New Roman" w:hAnsi="Times New Roman" w:cs="Times New Roman"/>
          <w:sz w:val="28"/>
          <w:szCs w:val="28"/>
        </w:rPr>
        <w:t xml:space="preserve"> </w:t>
      </w:r>
      <w:r w:rsidR="00805AFE" w:rsidRPr="00A87ECA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утвержденной  </w:t>
      </w:r>
      <w:r w:rsidR="00805AFE" w:rsidRPr="00A87EC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Ключевского района №337 от 19.11.2020г.</w:t>
      </w:r>
      <w:r w:rsidR="006672C4" w:rsidRPr="00A87ECA">
        <w:rPr>
          <w:rFonts w:ascii="Times New Roman" w:hAnsi="Times New Roman" w:cs="Times New Roman"/>
          <w:sz w:val="28"/>
          <w:szCs w:val="28"/>
        </w:rPr>
        <w:t>;</w:t>
      </w:r>
      <w:r w:rsidR="00805AFE" w:rsidRPr="00A87ECA">
        <w:rPr>
          <w:rFonts w:ascii="Times New Roman" w:hAnsi="Times New Roman" w:cs="Times New Roman"/>
          <w:sz w:val="28"/>
          <w:szCs w:val="28"/>
        </w:rPr>
        <w:t xml:space="preserve"> </w:t>
      </w:r>
      <w:r w:rsidR="00805AFE" w:rsidRPr="00A87ECA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 </w:t>
      </w:r>
      <w:hyperlink r:id="rId16" w:history="1">
        <w:r w:rsidR="00805AFE" w:rsidRPr="00A87ECA">
          <w:rPr>
            <w:rStyle w:val="af"/>
            <w:rFonts w:ascii="Times New Roman" w:hAnsi="Times New Roman"/>
            <w:color w:val="auto"/>
            <w:sz w:val="28"/>
            <w:szCs w:val="28"/>
          </w:rPr>
          <w:t>муниципальной программой</w:t>
        </w:r>
      </w:hyperlink>
      <w:r w:rsidR="00805AFE" w:rsidRPr="00A87E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5AFE" w:rsidRPr="00A87ECA">
        <w:rPr>
          <w:rStyle w:val="af7"/>
          <w:rFonts w:ascii="Times New Roman" w:hAnsi="Times New Roman" w:cs="Times New Roman"/>
          <w:i w:val="0"/>
          <w:sz w:val="28"/>
          <w:szCs w:val="28"/>
        </w:rPr>
        <w:t>«</w:t>
      </w:r>
      <w:r w:rsidR="00805AFE" w:rsidRPr="00A87ECA">
        <w:rPr>
          <w:rFonts w:ascii="Times New Roman" w:hAnsi="Times New Roman" w:cs="Times New Roman"/>
          <w:sz w:val="28"/>
          <w:szCs w:val="28"/>
        </w:rPr>
        <w:t xml:space="preserve">Развитие культуры Ключевского района на 2021-2025г»,  </w:t>
      </w:r>
      <w:r w:rsidR="00805AFE" w:rsidRPr="00A87ECA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утвержденной  </w:t>
      </w:r>
      <w:r w:rsidR="00805AFE" w:rsidRPr="00A87ECA">
        <w:rPr>
          <w:rFonts w:ascii="Times New Roman" w:hAnsi="Times New Roman" w:cs="Times New Roman"/>
          <w:sz w:val="28"/>
          <w:szCs w:val="28"/>
        </w:rPr>
        <w:t>постановлением администрации Ключевского района №281 от 12.10.2020г.</w:t>
      </w:r>
      <w:r w:rsidR="006672C4" w:rsidRPr="00A87ECA">
        <w:rPr>
          <w:rFonts w:ascii="Times New Roman" w:hAnsi="Times New Roman" w:cs="Times New Roman"/>
          <w:sz w:val="28"/>
          <w:szCs w:val="28"/>
        </w:rPr>
        <w:t xml:space="preserve">; </w:t>
      </w:r>
      <w:hyperlink r:id="rId17" w:history="1">
        <w:r w:rsidR="00805AFE" w:rsidRPr="00A87ECA">
          <w:rPr>
            <w:rStyle w:val="af"/>
            <w:rFonts w:ascii="Times New Roman" w:hAnsi="Times New Roman"/>
            <w:color w:val="auto"/>
            <w:sz w:val="28"/>
            <w:szCs w:val="28"/>
          </w:rPr>
          <w:t>муниципальной программой</w:t>
        </w:r>
      </w:hyperlink>
      <w:r w:rsidR="00805AFE" w:rsidRPr="00A87E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5AFE" w:rsidRPr="00A87ECA">
        <w:rPr>
          <w:rStyle w:val="af7"/>
          <w:rFonts w:ascii="Times New Roman" w:hAnsi="Times New Roman" w:cs="Times New Roman"/>
          <w:i w:val="0"/>
          <w:sz w:val="28"/>
          <w:szCs w:val="28"/>
        </w:rPr>
        <w:t>«</w:t>
      </w:r>
      <w:r w:rsidR="009D307F" w:rsidRPr="00A87ECA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Ключевском районе» на 2021-2025г.»</w:t>
      </w:r>
      <w:r w:rsidR="00805AFE" w:rsidRPr="00A87ECA">
        <w:rPr>
          <w:rStyle w:val="af7"/>
          <w:rFonts w:ascii="Times New Roman" w:hAnsi="Times New Roman" w:cs="Times New Roman"/>
          <w:i w:val="0"/>
          <w:sz w:val="28"/>
          <w:szCs w:val="28"/>
        </w:rPr>
        <w:t>,</w:t>
      </w:r>
      <w:r w:rsidR="00805AFE" w:rsidRPr="00A87ECA">
        <w:rPr>
          <w:rFonts w:ascii="Times New Roman" w:hAnsi="Times New Roman" w:cs="Times New Roman"/>
          <w:sz w:val="28"/>
          <w:szCs w:val="28"/>
        </w:rPr>
        <w:t xml:space="preserve"> </w:t>
      </w:r>
      <w:r w:rsidR="00805AFE" w:rsidRPr="00A87ECA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утвержденной </w:t>
      </w:r>
      <w:r w:rsidR="00805AFE" w:rsidRPr="00A87ECA">
        <w:rPr>
          <w:rFonts w:ascii="Times New Roman" w:hAnsi="Times New Roman" w:cs="Times New Roman"/>
          <w:sz w:val="28"/>
          <w:szCs w:val="28"/>
        </w:rPr>
        <w:t>постановлением администрации Ключевского района №</w:t>
      </w:r>
      <w:r w:rsidR="009D307F" w:rsidRPr="00A87ECA">
        <w:rPr>
          <w:rFonts w:ascii="Times New Roman" w:hAnsi="Times New Roman" w:cs="Times New Roman"/>
          <w:sz w:val="28"/>
          <w:szCs w:val="28"/>
        </w:rPr>
        <w:t>274</w:t>
      </w:r>
      <w:r w:rsidR="00805AFE" w:rsidRPr="00A87ECA">
        <w:rPr>
          <w:rFonts w:ascii="Times New Roman" w:hAnsi="Times New Roman" w:cs="Times New Roman"/>
          <w:sz w:val="28"/>
          <w:szCs w:val="28"/>
        </w:rPr>
        <w:t xml:space="preserve"> от </w:t>
      </w:r>
      <w:r w:rsidR="009D307F" w:rsidRPr="00A87ECA">
        <w:rPr>
          <w:rFonts w:ascii="Times New Roman" w:hAnsi="Times New Roman" w:cs="Times New Roman"/>
          <w:sz w:val="28"/>
          <w:szCs w:val="28"/>
        </w:rPr>
        <w:t>25.09.2020г</w:t>
      </w:r>
      <w:r w:rsidR="00805AFE" w:rsidRPr="00A87ECA">
        <w:rPr>
          <w:rFonts w:ascii="Times New Roman" w:hAnsi="Times New Roman" w:cs="Times New Roman"/>
          <w:sz w:val="28"/>
          <w:szCs w:val="28"/>
        </w:rPr>
        <w:t>.</w:t>
      </w:r>
      <w:r w:rsidR="006672C4" w:rsidRPr="00A87ECA">
        <w:rPr>
          <w:rFonts w:ascii="Times New Roman" w:hAnsi="Times New Roman" w:cs="Times New Roman"/>
          <w:sz w:val="28"/>
          <w:szCs w:val="28"/>
        </w:rPr>
        <w:t>;</w:t>
      </w:r>
      <w:r w:rsidR="009D307F" w:rsidRPr="00A87ECA">
        <w:rPr>
          <w:sz w:val="28"/>
          <w:szCs w:val="28"/>
        </w:rPr>
        <w:t xml:space="preserve">  </w:t>
      </w:r>
      <w:hyperlink r:id="rId18" w:history="1">
        <w:r w:rsidR="009D307F" w:rsidRPr="00A87ECA">
          <w:rPr>
            <w:rStyle w:val="af"/>
            <w:rFonts w:ascii="Times New Roman" w:hAnsi="Times New Roman"/>
            <w:color w:val="auto"/>
            <w:sz w:val="28"/>
            <w:szCs w:val="28"/>
          </w:rPr>
          <w:t>муниципальной программой</w:t>
        </w:r>
      </w:hyperlink>
      <w:r w:rsidR="009D307F" w:rsidRPr="00A87E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307F" w:rsidRPr="00A87ECA">
        <w:rPr>
          <w:rStyle w:val="af7"/>
          <w:rFonts w:ascii="Times New Roman" w:hAnsi="Times New Roman" w:cs="Times New Roman"/>
          <w:i w:val="0"/>
          <w:sz w:val="28"/>
          <w:szCs w:val="28"/>
        </w:rPr>
        <w:t>«</w:t>
      </w:r>
      <w:r w:rsidR="009D307F" w:rsidRPr="00A87ECA">
        <w:rPr>
          <w:rFonts w:ascii="Times New Roman" w:hAnsi="Times New Roman" w:cs="Times New Roman"/>
          <w:sz w:val="28"/>
          <w:szCs w:val="28"/>
        </w:rPr>
        <w:t>Развитие образования в Ключевском районе» на 2020-2024г.»,</w:t>
      </w:r>
      <w:r w:rsidR="009D307F" w:rsidRPr="00A87ECA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 утвержденной  </w:t>
      </w:r>
      <w:r w:rsidR="009D307F" w:rsidRPr="00A87EC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Ключевского района №488  от 31.12.2019г.</w:t>
      </w:r>
    </w:p>
    <w:p w:rsidR="00A87ECA" w:rsidRDefault="00805AFE" w:rsidP="00A87ECA">
      <w:pPr>
        <w:jc w:val="both"/>
        <w:rPr>
          <w:rFonts w:ascii="Times New Roman" w:hAnsi="Times New Roman" w:cs="Times New Roman"/>
          <w:b/>
          <w:szCs w:val="28"/>
        </w:rPr>
      </w:pPr>
      <w:r w:rsidRPr="002A0A8A">
        <w:rPr>
          <w:rFonts w:ascii="Times New Roman" w:hAnsi="Times New Roman" w:cs="Times New Roman"/>
        </w:rPr>
        <w:t xml:space="preserve"> </w:t>
      </w:r>
      <w:r w:rsidR="009D307F">
        <w:rPr>
          <w:rFonts w:ascii="Times New Roman" w:hAnsi="Times New Roman" w:cs="Times New Roman"/>
          <w:szCs w:val="28"/>
        </w:rPr>
        <w:t xml:space="preserve"> </w:t>
      </w:r>
      <w:bookmarkStart w:id="9" w:name="sub_1200"/>
      <w:bookmarkEnd w:id="8"/>
      <w:r w:rsidR="00A87ECA">
        <w:rPr>
          <w:rFonts w:ascii="Times New Roman" w:hAnsi="Times New Roman" w:cs="Times New Roman"/>
          <w:szCs w:val="28"/>
        </w:rPr>
        <w:t xml:space="preserve">                               </w:t>
      </w:r>
      <w:r w:rsidR="00A87ECA" w:rsidRPr="00A87ECA">
        <w:rPr>
          <w:rFonts w:ascii="Times New Roman" w:hAnsi="Times New Roman" w:cs="Times New Roman"/>
          <w:b/>
          <w:szCs w:val="28"/>
        </w:rPr>
        <w:t xml:space="preserve">      </w:t>
      </w:r>
    </w:p>
    <w:p w:rsidR="00424EB8" w:rsidRDefault="00A87ECA" w:rsidP="00A87EC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</w:t>
      </w:r>
      <w:r w:rsidRPr="00A87ECA">
        <w:rPr>
          <w:rFonts w:ascii="Times New Roman" w:hAnsi="Times New Roman" w:cs="Times New Roman"/>
          <w:b/>
          <w:szCs w:val="28"/>
        </w:rPr>
        <w:t xml:space="preserve">  </w:t>
      </w:r>
      <w:r w:rsidR="00424EB8" w:rsidRPr="00A87ECA">
        <w:rPr>
          <w:rFonts w:ascii="Times New Roman" w:hAnsi="Times New Roman"/>
          <w:b/>
        </w:rPr>
        <w:t>2</w:t>
      </w:r>
      <w:r w:rsidR="00424EB8" w:rsidRPr="00A87ECA">
        <w:rPr>
          <w:rFonts w:ascii="Times New Roman" w:hAnsi="Times New Roman"/>
          <w:b/>
          <w:sz w:val="28"/>
          <w:szCs w:val="28"/>
        </w:rPr>
        <w:t>. В настоящем Положении используются следующие понятия:</w:t>
      </w:r>
    </w:p>
    <w:bookmarkEnd w:id="9"/>
    <w:p w:rsidR="00424EB8" w:rsidRPr="00A87ECA" w:rsidRDefault="00424EB8" w:rsidP="00A87ECA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7ECA">
        <w:rPr>
          <w:rFonts w:ascii="Times New Roman" w:hAnsi="Times New Roman" w:cs="Times New Roman"/>
          <w:sz w:val="28"/>
          <w:szCs w:val="28"/>
        </w:rPr>
        <w:t>2.1. Молодой специалист - выпускник образовательного учреждения высшего или среднего профессионального образования очной формы обучения не старше 35 лет, поступивший в течение первых трех лет после окончания обучения на работу по специальности в медицинскую или образовательную организацию, учреждение культуры</w:t>
      </w:r>
      <w:r w:rsidR="00252F5E" w:rsidRPr="00A87ECA">
        <w:rPr>
          <w:rFonts w:ascii="Times New Roman" w:hAnsi="Times New Roman" w:cs="Times New Roman"/>
          <w:sz w:val="28"/>
          <w:szCs w:val="28"/>
        </w:rPr>
        <w:t>, учреждения спортивной подготовки</w:t>
      </w:r>
      <w:r w:rsidRPr="00A87ECA">
        <w:rPr>
          <w:rFonts w:ascii="Times New Roman" w:hAnsi="Times New Roman" w:cs="Times New Roman"/>
          <w:sz w:val="28"/>
          <w:szCs w:val="28"/>
        </w:rPr>
        <w:t xml:space="preserve"> на постоянное место работы, заключивший трудовой договор с медицинской или образовательной</w:t>
      </w:r>
      <w:r w:rsidR="00A87ECA">
        <w:rPr>
          <w:rFonts w:ascii="Times New Roman" w:hAnsi="Times New Roman" w:cs="Times New Roman"/>
          <w:sz w:val="28"/>
          <w:szCs w:val="28"/>
        </w:rPr>
        <w:t xml:space="preserve"> </w:t>
      </w:r>
      <w:r w:rsidR="0058074E">
        <w:rPr>
          <w:rFonts w:ascii="Times New Roman" w:hAnsi="Times New Roman" w:cs="Times New Roman"/>
          <w:sz w:val="28"/>
          <w:szCs w:val="28"/>
        </w:rPr>
        <w:t>ор</w:t>
      </w:r>
      <w:r w:rsidRPr="00A87ECA">
        <w:rPr>
          <w:rFonts w:ascii="Times New Roman" w:hAnsi="Times New Roman" w:cs="Times New Roman"/>
          <w:sz w:val="28"/>
          <w:szCs w:val="28"/>
        </w:rPr>
        <w:t>ганизацией,</w:t>
      </w:r>
      <w:r w:rsidR="00692DC5">
        <w:rPr>
          <w:rFonts w:ascii="Times New Roman" w:hAnsi="Times New Roman" w:cs="Times New Roman"/>
          <w:sz w:val="28"/>
          <w:szCs w:val="28"/>
        </w:rPr>
        <w:t xml:space="preserve"> </w:t>
      </w:r>
      <w:r w:rsidRPr="00A87ECA">
        <w:rPr>
          <w:rFonts w:ascii="Times New Roman" w:hAnsi="Times New Roman" w:cs="Times New Roman"/>
          <w:sz w:val="28"/>
          <w:szCs w:val="28"/>
        </w:rPr>
        <w:t>учреждением культуры,</w:t>
      </w:r>
      <w:r w:rsidR="00252F5E" w:rsidRPr="00A87ECA">
        <w:rPr>
          <w:rFonts w:ascii="Times New Roman" w:hAnsi="Times New Roman" w:cs="Times New Roman"/>
          <w:sz w:val="28"/>
          <w:szCs w:val="28"/>
        </w:rPr>
        <w:t xml:space="preserve"> учреждения спортивной подготовки,</w:t>
      </w:r>
      <w:r w:rsidRPr="00A87ECA">
        <w:rPr>
          <w:rFonts w:ascii="Times New Roman" w:hAnsi="Times New Roman" w:cs="Times New Roman"/>
          <w:sz w:val="28"/>
          <w:szCs w:val="28"/>
        </w:rPr>
        <w:t xml:space="preserve"> расположенным на территории </w:t>
      </w:r>
      <w:r w:rsidR="0072630D" w:rsidRPr="00A87ECA">
        <w:rPr>
          <w:rFonts w:ascii="Times New Roman" w:hAnsi="Times New Roman" w:cs="Times New Roman"/>
          <w:sz w:val="28"/>
          <w:szCs w:val="28"/>
        </w:rPr>
        <w:t>Ключевского</w:t>
      </w:r>
      <w:r w:rsidRPr="00A87ECA">
        <w:rPr>
          <w:rFonts w:ascii="Times New Roman" w:hAnsi="Times New Roman" w:cs="Times New Roman"/>
          <w:sz w:val="28"/>
          <w:szCs w:val="28"/>
        </w:rPr>
        <w:t xml:space="preserve"> района на срок не менее пяти лет.</w:t>
      </w:r>
    </w:p>
    <w:p w:rsidR="002001E7" w:rsidRDefault="002001E7" w:rsidP="002001E7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22"/>
    </w:p>
    <w:p w:rsidR="002001E7" w:rsidRDefault="00424EB8" w:rsidP="002001E7">
      <w:pPr>
        <w:ind w:firstLine="601"/>
        <w:jc w:val="both"/>
      </w:pPr>
      <w:r w:rsidRPr="002001E7">
        <w:rPr>
          <w:rFonts w:ascii="Times New Roman" w:hAnsi="Times New Roman" w:cs="Times New Roman"/>
          <w:sz w:val="28"/>
          <w:szCs w:val="28"/>
        </w:rPr>
        <w:t>2.2. Подъемное пособие - целевая единовременная выплата из средств районного бюджета молодым специалистам, трудоустроенным в медицинские и образовательные организации, учреждения культуры,</w:t>
      </w:r>
      <w:r w:rsidR="00252F5E" w:rsidRPr="002001E7">
        <w:rPr>
          <w:rFonts w:ascii="Times New Roman" w:hAnsi="Times New Roman" w:cs="Times New Roman"/>
          <w:sz w:val="28"/>
          <w:szCs w:val="28"/>
        </w:rPr>
        <w:t xml:space="preserve"> учреждения спортивной подготовки,</w:t>
      </w:r>
      <w:r w:rsidRPr="002001E7">
        <w:rPr>
          <w:rFonts w:ascii="Times New Roman" w:hAnsi="Times New Roman" w:cs="Times New Roman"/>
          <w:sz w:val="28"/>
          <w:szCs w:val="28"/>
        </w:rPr>
        <w:t xml:space="preserve"> в рамках </w:t>
      </w:r>
      <w:hyperlink r:id="rId19" w:history="1">
        <w:r w:rsidRPr="002001E7">
          <w:rPr>
            <w:rStyle w:val="af"/>
            <w:rFonts w:ascii="Times New Roman" w:hAnsi="Times New Roman"/>
            <w:color w:val="auto"/>
            <w:sz w:val="28"/>
            <w:szCs w:val="28"/>
          </w:rPr>
          <w:t>муниципальн</w:t>
        </w:r>
        <w:r w:rsidR="006672C4" w:rsidRPr="002001E7">
          <w:rPr>
            <w:rStyle w:val="af"/>
            <w:rFonts w:ascii="Times New Roman" w:hAnsi="Times New Roman"/>
            <w:color w:val="auto"/>
            <w:sz w:val="28"/>
            <w:szCs w:val="28"/>
          </w:rPr>
          <w:t>ых</w:t>
        </w:r>
        <w:r w:rsidRPr="002001E7">
          <w:rPr>
            <w:rStyle w:val="af"/>
            <w:rFonts w:ascii="Times New Roman" w:hAnsi="Times New Roman"/>
            <w:color w:val="auto"/>
            <w:sz w:val="28"/>
            <w:szCs w:val="28"/>
          </w:rPr>
          <w:t xml:space="preserve"> программ</w:t>
        </w:r>
        <w:r w:rsidR="006672C4" w:rsidRPr="002001E7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</w:hyperlink>
    </w:p>
    <w:p w:rsidR="00291AA9" w:rsidRDefault="00291AA9" w:rsidP="002001E7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424EB8" w:rsidRPr="002001E7" w:rsidRDefault="00424EB8" w:rsidP="002001E7">
      <w:pPr>
        <w:ind w:firstLine="6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t xml:space="preserve"> </w:t>
      </w:r>
      <w:r w:rsidR="006672C4" w:rsidRPr="002001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1" w:name="sub_1300"/>
      <w:bookmarkEnd w:id="10"/>
      <w:r w:rsidR="002001E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2001E7">
        <w:rPr>
          <w:rFonts w:ascii="Times New Roman" w:hAnsi="Times New Roman" w:cs="Times New Roman"/>
          <w:b/>
          <w:sz w:val="28"/>
          <w:szCs w:val="28"/>
        </w:rPr>
        <w:t>3. Порядок и условия предоставления подъемного пособия</w:t>
      </w:r>
    </w:p>
    <w:bookmarkEnd w:id="11"/>
    <w:p w:rsidR="009D307F" w:rsidRPr="00291AA9" w:rsidRDefault="00424EB8" w:rsidP="00252F5E">
      <w:pPr>
        <w:ind w:firstLine="60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91AA9">
        <w:rPr>
          <w:rFonts w:ascii="Times New Roman" w:hAnsi="Times New Roman" w:cs="Times New Roman"/>
          <w:sz w:val="26"/>
          <w:szCs w:val="26"/>
        </w:rPr>
        <w:t xml:space="preserve">3.1. Подъемное пособие выплачивается молодому специалисту, </w:t>
      </w:r>
      <w:r w:rsidR="0058074E" w:rsidRPr="00291AA9">
        <w:rPr>
          <w:rFonts w:ascii="Times New Roman" w:hAnsi="Times New Roman" w:cs="Times New Roman"/>
          <w:sz w:val="26"/>
          <w:szCs w:val="26"/>
        </w:rPr>
        <w:t xml:space="preserve">получившему </w:t>
      </w:r>
      <w:r w:rsidRPr="00291AA9">
        <w:rPr>
          <w:rFonts w:ascii="Times New Roman" w:hAnsi="Times New Roman" w:cs="Times New Roman"/>
          <w:sz w:val="26"/>
          <w:szCs w:val="26"/>
        </w:rPr>
        <w:t>высше</w:t>
      </w:r>
      <w:r w:rsidR="0058074E" w:rsidRPr="00291AA9">
        <w:rPr>
          <w:rFonts w:ascii="Times New Roman" w:hAnsi="Times New Roman" w:cs="Times New Roman"/>
          <w:sz w:val="26"/>
          <w:szCs w:val="26"/>
        </w:rPr>
        <w:t xml:space="preserve">е </w:t>
      </w:r>
      <w:r w:rsidRPr="00291AA9">
        <w:rPr>
          <w:rFonts w:ascii="Times New Roman" w:hAnsi="Times New Roman" w:cs="Times New Roman"/>
          <w:sz w:val="26"/>
          <w:szCs w:val="26"/>
        </w:rPr>
        <w:t>или среднего профессионально</w:t>
      </w:r>
      <w:r w:rsidR="0058074E" w:rsidRPr="00291AA9">
        <w:rPr>
          <w:rFonts w:ascii="Times New Roman" w:hAnsi="Times New Roman" w:cs="Times New Roman"/>
          <w:sz w:val="26"/>
          <w:szCs w:val="26"/>
        </w:rPr>
        <w:t>е</w:t>
      </w:r>
      <w:r w:rsidRPr="00291AA9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58074E" w:rsidRPr="00291AA9">
        <w:rPr>
          <w:rFonts w:ascii="Times New Roman" w:hAnsi="Times New Roman" w:cs="Times New Roman"/>
          <w:sz w:val="26"/>
          <w:szCs w:val="26"/>
        </w:rPr>
        <w:t>е</w:t>
      </w:r>
      <w:r w:rsidRPr="00291AA9">
        <w:rPr>
          <w:rFonts w:ascii="Times New Roman" w:hAnsi="Times New Roman" w:cs="Times New Roman"/>
          <w:sz w:val="26"/>
          <w:szCs w:val="26"/>
        </w:rPr>
        <w:t xml:space="preserve"> очной формы обучения, при поступлении его на работу в медицинскую или образовательную организацию, учреждение культуры,</w:t>
      </w:r>
      <w:r w:rsidR="00C27285" w:rsidRPr="00291AA9">
        <w:rPr>
          <w:rFonts w:ascii="Times New Roman" w:hAnsi="Times New Roman" w:cs="Times New Roman"/>
          <w:sz w:val="26"/>
          <w:szCs w:val="26"/>
        </w:rPr>
        <w:t xml:space="preserve"> учреждения спортивной по</w:t>
      </w:r>
      <w:r w:rsidR="00221B9D" w:rsidRPr="00291AA9">
        <w:rPr>
          <w:rFonts w:ascii="Times New Roman" w:hAnsi="Times New Roman" w:cs="Times New Roman"/>
          <w:sz w:val="26"/>
          <w:szCs w:val="26"/>
        </w:rPr>
        <w:t>дготовки</w:t>
      </w:r>
      <w:r w:rsidRPr="00291AA9">
        <w:rPr>
          <w:rFonts w:ascii="Times New Roman" w:hAnsi="Times New Roman" w:cs="Times New Roman"/>
          <w:sz w:val="26"/>
          <w:szCs w:val="26"/>
        </w:rPr>
        <w:t xml:space="preserve"> с 202</w:t>
      </w:r>
      <w:r w:rsidR="00044A75" w:rsidRPr="00291AA9">
        <w:rPr>
          <w:rFonts w:ascii="Times New Roman" w:hAnsi="Times New Roman" w:cs="Times New Roman"/>
          <w:sz w:val="26"/>
          <w:szCs w:val="26"/>
        </w:rPr>
        <w:t>1</w:t>
      </w:r>
      <w:r w:rsidR="005C087A" w:rsidRPr="00291AA9">
        <w:rPr>
          <w:rFonts w:ascii="Times New Roman" w:hAnsi="Times New Roman" w:cs="Times New Roman"/>
          <w:sz w:val="26"/>
          <w:szCs w:val="26"/>
        </w:rPr>
        <w:t xml:space="preserve"> года</w:t>
      </w:r>
      <w:r w:rsidR="009D307F" w:rsidRPr="00291AA9">
        <w:rPr>
          <w:rFonts w:ascii="Times New Roman" w:hAnsi="Times New Roman" w:cs="Times New Roman"/>
          <w:sz w:val="26"/>
          <w:szCs w:val="26"/>
        </w:rPr>
        <w:t>:</w:t>
      </w:r>
    </w:p>
    <w:p w:rsidR="00424EB8" w:rsidRPr="00291AA9" w:rsidRDefault="005C087A" w:rsidP="00252F5E">
      <w:pPr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91AA9">
        <w:rPr>
          <w:rFonts w:ascii="Times New Roman" w:hAnsi="Times New Roman" w:cs="Times New Roman"/>
          <w:color w:val="auto"/>
          <w:sz w:val="26"/>
          <w:szCs w:val="26"/>
        </w:rPr>
        <w:t>а)</w:t>
      </w:r>
      <w:r w:rsidR="00424EB8" w:rsidRPr="00291A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D307F" w:rsidRPr="00291AA9">
        <w:rPr>
          <w:rFonts w:ascii="Times New Roman" w:hAnsi="Times New Roman" w:cs="Times New Roman"/>
          <w:color w:val="auto"/>
          <w:sz w:val="26"/>
          <w:szCs w:val="26"/>
        </w:rPr>
        <w:t xml:space="preserve">Специалистам, трудоустроенным в медицинские организации </w:t>
      </w:r>
      <w:r w:rsidRPr="00291AA9">
        <w:rPr>
          <w:rFonts w:ascii="Times New Roman" w:hAnsi="Times New Roman" w:cs="Times New Roman"/>
          <w:sz w:val="26"/>
          <w:szCs w:val="26"/>
        </w:rPr>
        <w:t xml:space="preserve">единовременная выплата </w:t>
      </w:r>
      <w:r w:rsidR="009D307F" w:rsidRPr="00291AA9">
        <w:rPr>
          <w:rFonts w:ascii="Times New Roman" w:hAnsi="Times New Roman" w:cs="Times New Roman"/>
          <w:color w:val="auto"/>
          <w:sz w:val="26"/>
          <w:szCs w:val="26"/>
        </w:rPr>
        <w:t>составит - 25000,0</w:t>
      </w:r>
      <w:r w:rsidR="00424EB8" w:rsidRPr="00291AA9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r w:rsidR="009D307F" w:rsidRPr="00291AA9">
        <w:rPr>
          <w:rFonts w:ascii="Times New Roman" w:hAnsi="Times New Roman" w:cs="Times New Roman"/>
          <w:color w:val="auto"/>
          <w:sz w:val="26"/>
          <w:szCs w:val="26"/>
        </w:rPr>
        <w:t xml:space="preserve">двадцать пять </w:t>
      </w:r>
      <w:r w:rsidR="00424EB8" w:rsidRPr="00291AA9">
        <w:rPr>
          <w:rFonts w:ascii="Times New Roman" w:hAnsi="Times New Roman" w:cs="Times New Roman"/>
          <w:color w:val="auto"/>
          <w:sz w:val="26"/>
          <w:szCs w:val="26"/>
        </w:rPr>
        <w:t>тысяч) рублей для окончивших среднее</w:t>
      </w:r>
      <w:r w:rsidR="0039625D" w:rsidRPr="00291AA9">
        <w:rPr>
          <w:rFonts w:ascii="Times New Roman" w:hAnsi="Times New Roman" w:cs="Times New Roman"/>
          <w:color w:val="auto"/>
          <w:sz w:val="26"/>
          <w:szCs w:val="26"/>
        </w:rPr>
        <w:t xml:space="preserve"> профессиональное образование, </w:t>
      </w:r>
      <w:r w:rsidR="009D307F" w:rsidRPr="00291AA9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424EB8" w:rsidRPr="00291AA9">
        <w:rPr>
          <w:rFonts w:ascii="Times New Roman" w:hAnsi="Times New Roman" w:cs="Times New Roman"/>
          <w:color w:val="auto"/>
          <w:sz w:val="26"/>
          <w:szCs w:val="26"/>
        </w:rPr>
        <w:t>0000</w:t>
      </w:r>
      <w:r w:rsidR="009D307F" w:rsidRPr="00291AA9">
        <w:rPr>
          <w:rFonts w:ascii="Times New Roman" w:hAnsi="Times New Roman" w:cs="Times New Roman"/>
          <w:color w:val="auto"/>
          <w:sz w:val="26"/>
          <w:szCs w:val="26"/>
        </w:rPr>
        <w:t>,0</w:t>
      </w:r>
      <w:r w:rsidR="00424EB8" w:rsidRPr="00291AA9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r w:rsidR="009D307F" w:rsidRPr="00291AA9">
        <w:rPr>
          <w:rFonts w:ascii="Times New Roman" w:hAnsi="Times New Roman" w:cs="Times New Roman"/>
          <w:color w:val="auto"/>
          <w:sz w:val="26"/>
          <w:szCs w:val="26"/>
        </w:rPr>
        <w:t xml:space="preserve">пятьдесят </w:t>
      </w:r>
      <w:r w:rsidR="00424EB8" w:rsidRPr="00291AA9">
        <w:rPr>
          <w:rFonts w:ascii="Times New Roman" w:hAnsi="Times New Roman" w:cs="Times New Roman"/>
          <w:color w:val="auto"/>
          <w:sz w:val="26"/>
          <w:szCs w:val="26"/>
        </w:rPr>
        <w:t>тысяч) рублей для окончивших высшее профессиональное образование.</w:t>
      </w:r>
    </w:p>
    <w:p w:rsidR="009D307F" w:rsidRPr="00291AA9" w:rsidRDefault="005C087A" w:rsidP="009D307F">
      <w:pPr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91AA9">
        <w:rPr>
          <w:rFonts w:ascii="Times New Roman" w:hAnsi="Times New Roman" w:cs="Times New Roman"/>
          <w:color w:val="auto"/>
          <w:sz w:val="26"/>
          <w:szCs w:val="26"/>
        </w:rPr>
        <w:t>б)</w:t>
      </w:r>
      <w:r w:rsidR="009D307F" w:rsidRPr="00291AA9">
        <w:rPr>
          <w:rFonts w:ascii="Times New Roman" w:hAnsi="Times New Roman" w:cs="Times New Roman"/>
          <w:color w:val="auto"/>
          <w:sz w:val="26"/>
          <w:szCs w:val="26"/>
        </w:rPr>
        <w:t xml:space="preserve"> Специалистам, трудоустроенным в образовательные организации, учреждения культуры, учреждения спортивной подготовки </w:t>
      </w:r>
      <w:r w:rsidRPr="00291AA9">
        <w:rPr>
          <w:rFonts w:ascii="Times New Roman" w:hAnsi="Times New Roman" w:cs="Times New Roman"/>
          <w:sz w:val="26"/>
          <w:szCs w:val="26"/>
        </w:rPr>
        <w:t xml:space="preserve">единовременная выплата </w:t>
      </w:r>
      <w:r w:rsidR="009D307F" w:rsidRPr="00291AA9">
        <w:rPr>
          <w:rFonts w:ascii="Times New Roman" w:hAnsi="Times New Roman" w:cs="Times New Roman"/>
          <w:color w:val="auto"/>
          <w:sz w:val="26"/>
          <w:szCs w:val="26"/>
        </w:rPr>
        <w:t>составит - 15000,0 (пятнадцать тысяч) рублей для окончивших среднее профессиональное образование, 40000,0 (сорок тысяч) рублей для окончивших высшее профессиональное образование.</w:t>
      </w:r>
    </w:p>
    <w:p w:rsidR="00424EB8" w:rsidRPr="00291AA9" w:rsidRDefault="00424EB8" w:rsidP="00252F5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332"/>
      <w:r w:rsidRPr="00291AA9">
        <w:rPr>
          <w:rFonts w:ascii="Times New Roman" w:hAnsi="Times New Roman" w:cs="Times New Roman"/>
          <w:sz w:val="26"/>
          <w:szCs w:val="26"/>
        </w:rPr>
        <w:t xml:space="preserve">3.2. Подъемные должны быть выплачены не позднее </w:t>
      </w:r>
      <w:r w:rsidR="00DE4B33" w:rsidRPr="00291AA9">
        <w:rPr>
          <w:rFonts w:ascii="Times New Roman" w:hAnsi="Times New Roman" w:cs="Times New Roman"/>
          <w:sz w:val="26"/>
          <w:szCs w:val="26"/>
        </w:rPr>
        <w:t>двух</w:t>
      </w:r>
      <w:r w:rsidRPr="00291AA9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DE4B33" w:rsidRPr="00291AA9">
        <w:rPr>
          <w:rFonts w:ascii="Times New Roman" w:hAnsi="Times New Roman" w:cs="Times New Roman"/>
          <w:sz w:val="26"/>
          <w:szCs w:val="26"/>
        </w:rPr>
        <w:t>ев</w:t>
      </w:r>
      <w:r w:rsidRPr="00291AA9">
        <w:rPr>
          <w:rFonts w:ascii="Times New Roman" w:hAnsi="Times New Roman" w:cs="Times New Roman"/>
          <w:sz w:val="26"/>
          <w:szCs w:val="26"/>
        </w:rPr>
        <w:t xml:space="preserve"> со дня подачи молодым специалистом заявления. Заявление на выплату подъемных может быть подано молодым специалистом в течение первого года работы в медицинской или образовательной организации, учреждении культуры</w:t>
      </w:r>
      <w:r w:rsidR="00252F5E" w:rsidRPr="00291AA9">
        <w:rPr>
          <w:rFonts w:ascii="Times New Roman" w:hAnsi="Times New Roman" w:cs="Times New Roman"/>
          <w:sz w:val="26"/>
          <w:szCs w:val="26"/>
        </w:rPr>
        <w:t>, у</w:t>
      </w:r>
      <w:r w:rsidR="00C27285" w:rsidRPr="00291AA9">
        <w:rPr>
          <w:rFonts w:ascii="Times New Roman" w:hAnsi="Times New Roman" w:cs="Times New Roman"/>
          <w:sz w:val="26"/>
          <w:szCs w:val="26"/>
        </w:rPr>
        <w:t>чреждения спортивной подготовки</w:t>
      </w:r>
      <w:r w:rsidRPr="00291AA9">
        <w:rPr>
          <w:rFonts w:ascii="Times New Roman" w:hAnsi="Times New Roman" w:cs="Times New Roman"/>
          <w:sz w:val="26"/>
          <w:szCs w:val="26"/>
        </w:rPr>
        <w:t>.</w:t>
      </w:r>
    </w:p>
    <w:p w:rsidR="00424EB8" w:rsidRPr="00291AA9" w:rsidRDefault="00424EB8" w:rsidP="00252F5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333"/>
      <w:bookmarkEnd w:id="12"/>
      <w:r w:rsidRPr="00291AA9">
        <w:rPr>
          <w:rFonts w:ascii="Times New Roman" w:hAnsi="Times New Roman" w:cs="Times New Roman"/>
          <w:sz w:val="26"/>
          <w:szCs w:val="26"/>
        </w:rPr>
        <w:t>3.3. Подъемное пособие (далее - пособие) молодым специалистам, заключившим трудовой договор с медицинской или образовательной организацией, учреждением культуры</w:t>
      </w:r>
      <w:r w:rsidR="00252F5E" w:rsidRPr="00291AA9">
        <w:rPr>
          <w:rFonts w:ascii="Times New Roman" w:hAnsi="Times New Roman" w:cs="Times New Roman"/>
          <w:sz w:val="26"/>
          <w:szCs w:val="26"/>
        </w:rPr>
        <w:t>, учреждения спортивной подготовки,</w:t>
      </w:r>
      <w:r w:rsidRPr="00291AA9">
        <w:rPr>
          <w:rFonts w:ascii="Times New Roman" w:hAnsi="Times New Roman" w:cs="Times New Roman"/>
          <w:sz w:val="26"/>
          <w:szCs w:val="26"/>
        </w:rPr>
        <w:t xml:space="preserve"> выплачивается единовременно в размере, установленном в настоящих Правилах.</w:t>
      </w:r>
    </w:p>
    <w:p w:rsidR="00424EB8" w:rsidRPr="00291AA9" w:rsidRDefault="00424EB8" w:rsidP="00252F5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334"/>
      <w:bookmarkEnd w:id="13"/>
      <w:r w:rsidRPr="00291AA9">
        <w:rPr>
          <w:rFonts w:ascii="Times New Roman" w:hAnsi="Times New Roman" w:cs="Times New Roman"/>
          <w:sz w:val="26"/>
          <w:szCs w:val="26"/>
        </w:rPr>
        <w:t>3.4. Молодой специалист имеет право на получение подъемных на территории района один раз.</w:t>
      </w:r>
    </w:p>
    <w:p w:rsidR="00424EB8" w:rsidRPr="00291AA9" w:rsidRDefault="00424EB8" w:rsidP="00252F5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335"/>
      <w:bookmarkEnd w:id="14"/>
      <w:r w:rsidRPr="00291AA9">
        <w:rPr>
          <w:rFonts w:ascii="Times New Roman" w:hAnsi="Times New Roman" w:cs="Times New Roman"/>
          <w:sz w:val="26"/>
          <w:szCs w:val="26"/>
        </w:rPr>
        <w:t>3.5. Необходимым условием для выделения финансирования и выплаты подъемного пособия является:</w:t>
      </w:r>
    </w:p>
    <w:bookmarkEnd w:id="15"/>
    <w:p w:rsidR="00424EB8" w:rsidRPr="00291AA9" w:rsidRDefault="00424EB8" w:rsidP="00252F5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91AA9">
        <w:rPr>
          <w:rFonts w:ascii="Times New Roman" w:hAnsi="Times New Roman" w:cs="Times New Roman"/>
          <w:sz w:val="26"/>
          <w:szCs w:val="26"/>
        </w:rPr>
        <w:t xml:space="preserve">- прием молодого специалиста в общеобразовательную или медицинскую организацию, учреждение культуры, </w:t>
      </w:r>
      <w:r w:rsidR="00C27285" w:rsidRPr="00291AA9">
        <w:rPr>
          <w:rFonts w:ascii="Times New Roman" w:hAnsi="Times New Roman" w:cs="Times New Roman"/>
          <w:sz w:val="26"/>
          <w:szCs w:val="26"/>
        </w:rPr>
        <w:t xml:space="preserve">учреждения спортивной подготовки, </w:t>
      </w:r>
      <w:r w:rsidRPr="00291AA9">
        <w:rPr>
          <w:rFonts w:ascii="Times New Roman" w:hAnsi="Times New Roman" w:cs="Times New Roman"/>
          <w:sz w:val="26"/>
          <w:szCs w:val="26"/>
        </w:rPr>
        <w:t xml:space="preserve">находящееся на территории </w:t>
      </w:r>
      <w:r w:rsidR="0072630D" w:rsidRPr="00291AA9">
        <w:rPr>
          <w:rFonts w:ascii="Times New Roman" w:hAnsi="Times New Roman" w:cs="Times New Roman"/>
          <w:sz w:val="26"/>
          <w:szCs w:val="26"/>
        </w:rPr>
        <w:t>Ключевского</w:t>
      </w:r>
      <w:r w:rsidRPr="00291AA9">
        <w:rPr>
          <w:rFonts w:ascii="Times New Roman" w:hAnsi="Times New Roman" w:cs="Times New Roman"/>
          <w:sz w:val="26"/>
          <w:szCs w:val="26"/>
        </w:rPr>
        <w:t xml:space="preserve"> района на основное место работы.</w:t>
      </w:r>
    </w:p>
    <w:p w:rsidR="00424EB8" w:rsidRPr="00291AA9" w:rsidRDefault="00424EB8" w:rsidP="00252F5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91AA9">
        <w:rPr>
          <w:rFonts w:ascii="Times New Roman" w:hAnsi="Times New Roman" w:cs="Times New Roman"/>
          <w:sz w:val="26"/>
          <w:szCs w:val="26"/>
        </w:rPr>
        <w:t>- заключение с молодым специалистом трудового договора, предусматривающего обязательный срок отработки по специальности в данной образовательной или медицинской организации, учреждении культуры</w:t>
      </w:r>
      <w:r w:rsidR="00C27285" w:rsidRPr="00291AA9">
        <w:rPr>
          <w:rFonts w:ascii="Times New Roman" w:hAnsi="Times New Roman" w:cs="Times New Roman"/>
          <w:sz w:val="26"/>
          <w:szCs w:val="26"/>
        </w:rPr>
        <w:t>, учреждения спортивной подготовки,</w:t>
      </w:r>
      <w:r w:rsidRPr="00291AA9">
        <w:rPr>
          <w:rFonts w:ascii="Times New Roman" w:hAnsi="Times New Roman" w:cs="Times New Roman"/>
          <w:sz w:val="26"/>
          <w:szCs w:val="26"/>
        </w:rPr>
        <w:t xml:space="preserve"> не менее 5 лет (в срок отработки не входит период нахождения женщины в отпуске по уходу за ребенком до достижения им возраста трех лет, период срочной службы мужчины в Вооруженных Силах Российской Федерации);</w:t>
      </w:r>
    </w:p>
    <w:p w:rsidR="00424EB8" w:rsidRPr="002001E7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91AA9">
        <w:rPr>
          <w:rFonts w:ascii="Times New Roman" w:hAnsi="Times New Roman" w:cs="Times New Roman"/>
          <w:sz w:val="26"/>
          <w:szCs w:val="26"/>
        </w:rPr>
        <w:t xml:space="preserve">- заключение договора на предоставление единовременной выплаты подъемных молодому специалисту (согласно </w:t>
      </w:r>
      <w:hyperlink w:anchor="sub_1002" w:history="1">
        <w:r w:rsidRPr="00291AA9">
          <w:rPr>
            <w:rStyle w:val="af"/>
            <w:rFonts w:ascii="Times New Roman" w:hAnsi="Times New Roman"/>
            <w:color w:val="auto"/>
            <w:sz w:val="26"/>
            <w:szCs w:val="26"/>
          </w:rPr>
          <w:t>приложению N </w:t>
        </w:r>
        <w:r w:rsidR="002001E7" w:rsidRPr="00291AA9">
          <w:rPr>
            <w:rStyle w:val="af"/>
            <w:rFonts w:ascii="Times New Roman" w:hAnsi="Times New Roman"/>
            <w:color w:val="auto"/>
            <w:sz w:val="26"/>
            <w:szCs w:val="26"/>
          </w:rPr>
          <w:t>1</w:t>
        </w:r>
      </w:hyperlink>
      <w:r w:rsidR="002001E7" w:rsidRPr="00291AA9">
        <w:rPr>
          <w:rFonts w:ascii="Times New Roman" w:hAnsi="Times New Roman" w:cs="Times New Roman"/>
          <w:sz w:val="26"/>
          <w:szCs w:val="26"/>
        </w:rPr>
        <w:t>)</w:t>
      </w:r>
      <w:bookmarkStart w:id="16" w:name="sub_1336"/>
      <w:r w:rsidR="00291AA9" w:rsidRPr="00291AA9">
        <w:rPr>
          <w:rFonts w:ascii="Times New Roman" w:hAnsi="Times New Roman" w:cs="Times New Roman"/>
          <w:sz w:val="26"/>
          <w:szCs w:val="26"/>
        </w:rPr>
        <w:t xml:space="preserve">  </w:t>
      </w:r>
      <w:r w:rsidR="00291AA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291AA9" w:rsidRPr="00291AA9">
        <w:rPr>
          <w:rFonts w:ascii="Times New Roman" w:hAnsi="Times New Roman" w:cs="Times New Roman"/>
          <w:sz w:val="26"/>
          <w:szCs w:val="26"/>
        </w:rPr>
        <w:t xml:space="preserve">  </w:t>
      </w:r>
      <w:r w:rsidRPr="00291AA9">
        <w:rPr>
          <w:rFonts w:ascii="Times New Roman" w:hAnsi="Times New Roman" w:cs="Times New Roman"/>
          <w:sz w:val="26"/>
          <w:szCs w:val="26"/>
        </w:rPr>
        <w:t>3.6. Для получения подъемного пособия молодой специалист предоставляет руководителю медицинской или</w:t>
      </w:r>
      <w:r w:rsidRPr="002001E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учреждения культуры</w:t>
      </w:r>
      <w:r w:rsidR="00C27285" w:rsidRPr="002001E7">
        <w:rPr>
          <w:rFonts w:ascii="Times New Roman" w:hAnsi="Times New Roman" w:cs="Times New Roman"/>
          <w:sz w:val="28"/>
          <w:szCs w:val="28"/>
        </w:rPr>
        <w:t>, учреждения спортивной подготовки,</w:t>
      </w:r>
      <w:r w:rsidRPr="002001E7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bookmarkEnd w:id="16"/>
    <w:p w:rsidR="00424EB8" w:rsidRPr="002001E7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lastRenderedPageBreak/>
        <w:t>- копию паспорта,</w:t>
      </w:r>
    </w:p>
    <w:p w:rsidR="00424EB8" w:rsidRPr="002001E7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t>- копию документа об образовании,</w:t>
      </w:r>
    </w:p>
    <w:p w:rsidR="00424EB8" w:rsidRPr="002001E7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t>- копию трудовой книжки,</w:t>
      </w:r>
    </w:p>
    <w:p w:rsidR="00424EB8" w:rsidRPr="002001E7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t>- копию трудового договора,</w:t>
      </w:r>
    </w:p>
    <w:p w:rsidR="00424EB8" w:rsidRPr="002001E7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t>- копию приказа о приеме на работу с указанием специальности,</w:t>
      </w:r>
    </w:p>
    <w:p w:rsidR="00424EB8" w:rsidRPr="002001E7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t>- копия ИНН,</w:t>
      </w:r>
    </w:p>
    <w:p w:rsidR="00424EB8" w:rsidRPr="002001E7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t>- реквизиты лицевого счета,</w:t>
      </w:r>
    </w:p>
    <w:p w:rsidR="00424EB8" w:rsidRPr="002001E7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t xml:space="preserve">- заявление молодого специалиста на имя главы </w:t>
      </w:r>
      <w:r w:rsidR="0072630D" w:rsidRPr="002001E7">
        <w:rPr>
          <w:rFonts w:ascii="Times New Roman" w:hAnsi="Times New Roman" w:cs="Times New Roman"/>
          <w:sz w:val="28"/>
          <w:szCs w:val="28"/>
        </w:rPr>
        <w:t>Ключевского</w:t>
      </w:r>
      <w:r w:rsidRPr="002001E7">
        <w:rPr>
          <w:rFonts w:ascii="Times New Roman" w:hAnsi="Times New Roman" w:cs="Times New Roman"/>
          <w:sz w:val="28"/>
          <w:szCs w:val="28"/>
        </w:rPr>
        <w:t xml:space="preserve"> района (согласно </w:t>
      </w:r>
      <w:hyperlink w:anchor="sub_1001" w:history="1">
        <w:r w:rsidRPr="002001E7">
          <w:rPr>
            <w:rStyle w:val="af"/>
            <w:rFonts w:ascii="Times New Roman" w:hAnsi="Times New Roman"/>
            <w:color w:val="auto"/>
            <w:sz w:val="28"/>
            <w:szCs w:val="28"/>
          </w:rPr>
          <w:t>приложению N 1</w:t>
        </w:r>
      </w:hyperlink>
      <w:r w:rsidRPr="002001E7">
        <w:rPr>
          <w:rFonts w:ascii="Times New Roman" w:hAnsi="Times New Roman" w:cs="Times New Roman"/>
          <w:sz w:val="28"/>
          <w:szCs w:val="28"/>
        </w:rPr>
        <w:t>).</w:t>
      </w:r>
    </w:p>
    <w:p w:rsidR="00692DC5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37"/>
      <w:r w:rsidRPr="002001E7">
        <w:rPr>
          <w:rFonts w:ascii="Times New Roman" w:hAnsi="Times New Roman" w:cs="Times New Roman"/>
          <w:sz w:val="28"/>
          <w:szCs w:val="28"/>
        </w:rPr>
        <w:t xml:space="preserve">3.7. Руководитель организации представляет пакет документов и свое ходатайство о выплате подъемного пособия в администрацию </w:t>
      </w:r>
      <w:r w:rsidR="0072630D" w:rsidRPr="002001E7">
        <w:rPr>
          <w:rFonts w:ascii="Times New Roman" w:hAnsi="Times New Roman" w:cs="Times New Roman"/>
          <w:sz w:val="28"/>
          <w:szCs w:val="28"/>
        </w:rPr>
        <w:t>Ключевского</w:t>
      </w:r>
      <w:r w:rsidRPr="002001E7">
        <w:rPr>
          <w:rFonts w:ascii="Times New Roman" w:hAnsi="Times New Roman" w:cs="Times New Roman"/>
          <w:sz w:val="28"/>
          <w:szCs w:val="28"/>
        </w:rPr>
        <w:t xml:space="preserve"> района. Заявление рассматривается Комиссией по назначению и выплате подъемного пособия молодым специалистам, прибывшим на работу в медицинские и образовательные организации, учреждения культуры,</w:t>
      </w:r>
      <w:r w:rsidR="00C27285" w:rsidRPr="002001E7">
        <w:rPr>
          <w:rFonts w:ascii="Times New Roman" w:hAnsi="Times New Roman" w:cs="Times New Roman"/>
          <w:sz w:val="28"/>
          <w:szCs w:val="28"/>
        </w:rPr>
        <w:t xml:space="preserve"> учреждения спортивной подготовки,</w:t>
      </w:r>
      <w:r w:rsidRPr="002001E7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</w:t>
      </w:r>
      <w:r w:rsidR="0072630D" w:rsidRPr="002001E7">
        <w:rPr>
          <w:rFonts w:ascii="Times New Roman" w:hAnsi="Times New Roman" w:cs="Times New Roman"/>
          <w:sz w:val="28"/>
          <w:szCs w:val="28"/>
        </w:rPr>
        <w:t>Ключевского</w:t>
      </w:r>
      <w:r w:rsidRPr="002001E7">
        <w:rPr>
          <w:rFonts w:ascii="Times New Roman" w:hAnsi="Times New Roman" w:cs="Times New Roman"/>
          <w:sz w:val="28"/>
          <w:szCs w:val="28"/>
        </w:rPr>
        <w:t xml:space="preserve"> района (далее Комиссия) (согласно </w:t>
      </w:r>
      <w:hyperlink w:anchor="sub_2000" w:history="1">
        <w:r w:rsidRPr="002001E7">
          <w:rPr>
            <w:rStyle w:val="af"/>
            <w:rFonts w:ascii="Times New Roman" w:hAnsi="Times New Roman"/>
            <w:color w:val="auto"/>
            <w:sz w:val="28"/>
            <w:szCs w:val="28"/>
          </w:rPr>
          <w:t>приложению N 2</w:t>
        </w:r>
      </w:hyperlink>
      <w:bookmarkStart w:id="18" w:name="sub_1338"/>
      <w:bookmarkEnd w:id="17"/>
      <w:r w:rsidR="00692DC5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24EB8" w:rsidRPr="002001E7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001E7">
        <w:rPr>
          <w:rFonts w:ascii="Times New Roman" w:hAnsi="Times New Roman" w:cs="Times New Roman"/>
          <w:sz w:val="28"/>
          <w:szCs w:val="28"/>
        </w:rPr>
        <w:t>3.8. Комиссия на основании предоставленного от руководителя медицинской или образовательной организации, учреждения культуры</w:t>
      </w:r>
      <w:r w:rsidR="00C27285" w:rsidRPr="002001E7">
        <w:rPr>
          <w:rFonts w:ascii="Times New Roman" w:hAnsi="Times New Roman" w:cs="Times New Roman"/>
          <w:sz w:val="28"/>
          <w:szCs w:val="28"/>
        </w:rPr>
        <w:t>, учреждения спортивной подготовки,</w:t>
      </w:r>
      <w:r w:rsidRPr="002001E7">
        <w:rPr>
          <w:rFonts w:ascii="Times New Roman" w:hAnsi="Times New Roman" w:cs="Times New Roman"/>
          <w:sz w:val="28"/>
          <w:szCs w:val="28"/>
        </w:rPr>
        <w:t xml:space="preserve"> ходатайства и пакета документов в соответствии с </w:t>
      </w:r>
      <w:hyperlink w:anchor="sub_1336" w:history="1">
        <w:r w:rsidRPr="002001E7">
          <w:rPr>
            <w:rStyle w:val="af"/>
            <w:rFonts w:ascii="Times New Roman" w:hAnsi="Times New Roman"/>
            <w:color w:val="auto"/>
            <w:sz w:val="28"/>
            <w:szCs w:val="28"/>
          </w:rPr>
          <w:t>п. 3.6.</w:t>
        </w:r>
      </w:hyperlink>
      <w:r w:rsidRPr="002001E7">
        <w:rPr>
          <w:rFonts w:ascii="Times New Roman" w:hAnsi="Times New Roman" w:cs="Times New Roman"/>
          <w:sz w:val="28"/>
          <w:szCs w:val="28"/>
        </w:rPr>
        <w:t xml:space="preserve"> в течение 10 дней рассматривает представленные документы, принимает решение о назначении или отказе в выплате подъемного пособия.</w:t>
      </w:r>
    </w:p>
    <w:p w:rsidR="00424EB8" w:rsidRPr="002001E7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39"/>
      <w:bookmarkEnd w:id="18"/>
      <w:r w:rsidRPr="002001E7">
        <w:rPr>
          <w:rFonts w:ascii="Times New Roman" w:hAnsi="Times New Roman" w:cs="Times New Roman"/>
          <w:sz w:val="28"/>
          <w:szCs w:val="28"/>
        </w:rPr>
        <w:t>3.9. Средства подъемного пособия перечисляются на банковский счет молодого специалиста открытого в банковской или иной кредитной организации.</w:t>
      </w:r>
    </w:p>
    <w:p w:rsidR="00424EB8" w:rsidRPr="002001E7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310"/>
      <w:bookmarkEnd w:id="19"/>
      <w:r w:rsidRPr="002001E7">
        <w:rPr>
          <w:rFonts w:ascii="Times New Roman" w:hAnsi="Times New Roman" w:cs="Times New Roman"/>
          <w:sz w:val="28"/>
          <w:szCs w:val="28"/>
        </w:rPr>
        <w:t xml:space="preserve">3.10. Администрация </w:t>
      </w:r>
      <w:r w:rsidR="0072630D" w:rsidRPr="002001E7">
        <w:rPr>
          <w:rFonts w:ascii="Times New Roman" w:hAnsi="Times New Roman" w:cs="Times New Roman"/>
          <w:sz w:val="28"/>
          <w:szCs w:val="28"/>
        </w:rPr>
        <w:t>Ключевского</w:t>
      </w:r>
      <w:r w:rsidRPr="002001E7">
        <w:rPr>
          <w:rFonts w:ascii="Times New Roman" w:hAnsi="Times New Roman" w:cs="Times New Roman"/>
          <w:sz w:val="28"/>
          <w:szCs w:val="28"/>
        </w:rPr>
        <w:t xml:space="preserve"> района отказывает молодому специалисту в выплате подъемного пособия при несоблюдении </w:t>
      </w:r>
      <w:hyperlink w:anchor="sub_1221" w:history="1">
        <w:r w:rsidRPr="002001E7">
          <w:rPr>
            <w:rStyle w:val="af"/>
            <w:rFonts w:ascii="Times New Roman" w:hAnsi="Times New Roman"/>
            <w:color w:val="auto"/>
            <w:sz w:val="28"/>
            <w:szCs w:val="28"/>
          </w:rPr>
          <w:t>пунктов 2.1.</w:t>
        </w:r>
      </w:hyperlink>
      <w:r w:rsidRPr="002001E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36" w:history="1">
        <w:r w:rsidRPr="002001E7">
          <w:rPr>
            <w:rStyle w:val="af"/>
            <w:rFonts w:ascii="Times New Roman" w:hAnsi="Times New Roman"/>
            <w:color w:val="auto"/>
            <w:sz w:val="28"/>
            <w:szCs w:val="28"/>
          </w:rPr>
          <w:t>3.6.</w:t>
        </w:r>
      </w:hyperlink>
      <w:r w:rsidRPr="002001E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35" w:history="1">
        <w:r w:rsidRPr="002001E7">
          <w:rPr>
            <w:rStyle w:val="af"/>
            <w:rFonts w:ascii="Times New Roman" w:hAnsi="Times New Roman"/>
            <w:color w:val="auto"/>
            <w:sz w:val="28"/>
            <w:szCs w:val="28"/>
          </w:rPr>
          <w:t>3.5.</w:t>
        </w:r>
      </w:hyperlink>
      <w:r w:rsidRPr="002001E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24EB8" w:rsidRPr="002001E7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311"/>
      <w:bookmarkEnd w:id="20"/>
      <w:r w:rsidRPr="002001E7">
        <w:rPr>
          <w:rFonts w:ascii="Times New Roman" w:hAnsi="Times New Roman" w:cs="Times New Roman"/>
          <w:sz w:val="28"/>
          <w:szCs w:val="28"/>
        </w:rPr>
        <w:t>3.11. Финансирование расходов на выплату подъемного пособия производится за</w:t>
      </w:r>
      <w:r w:rsidR="007A0451" w:rsidRPr="002001E7">
        <w:rPr>
          <w:rFonts w:ascii="Times New Roman" w:hAnsi="Times New Roman" w:cs="Times New Roman"/>
          <w:sz w:val="28"/>
          <w:szCs w:val="28"/>
        </w:rPr>
        <w:t xml:space="preserve"> счет средств районного бюджета через соответствующие муниципальные программы.</w:t>
      </w:r>
    </w:p>
    <w:p w:rsidR="00424EB8" w:rsidRPr="002001E7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312"/>
      <w:bookmarkEnd w:id="21"/>
      <w:r w:rsidRPr="002001E7">
        <w:rPr>
          <w:rFonts w:ascii="Times New Roman" w:hAnsi="Times New Roman" w:cs="Times New Roman"/>
          <w:sz w:val="28"/>
          <w:szCs w:val="28"/>
        </w:rPr>
        <w:t>3.12. В случае увольнения молодого специалиста из медицинской или образовательной организации, учреждения культуры</w:t>
      </w:r>
      <w:r w:rsidR="00C27285" w:rsidRPr="002001E7">
        <w:rPr>
          <w:rFonts w:ascii="Times New Roman" w:hAnsi="Times New Roman" w:cs="Times New Roman"/>
          <w:sz w:val="28"/>
          <w:szCs w:val="28"/>
        </w:rPr>
        <w:t>, учреждения спортивной подготовки,</w:t>
      </w:r>
      <w:r w:rsidRPr="002001E7">
        <w:rPr>
          <w:rFonts w:ascii="Times New Roman" w:hAnsi="Times New Roman" w:cs="Times New Roman"/>
          <w:sz w:val="28"/>
          <w:szCs w:val="28"/>
        </w:rPr>
        <w:t xml:space="preserve"> по собственному желанию или по инициативе работодателя за виновное поведение работника ранее 5 лет подъемное пособие подлежит возврату в районный бюджет в полном объеме (согласно договору).</w:t>
      </w:r>
    </w:p>
    <w:p w:rsidR="00424EB8" w:rsidRPr="002001E7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313"/>
      <w:bookmarkEnd w:id="22"/>
      <w:r w:rsidRPr="002001E7">
        <w:rPr>
          <w:rFonts w:ascii="Times New Roman" w:hAnsi="Times New Roman" w:cs="Times New Roman"/>
          <w:sz w:val="28"/>
          <w:szCs w:val="28"/>
        </w:rPr>
        <w:t>3.13</w:t>
      </w:r>
      <w:r w:rsidRPr="00200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невозврата молодым специалистом единовременной выплаты подъемных для участников </w:t>
      </w:r>
      <w:r w:rsidR="00221B9D" w:rsidRPr="00200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2001E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A0451" w:rsidRPr="002001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9625D" w:rsidRPr="00200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200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001E7">
        <w:rPr>
          <w:rFonts w:ascii="Times New Roman" w:hAnsi="Times New Roman" w:cs="Times New Roman"/>
          <w:sz w:val="28"/>
          <w:szCs w:val="28"/>
        </w:rPr>
        <w:t xml:space="preserve">течение одного месяца с даты расторжения трудового договора добровольно, администрация </w:t>
      </w:r>
      <w:r w:rsidR="0072630D" w:rsidRPr="002001E7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Pr="002001E7">
        <w:rPr>
          <w:rFonts w:ascii="Times New Roman" w:hAnsi="Times New Roman" w:cs="Times New Roman"/>
          <w:sz w:val="28"/>
          <w:szCs w:val="28"/>
        </w:rPr>
        <w:t xml:space="preserve">района вправе взыскать выплаченные средства администрацией </w:t>
      </w:r>
      <w:r w:rsidR="0072630D" w:rsidRPr="002001E7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Pr="002001E7">
        <w:rPr>
          <w:rFonts w:ascii="Times New Roman" w:hAnsi="Times New Roman" w:cs="Times New Roman"/>
          <w:sz w:val="28"/>
          <w:szCs w:val="28"/>
        </w:rPr>
        <w:t>района в судебном порядке в установленном законодательством порядке.</w:t>
      </w:r>
    </w:p>
    <w:p w:rsidR="00424EB8" w:rsidRPr="002001E7" w:rsidRDefault="00424EB8" w:rsidP="00252F5E">
      <w:pPr>
        <w:ind w:firstLine="600"/>
        <w:jc w:val="both"/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4" w:name="sub_13314"/>
      <w:bookmarkEnd w:id="23"/>
      <w:r w:rsidRPr="002001E7">
        <w:rPr>
          <w:rFonts w:ascii="Times New Roman" w:hAnsi="Times New Roman" w:cs="Times New Roman"/>
          <w:sz w:val="28"/>
          <w:szCs w:val="28"/>
        </w:rPr>
        <w:t>3.14. Настоящее Положение вступает в законную силу с момента его принятия.</w:t>
      </w:r>
      <w:bookmarkEnd w:id="24"/>
    </w:p>
    <w:p w:rsidR="00692DC5" w:rsidRDefault="00692DC5" w:rsidP="00ED19A5">
      <w:pPr>
        <w:rPr>
          <w:rStyle w:val="af0"/>
          <w:rFonts w:ascii="Times New Roman" w:hAnsi="Times New Roman"/>
          <w:bCs/>
          <w:color w:val="auto"/>
        </w:rPr>
      </w:pPr>
    </w:p>
    <w:p w:rsidR="00C27285" w:rsidRDefault="00C27285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C95439" w:rsidRDefault="00C95439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C95439" w:rsidRDefault="00C95439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C95439" w:rsidRDefault="00C95439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Главе района</w:t>
      </w:r>
      <w:r w:rsidR="007A0451">
        <w:rPr>
          <w:rFonts w:ascii="Times New Roman" w:hAnsi="Times New Roman" w:cs="Times New Roman"/>
          <w:sz w:val="24"/>
          <w:szCs w:val="24"/>
        </w:rPr>
        <w:t xml:space="preserve"> Д.А. Леснову</w:t>
      </w:r>
    </w:p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от гражданина (ки)</w:t>
      </w:r>
    </w:p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24EB8" w:rsidRPr="00252F5E" w:rsidRDefault="00424EB8" w:rsidP="00D94BB0">
      <w:pPr>
        <w:pStyle w:val="ae"/>
        <w:ind w:left="528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(Ф.И.О.)</w:t>
      </w:r>
    </w:p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проживающего (ей) по адресу</w:t>
      </w:r>
    </w:p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24EB8" w:rsidRPr="00252F5E" w:rsidRDefault="00424EB8" w:rsidP="00D94BB0">
      <w:pPr>
        <w:ind w:left="5280"/>
      </w:pPr>
      <w:r w:rsidRPr="00252F5E">
        <w:t>______________________________________</w:t>
      </w:r>
    </w:p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24EB8" w:rsidRPr="00252F5E" w:rsidRDefault="00424EB8" w:rsidP="00424EB8">
      <w:pPr>
        <w:rPr>
          <w:rFonts w:ascii="Times New Roman" w:hAnsi="Times New Roman" w:cs="Times New Roman"/>
        </w:rPr>
      </w:pPr>
    </w:p>
    <w:p w:rsidR="00424EB8" w:rsidRDefault="00424EB8" w:rsidP="00424EB8">
      <w:pPr>
        <w:pStyle w:val="ae"/>
        <w:jc w:val="center"/>
        <w:rPr>
          <w:rStyle w:val="af0"/>
          <w:rFonts w:ascii="Times New Roman" w:hAnsi="Times New Roman"/>
          <w:bCs/>
          <w:sz w:val="24"/>
          <w:szCs w:val="24"/>
        </w:rPr>
      </w:pPr>
      <w:r w:rsidRPr="00252F5E">
        <w:rPr>
          <w:rStyle w:val="af0"/>
          <w:rFonts w:ascii="Times New Roman" w:hAnsi="Times New Roman"/>
          <w:bCs/>
          <w:sz w:val="24"/>
          <w:szCs w:val="24"/>
        </w:rPr>
        <w:t>Заявление</w:t>
      </w:r>
    </w:p>
    <w:p w:rsidR="00692DC5" w:rsidRPr="00692DC5" w:rsidRDefault="00692DC5" w:rsidP="00692DC5"/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Прошу мне, _____________________________</w:t>
      </w:r>
      <w:r w:rsidR="00252F5E">
        <w:rPr>
          <w:rFonts w:ascii="Times New Roman" w:hAnsi="Times New Roman" w:cs="Times New Roman"/>
          <w:sz w:val="24"/>
          <w:szCs w:val="24"/>
        </w:rPr>
        <w:t>____________</w:t>
      </w:r>
      <w:r w:rsidR="00C954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(Ф.И.О.)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паспорт  выданный ____</w:t>
      </w:r>
      <w:r w:rsidR="00252F5E">
        <w:rPr>
          <w:rFonts w:ascii="Times New Roman" w:hAnsi="Times New Roman" w:cs="Times New Roman"/>
          <w:sz w:val="24"/>
          <w:szCs w:val="24"/>
        </w:rPr>
        <w:t>_________</w:t>
      </w:r>
      <w:r w:rsidR="00D94BB0">
        <w:rPr>
          <w:rFonts w:ascii="Times New Roman" w:hAnsi="Times New Roman" w:cs="Times New Roman"/>
          <w:sz w:val="24"/>
          <w:szCs w:val="24"/>
        </w:rPr>
        <w:t>______________________________</w:t>
      </w:r>
      <w:r w:rsidR="00C95439">
        <w:rPr>
          <w:rFonts w:ascii="Times New Roman" w:hAnsi="Times New Roman" w:cs="Times New Roman"/>
          <w:sz w:val="24"/>
          <w:szCs w:val="24"/>
        </w:rPr>
        <w:t>___________________</w:t>
      </w:r>
    </w:p>
    <w:p w:rsidR="00424EB8" w:rsidRPr="00291AA9" w:rsidRDefault="00424EB8" w:rsidP="00424EB8">
      <w:pPr>
        <w:pStyle w:val="ae"/>
        <w:ind w:firstLine="540"/>
        <w:rPr>
          <w:rFonts w:ascii="Times New Roman" w:hAnsi="Times New Roman" w:cs="Times New Roman"/>
        </w:rPr>
      </w:pPr>
      <w:r w:rsidRPr="00291AA9">
        <w:rPr>
          <w:rFonts w:ascii="Times New Roman" w:hAnsi="Times New Roman" w:cs="Times New Roman"/>
        </w:rPr>
        <w:t xml:space="preserve">                   </w:t>
      </w:r>
      <w:r w:rsidR="00C95439" w:rsidRPr="00291AA9">
        <w:rPr>
          <w:rFonts w:ascii="Times New Roman" w:hAnsi="Times New Roman" w:cs="Times New Roman"/>
        </w:rPr>
        <w:t xml:space="preserve">                               </w:t>
      </w:r>
      <w:r w:rsidR="00291AA9">
        <w:rPr>
          <w:rFonts w:ascii="Times New Roman" w:hAnsi="Times New Roman" w:cs="Times New Roman"/>
        </w:rPr>
        <w:t xml:space="preserve">                </w:t>
      </w:r>
      <w:r w:rsidR="00C95439" w:rsidRPr="00291AA9">
        <w:rPr>
          <w:rFonts w:ascii="Times New Roman" w:hAnsi="Times New Roman" w:cs="Times New Roman"/>
        </w:rPr>
        <w:t xml:space="preserve">  </w:t>
      </w:r>
      <w:r w:rsidRPr="00291AA9">
        <w:rPr>
          <w:rFonts w:ascii="Times New Roman" w:hAnsi="Times New Roman" w:cs="Times New Roman"/>
        </w:rPr>
        <w:t xml:space="preserve"> (серия, номер)                                                      (кем, когда)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52F5E">
        <w:rPr>
          <w:rFonts w:ascii="Times New Roman" w:hAnsi="Times New Roman" w:cs="Times New Roman"/>
          <w:sz w:val="24"/>
          <w:szCs w:val="24"/>
        </w:rPr>
        <w:t>___________</w:t>
      </w:r>
      <w:r w:rsidRPr="00252F5E">
        <w:rPr>
          <w:rFonts w:ascii="Times New Roman" w:hAnsi="Times New Roman" w:cs="Times New Roman"/>
          <w:sz w:val="24"/>
          <w:szCs w:val="24"/>
        </w:rPr>
        <w:t xml:space="preserve">___________ "__" </w:t>
      </w:r>
      <w:r w:rsidR="00C95439">
        <w:rPr>
          <w:rFonts w:ascii="Times New Roman" w:hAnsi="Times New Roman" w:cs="Times New Roman"/>
          <w:sz w:val="24"/>
          <w:szCs w:val="24"/>
        </w:rPr>
        <w:t>_____________ ___</w:t>
      </w:r>
      <w:r w:rsidRPr="00252F5E">
        <w:rPr>
          <w:rFonts w:ascii="Times New Roman" w:hAnsi="Times New Roman" w:cs="Times New Roman"/>
          <w:sz w:val="24"/>
          <w:szCs w:val="24"/>
        </w:rPr>
        <w:t xml:space="preserve"> г.,</w:t>
      </w:r>
    </w:p>
    <w:p w:rsidR="00424EB8" w:rsidRPr="00252F5E" w:rsidRDefault="00424EB8" w:rsidP="00C95439">
      <w:pPr>
        <w:pStyle w:val="ae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оказать социально-экономическую поддержку  в виде  единовременной выплаты</w:t>
      </w:r>
    </w:p>
    <w:p w:rsidR="005C087A" w:rsidRDefault="00424EB8" w:rsidP="00692DC5">
      <w:pPr>
        <w:jc w:val="both"/>
        <w:rPr>
          <w:rFonts w:ascii="Times New Roman" w:hAnsi="Times New Roman" w:cs="Times New Roman"/>
        </w:rPr>
      </w:pPr>
      <w:r w:rsidRPr="00252F5E">
        <w:rPr>
          <w:rFonts w:ascii="Times New Roman" w:hAnsi="Times New Roman" w:cs="Times New Roman"/>
        </w:rPr>
        <w:t>подъемного пособия в  размере ____________</w:t>
      </w:r>
      <w:r w:rsidR="00252F5E">
        <w:rPr>
          <w:rFonts w:ascii="Times New Roman" w:hAnsi="Times New Roman" w:cs="Times New Roman"/>
        </w:rPr>
        <w:t>__________</w:t>
      </w:r>
      <w:r w:rsidR="00B162BC">
        <w:rPr>
          <w:rFonts w:ascii="Times New Roman" w:hAnsi="Times New Roman" w:cs="Times New Roman"/>
        </w:rPr>
        <w:t>___________________________</w:t>
      </w:r>
      <w:r w:rsidR="00252F5E">
        <w:rPr>
          <w:rFonts w:ascii="Times New Roman" w:hAnsi="Times New Roman" w:cs="Times New Roman"/>
        </w:rPr>
        <w:t xml:space="preserve"> </w:t>
      </w:r>
      <w:r w:rsidR="00B162BC">
        <w:rPr>
          <w:rFonts w:ascii="Times New Roman" w:hAnsi="Times New Roman" w:cs="Times New Roman"/>
        </w:rPr>
        <w:t>_</w:t>
      </w:r>
      <w:r w:rsidRPr="00252F5E">
        <w:rPr>
          <w:rFonts w:ascii="Times New Roman" w:hAnsi="Times New Roman" w:cs="Times New Roman"/>
        </w:rPr>
        <w:t>рублей</w:t>
      </w:r>
      <w:r w:rsidR="008C1E90">
        <w:rPr>
          <w:rFonts w:ascii="Times New Roman" w:hAnsi="Times New Roman" w:cs="Times New Roman"/>
        </w:rPr>
        <w:t xml:space="preserve"> (сумма цифрами и прописью)</w:t>
      </w:r>
      <w:r w:rsidRPr="00252F5E">
        <w:rPr>
          <w:rFonts w:ascii="Times New Roman" w:hAnsi="Times New Roman" w:cs="Times New Roman"/>
        </w:rPr>
        <w:t xml:space="preserve"> в соответствии  с </w:t>
      </w:r>
      <w:hyperlink r:id="rId20" w:history="1">
        <w:r w:rsidRPr="00DE4B33">
          <w:rPr>
            <w:rStyle w:val="af"/>
            <w:rFonts w:ascii="Times New Roman" w:hAnsi="Times New Roman"/>
            <w:color w:val="000000" w:themeColor="text1"/>
          </w:rPr>
          <w:t>муниципальной программой</w:t>
        </w:r>
      </w:hyperlink>
      <w:r w:rsidRPr="00DE4B33">
        <w:rPr>
          <w:rFonts w:ascii="Times New Roman" w:hAnsi="Times New Roman" w:cs="Times New Roman"/>
          <w:color w:val="000000" w:themeColor="text1"/>
        </w:rPr>
        <w:t xml:space="preserve"> </w:t>
      </w:r>
      <w:r w:rsidR="005C087A" w:rsidRPr="002A0A8A">
        <w:rPr>
          <w:rStyle w:val="af7"/>
          <w:rFonts w:ascii="Times New Roman" w:hAnsi="Times New Roman" w:cs="Times New Roman"/>
          <w:i w:val="0"/>
        </w:rPr>
        <w:t>«Демографическое развитие Ключевского района» на 2021-2025 годы</w:t>
      </w:r>
      <w:r w:rsidR="005C087A">
        <w:rPr>
          <w:rStyle w:val="af7"/>
          <w:rFonts w:ascii="Times New Roman" w:hAnsi="Times New Roman" w:cs="Times New Roman"/>
          <w:i w:val="0"/>
        </w:rPr>
        <w:t>,</w:t>
      </w:r>
      <w:r w:rsidR="005C087A" w:rsidRPr="00805AFE">
        <w:rPr>
          <w:rFonts w:ascii="Times New Roman" w:hAnsi="Times New Roman" w:cs="Times New Roman"/>
        </w:rPr>
        <w:t xml:space="preserve"> </w:t>
      </w:r>
      <w:r w:rsidR="005C087A" w:rsidRPr="002A0A8A">
        <w:rPr>
          <w:rStyle w:val="af7"/>
          <w:rFonts w:ascii="Times New Roman" w:hAnsi="Times New Roman" w:cs="Times New Roman"/>
          <w:i w:val="0"/>
        </w:rPr>
        <w:t>утвержден</w:t>
      </w:r>
      <w:r w:rsidR="005C087A">
        <w:rPr>
          <w:rStyle w:val="af7"/>
          <w:rFonts w:ascii="Times New Roman" w:hAnsi="Times New Roman" w:cs="Times New Roman"/>
          <w:i w:val="0"/>
        </w:rPr>
        <w:t>ной</w:t>
      </w:r>
      <w:r w:rsidR="005C087A" w:rsidRPr="002A0A8A">
        <w:rPr>
          <w:rStyle w:val="af7"/>
          <w:rFonts w:ascii="Times New Roman" w:hAnsi="Times New Roman" w:cs="Times New Roman"/>
          <w:i w:val="0"/>
        </w:rPr>
        <w:t xml:space="preserve"> </w:t>
      </w:r>
      <w:r w:rsidR="005C087A">
        <w:rPr>
          <w:rStyle w:val="af7"/>
          <w:rFonts w:ascii="Times New Roman" w:hAnsi="Times New Roman" w:cs="Times New Roman"/>
          <w:i w:val="0"/>
        </w:rPr>
        <w:t xml:space="preserve"> </w:t>
      </w:r>
      <w:r w:rsidR="005C087A" w:rsidRPr="002A0A8A">
        <w:rPr>
          <w:rFonts w:ascii="Times New Roman" w:hAnsi="Times New Roman" w:cs="Times New Roman"/>
        </w:rPr>
        <w:t xml:space="preserve"> </w:t>
      </w:r>
      <w:r w:rsidR="005C087A">
        <w:rPr>
          <w:rFonts w:ascii="Times New Roman" w:hAnsi="Times New Roman" w:cs="Times New Roman"/>
        </w:rPr>
        <w:t xml:space="preserve">постановлением администрации Ключевского района </w:t>
      </w:r>
      <w:r w:rsidR="005C087A" w:rsidRPr="002A0A8A">
        <w:rPr>
          <w:rFonts w:ascii="Times New Roman" w:hAnsi="Times New Roman" w:cs="Times New Roman"/>
        </w:rPr>
        <w:t>№337 от 19.11.2020г.</w:t>
      </w:r>
      <w:r w:rsidR="005C087A">
        <w:rPr>
          <w:rFonts w:ascii="Times New Roman" w:hAnsi="Times New Roman" w:cs="Times New Roman"/>
        </w:rPr>
        <w:t xml:space="preserve">, </w:t>
      </w:r>
      <w:r w:rsidR="005C087A">
        <w:rPr>
          <w:rStyle w:val="af7"/>
          <w:rFonts w:ascii="Times New Roman" w:hAnsi="Times New Roman" w:cs="Times New Roman"/>
          <w:i w:val="0"/>
        </w:rPr>
        <w:t xml:space="preserve"> </w:t>
      </w:r>
      <w:hyperlink r:id="rId21" w:history="1">
        <w:r w:rsidR="005C087A" w:rsidRPr="0039625D">
          <w:rPr>
            <w:rStyle w:val="af"/>
            <w:rFonts w:ascii="Times New Roman" w:hAnsi="Times New Roman"/>
            <w:color w:val="auto"/>
          </w:rPr>
          <w:t>муниципальной программой</w:t>
        </w:r>
      </w:hyperlink>
      <w:r w:rsidR="005C087A" w:rsidRPr="0039625D">
        <w:rPr>
          <w:rFonts w:ascii="Times New Roman" w:hAnsi="Times New Roman" w:cs="Times New Roman"/>
          <w:color w:val="auto"/>
        </w:rPr>
        <w:t xml:space="preserve"> </w:t>
      </w:r>
      <w:r w:rsidR="005C087A" w:rsidRPr="002A0A8A">
        <w:rPr>
          <w:rStyle w:val="af7"/>
          <w:rFonts w:ascii="Times New Roman" w:hAnsi="Times New Roman" w:cs="Times New Roman"/>
          <w:i w:val="0"/>
        </w:rPr>
        <w:t>«</w:t>
      </w:r>
      <w:r w:rsidR="005C087A" w:rsidRPr="002A0A8A">
        <w:rPr>
          <w:rFonts w:ascii="Times New Roman" w:hAnsi="Times New Roman" w:cs="Times New Roman"/>
        </w:rPr>
        <w:t xml:space="preserve">Развитие </w:t>
      </w:r>
      <w:r w:rsidR="005C087A">
        <w:rPr>
          <w:rFonts w:ascii="Times New Roman" w:hAnsi="Times New Roman" w:cs="Times New Roman"/>
        </w:rPr>
        <w:t>культуры Ключевского района на 2021-2025г</w:t>
      </w:r>
      <w:r w:rsidR="005C087A" w:rsidRPr="002A0A8A">
        <w:rPr>
          <w:rFonts w:ascii="Times New Roman" w:hAnsi="Times New Roman" w:cs="Times New Roman"/>
        </w:rPr>
        <w:t>»</w:t>
      </w:r>
      <w:r w:rsidR="005C087A">
        <w:rPr>
          <w:rFonts w:ascii="Times New Roman" w:hAnsi="Times New Roman" w:cs="Times New Roman"/>
        </w:rPr>
        <w:t>,</w:t>
      </w:r>
      <w:r w:rsidR="005C087A" w:rsidRPr="00D21829">
        <w:rPr>
          <w:rFonts w:ascii="Times New Roman" w:hAnsi="Times New Roman" w:cs="Times New Roman"/>
          <w:szCs w:val="28"/>
        </w:rPr>
        <w:t xml:space="preserve"> </w:t>
      </w:r>
      <w:r w:rsidR="005C087A" w:rsidRPr="00805AFE">
        <w:rPr>
          <w:rFonts w:ascii="Times New Roman" w:hAnsi="Times New Roman" w:cs="Times New Roman"/>
        </w:rPr>
        <w:t xml:space="preserve"> </w:t>
      </w:r>
      <w:r w:rsidR="005C087A" w:rsidRPr="002A0A8A">
        <w:rPr>
          <w:rStyle w:val="af7"/>
          <w:rFonts w:ascii="Times New Roman" w:hAnsi="Times New Roman" w:cs="Times New Roman"/>
          <w:i w:val="0"/>
        </w:rPr>
        <w:t>утвержден</w:t>
      </w:r>
      <w:r w:rsidR="005C087A">
        <w:rPr>
          <w:rStyle w:val="af7"/>
          <w:rFonts w:ascii="Times New Roman" w:hAnsi="Times New Roman" w:cs="Times New Roman"/>
          <w:i w:val="0"/>
        </w:rPr>
        <w:t>ной</w:t>
      </w:r>
      <w:r w:rsidR="005C087A" w:rsidRPr="002A0A8A">
        <w:rPr>
          <w:rStyle w:val="af7"/>
          <w:rFonts w:ascii="Times New Roman" w:hAnsi="Times New Roman" w:cs="Times New Roman"/>
          <w:i w:val="0"/>
        </w:rPr>
        <w:t xml:space="preserve"> </w:t>
      </w:r>
      <w:r w:rsidR="005C087A">
        <w:rPr>
          <w:rStyle w:val="af7"/>
          <w:rFonts w:ascii="Times New Roman" w:hAnsi="Times New Roman" w:cs="Times New Roman"/>
          <w:i w:val="0"/>
        </w:rPr>
        <w:t xml:space="preserve"> </w:t>
      </w:r>
      <w:r w:rsidR="005C087A" w:rsidRPr="002A0A8A">
        <w:rPr>
          <w:rFonts w:ascii="Times New Roman" w:hAnsi="Times New Roman" w:cs="Times New Roman"/>
        </w:rPr>
        <w:t xml:space="preserve"> </w:t>
      </w:r>
      <w:r w:rsidR="005C087A">
        <w:rPr>
          <w:rFonts w:ascii="Times New Roman" w:hAnsi="Times New Roman" w:cs="Times New Roman"/>
        </w:rPr>
        <w:t xml:space="preserve">постановлением администрации Ключевского района </w:t>
      </w:r>
      <w:r w:rsidR="005C087A" w:rsidRPr="002A0A8A">
        <w:rPr>
          <w:rFonts w:ascii="Times New Roman" w:hAnsi="Times New Roman" w:cs="Times New Roman"/>
        </w:rPr>
        <w:t>№</w:t>
      </w:r>
      <w:r w:rsidR="005C087A">
        <w:rPr>
          <w:rFonts w:ascii="Times New Roman" w:hAnsi="Times New Roman" w:cs="Times New Roman"/>
        </w:rPr>
        <w:t>281</w:t>
      </w:r>
      <w:r w:rsidR="005C087A" w:rsidRPr="002A0A8A">
        <w:rPr>
          <w:rFonts w:ascii="Times New Roman" w:hAnsi="Times New Roman" w:cs="Times New Roman"/>
        </w:rPr>
        <w:t xml:space="preserve"> от </w:t>
      </w:r>
      <w:r w:rsidR="005C087A">
        <w:rPr>
          <w:rFonts w:ascii="Times New Roman" w:hAnsi="Times New Roman" w:cs="Times New Roman"/>
        </w:rPr>
        <w:t>12.10.2020г</w:t>
      </w:r>
      <w:r w:rsidR="005C087A" w:rsidRPr="002A0A8A">
        <w:rPr>
          <w:rFonts w:ascii="Times New Roman" w:hAnsi="Times New Roman" w:cs="Times New Roman"/>
        </w:rPr>
        <w:t>.</w:t>
      </w:r>
      <w:r w:rsidR="005C087A">
        <w:rPr>
          <w:rFonts w:ascii="Times New Roman" w:hAnsi="Times New Roman" w:cs="Times New Roman"/>
        </w:rPr>
        <w:t xml:space="preserve">,  </w:t>
      </w:r>
      <w:hyperlink r:id="rId22" w:history="1">
        <w:r w:rsidR="005C087A" w:rsidRPr="0039625D">
          <w:rPr>
            <w:rStyle w:val="af"/>
            <w:rFonts w:ascii="Times New Roman" w:hAnsi="Times New Roman"/>
            <w:color w:val="auto"/>
          </w:rPr>
          <w:t>муниципальной программой</w:t>
        </w:r>
      </w:hyperlink>
      <w:r w:rsidR="005C087A" w:rsidRPr="0039625D">
        <w:rPr>
          <w:rFonts w:ascii="Times New Roman" w:hAnsi="Times New Roman" w:cs="Times New Roman"/>
          <w:color w:val="auto"/>
        </w:rPr>
        <w:t xml:space="preserve"> </w:t>
      </w:r>
      <w:r w:rsidR="005C087A" w:rsidRPr="002A0A8A">
        <w:rPr>
          <w:rStyle w:val="af7"/>
          <w:rFonts w:ascii="Times New Roman" w:hAnsi="Times New Roman" w:cs="Times New Roman"/>
          <w:i w:val="0"/>
        </w:rPr>
        <w:t>«</w:t>
      </w:r>
      <w:r w:rsidR="005C087A" w:rsidRPr="002A0A8A">
        <w:rPr>
          <w:rFonts w:ascii="Times New Roman" w:hAnsi="Times New Roman" w:cs="Times New Roman"/>
        </w:rPr>
        <w:t xml:space="preserve">Развитие </w:t>
      </w:r>
      <w:r w:rsidR="005C087A">
        <w:rPr>
          <w:rFonts w:ascii="Times New Roman" w:hAnsi="Times New Roman" w:cs="Times New Roman"/>
        </w:rPr>
        <w:t>физической культуры и спорта</w:t>
      </w:r>
      <w:r w:rsidR="005C087A" w:rsidRPr="002A0A8A">
        <w:rPr>
          <w:rFonts w:ascii="Times New Roman" w:hAnsi="Times New Roman" w:cs="Times New Roman"/>
        </w:rPr>
        <w:t xml:space="preserve"> в Ключевском районе» на 202</w:t>
      </w:r>
      <w:r w:rsidR="005C087A">
        <w:rPr>
          <w:rFonts w:ascii="Times New Roman" w:hAnsi="Times New Roman" w:cs="Times New Roman"/>
        </w:rPr>
        <w:t>1</w:t>
      </w:r>
      <w:r w:rsidR="005C087A" w:rsidRPr="002A0A8A">
        <w:rPr>
          <w:rFonts w:ascii="Times New Roman" w:hAnsi="Times New Roman" w:cs="Times New Roman"/>
        </w:rPr>
        <w:t>-202</w:t>
      </w:r>
      <w:r w:rsidR="005C087A">
        <w:rPr>
          <w:rFonts w:ascii="Times New Roman" w:hAnsi="Times New Roman" w:cs="Times New Roman"/>
        </w:rPr>
        <w:t>5</w:t>
      </w:r>
      <w:r w:rsidR="005C087A" w:rsidRPr="002A0A8A">
        <w:rPr>
          <w:rFonts w:ascii="Times New Roman" w:hAnsi="Times New Roman" w:cs="Times New Roman"/>
        </w:rPr>
        <w:t>г.»</w:t>
      </w:r>
      <w:r w:rsidR="005C087A">
        <w:rPr>
          <w:rStyle w:val="af7"/>
          <w:rFonts w:ascii="Times New Roman" w:hAnsi="Times New Roman" w:cs="Times New Roman"/>
          <w:i w:val="0"/>
        </w:rPr>
        <w:t>,</w:t>
      </w:r>
      <w:r w:rsidR="005C087A" w:rsidRPr="00805AFE">
        <w:rPr>
          <w:rFonts w:ascii="Times New Roman" w:hAnsi="Times New Roman" w:cs="Times New Roman"/>
        </w:rPr>
        <w:t xml:space="preserve"> </w:t>
      </w:r>
      <w:r w:rsidR="005C087A" w:rsidRPr="002A0A8A">
        <w:rPr>
          <w:rStyle w:val="af7"/>
          <w:rFonts w:ascii="Times New Roman" w:hAnsi="Times New Roman" w:cs="Times New Roman"/>
          <w:i w:val="0"/>
        </w:rPr>
        <w:t>утвержден</w:t>
      </w:r>
      <w:r w:rsidR="005C087A">
        <w:rPr>
          <w:rStyle w:val="af7"/>
          <w:rFonts w:ascii="Times New Roman" w:hAnsi="Times New Roman" w:cs="Times New Roman"/>
          <w:i w:val="0"/>
        </w:rPr>
        <w:t>ной</w:t>
      </w:r>
      <w:r w:rsidR="005C087A" w:rsidRPr="002A0A8A">
        <w:rPr>
          <w:rStyle w:val="af7"/>
          <w:rFonts w:ascii="Times New Roman" w:hAnsi="Times New Roman" w:cs="Times New Roman"/>
          <w:i w:val="0"/>
        </w:rPr>
        <w:t xml:space="preserve"> </w:t>
      </w:r>
      <w:r w:rsidR="005C087A">
        <w:rPr>
          <w:rStyle w:val="af7"/>
          <w:rFonts w:ascii="Times New Roman" w:hAnsi="Times New Roman" w:cs="Times New Roman"/>
          <w:i w:val="0"/>
        </w:rPr>
        <w:t xml:space="preserve"> </w:t>
      </w:r>
      <w:r w:rsidR="005C087A" w:rsidRPr="002A0A8A">
        <w:rPr>
          <w:rFonts w:ascii="Times New Roman" w:hAnsi="Times New Roman" w:cs="Times New Roman"/>
        </w:rPr>
        <w:t xml:space="preserve"> </w:t>
      </w:r>
      <w:r w:rsidR="005C087A">
        <w:rPr>
          <w:rFonts w:ascii="Times New Roman" w:hAnsi="Times New Roman" w:cs="Times New Roman"/>
        </w:rPr>
        <w:t xml:space="preserve">постановлением администрации Ключевского района </w:t>
      </w:r>
      <w:r w:rsidR="005C087A" w:rsidRPr="002A0A8A">
        <w:rPr>
          <w:rFonts w:ascii="Times New Roman" w:hAnsi="Times New Roman" w:cs="Times New Roman"/>
        </w:rPr>
        <w:t>№</w:t>
      </w:r>
      <w:r w:rsidR="005C087A">
        <w:rPr>
          <w:rFonts w:ascii="Times New Roman" w:hAnsi="Times New Roman" w:cs="Times New Roman"/>
        </w:rPr>
        <w:t>274</w:t>
      </w:r>
      <w:r w:rsidR="005C087A" w:rsidRPr="002A0A8A">
        <w:rPr>
          <w:rFonts w:ascii="Times New Roman" w:hAnsi="Times New Roman" w:cs="Times New Roman"/>
        </w:rPr>
        <w:t xml:space="preserve"> от </w:t>
      </w:r>
      <w:r w:rsidR="005C087A">
        <w:rPr>
          <w:rFonts w:ascii="Times New Roman" w:hAnsi="Times New Roman" w:cs="Times New Roman"/>
        </w:rPr>
        <w:t>25.09.2020г</w:t>
      </w:r>
      <w:r w:rsidR="005C087A" w:rsidRPr="002A0A8A">
        <w:rPr>
          <w:rFonts w:ascii="Times New Roman" w:hAnsi="Times New Roman" w:cs="Times New Roman"/>
        </w:rPr>
        <w:t>.</w:t>
      </w:r>
      <w:r w:rsidR="005C087A">
        <w:rPr>
          <w:rFonts w:ascii="Times New Roman" w:hAnsi="Times New Roman" w:cs="Times New Roman"/>
        </w:rPr>
        <w:t>,</w:t>
      </w:r>
      <w:r w:rsidR="005C087A" w:rsidRPr="009D307F">
        <w:t xml:space="preserve"> </w:t>
      </w:r>
      <w:r w:rsidR="005C087A">
        <w:t xml:space="preserve"> </w:t>
      </w:r>
      <w:hyperlink r:id="rId23" w:history="1">
        <w:r w:rsidR="005C087A" w:rsidRPr="0039625D">
          <w:rPr>
            <w:rStyle w:val="af"/>
            <w:rFonts w:ascii="Times New Roman" w:hAnsi="Times New Roman"/>
            <w:color w:val="auto"/>
          </w:rPr>
          <w:t>муниципальной программой</w:t>
        </w:r>
      </w:hyperlink>
      <w:r w:rsidR="005C087A" w:rsidRPr="0039625D">
        <w:rPr>
          <w:rFonts w:ascii="Times New Roman" w:hAnsi="Times New Roman" w:cs="Times New Roman"/>
          <w:color w:val="auto"/>
        </w:rPr>
        <w:t xml:space="preserve"> </w:t>
      </w:r>
      <w:r w:rsidR="005C087A" w:rsidRPr="002A0A8A">
        <w:rPr>
          <w:rStyle w:val="af7"/>
          <w:rFonts w:ascii="Times New Roman" w:hAnsi="Times New Roman" w:cs="Times New Roman"/>
          <w:i w:val="0"/>
        </w:rPr>
        <w:t>«</w:t>
      </w:r>
      <w:r w:rsidR="005C087A" w:rsidRPr="002A0A8A">
        <w:rPr>
          <w:rFonts w:ascii="Times New Roman" w:hAnsi="Times New Roman" w:cs="Times New Roman"/>
        </w:rPr>
        <w:t>Развитие образования в Ключевском районе» на 2020-2024г.»,</w:t>
      </w:r>
      <w:r w:rsidR="005C087A">
        <w:rPr>
          <w:rStyle w:val="af7"/>
          <w:rFonts w:ascii="Times New Roman" w:hAnsi="Times New Roman" w:cs="Times New Roman"/>
          <w:i w:val="0"/>
        </w:rPr>
        <w:t xml:space="preserve"> </w:t>
      </w:r>
      <w:r w:rsidR="005C087A" w:rsidRPr="002A0A8A">
        <w:rPr>
          <w:rStyle w:val="af7"/>
          <w:rFonts w:ascii="Times New Roman" w:hAnsi="Times New Roman" w:cs="Times New Roman"/>
          <w:i w:val="0"/>
        </w:rPr>
        <w:t>утвержден</w:t>
      </w:r>
      <w:r w:rsidR="005C087A">
        <w:rPr>
          <w:rStyle w:val="af7"/>
          <w:rFonts w:ascii="Times New Roman" w:hAnsi="Times New Roman" w:cs="Times New Roman"/>
          <w:i w:val="0"/>
        </w:rPr>
        <w:t>ной</w:t>
      </w:r>
      <w:r w:rsidR="005C087A" w:rsidRPr="002A0A8A">
        <w:rPr>
          <w:rStyle w:val="af7"/>
          <w:rFonts w:ascii="Times New Roman" w:hAnsi="Times New Roman" w:cs="Times New Roman"/>
          <w:i w:val="0"/>
        </w:rPr>
        <w:t xml:space="preserve"> </w:t>
      </w:r>
      <w:r w:rsidR="005C087A">
        <w:rPr>
          <w:rStyle w:val="af7"/>
          <w:rFonts w:ascii="Times New Roman" w:hAnsi="Times New Roman" w:cs="Times New Roman"/>
          <w:i w:val="0"/>
        </w:rPr>
        <w:t xml:space="preserve"> </w:t>
      </w:r>
      <w:r w:rsidR="005C087A" w:rsidRPr="002A0A8A">
        <w:rPr>
          <w:rFonts w:ascii="Times New Roman" w:hAnsi="Times New Roman" w:cs="Times New Roman"/>
        </w:rPr>
        <w:t xml:space="preserve"> </w:t>
      </w:r>
      <w:r w:rsidR="005C087A">
        <w:rPr>
          <w:rFonts w:ascii="Times New Roman" w:hAnsi="Times New Roman" w:cs="Times New Roman"/>
        </w:rPr>
        <w:t xml:space="preserve">постановлением администрации Ключевского района </w:t>
      </w:r>
      <w:r w:rsidR="005C087A" w:rsidRPr="002A0A8A">
        <w:rPr>
          <w:rFonts w:ascii="Times New Roman" w:hAnsi="Times New Roman" w:cs="Times New Roman"/>
        </w:rPr>
        <w:t>№</w:t>
      </w:r>
      <w:r w:rsidR="005C087A">
        <w:rPr>
          <w:rFonts w:ascii="Times New Roman" w:hAnsi="Times New Roman" w:cs="Times New Roman"/>
        </w:rPr>
        <w:t xml:space="preserve">488 </w:t>
      </w:r>
      <w:r w:rsidR="005C087A" w:rsidRPr="002A0A8A">
        <w:rPr>
          <w:rFonts w:ascii="Times New Roman" w:hAnsi="Times New Roman" w:cs="Times New Roman"/>
        </w:rPr>
        <w:t xml:space="preserve"> от </w:t>
      </w:r>
      <w:r w:rsidR="005C087A">
        <w:rPr>
          <w:rFonts w:ascii="Times New Roman" w:hAnsi="Times New Roman" w:cs="Times New Roman"/>
        </w:rPr>
        <w:t>31.12.2019г.</w:t>
      </w:r>
    </w:p>
    <w:p w:rsidR="00424EB8" w:rsidRDefault="00424EB8" w:rsidP="00252F5E">
      <w:pPr>
        <w:pStyle w:val="ae"/>
        <w:ind w:left="480"/>
        <w:rPr>
          <w:rFonts w:ascii="Times New Roman" w:hAnsi="Times New Roman" w:cs="Times New Roman"/>
          <w:color w:val="FF0000"/>
          <w:sz w:val="24"/>
          <w:szCs w:val="24"/>
        </w:rPr>
      </w:pPr>
    </w:p>
    <w:p w:rsidR="00692DC5" w:rsidRPr="00692DC5" w:rsidRDefault="00692DC5" w:rsidP="00692DC5"/>
    <w:p w:rsidR="00424EB8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92DC5" w:rsidRPr="00692DC5" w:rsidRDefault="00692DC5" w:rsidP="00692DC5"/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1) 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2) 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3) 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4) 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5) 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6) 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7) 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8) 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D94BB0" w:rsidRDefault="00D94BB0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Реквизиты для перечисления: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Наименование кредитной организации_______________________________________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24EB8" w:rsidRPr="00252F5E" w:rsidRDefault="0089178A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24EB8" w:rsidRPr="00252F5E">
          <w:rPr>
            <w:rStyle w:val="af"/>
            <w:rFonts w:ascii="Times New Roman" w:hAnsi="Times New Roman"/>
            <w:color w:val="auto"/>
            <w:sz w:val="24"/>
            <w:szCs w:val="24"/>
          </w:rPr>
          <w:t>БИК</w:t>
        </w:r>
      </w:hyperlink>
      <w:r w:rsidR="00424EB8" w:rsidRPr="00252F5E">
        <w:rPr>
          <w:b/>
          <w:sz w:val="24"/>
          <w:szCs w:val="24"/>
        </w:rPr>
        <w:t xml:space="preserve"> </w:t>
      </w:r>
      <w:r w:rsidR="00424EB8" w:rsidRPr="00252F5E">
        <w:rPr>
          <w:sz w:val="24"/>
          <w:szCs w:val="24"/>
        </w:rPr>
        <w:t>___________________________ ИНН/КПП ____________________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Кор. счет 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Расчетный счет __________________________________________________________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Счет получателя _________________________________________________________</w:t>
      </w:r>
    </w:p>
    <w:p w:rsidR="00424EB8" w:rsidRPr="001A4AFF" w:rsidRDefault="00424EB8" w:rsidP="00424EB8">
      <w:pPr>
        <w:ind w:firstLine="540"/>
        <w:rPr>
          <w:rFonts w:ascii="Times New Roman" w:hAnsi="Times New Roman" w:cs="Times New Roman"/>
        </w:rPr>
      </w:pPr>
    </w:p>
    <w:p w:rsidR="00424EB8" w:rsidRDefault="00424EB8" w:rsidP="00424EB8">
      <w:pPr>
        <w:pStyle w:val="ae"/>
        <w:ind w:left="540" w:right="220" w:firstLine="360"/>
        <w:rPr>
          <w:rFonts w:ascii="Times New Roman" w:hAnsi="Times New Roman" w:cs="Times New Roman"/>
        </w:rPr>
      </w:pPr>
      <w:r w:rsidRPr="001A4AFF">
        <w:rPr>
          <w:rFonts w:ascii="Times New Roman" w:hAnsi="Times New Roman" w:cs="Times New Roman"/>
        </w:rPr>
        <w:t>С условием  работы  в  образовательной  или  медицинской  организации,</w:t>
      </w:r>
      <w:r>
        <w:rPr>
          <w:rFonts w:ascii="Times New Roman" w:hAnsi="Times New Roman" w:cs="Times New Roman"/>
        </w:rPr>
        <w:t xml:space="preserve"> </w:t>
      </w:r>
      <w:r w:rsidRPr="001A4AFF">
        <w:rPr>
          <w:rFonts w:ascii="Times New Roman" w:hAnsi="Times New Roman" w:cs="Times New Roman"/>
        </w:rPr>
        <w:t>учреждении культуры</w:t>
      </w:r>
      <w:r w:rsidR="00AC177B">
        <w:rPr>
          <w:rFonts w:ascii="Times New Roman" w:hAnsi="Times New Roman" w:cs="Times New Roman"/>
        </w:rPr>
        <w:t xml:space="preserve">, </w:t>
      </w:r>
      <w:r w:rsidR="00AC177B" w:rsidRPr="00AC177B">
        <w:rPr>
          <w:rFonts w:ascii="Times New Roman" w:hAnsi="Times New Roman" w:cs="Times New Roman"/>
        </w:rPr>
        <w:t>учреждении спортивной подготовки</w:t>
      </w:r>
      <w:r w:rsidR="00AC177B">
        <w:rPr>
          <w:rFonts w:ascii="Times New Roman" w:hAnsi="Times New Roman" w:cs="Times New Roman"/>
        </w:rPr>
        <w:t>,</w:t>
      </w:r>
      <w:r w:rsidRPr="001A4AFF">
        <w:rPr>
          <w:rFonts w:ascii="Times New Roman" w:hAnsi="Times New Roman" w:cs="Times New Roman"/>
        </w:rPr>
        <w:t xml:space="preserve"> не менее 5 лет ознакомлен. В случае нарушения данного</w:t>
      </w:r>
      <w:r>
        <w:rPr>
          <w:rFonts w:ascii="Times New Roman" w:hAnsi="Times New Roman" w:cs="Times New Roman"/>
        </w:rPr>
        <w:t xml:space="preserve"> </w:t>
      </w:r>
      <w:r w:rsidRPr="001A4AFF">
        <w:rPr>
          <w:rFonts w:ascii="Times New Roman" w:hAnsi="Times New Roman" w:cs="Times New Roman"/>
        </w:rPr>
        <w:t>условия обязуюсь вернуть сумму единовременной денежной  выплаты в  полном</w:t>
      </w:r>
      <w:r>
        <w:rPr>
          <w:rFonts w:ascii="Times New Roman" w:hAnsi="Times New Roman" w:cs="Times New Roman"/>
        </w:rPr>
        <w:t xml:space="preserve"> </w:t>
      </w:r>
      <w:r w:rsidRPr="001A4AFF">
        <w:rPr>
          <w:rFonts w:ascii="Times New Roman" w:hAnsi="Times New Roman" w:cs="Times New Roman"/>
        </w:rPr>
        <w:t>объеме в течение одного месяца с даты расторжения трудового договора.</w:t>
      </w:r>
    </w:p>
    <w:p w:rsidR="00424EB8" w:rsidRPr="00796181" w:rsidRDefault="00424EB8" w:rsidP="00424EB8"/>
    <w:p w:rsidR="00424EB8" w:rsidRPr="001A4AFF" w:rsidRDefault="00424EB8" w:rsidP="00424EB8">
      <w:pPr>
        <w:pStyle w:val="ae"/>
        <w:ind w:left="540" w:right="220" w:firstLine="360"/>
        <w:rPr>
          <w:rFonts w:ascii="Times New Roman" w:hAnsi="Times New Roman" w:cs="Times New Roman"/>
        </w:rPr>
      </w:pPr>
      <w:r w:rsidRPr="001A4AFF">
        <w:rPr>
          <w:rFonts w:ascii="Times New Roman" w:hAnsi="Times New Roman" w:cs="Times New Roman"/>
        </w:rPr>
        <w:t xml:space="preserve">_________________________ </w:t>
      </w:r>
      <w:r>
        <w:rPr>
          <w:rFonts w:ascii="Times New Roman" w:hAnsi="Times New Roman" w:cs="Times New Roman"/>
        </w:rPr>
        <w:t xml:space="preserve">  </w:t>
      </w:r>
      <w:r w:rsidRPr="001A4AFF">
        <w:rPr>
          <w:rFonts w:ascii="Times New Roman" w:hAnsi="Times New Roman" w:cs="Times New Roman"/>
        </w:rPr>
        <w:t xml:space="preserve">_______________________ </w:t>
      </w:r>
      <w:r>
        <w:rPr>
          <w:rFonts w:ascii="Times New Roman" w:hAnsi="Times New Roman" w:cs="Times New Roman"/>
        </w:rPr>
        <w:t xml:space="preserve">     </w:t>
      </w:r>
      <w:r w:rsidRPr="001A4AFF">
        <w:rPr>
          <w:rFonts w:ascii="Times New Roman" w:hAnsi="Times New Roman" w:cs="Times New Roman"/>
        </w:rPr>
        <w:t>_______________________</w:t>
      </w:r>
    </w:p>
    <w:p w:rsidR="00424EB8" w:rsidRPr="001A4AFF" w:rsidRDefault="00424EB8" w:rsidP="00424EB8">
      <w:pPr>
        <w:pStyle w:val="ae"/>
        <w:ind w:left="540" w:right="2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A4AFF">
        <w:rPr>
          <w:rFonts w:ascii="Times New Roman" w:hAnsi="Times New Roman" w:cs="Times New Roman"/>
        </w:rPr>
        <w:t xml:space="preserve">(Ф.И.О. заявителя)    </w:t>
      </w:r>
      <w:r>
        <w:rPr>
          <w:rFonts w:ascii="Times New Roman" w:hAnsi="Times New Roman" w:cs="Times New Roman"/>
        </w:rPr>
        <w:t xml:space="preserve">          </w:t>
      </w:r>
      <w:r w:rsidRPr="001A4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1A4AFF">
        <w:rPr>
          <w:rFonts w:ascii="Times New Roman" w:hAnsi="Times New Roman" w:cs="Times New Roman"/>
        </w:rPr>
        <w:t xml:space="preserve"> (подпись заявителя)      </w:t>
      </w:r>
      <w:r>
        <w:rPr>
          <w:rFonts w:ascii="Times New Roman" w:hAnsi="Times New Roman" w:cs="Times New Roman"/>
        </w:rPr>
        <w:t xml:space="preserve">                  </w:t>
      </w:r>
      <w:r w:rsidRPr="001A4AFF">
        <w:rPr>
          <w:rFonts w:ascii="Times New Roman" w:hAnsi="Times New Roman" w:cs="Times New Roman"/>
        </w:rPr>
        <w:t xml:space="preserve">     (дата)</w:t>
      </w: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  <w:bookmarkStart w:id="25" w:name="sub_1002"/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bookmarkEnd w:id="25"/>
    <w:p w:rsidR="00BC2865" w:rsidRDefault="00BC2865" w:rsidP="00424EB8">
      <w:pPr>
        <w:rPr>
          <w:rFonts w:ascii="Times New Roman" w:hAnsi="Times New Roman" w:cs="Times New Roman"/>
        </w:rPr>
      </w:pPr>
    </w:p>
    <w:p w:rsidR="00BC2865" w:rsidRDefault="00BC2865" w:rsidP="00424EB8">
      <w:pPr>
        <w:rPr>
          <w:rFonts w:ascii="Times New Roman" w:hAnsi="Times New Roman" w:cs="Times New Roman"/>
        </w:rPr>
      </w:pPr>
    </w:p>
    <w:p w:rsidR="00BC2865" w:rsidRDefault="00BC2865" w:rsidP="00424EB8">
      <w:pPr>
        <w:rPr>
          <w:rFonts w:ascii="Times New Roman" w:hAnsi="Times New Roman" w:cs="Times New Roman"/>
        </w:rPr>
      </w:pPr>
    </w:p>
    <w:p w:rsidR="00BC2865" w:rsidRPr="00263257" w:rsidRDefault="00BC2865" w:rsidP="00424EB8">
      <w:pPr>
        <w:rPr>
          <w:rFonts w:ascii="Times New Roman" w:hAnsi="Times New Roman" w:cs="Times New Roman"/>
          <w:sz w:val="28"/>
          <w:szCs w:val="28"/>
        </w:rPr>
      </w:pPr>
    </w:p>
    <w:p w:rsidR="00575A42" w:rsidRDefault="00575A42" w:rsidP="00424EB8">
      <w:pPr>
        <w:pStyle w:val="ae"/>
        <w:jc w:val="center"/>
        <w:rPr>
          <w:rStyle w:val="af0"/>
          <w:rFonts w:ascii="Times New Roman" w:hAnsi="Times New Roman"/>
          <w:bCs/>
          <w:color w:val="auto"/>
          <w:sz w:val="28"/>
          <w:szCs w:val="28"/>
        </w:rPr>
      </w:pPr>
    </w:p>
    <w:p w:rsidR="00575A42" w:rsidRDefault="00575A42" w:rsidP="00424EB8">
      <w:pPr>
        <w:pStyle w:val="ae"/>
        <w:jc w:val="center"/>
        <w:rPr>
          <w:rStyle w:val="af0"/>
          <w:rFonts w:ascii="Times New Roman" w:hAnsi="Times New Roman"/>
          <w:bCs/>
          <w:color w:val="auto"/>
          <w:sz w:val="28"/>
          <w:szCs w:val="28"/>
        </w:rPr>
      </w:pPr>
    </w:p>
    <w:p w:rsidR="00575A42" w:rsidRDefault="00575A42" w:rsidP="00424EB8">
      <w:pPr>
        <w:pStyle w:val="ae"/>
        <w:jc w:val="center"/>
        <w:rPr>
          <w:rStyle w:val="af0"/>
          <w:rFonts w:ascii="Times New Roman" w:hAnsi="Times New Roman"/>
          <w:bCs/>
          <w:color w:val="auto"/>
          <w:sz w:val="28"/>
          <w:szCs w:val="28"/>
        </w:rPr>
      </w:pPr>
    </w:p>
    <w:p w:rsidR="00575A42" w:rsidRDefault="00575A42" w:rsidP="00424EB8">
      <w:pPr>
        <w:pStyle w:val="ae"/>
        <w:jc w:val="center"/>
        <w:rPr>
          <w:rStyle w:val="af0"/>
          <w:rFonts w:ascii="Times New Roman" w:hAnsi="Times New Roman"/>
          <w:bCs/>
          <w:color w:val="auto"/>
          <w:sz w:val="28"/>
          <w:szCs w:val="28"/>
        </w:rPr>
      </w:pPr>
    </w:p>
    <w:p w:rsidR="00575A42" w:rsidRDefault="00575A42" w:rsidP="00424EB8">
      <w:pPr>
        <w:pStyle w:val="ae"/>
        <w:jc w:val="center"/>
        <w:rPr>
          <w:rStyle w:val="af0"/>
          <w:rFonts w:ascii="Times New Roman" w:hAnsi="Times New Roman"/>
          <w:bCs/>
          <w:color w:val="auto"/>
          <w:sz w:val="28"/>
          <w:szCs w:val="28"/>
        </w:rPr>
      </w:pPr>
    </w:p>
    <w:p w:rsidR="00575A42" w:rsidRDefault="00575A42" w:rsidP="00424EB8">
      <w:pPr>
        <w:pStyle w:val="ae"/>
        <w:jc w:val="center"/>
        <w:rPr>
          <w:rStyle w:val="af0"/>
          <w:rFonts w:ascii="Times New Roman" w:hAnsi="Times New Roman"/>
          <w:bCs/>
          <w:color w:val="auto"/>
          <w:sz w:val="28"/>
          <w:szCs w:val="28"/>
        </w:rPr>
      </w:pPr>
    </w:p>
    <w:p w:rsidR="00575A42" w:rsidRDefault="00575A42" w:rsidP="00424EB8">
      <w:pPr>
        <w:pStyle w:val="ae"/>
        <w:jc w:val="center"/>
        <w:rPr>
          <w:rStyle w:val="af0"/>
          <w:rFonts w:ascii="Times New Roman" w:hAnsi="Times New Roman"/>
          <w:bCs/>
          <w:color w:val="auto"/>
          <w:sz w:val="28"/>
          <w:szCs w:val="28"/>
        </w:rPr>
      </w:pPr>
    </w:p>
    <w:p w:rsidR="00575A42" w:rsidRDefault="00575A42" w:rsidP="00424EB8">
      <w:pPr>
        <w:pStyle w:val="ae"/>
        <w:jc w:val="center"/>
        <w:rPr>
          <w:rStyle w:val="af0"/>
          <w:rFonts w:ascii="Times New Roman" w:hAnsi="Times New Roman"/>
          <w:bCs/>
          <w:color w:val="auto"/>
          <w:sz w:val="28"/>
          <w:szCs w:val="28"/>
        </w:rPr>
      </w:pPr>
    </w:p>
    <w:p w:rsidR="00ED19A5" w:rsidRDefault="00ED19A5" w:rsidP="00ED19A5"/>
    <w:p w:rsidR="00ED19A5" w:rsidRDefault="00ED19A5" w:rsidP="00ED19A5"/>
    <w:p w:rsidR="00ED19A5" w:rsidRDefault="00ED19A5" w:rsidP="00ED19A5"/>
    <w:p w:rsidR="00ED19A5" w:rsidRDefault="00ED19A5" w:rsidP="00ED19A5"/>
    <w:p w:rsidR="00ED19A5" w:rsidRPr="00ED19A5" w:rsidRDefault="00ED19A5" w:rsidP="00ED19A5"/>
    <w:p w:rsidR="00C95439" w:rsidRPr="00C95439" w:rsidRDefault="00C95439" w:rsidP="00C95439"/>
    <w:p w:rsidR="00424EB8" w:rsidRPr="00263257" w:rsidRDefault="00424EB8" w:rsidP="00424EB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63257">
        <w:rPr>
          <w:rStyle w:val="af0"/>
          <w:rFonts w:ascii="Times New Roman" w:hAnsi="Times New Roman"/>
          <w:bCs/>
          <w:color w:val="auto"/>
          <w:sz w:val="28"/>
          <w:szCs w:val="28"/>
        </w:rPr>
        <w:lastRenderedPageBreak/>
        <w:t>Договор</w:t>
      </w:r>
    </w:p>
    <w:p w:rsidR="00424EB8" w:rsidRPr="00263257" w:rsidRDefault="00424EB8" w:rsidP="0058074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63257">
        <w:rPr>
          <w:rStyle w:val="af0"/>
          <w:rFonts w:ascii="Times New Roman" w:hAnsi="Times New Roman"/>
          <w:bCs/>
          <w:color w:val="auto"/>
          <w:sz w:val="28"/>
          <w:szCs w:val="28"/>
        </w:rPr>
        <w:t>предоставления единовременной выплаты подъемных</w:t>
      </w:r>
      <w:r w:rsidR="0058074E" w:rsidRPr="00263257">
        <w:rPr>
          <w:rFonts w:ascii="Times New Roman" w:hAnsi="Times New Roman" w:cs="Times New Roman"/>
          <w:sz w:val="28"/>
          <w:szCs w:val="28"/>
        </w:rPr>
        <w:t xml:space="preserve"> </w:t>
      </w:r>
      <w:r w:rsidRPr="00263257">
        <w:rPr>
          <w:rStyle w:val="af0"/>
          <w:rFonts w:ascii="Times New Roman" w:hAnsi="Times New Roman"/>
          <w:bCs/>
          <w:color w:val="auto"/>
          <w:sz w:val="28"/>
          <w:szCs w:val="28"/>
        </w:rPr>
        <w:t>молодому специалисту</w:t>
      </w:r>
    </w:p>
    <w:p w:rsidR="00424EB8" w:rsidRPr="00263257" w:rsidRDefault="00424EB8" w:rsidP="00424EB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24EB8" w:rsidRPr="00263257" w:rsidRDefault="00424EB8" w:rsidP="00424EB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63257">
        <w:rPr>
          <w:rFonts w:ascii="Times New Roman" w:hAnsi="Times New Roman" w:cs="Times New Roman"/>
          <w:sz w:val="28"/>
          <w:szCs w:val="28"/>
        </w:rPr>
        <w:t xml:space="preserve">с. </w:t>
      </w:r>
      <w:r w:rsidR="0072630D" w:rsidRPr="00263257">
        <w:rPr>
          <w:rFonts w:ascii="Times New Roman" w:hAnsi="Times New Roman" w:cs="Times New Roman"/>
          <w:sz w:val="28"/>
          <w:szCs w:val="28"/>
        </w:rPr>
        <w:t>Ключи</w:t>
      </w:r>
      <w:r w:rsidRPr="00263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344B6">
        <w:rPr>
          <w:rFonts w:ascii="Times New Roman" w:hAnsi="Times New Roman" w:cs="Times New Roman"/>
          <w:sz w:val="28"/>
          <w:szCs w:val="28"/>
        </w:rPr>
        <w:t xml:space="preserve">  </w:t>
      </w:r>
      <w:r w:rsidRPr="00263257">
        <w:rPr>
          <w:rFonts w:ascii="Times New Roman" w:hAnsi="Times New Roman" w:cs="Times New Roman"/>
          <w:sz w:val="28"/>
          <w:szCs w:val="28"/>
        </w:rPr>
        <w:t xml:space="preserve"> "__" ________________ 20_ г.</w:t>
      </w:r>
    </w:p>
    <w:p w:rsidR="00424EB8" w:rsidRPr="00263257" w:rsidRDefault="00424EB8" w:rsidP="00424EB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63257" w:rsidRPr="00263257" w:rsidRDefault="00424EB8" w:rsidP="00424EB8">
      <w:pPr>
        <w:pStyle w:val="ae"/>
        <w:ind w:firstLine="540"/>
        <w:rPr>
          <w:rFonts w:ascii="Times New Roman" w:hAnsi="Times New Roman" w:cs="Times New Roman"/>
          <w:sz w:val="28"/>
          <w:szCs w:val="28"/>
        </w:rPr>
      </w:pPr>
      <w:r w:rsidRPr="002632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2630D" w:rsidRPr="00263257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Pr="00263257">
        <w:rPr>
          <w:rFonts w:ascii="Times New Roman" w:hAnsi="Times New Roman" w:cs="Times New Roman"/>
          <w:sz w:val="28"/>
          <w:szCs w:val="28"/>
        </w:rPr>
        <w:t xml:space="preserve"> района, именуемая в дальнейшем "Главный распорядитель", в лице главы района </w:t>
      </w:r>
      <w:r w:rsidR="0072630D" w:rsidRPr="00263257">
        <w:rPr>
          <w:rFonts w:ascii="Times New Roman" w:hAnsi="Times New Roman" w:cs="Times New Roman"/>
          <w:sz w:val="28"/>
          <w:szCs w:val="28"/>
        </w:rPr>
        <w:t>Леснова Дениса Александровича</w:t>
      </w:r>
      <w:r w:rsidRPr="00263257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hyperlink r:id="rId25" w:history="1">
        <w:r w:rsidRPr="00263257">
          <w:rPr>
            <w:rStyle w:val="af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Pr="00263257">
        <w:rPr>
          <w:rFonts w:ascii="Times New Roman" w:hAnsi="Times New Roman" w:cs="Times New Roman"/>
          <w:sz w:val="28"/>
          <w:szCs w:val="28"/>
        </w:rPr>
        <w:t>, с одной стороны, и ___________________________________________________________________</w:t>
      </w:r>
      <w:r w:rsidR="00D94BB0" w:rsidRPr="00263257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263257" w:rsidRPr="000344B6" w:rsidRDefault="00263257" w:rsidP="00263257">
      <w:pPr>
        <w:pStyle w:val="ae"/>
        <w:ind w:firstLine="540"/>
        <w:jc w:val="center"/>
        <w:rPr>
          <w:rFonts w:ascii="Times New Roman" w:hAnsi="Times New Roman" w:cs="Times New Roman"/>
        </w:rPr>
      </w:pPr>
      <w:r w:rsidRPr="000344B6">
        <w:rPr>
          <w:rFonts w:ascii="Times New Roman" w:hAnsi="Times New Roman" w:cs="Times New Roman"/>
        </w:rPr>
        <w:t>(Ф.И.О. молодого специалиста)</w:t>
      </w:r>
    </w:p>
    <w:p w:rsidR="00424EB8" w:rsidRDefault="00424EB8" w:rsidP="000344B6">
      <w:pPr>
        <w:pStyle w:val="ae"/>
        <w:rPr>
          <w:rFonts w:ascii="Times New Roman" w:hAnsi="Times New Roman" w:cs="Times New Roman"/>
          <w:sz w:val="28"/>
          <w:szCs w:val="28"/>
        </w:rPr>
      </w:pPr>
      <w:r w:rsidRPr="00263257">
        <w:rPr>
          <w:rFonts w:ascii="Times New Roman" w:hAnsi="Times New Roman" w:cs="Times New Roman"/>
          <w:sz w:val="28"/>
          <w:szCs w:val="28"/>
        </w:rPr>
        <w:t>именуемый в дальнейшем "Молодой специалист", с другой стороны, заключили настоящий договор о нижеследующем.</w:t>
      </w:r>
    </w:p>
    <w:p w:rsidR="00291AA9" w:rsidRPr="00291AA9" w:rsidRDefault="00291AA9" w:rsidP="00291AA9"/>
    <w:p w:rsidR="00424EB8" w:rsidRDefault="00424EB8" w:rsidP="00BA6AE2">
      <w:pPr>
        <w:pStyle w:val="ae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257">
        <w:rPr>
          <w:rFonts w:ascii="Times New Roman" w:hAnsi="Times New Roman" w:cs="Times New Roman"/>
          <w:b/>
          <w:sz w:val="28"/>
          <w:szCs w:val="28"/>
        </w:rPr>
        <w:t>Предмет договора, порядок расчета.</w:t>
      </w:r>
    </w:p>
    <w:p w:rsidR="00424EB8" w:rsidRPr="008C1E90" w:rsidRDefault="00424EB8" w:rsidP="00DC1676">
      <w:pPr>
        <w:pStyle w:val="ae"/>
        <w:ind w:right="40"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1</w:t>
      </w:r>
      <w:r w:rsidRPr="00263257">
        <w:rPr>
          <w:rFonts w:ascii="Times New Roman" w:hAnsi="Times New Roman" w:cs="Times New Roman"/>
          <w:sz w:val="28"/>
          <w:szCs w:val="28"/>
        </w:rPr>
        <w:t xml:space="preserve">.1. Главный распорядитель в рамках реализации мероприятий </w:t>
      </w:r>
      <w:hyperlink r:id="rId26" w:history="1">
        <w:r w:rsidRPr="00263257">
          <w:rPr>
            <w:rFonts w:ascii="Times New Roman" w:hAnsi="Times New Roman" w:cs="Times New Roman"/>
            <w:sz w:val="28"/>
            <w:szCs w:val="28"/>
          </w:rPr>
          <w:t>муниципальн</w:t>
        </w:r>
        <w:r w:rsidR="00DE4B33" w:rsidRPr="00263257">
          <w:rPr>
            <w:rFonts w:ascii="Times New Roman" w:hAnsi="Times New Roman" w:cs="Times New Roman"/>
            <w:sz w:val="28"/>
            <w:szCs w:val="28"/>
          </w:rPr>
          <w:t>ых</w:t>
        </w:r>
        <w:r w:rsidRPr="00263257">
          <w:rPr>
            <w:rFonts w:ascii="Times New Roman" w:hAnsi="Times New Roman" w:cs="Times New Roman"/>
            <w:sz w:val="28"/>
            <w:szCs w:val="28"/>
          </w:rPr>
          <w:t xml:space="preserve"> программ</w:t>
        </w:r>
      </w:hyperlink>
      <w:r w:rsidRPr="00263257">
        <w:rPr>
          <w:rFonts w:ascii="Times New Roman" w:hAnsi="Times New Roman" w:cs="Times New Roman"/>
          <w:sz w:val="28"/>
          <w:szCs w:val="28"/>
        </w:rPr>
        <w:t>,</w:t>
      </w:r>
      <w:r w:rsidR="00263257" w:rsidRPr="00263257">
        <w:rPr>
          <w:rFonts w:ascii="Times New Roman" w:hAnsi="Times New Roman" w:cs="Times New Roman"/>
          <w:sz w:val="28"/>
          <w:szCs w:val="28"/>
        </w:rPr>
        <w:t xml:space="preserve">  </w:t>
      </w:r>
      <w:r w:rsidR="000344B6">
        <w:rPr>
          <w:rFonts w:ascii="Times New Roman" w:hAnsi="Times New Roman" w:cs="Times New Roman"/>
          <w:sz w:val="28"/>
          <w:szCs w:val="28"/>
        </w:rPr>
        <w:t xml:space="preserve"> </w:t>
      </w:r>
      <w:r w:rsidR="00263257" w:rsidRPr="00263257">
        <w:rPr>
          <w:rFonts w:ascii="Times New Roman" w:hAnsi="Times New Roman" w:cs="Times New Roman"/>
          <w:sz w:val="28"/>
          <w:szCs w:val="28"/>
        </w:rPr>
        <w:t>Положения</w:t>
      </w:r>
      <w:r w:rsidRPr="00263257">
        <w:rPr>
          <w:rFonts w:ascii="Times New Roman" w:hAnsi="Times New Roman" w:cs="Times New Roman"/>
          <w:sz w:val="28"/>
          <w:szCs w:val="28"/>
        </w:rPr>
        <w:t xml:space="preserve"> о порядке и условиях выплаты подъемного пособия молодым специалистам, прибывших на работу в образовательные и медицинские организации, учреждения культуры,</w:t>
      </w:r>
      <w:r w:rsidR="008A460A" w:rsidRPr="00263257">
        <w:rPr>
          <w:rFonts w:ascii="Times New Roman" w:hAnsi="Times New Roman" w:cs="Times New Roman"/>
          <w:sz w:val="28"/>
          <w:szCs w:val="28"/>
        </w:rPr>
        <w:t xml:space="preserve"> учреждении спортивной подготовки,</w:t>
      </w:r>
      <w:r w:rsidR="009A4920" w:rsidRPr="00263257">
        <w:rPr>
          <w:rFonts w:ascii="Times New Roman" w:hAnsi="Times New Roman" w:cs="Times New Roman"/>
          <w:sz w:val="28"/>
          <w:szCs w:val="28"/>
        </w:rPr>
        <w:t xml:space="preserve"> расположенные на </w:t>
      </w:r>
      <w:r w:rsidRPr="0026325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2630D" w:rsidRPr="00263257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Pr="00263257">
        <w:rPr>
          <w:rFonts w:ascii="Times New Roman" w:hAnsi="Times New Roman" w:cs="Times New Roman"/>
          <w:sz w:val="28"/>
          <w:szCs w:val="28"/>
        </w:rPr>
        <w:t xml:space="preserve">района, утвержденного постановлением от </w:t>
      </w:r>
      <w:r w:rsidR="0039625D" w:rsidRPr="00263257">
        <w:rPr>
          <w:rFonts w:ascii="Times New Roman" w:hAnsi="Times New Roman" w:cs="Times New Roman"/>
          <w:sz w:val="28"/>
          <w:szCs w:val="28"/>
        </w:rPr>
        <w:t xml:space="preserve">18.01.2021г. </w:t>
      </w:r>
      <w:r w:rsidRPr="00263257">
        <w:rPr>
          <w:rFonts w:ascii="Times New Roman" w:hAnsi="Times New Roman" w:cs="Times New Roman"/>
          <w:sz w:val="28"/>
          <w:szCs w:val="28"/>
        </w:rPr>
        <w:t xml:space="preserve">N  </w:t>
      </w:r>
      <w:r w:rsidR="0039625D" w:rsidRPr="00263257">
        <w:rPr>
          <w:rFonts w:ascii="Times New Roman" w:hAnsi="Times New Roman" w:cs="Times New Roman"/>
          <w:sz w:val="28"/>
          <w:szCs w:val="28"/>
        </w:rPr>
        <w:t>16</w:t>
      </w:r>
      <w:r w:rsidRPr="00263257">
        <w:rPr>
          <w:rFonts w:ascii="Times New Roman" w:hAnsi="Times New Roman" w:cs="Times New Roman"/>
          <w:sz w:val="28"/>
          <w:szCs w:val="28"/>
        </w:rPr>
        <w:t xml:space="preserve"> </w:t>
      </w:r>
      <w:r w:rsidRPr="000344B6">
        <w:rPr>
          <w:rFonts w:ascii="Times New Roman" w:hAnsi="Times New Roman" w:cs="Times New Roman"/>
          <w:sz w:val="28"/>
          <w:szCs w:val="28"/>
        </w:rPr>
        <w:t>предоставляет молодому специалисту   единовреме</w:t>
      </w:r>
      <w:r w:rsidR="00DC1676" w:rsidRPr="000344B6">
        <w:rPr>
          <w:rFonts w:ascii="Times New Roman" w:hAnsi="Times New Roman" w:cs="Times New Roman"/>
          <w:sz w:val="28"/>
          <w:szCs w:val="28"/>
        </w:rPr>
        <w:t xml:space="preserve">нную   выплату    подъемных   в </w:t>
      </w:r>
      <w:r w:rsidR="000344B6">
        <w:rPr>
          <w:rFonts w:ascii="Times New Roman" w:hAnsi="Times New Roman" w:cs="Times New Roman"/>
          <w:sz w:val="28"/>
          <w:szCs w:val="28"/>
        </w:rPr>
        <w:t>размере</w:t>
      </w:r>
      <w:r w:rsidR="00DC1676" w:rsidRPr="000344B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   </w:t>
      </w:r>
      <w:r w:rsidR="005C087A" w:rsidRPr="000344B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1676" w:rsidRPr="00034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63257" w:rsidRPr="000344B6">
        <w:rPr>
          <w:rFonts w:ascii="Times New Roman" w:hAnsi="Times New Roman" w:cs="Times New Roman"/>
          <w:sz w:val="28"/>
          <w:szCs w:val="28"/>
        </w:rPr>
        <w:t xml:space="preserve"> </w:t>
      </w:r>
      <w:r w:rsidR="00DC1676" w:rsidRPr="000344B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087A" w:rsidRPr="000344B6">
        <w:rPr>
          <w:rFonts w:ascii="Times New Roman" w:hAnsi="Times New Roman" w:cs="Times New Roman"/>
          <w:sz w:val="28"/>
          <w:szCs w:val="28"/>
        </w:rPr>
        <w:t>рублей</w:t>
      </w:r>
      <w:r w:rsidR="00DC1676" w:rsidRPr="000344B6">
        <w:rPr>
          <w:rFonts w:ascii="Times New Roman" w:hAnsi="Times New Roman" w:cs="Times New Roman"/>
          <w:sz w:val="28"/>
          <w:szCs w:val="28"/>
        </w:rPr>
        <w:t xml:space="preserve"> </w:t>
      </w:r>
      <w:r w:rsidR="000344B6" w:rsidRPr="000344B6">
        <w:rPr>
          <w:rFonts w:ascii="Times New Roman" w:hAnsi="Times New Roman" w:cs="Times New Roman"/>
          <w:sz w:val="28"/>
          <w:szCs w:val="28"/>
        </w:rPr>
        <w:t xml:space="preserve">  </w:t>
      </w:r>
      <w:r w:rsidR="000344B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C087A" w:rsidRPr="000344B6">
        <w:rPr>
          <w:rFonts w:ascii="Times New Roman" w:hAnsi="Times New Roman" w:cs="Times New Roman"/>
          <w:sz w:val="16"/>
          <w:szCs w:val="16"/>
        </w:rPr>
        <w:t>(сумма цифрами и прописью)</w:t>
      </w:r>
      <w:r w:rsidRPr="000344B6">
        <w:rPr>
          <w:rFonts w:ascii="Times New Roman" w:hAnsi="Times New Roman" w:cs="Times New Roman"/>
          <w:sz w:val="16"/>
          <w:szCs w:val="16"/>
        </w:rPr>
        <w:t>.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0344B6">
        <w:rPr>
          <w:rFonts w:ascii="Times New Roman" w:hAnsi="Times New Roman" w:cs="Times New Roman"/>
          <w:sz w:val="28"/>
          <w:szCs w:val="28"/>
        </w:rPr>
        <w:t>1.2. Молодой  специалист   обязуется   проработать  в  образовательной (медицинской) организации, учреждении культуры,</w:t>
      </w:r>
      <w:r w:rsidR="00D94BB0" w:rsidRPr="000344B6">
        <w:rPr>
          <w:rFonts w:ascii="Times New Roman" w:hAnsi="Times New Roman" w:cs="Times New Roman"/>
          <w:sz w:val="28"/>
          <w:szCs w:val="28"/>
        </w:rPr>
        <w:t xml:space="preserve"> учреждении спортивной подготовки</w:t>
      </w:r>
      <w:r w:rsidR="00D94BB0" w:rsidRPr="000344B6">
        <w:rPr>
          <w:rFonts w:ascii="Times New Roman" w:hAnsi="Times New Roman" w:cs="Times New Roman"/>
          <w:b/>
          <w:sz w:val="28"/>
          <w:szCs w:val="28"/>
        </w:rPr>
        <w:t>,</w:t>
      </w:r>
      <w:r w:rsidRPr="000344B6">
        <w:rPr>
          <w:rFonts w:ascii="Times New Roman" w:hAnsi="Times New Roman" w:cs="Times New Roman"/>
          <w:sz w:val="28"/>
          <w:szCs w:val="28"/>
        </w:rPr>
        <w:t xml:space="preserve"> находящейся на территории </w:t>
      </w:r>
      <w:r w:rsidR="0072630D" w:rsidRPr="000344B6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="00507BA9" w:rsidRPr="000344B6">
        <w:rPr>
          <w:rFonts w:ascii="Times New Roman" w:hAnsi="Times New Roman" w:cs="Times New Roman"/>
          <w:sz w:val="28"/>
          <w:szCs w:val="28"/>
        </w:rPr>
        <w:t>района</w:t>
      </w:r>
      <w:r w:rsidR="00507BA9">
        <w:rPr>
          <w:rFonts w:ascii="Times New Roman" w:hAnsi="Times New Roman" w:cs="Times New Roman"/>
          <w:sz w:val="24"/>
          <w:szCs w:val="24"/>
        </w:rPr>
        <w:t xml:space="preserve"> </w:t>
      </w:r>
      <w:r w:rsidRPr="00252F5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07BA9">
        <w:rPr>
          <w:rFonts w:ascii="Times New Roman" w:hAnsi="Times New Roman" w:cs="Times New Roman"/>
          <w:sz w:val="24"/>
          <w:szCs w:val="24"/>
        </w:rPr>
        <w:t>______________________</w:t>
      </w:r>
      <w:r w:rsidR="00BA6AE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94BB0" w:rsidRPr="00291AA9" w:rsidRDefault="00291AA9" w:rsidP="00291AA9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424EB8" w:rsidRPr="000344B6">
        <w:rPr>
          <w:rFonts w:ascii="Times New Roman" w:hAnsi="Times New Roman" w:cs="Times New Roman"/>
          <w:sz w:val="16"/>
          <w:szCs w:val="16"/>
        </w:rPr>
        <w:t>(наименование медицинской или образовательной организации, учреждения культуры</w:t>
      </w:r>
      <w:r w:rsidR="00263257" w:rsidRPr="000344B6">
        <w:rPr>
          <w:rFonts w:ascii="Times New Roman" w:hAnsi="Times New Roman" w:cs="Times New Roman"/>
          <w:sz w:val="16"/>
          <w:szCs w:val="16"/>
        </w:rPr>
        <w:t xml:space="preserve">  </w:t>
      </w:r>
      <w:r w:rsidR="00CA5F82" w:rsidRPr="000344B6">
        <w:rPr>
          <w:rFonts w:ascii="Times New Roman" w:hAnsi="Times New Roman" w:cs="Times New Roman"/>
          <w:sz w:val="16"/>
          <w:szCs w:val="16"/>
        </w:rPr>
        <w:t>учреждении спортивной подготовки</w:t>
      </w:r>
      <w:r w:rsidR="00424EB8" w:rsidRPr="00CA5F82">
        <w:rPr>
          <w:rFonts w:ascii="Times New Roman" w:hAnsi="Times New Roman" w:cs="Times New Roman"/>
        </w:rPr>
        <w:t>)</w:t>
      </w:r>
    </w:p>
    <w:p w:rsidR="00424EB8" w:rsidRPr="000344B6" w:rsidRDefault="00D94BB0" w:rsidP="00D94BB0">
      <w:pPr>
        <w:pStyle w:val="ae"/>
        <w:rPr>
          <w:rFonts w:ascii="Times New Roman" w:hAnsi="Times New Roman" w:cs="Times New Roman"/>
          <w:sz w:val="28"/>
          <w:szCs w:val="28"/>
        </w:rPr>
      </w:pPr>
      <w:r w:rsidRPr="000344B6">
        <w:rPr>
          <w:rFonts w:ascii="Times New Roman" w:hAnsi="Times New Roman" w:cs="Times New Roman"/>
          <w:sz w:val="28"/>
          <w:szCs w:val="28"/>
        </w:rPr>
        <w:t>не менее пяти лет</w:t>
      </w:r>
      <w:r w:rsidR="00424EB8" w:rsidRPr="000344B6">
        <w:rPr>
          <w:rFonts w:ascii="Times New Roman" w:hAnsi="Times New Roman" w:cs="Times New Roman"/>
          <w:sz w:val="28"/>
          <w:szCs w:val="28"/>
        </w:rPr>
        <w:t>.</w:t>
      </w:r>
    </w:p>
    <w:p w:rsidR="00424EB8" w:rsidRPr="000344B6" w:rsidRDefault="00424EB8" w:rsidP="00424EB8">
      <w:pPr>
        <w:pStyle w:val="ae"/>
        <w:ind w:firstLine="540"/>
        <w:rPr>
          <w:rFonts w:ascii="Times New Roman" w:hAnsi="Times New Roman" w:cs="Times New Roman"/>
          <w:sz w:val="28"/>
          <w:szCs w:val="28"/>
        </w:rPr>
      </w:pPr>
      <w:r w:rsidRPr="000344B6">
        <w:rPr>
          <w:rFonts w:ascii="Times New Roman" w:hAnsi="Times New Roman" w:cs="Times New Roman"/>
          <w:sz w:val="28"/>
          <w:szCs w:val="28"/>
        </w:rPr>
        <w:t>1.3. Главный распорядитель обязан произвести перечисление подъемных на лицевой счет молодого специалиста в срок не  позднее пяти рабочих  дней с даты перечисления бюджетных средств на его лицевой счет.</w:t>
      </w:r>
    </w:p>
    <w:p w:rsidR="00424EB8" w:rsidRDefault="00424EB8" w:rsidP="00424EB8">
      <w:pPr>
        <w:pStyle w:val="ae"/>
        <w:ind w:firstLine="540"/>
        <w:rPr>
          <w:rFonts w:ascii="Times New Roman" w:hAnsi="Times New Roman" w:cs="Times New Roman"/>
          <w:sz w:val="28"/>
          <w:szCs w:val="28"/>
        </w:rPr>
      </w:pPr>
      <w:r w:rsidRPr="000344B6">
        <w:rPr>
          <w:rFonts w:ascii="Times New Roman" w:hAnsi="Times New Roman" w:cs="Times New Roman"/>
          <w:sz w:val="28"/>
          <w:szCs w:val="28"/>
        </w:rPr>
        <w:t xml:space="preserve">1.4. Права и обязанности сторон,  прямо не  предусмотренные  настоящим договором,   применяются в соответствии с нормами действующего законодательства Российской </w:t>
      </w:r>
      <w:r w:rsidRPr="00291AA9">
        <w:rPr>
          <w:rFonts w:ascii="Times New Roman" w:hAnsi="Times New Roman" w:cs="Times New Roman"/>
          <w:sz w:val="28"/>
          <w:szCs w:val="28"/>
        </w:rPr>
        <w:t>Федерации.</w:t>
      </w:r>
    </w:p>
    <w:p w:rsidR="00291AA9" w:rsidRPr="00291AA9" w:rsidRDefault="00291AA9" w:rsidP="00291AA9"/>
    <w:p w:rsidR="00424EB8" w:rsidRDefault="00424EB8" w:rsidP="000344B6">
      <w:pPr>
        <w:pStyle w:val="ae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AA9">
        <w:rPr>
          <w:rFonts w:ascii="Times New Roman" w:hAnsi="Times New Roman" w:cs="Times New Roman"/>
          <w:b/>
          <w:sz w:val="28"/>
          <w:szCs w:val="28"/>
        </w:rPr>
        <w:t>Ответственность сторон.</w:t>
      </w:r>
    </w:p>
    <w:p w:rsidR="00424EB8" w:rsidRPr="000344B6" w:rsidRDefault="00424EB8" w:rsidP="000344B6">
      <w:pPr>
        <w:pStyle w:val="ae"/>
        <w:ind w:firstLine="540"/>
        <w:rPr>
          <w:rFonts w:ascii="Times New Roman" w:hAnsi="Times New Roman" w:cs="Times New Roman"/>
          <w:sz w:val="28"/>
          <w:szCs w:val="28"/>
        </w:rPr>
      </w:pPr>
      <w:r w:rsidRPr="000344B6">
        <w:rPr>
          <w:rFonts w:ascii="Times New Roman" w:hAnsi="Times New Roman" w:cs="Times New Roman"/>
          <w:sz w:val="28"/>
          <w:szCs w:val="28"/>
        </w:rPr>
        <w:t>2.1. В случае расторжения  трудового  договора до истечении  пяти  лет молодой специалист обязан вернуть сумму единовремен</w:t>
      </w:r>
      <w:r w:rsidR="000344B6">
        <w:rPr>
          <w:rFonts w:ascii="Times New Roman" w:hAnsi="Times New Roman" w:cs="Times New Roman"/>
          <w:sz w:val="28"/>
          <w:szCs w:val="28"/>
        </w:rPr>
        <w:t xml:space="preserve">ной денежной выплаты </w:t>
      </w:r>
      <w:r w:rsidR="005C087A" w:rsidRPr="000344B6">
        <w:rPr>
          <w:rFonts w:ascii="Times New Roman" w:hAnsi="Times New Roman" w:cs="Times New Roman"/>
          <w:sz w:val="28"/>
          <w:szCs w:val="28"/>
        </w:rPr>
        <w:t>в размере</w:t>
      </w:r>
      <w:r w:rsidR="000344B6">
        <w:rPr>
          <w:rFonts w:ascii="Times New Roman" w:hAnsi="Times New Roman" w:cs="Times New Roman"/>
          <w:sz w:val="28"/>
          <w:szCs w:val="28"/>
        </w:rPr>
        <w:t>:   _______________________________</w:t>
      </w:r>
      <w:r w:rsidR="005C087A" w:rsidRPr="000344B6">
        <w:rPr>
          <w:rFonts w:ascii="Times New Roman" w:hAnsi="Times New Roman" w:cs="Times New Roman"/>
          <w:sz w:val="28"/>
          <w:szCs w:val="28"/>
        </w:rPr>
        <w:t>(</w:t>
      </w:r>
      <w:r w:rsidR="005C087A" w:rsidRPr="000344B6">
        <w:rPr>
          <w:rFonts w:ascii="Times New Roman" w:hAnsi="Times New Roman" w:cs="Times New Roman"/>
        </w:rPr>
        <w:t>сумма</w:t>
      </w:r>
      <w:r w:rsidR="000344B6" w:rsidRPr="000344B6">
        <w:rPr>
          <w:rFonts w:ascii="Times New Roman" w:hAnsi="Times New Roman" w:cs="Times New Roman"/>
        </w:rPr>
        <w:t xml:space="preserve"> цифрами и прописью</w:t>
      </w:r>
      <w:r w:rsidR="000344B6">
        <w:rPr>
          <w:rFonts w:ascii="Times New Roman" w:hAnsi="Times New Roman" w:cs="Times New Roman"/>
          <w:sz w:val="28"/>
          <w:szCs w:val="28"/>
        </w:rPr>
        <w:t>)</w:t>
      </w:r>
      <w:r w:rsidR="005C087A" w:rsidRPr="000344B6">
        <w:rPr>
          <w:rFonts w:ascii="Times New Roman" w:hAnsi="Times New Roman" w:cs="Times New Roman"/>
          <w:sz w:val="28"/>
          <w:szCs w:val="28"/>
        </w:rPr>
        <w:t xml:space="preserve"> </w:t>
      </w:r>
      <w:r w:rsidRPr="000344B6">
        <w:rPr>
          <w:rFonts w:ascii="Times New Roman" w:hAnsi="Times New Roman" w:cs="Times New Roman"/>
          <w:sz w:val="28"/>
          <w:szCs w:val="28"/>
        </w:rPr>
        <w:t>в течение одного месяца с даты расторжения трудового договора.</w:t>
      </w:r>
    </w:p>
    <w:p w:rsidR="00291AA9" w:rsidRDefault="00424EB8" w:rsidP="00291AA9">
      <w:pPr>
        <w:pStyle w:val="ae"/>
        <w:ind w:firstLine="539"/>
        <w:rPr>
          <w:rFonts w:ascii="Times New Roman" w:hAnsi="Times New Roman" w:cs="Times New Roman"/>
          <w:sz w:val="28"/>
          <w:szCs w:val="28"/>
        </w:rPr>
      </w:pPr>
      <w:r w:rsidRPr="000344B6">
        <w:rPr>
          <w:rFonts w:ascii="Times New Roman" w:hAnsi="Times New Roman" w:cs="Times New Roman"/>
          <w:sz w:val="28"/>
          <w:szCs w:val="28"/>
        </w:rPr>
        <w:t xml:space="preserve">2.2. </w:t>
      </w:r>
      <w:r w:rsidR="00291AA9">
        <w:rPr>
          <w:rFonts w:ascii="Times New Roman" w:hAnsi="Times New Roman" w:cs="Times New Roman"/>
          <w:sz w:val="28"/>
          <w:szCs w:val="28"/>
        </w:rPr>
        <w:t xml:space="preserve"> </w:t>
      </w:r>
      <w:r w:rsidRPr="00291AA9">
        <w:rPr>
          <w:rFonts w:ascii="Times New Roman" w:hAnsi="Times New Roman" w:cs="Times New Roman"/>
          <w:sz w:val="26"/>
          <w:szCs w:val="26"/>
        </w:rPr>
        <w:t>В случае повторного трудоустройства  молодого  специалиста  в медицинскую  или  образовательную  организацию,  учреждение  культуры</w:t>
      </w:r>
      <w:r w:rsidR="00AC177B" w:rsidRPr="00291AA9">
        <w:rPr>
          <w:rFonts w:ascii="Times New Roman" w:hAnsi="Times New Roman" w:cs="Times New Roman"/>
          <w:sz w:val="26"/>
          <w:szCs w:val="26"/>
        </w:rPr>
        <w:t>, учреждении спортивной подготовки</w:t>
      </w:r>
      <w:r w:rsidRPr="00291AA9">
        <w:rPr>
          <w:rFonts w:ascii="Times New Roman" w:hAnsi="Times New Roman" w:cs="Times New Roman"/>
          <w:sz w:val="26"/>
          <w:szCs w:val="26"/>
        </w:rPr>
        <w:t xml:space="preserve">  на территории</w:t>
      </w:r>
      <w:r w:rsidR="0072630D" w:rsidRPr="00291AA9">
        <w:rPr>
          <w:rFonts w:ascii="Times New Roman" w:hAnsi="Times New Roman" w:cs="Times New Roman"/>
          <w:sz w:val="26"/>
          <w:szCs w:val="26"/>
        </w:rPr>
        <w:t xml:space="preserve"> Ключевского </w:t>
      </w:r>
      <w:r w:rsidRPr="00291AA9">
        <w:rPr>
          <w:rFonts w:ascii="Times New Roman" w:hAnsi="Times New Roman" w:cs="Times New Roman"/>
          <w:sz w:val="26"/>
          <w:szCs w:val="26"/>
        </w:rPr>
        <w:t xml:space="preserve">района   в  </w:t>
      </w:r>
      <w:r w:rsidRPr="000344B6">
        <w:rPr>
          <w:rFonts w:ascii="Times New Roman" w:hAnsi="Times New Roman" w:cs="Times New Roman"/>
          <w:sz w:val="28"/>
          <w:szCs w:val="28"/>
        </w:rPr>
        <w:t>течение</w:t>
      </w:r>
    </w:p>
    <w:p w:rsidR="00424EB8" w:rsidRPr="00784417" w:rsidRDefault="00424EB8" w:rsidP="00575A42">
      <w:pPr>
        <w:pStyle w:val="ae"/>
        <w:ind w:firstLine="539"/>
        <w:rPr>
          <w:rFonts w:ascii="Times New Roman" w:hAnsi="Times New Roman" w:cs="Times New Roman"/>
          <w:sz w:val="26"/>
          <w:szCs w:val="26"/>
        </w:rPr>
      </w:pPr>
      <w:r w:rsidRPr="00784417">
        <w:rPr>
          <w:rFonts w:ascii="Times New Roman" w:hAnsi="Times New Roman" w:cs="Times New Roman"/>
          <w:sz w:val="26"/>
          <w:szCs w:val="26"/>
        </w:rPr>
        <w:lastRenderedPageBreak/>
        <w:t>одного  месяца  с  момента увольнения обязанности по возврату главному распорядителю  единовременной выплаты у молодого специалиста не возникает.</w:t>
      </w:r>
    </w:p>
    <w:p w:rsidR="00424EB8" w:rsidRPr="00784417" w:rsidRDefault="00424EB8" w:rsidP="00424EB8">
      <w:pPr>
        <w:pStyle w:val="ae"/>
        <w:ind w:firstLine="540"/>
        <w:rPr>
          <w:rFonts w:ascii="Times New Roman" w:hAnsi="Times New Roman" w:cs="Times New Roman"/>
          <w:sz w:val="26"/>
          <w:szCs w:val="26"/>
        </w:rPr>
      </w:pPr>
      <w:r w:rsidRPr="00784417">
        <w:rPr>
          <w:rFonts w:ascii="Times New Roman" w:hAnsi="Times New Roman" w:cs="Times New Roman"/>
          <w:sz w:val="26"/>
          <w:szCs w:val="26"/>
        </w:rPr>
        <w:t>2.3. За невыполнение или ненадлежащее выполнение принятых  по договору обязательств стороны несут ответственность  в соответствии с  действующим законодательством Российской Федерации.</w:t>
      </w:r>
    </w:p>
    <w:p w:rsidR="00424EB8" w:rsidRPr="00784417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417">
        <w:rPr>
          <w:rFonts w:ascii="Times New Roman" w:hAnsi="Times New Roman" w:cs="Times New Roman"/>
          <w:b/>
          <w:sz w:val="26"/>
          <w:szCs w:val="26"/>
        </w:rPr>
        <w:t>3. Обстоятельства непреодолимой силы.</w:t>
      </w:r>
    </w:p>
    <w:p w:rsidR="00424EB8" w:rsidRPr="00784417" w:rsidRDefault="00424EB8" w:rsidP="00424EB8">
      <w:pPr>
        <w:pStyle w:val="ae"/>
        <w:ind w:firstLine="540"/>
        <w:rPr>
          <w:rFonts w:ascii="Times New Roman" w:hAnsi="Times New Roman" w:cs="Times New Roman"/>
          <w:sz w:val="26"/>
          <w:szCs w:val="26"/>
        </w:rPr>
      </w:pPr>
      <w:r w:rsidRPr="00784417">
        <w:rPr>
          <w:rFonts w:ascii="Times New Roman" w:hAnsi="Times New Roman" w:cs="Times New Roman"/>
          <w:sz w:val="26"/>
          <w:szCs w:val="26"/>
        </w:rPr>
        <w:t>3.1. При наступлении обстоятельств непреодолимой силы,  препятствующих полному или частичному исполнению обязательств по данному  договору, срок исполнения  обязательств  отодвигается  соразмерно  времени,   в  течение которого будут действовать такие обстоятельства.</w:t>
      </w:r>
    </w:p>
    <w:p w:rsidR="00424EB8" w:rsidRPr="00784417" w:rsidRDefault="00424EB8" w:rsidP="00424EB8">
      <w:pPr>
        <w:pStyle w:val="ae"/>
        <w:ind w:firstLine="540"/>
        <w:rPr>
          <w:rFonts w:ascii="Times New Roman" w:hAnsi="Times New Roman" w:cs="Times New Roman"/>
          <w:sz w:val="26"/>
          <w:szCs w:val="26"/>
        </w:rPr>
      </w:pPr>
      <w:r w:rsidRPr="00784417">
        <w:rPr>
          <w:rFonts w:ascii="Times New Roman" w:hAnsi="Times New Roman" w:cs="Times New Roman"/>
          <w:sz w:val="26"/>
          <w:szCs w:val="26"/>
        </w:rPr>
        <w:t>3.2. При наступлении обстоятельств непреодолимой силы стороны освобождаются от ответственности за неисполнение (ненадлежащее исполнение) обязательств.</w:t>
      </w:r>
    </w:p>
    <w:p w:rsidR="00424EB8" w:rsidRPr="00784417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417">
        <w:rPr>
          <w:rFonts w:ascii="Times New Roman" w:hAnsi="Times New Roman" w:cs="Times New Roman"/>
          <w:b/>
          <w:sz w:val="26"/>
          <w:szCs w:val="26"/>
        </w:rPr>
        <w:t>4. Сроки действия и порядок изменения, расторжения договора.</w:t>
      </w:r>
    </w:p>
    <w:p w:rsidR="00424EB8" w:rsidRPr="00784417" w:rsidRDefault="00424EB8" w:rsidP="00424EB8">
      <w:pPr>
        <w:pStyle w:val="ae"/>
        <w:ind w:firstLine="540"/>
        <w:rPr>
          <w:rFonts w:ascii="Times New Roman" w:hAnsi="Times New Roman" w:cs="Times New Roman"/>
          <w:sz w:val="26"/>
          <w:szCs w:val="26"/>
        </w:rPr>
      </w:pPr>
      <w:r w:rsidRPr="00784417">
        <w:rPr>
          <w:rFonts w:ascii="Times New Roman" w:hAnsi="Times New Roman" w:cs="Times New Roman"/>
          <w:sz w:val="26"/>
          <w:szCs w:val="26"/>
        </w:rPr>
        <w:t>4.1. Настоящий  договор  вступает  в силу  с   момента   подписания  и действует до окончательного исполнения сторонами своих обязательств.</w:t>
      </w:r>
    </w:p>
    <w:p w:rsidR="00424EB8" w:rsidRPr="00784417" w:rsidRDefault="00424EB8" w:rsidP="00424EB8">
      <w:pPr>
        <w:pStyle w:val="ae"/>
        <w:ind w:firstLine="540"/>
        <w:rPr>
          <w:rFonts w:ascii="Times New Roman" w:hAnsi="Times New Roman" w:cs="Times New Roman"/>
          <w:sz w:val="26"/>
          <w:szCs w:val="26"/>
        </w:rPr>
      </w:pPr>
      <w:r w:rsidRPr="00784417">
        <w:rPr>
          <w:rFonts w:ascii="Times New Roman" w:hAnsi="Times New Roman" w:cs="Times New Roman"/>
          <w:sz w:val="26"/>
          <w:szCs w:val="26"/>
        </w:rPr>
        <w:t>4.2. Договор может быть  изменен  по соглашению сторон.  Все изменения договора  оформляются  путем  подписания  сторонами  соглашения,  которое является дополнительной и неотъемлемой частью настоящего договора.</w:t>
      </w:r>
    </w:p>
    <w:p w:rsidR="00424EB8" w:rsidRPr="00784417" w:rsidRDefault="00424EB8" w:rsidP="00424EB8">
      <w:pPr>
        <w:pStyle w:val="ae"/>
        <w:ind w:firstLine="540"/>
        <w:rPr>
          <w:rFonts w:ascii="Times New Roman" w:hAnsi="Times New Roman" w:cs="Times New Roman"/>
          <w:sz w:val="26"/>
          <w:szCs w:val="26"/>
        </w:rPr>
      </w:pPr>
      <w:r w:rsidRPr="00784417">
        <w:rPr>
          <w:rFonts w:ascii="Times New Roman" w:hAnsi="Times New Roman" w:cs="Times New Roman"/>
          <w:sz w:val="26"/>
          <w:szCs w:val="26"/>
        </w:rPr>
        <w:t>4.3. Договор  может  быть  расторгнут  в  соответствии  с  действующим законодательством  Российской Федерации (по решению  суда или  соглашению сторон).</w:t>
      </w:r>
    </w:p>
    <w:p w:rsidR="00424EB8" w:rsidRPr="00784417" w:rsidRDefault="00424EB8" w:rsidP="00424EB8">
      <w:pPr>
        <w:pStyle w:val="ae"/>
        <w:ind w:firstLine="540"/>
        <w:rPr>
          <w:rFonts w:ascii="Times New Roman" w:hAnsi="Times New Roman" w:cs="Times New Roman"/>
          <w:sz w:val="26"/>
          <w:szCs w:val="26"/>
        </w:rPr>
      </w:pPr>
      <w:r w:rsidRPr="00784417">
        <w:rPr>
          <w:rFonts w:ascii="Times New Roman" w:hAnsi="Times New Roman" w:cs="Times New Roman"/>
          <w:sz w:val="26"/>
          <w:szCs w:val="26"/>
        </w:rPr>
        <w:t>4.4. Настоящий договор составлен в  двух экземплярах,  имеющих  равную юридическую силу, по одному для каждой из сторон.</w:t>
      </w:r>
    </w:p>
    <w:p w:rsidR="00784417" w:rsidRDefault="00784417" w:rsidP="00424EB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EB8" w:rsidRPr="00291AA9" w:rsidRDefault="00424EB8" w:rsidP="00424EB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AA9">
        <w:rPr>
          <w:rFonts w:ascii="Times New Roman" w:hAnsi="Times New Roman" w:cs="Times New Roman"/>
          <w:b/>
          <w:sz w:val="28"/>
          <w:szCs w:val="28"/>
        </w:rPr>
        <w:t>5. Адреса и банковские реквизиты сторон</w:t>
      </w:r>
    </w:p>
    <w:p w:rsidR="00424EB8" w:rsidRPr="00575A42" w:rsidRDefault="00424EB8" w:rsidP="00424E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93"/>
        <w:gridCol w:w="5736"/>
      </w:tblGrid>
      <w:tr w:rsidR="00424EB8" w:rsidRPr="00575A42" w:rsidTr="007D5607">
        <w:trPr>
          <w:trHeight w:val="6065"/>
        </w:trPr>
        <w:tc>
          <w:tcPr>
            <w:tcW w:w="4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D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Style w:val="af0"/>
                <w:rFonts w:ascii="Times New Roman" w:hAnsi="Times New Roman" w:cs="Times New Roman"/>
                <w:bCs/>
              </w:rPr>
              <w:t>Заказчик</w:t>
            </w: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881"/>
            </w:tblGrid>
            <w:tr w:rsidR="0072630D" w:rsidRPr="00575A42" w:rsidTr="003B5B63">
              <w:trPr>
                <w:trHeight w:val="695"/>
              </w:trPr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630D" w:rsidRPr="00784417" w:rsidRDefault="0072630D" w:rsidP="0072630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784417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Администрация Ключевского района</w:t>
                  </w:r>
                </w:p>
                <w:p w:rsidR="0072630D" w:rsidRPr="00575A42" w:rsidRDefault="0072630D" w:rsidP="0072630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784417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Алтайского края</w:t>
                  </w:r>
                </w:p>
              </w:tc>
            </w:tr>
            <w:tr w:rsidR="0072630D" w:rsidRPr="00575A42" w:rsidTr="003B5B63"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630D" w:rsidRPr="00575A42" w:rsidRDefault="0072630D" w:rsidP="0072630D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2630D" w:rsidRPr="00575A42" w:rsidTr="003B5B63"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5A42" w:rsidRDefault="00575A42" w:rsidP="0072630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КОМИТЕТ ПО ФИНАНСАМ, НАЛОГОВОЙ И </w:t>
                  </w:r>
                </w:p>
                <w:p w:rsidR="0072630D" w:rsidRDefault="00575A42" w:rsidP="0072630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КРЕДИТНОЙ ПОЛИТИКЕ АДМИНИСТРАЦИИ </w:t>
                  </w:r>
                </w:p>
                <w:p w:rsidR="00575A42" w:rsidRPr="00575A42" w:rsidRDefault="00575A42" w:rsidP="0072630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КЛЮЧЕВСКОГО РАЙОНА АЛТАЙСКОГО КРАЯ</w:t>
                  </w:r>
                </w:p>
                <w:p w:rsidR="0072630D" w:rsidRDefault="0072630D" w:rsidP="0072630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л/с 03173015520 </w:t>
                  </w:r>
                </w:p>
                <w:p w:rsidR="00ED19A5" w:rsidRPr="00575A42" w:rsidRDefault="00ED19A5" w:rsidP="00ED19A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ИНН 2248001846</w:t>
                  </w:r>
                </w:p>
                <w:p w:rsidR="00ED19A5" w:rsidRPr="00575A42" w:rsidRDefault="00ED19A5" w:rsidP="0072630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КПП 224801001</w:t>
                  </w:r>
                </w:p>
                <w:p w:rsidR="0058074E" w:rsidRPr="00575A42" w:rsidRDefault="0058074E" w:rsidP="0072630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казначейский счет:03231643016170001700</w:t>
                  </w:r>
                </w:p>
                <w:p w:rsidR="0058074E" w:rsidRPr="00575A42" w:rsidRDefault="0058074E" w:rsidP="0072630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банковский счет: 4010</w:t>
                  </w:r>
                  <w:r w:rsidR="00ED19A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281004537</w:t>
                  </w: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000</w:t>
                  </w:r>
                  <w:r w:rsidR="00ED19A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009</w:t>
                  </w:r>
                </w:p>
                <w:p w:rsidR="0072630D" w:rsidRPr="00575A42" w:rsidRDefault="0072630D" w:rsidP="0072630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Банк получателя</w:t>
                  </w:r>
                  <w:r w:rsidR="0058074E"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: ОТДЕЛЕНИЕ БАРНАУЛ</w:t>
                  </w: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58074E"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БАНКА </w:t>
                  </w:r>
                </w:p>
                <w:p w:rsidR="0058074E" w:rsidRPr="00575A42" w:rsidRDefault="0058074E" w:rsidP="0072630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РОССИИ /УФК по Алтайскому краю г. Барнаул</w:t>
                  </w:r>
                </w:p>
                <w:p w:rsidR="0072630D" w:rsidRPr="00575A42" w:rsidRDefault="0072630D" w:rsidP="0072630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БИК</w:t>
                  </w:r>
                  <w:r w:rsidR="0058074E"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ТОФК</w:t>
                  </w: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58074E"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010</w:t>
                  </w:r>
                  <w:r w:rsidR="00ED19A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  <w:r w:rsidR="0058074E"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73001</w:t>
                  </w:r>
                </w:p>
                <w:p w:rsidR="0072630D" w:rsidRDefault="0072630D" w:rsidP="0072630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ОКАТО 01217824000</w:t>
                  </w:r>
                </w:p>
                <w:p w:rsidR="00ED19A5" w:rsidRPr="00575A42" w:rsidRDefault="00ED19A5" w:rsidP="00ED19A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ОГРН 1022202315464</w:t>
                  </w:r>
                </w:p>
                <w:p w:rsidR="0072630D" w:rsidRPr="00575A42" w:rsidRDefault="0072630D" w:rsidP="0072630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ОКТМО 01617424</w:t>
                  </w:r>
                </w:p>
              </w:tc>
            </w:tr>
            <w:tr w:rsidR="0072630D" w:rsidRPr="00575A42" w:rsidTr="003B5B63"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630D" w:rsidRPr="00575A42" w:rsidRDefault="0072630D" w:rsidP="0072630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Телефон (385-78)22</w:t>
                  </w:r>
                  <w:r w:rsidR="00ED19A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-</w:t>
                  </w: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3</w:t>
                  </w:r>
                  <w:r w:rsidR="00ED19A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-</w:t>
                  </w: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71, 22-4-01, 21-4-36</w:t>
                  </w:r>
                </w:p>
              </w:tc>
            </w:tr>
            <w:tr w:rsidR="0072630D" w:rsidRPr="00575A42" w:rsidTr="003B5B63"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630D" w:rsidRPr="00575A42" w:rsidRDefault="0072630D" w:rsidP="0072630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75A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Факс 22-5-30</w:t>
                  </w:r>
                </w:p>
              </w:tc>
            </w:tr>
          </w:tbl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</w:p>
          <w:p w:rsidR="0058074E" w:rsidRPr="00575A42" w:rsidRDefault="0058074E" w:rsidP="0058074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75A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Почтовый адрес: </w:t>
            </w:r>
          </w:p>
          <w:p w:rsidR="0058074E" w:rsidRPr="00575A42" w:rsidRDefault="0058074E" w:rsidP="0058074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75A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658980, Алтайский край, Ключевский район</w:t>
            </w:r>
          </w:p>
          <w:p w:rsidR="0072630D" w:rsidRPr="00575A42" w:rsidRDefault="0058074E" w:rsidP="00580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с. Ключи, ул. Центральная, 22</w:t>
            </w:r>
          </w:p>
          <w:p w:rsidR="00424EB8" w:rsidRPr="00575A42" w:rsidRDefault="00424EB8" w:rsidP="0072630D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 xml:space="preserve">Глава района __________________ </w:t>
            </w:r>
            <w:r w:rsidR="0072630D" w:rsidRPr="00575A42">
              <w:rPr>
                <w:rFonts w:ascii="Times New Roman" w:hAnsi="Times New Roman" w:cs="Times New Roman"/>
              </w:rPr>
              <w:t>Д.А. Леснов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Style w:val="af0"/>
                <w:rFonts w:ascii="Times New Roman" w:hAnsi="Times New Roman" w:cs="Times New Roman"/>
                <w:bCs/>
              </w:rPr>
              <w:t>Исполнитель</w:t>
            </w:r>
          </w:p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Ф.И.О._____________________________</w:t>
            </w:r>
            <w:r w:rsidR="00575A42" w:rsidRPr="00575A42">
              <w:rPr>
                <w:rFonts w:ascii="Times New Roman" w:hAnsi="Times New Roman" w:cs="Times New Roman"/>
              </w:rPr>
              <w:t>___</w:t>
            </w:r>
            <w:r w:rsidR="00575A42">
              <w:rPr>
                <w:rFonts w:ascii="Times New Roman" w:hAnsi="Times New Roman" w:cs="Times New Roman"/>
              </w:rPr>
              <w:t>________________</w:t>
            </w:r>
            <w:r w:rsidR="00ED19A5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_______________________________________</w:t>
            </w:r>
            <w:r w:rsidR="00575A42">
              <w:rPr>
                <w:rFonts w:ascii="Times New Roman" w:hAnsi="Times New Roman" w:cs="Times New Roman"/>
              </w:rPr>
              <w:t>____________</w:t>
            </w:r>
          </w:p>
          <w:p w:rsidR="00424EB8" w:rsidRPr="00575A42" w:rsidRDefault="00424EB8" w:rsidP="007D56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(Документ, удостоверяющий личность, серия, номер)</w:t>
            </w:r>
          </w:p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_______________________________________</w:t>
            </w:r>
            <w:r w:rsidR="00575A42">
              <w:rPr>
                <w:rFonts w:ascii="Times New Roman" w:hAnsi="Times New Roman" w:cs="Times New Roman"/>
              </w:rPr>
              <w:t>____________</w:t>
            </w:r>
          </w:p>
          <w:p w:rsidR="00424EB8" w:rsidRPr="00575A42" w:rsidRDefault="00424EB8" w:rsidP="007D56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выдан кем и какого числа)</w:t>
            </w:r>
          </w:p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Адрес регистрации:</w:t>
            </w:r>
            <w:r w:rsidR="00ED19A5">
              <w:rPr>
                <w:rFonts w:ascii="Times New Roman" w:hAnsi="Times New Roman" w:cs="Times New Roman"/>
              </w:rPr>
              <w:t>___________________________________</w:t>
            </w:r>
          </w:p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_______________________________________</w:t>
            </w:r>
            <w:r w:rsidR="00575A42">
              <w:rPr>
                <w:rFonts w:ascii="Times New Roman" w:hAnsi="Times New Roman" w:cs="Times New Roman"/>
              </w:rPr>
              <w:t>_____________</w:t>
            </w:r>
          </w:p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Адрес фактического проживания:</w:t>
            </w:r>
          </w:p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_______________________________________</w:t>
            </w:r>
            <w:r w:rsidR="00575A42">
              <w:rPr>
                <w:rFonts w:ascii="Times New Roman" w:hAnsi="Times New Roman" w:cs="Times New Roman"/>
              </w:rPr>
              <w:t>_____________</w:t>
            </w:r>
          </w:p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Контактный телефон: _______________________________</w:t>
            </w:r>
            <w:r w:rsidR="00575A42">
              <w:rPr>
                <w:rFonts w:ascii="Times New Roman" w:hAnsi="Times New Roman" w:cs="Times New Roman"/>
              </w:rPr>
              <w:t>__</w:t>
            </w:r>
          </w:p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Банковские реквизиты:</w:t>
            </w:r>
          </w:p>
          <w:p w:rsidR="00424EB8" w:rsidRPr="00575A42" w:rsidRDefault="00424EB8" w:rsidP="00CA5F82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Наименование кредитной организации: _______________________________________</w:t>
            </w:r>
            <w:r w:rsidR="00ED19A5">
              <w:rPr>
                <w:rFonts w:ascii="Times New Roman" w:hAnsi="Times New Roman" w:cs="Times New Roman"/>
              </w:rPr>
              <w:t>________________</w:t>
            </w:r>
          </w:p>
          <w:p w:rsidR="00424EB8" w:rsidRPr="00575A42" w:rsidRDefault="0089178A" w:rsidP="007D5607">
            <w:pPr>
              <w:pStyle w:val="ae"/>
              <w:rPr>
                <w:rFonts w:ascii="Times New Roman" w:hAnsi="Times New Roman" w:cs="Times New Roman"/>
                <w:b/>
              </w:rPr>
            </w:pPr>
            <w:hyperlink r:id="rId27" w:history="1">
              <w:r w:rsidR="00424EB8" w:rsidRPr="00575A42">
                <w:rPr>
                  <w:rStyle w:val="af"/>
                  <w:rFonts w:ascii="Times New Roman" w:hAnsi="Times New Roman"/>
                  <w:color w:val="auto"/>
                </w:rPr>
                <w:t>БИК</w:t>
              </w:r>
            </w:hyperlink>
            <w:r w:rsidR="00424EB8" w:rsidRPr="00575A42">
              <w:rPr>
                <w:rFonts w:ascii="Times New Roman" w:hAnsi="Times New Roman" w:cs="Times New Roman"/>
                <w:b/>
              </w:rPr>
              <w:t>:__________________________________</w:t>
            </w:r>
            <w:r w:rsidR="00ED19A5">
              <w:rPr>
                <w:rFonts w:ascii="Times New Roman" w:hAnsi="Times New Roman" w:cs="Times New Roman"/>
                <w:b/>
              </w:rPr>
              <w:t>_____________</w:t>
            </w:r>
          </w:p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ИНН/КПП: ________________________________________</w:t>
            </w:r>
            <w:r w:rsidR="00ED19A5">
              <w:rPr>
                <w:rFonts w:ascii="Times New Roman" w:hAnsi="Times New Roman" w:cs="Times New Roman"/>
              </w:rPr>
              <w:t>__</w:t>
            </w:r>
          </w:p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Кор. счет: _________________________________________</w:t>
            </w:r>
            <w:r w:rsidR="00ED19A5">
              <w:rPr>
                <w:rFonts w:ascii="Times New Roman" w:hAnsi="Times New Roman" w:cs="Times New Roman"/>
              </w:rPr>
              <w:t>___</w:t>
            </w:r>
          </w:p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Расчетный счет:____________________________________</w:t>
            </w:r>
            <w:r w:rsidR="00ED19A5">
              <w:rPr>
                <w:rFonts w:ascii="Times New Roman" w:hAnsi="Times New Roman" w:cs="Times New Roman"/>
              </w:rPr>
              <w:t>__</w:t>
            </w:r>
          </w:p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Счет получателя:___________________________________</w:t>
            </w:r>
            <w:r w:rsidR="00ED19A5">
              <w:rPr>
                <w:rFonts w:ascii="Times New Roman" w:hAnsi="Times New Roman" w:cs="Times New Roman"/>
              </w:rPr>
              <w:t>__</w:t>
            </w:r>
          </w:p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__________________________________________________</w:t>
            </w:r>
            <w:r w:rsidR="00ED19A5">
              <w:rPr>
                <w:rFonts w:ascii="Times New Roman" w:hAnsi="Times New Roman" w:cs="Times New Roman"/>
              </w:rPr>
              <w:t>_</w:t>
            </w:r>
          </w:p>
          <w:p w:rsidR="00424EB8" w:rsidRPr="00575A42" w:rsidRDefault="00424EB8" w:rsidP="007D5607">
            <w:pPr>
              <w:pStyle w:val="ae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 xml:space="preserve">                          (подпись)                             (Ф.И.О.)</w:t>
            </w:r>
          </w:p>
        </w:tc>
      </w:tr>
    </w:tbl>
    <w:p w:rsidR="00692DC5" w:rsidRDefault="00692DC5" w:rsidP="00424EB8">
      <w:pPr>
        <w:rPr>
          <w:rFonts w:ascii="Times New Roman" w:hAnsi="Times New Roman" w:cs="Times New Roman"/>
        </w:rPr>
      </w:pPr>
    </w:p>
    <w:p w:rsidR="00ED19A5" w:rsidRPr="00424EB8" w:rsidRDefault="00ED19A5" w:rsidP="00ED19A5">
      <w:pPr>
        <w:tabs>
          <w:tab w:val="left" w:pos="85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509"/>
      </w:tblGrid>
      <w:tr w:rsidR="00ED19A5" w:rsidTr="00433AD7">
        <w:tc>
          <w:tcPr>
            <w:tcW w:w="6912" w:type="dxa"/>
          </w:tcPr>
          <w:p w:rsidR="00ED19A5" w:rsidRDefault="00ED19A5" w:rsidP="00433AD7"/>
        </w:tc>
        <w:tc>
          <w:tcPr>
            <w:tcW w:w="3544" w:type="dxa"/>
          </w:tcPr>
          <w:p w:rsidR="00ED19A5" w:rsidRPr="00BC2865" w:rsidRDefault="00ED19A5" w:rsidP="00ED1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 к постановлению а</w:t>
            </w:r>
            <w:r w:rsidRPr="00BC2865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 xml:space="preserve">Ключевского </w:t>
            </w:r>
            <w:r w:rsidRPr="00BC2865">
              <w:rPr>
                <w:rFonts w:ascii="Times New Roman" w:hAnsi="Times New Roman" w:cs="Times New Roman"/>
              </w:rPr>
              <w:t xml:space="preserve">района </w:t>
            </w:r>
            <w:r>
              <w:rPr>
                <w:rFonts w:ascii="Times New Roman" w:hAnsi="Times New Roman" w:cs="Times New Roman"/>
              </w:rPr>
              <w:t>№16</w:t>
            </w:r>
            <w:r w:rsidRPr="00BC286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18.01.2021г.</w:t>
            </w:r>
            <w:r w:rsidRPr="00BC28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2DC5" w:rsidRDefault="00692DC5" w:rsidP="00ED19A5">
      <w:pPr>
        <w:tabs>
          <w:tab w:val="left" w:pos="8508"/>
        </w:tabs>
        <w:rPr>
          <w:rFonts w:ascii="Times New Roman" w:hAnsi="Times New Roman" w:cs="Times New Roman"/>
        </w:rPr>
      </w:pPr>
    </w:p>
    <w:p w:rsidR="00C95439" w:rsidRPr="00424EB8" w:rsidRDefault="00C95439" w:rsidP="00ED19A5">
      <w:pPr>
        <w:tabs>
          <w:tab w:val="left" w:pos="8508"/>
        </w:tabs>
        <w:rPr>
          <w:rFonts w:ascii="Times New Roman" w:hAnsi="Times New Roman" w:cs="Times New Roman"/>
        </w:rPr>
      </w:pPr>
    </w:p>
    <w:p w:rsidR="00CA5F82" w:rsidRPr="00CA5F82" w:rsidRDefault="00424EB8" w:rsidP="00CA5F82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CA5F82">
        <w:rPr>
          <w:rFonts w:ascii="Times New Roman" w:hAnsi="Times New Roman"/>
          <w:sz w:val="24"/>
          <w:szCs w:val="24"/>
        </w:rPr>
        <w:t>Положение</w:t>
      </w:r>
      <w:r w:rsidR="00CA5F82" w:rsidRPr="00CA5F82">
        <w:rPr>
          <w:rFonts w:ascii="Times New Roman" w:hAnsi="Times New Roman"/>
          <w:sz w:val="24"/>
          <w:szCs w:val="24"/>
        </w:rPr>
        <w:t xml:space="preserve"> </w:t>
      </w:r>
    </w:p>
    <w:p w:rsidR="00CA5F82" w:rsidRDefault="00424EB8" w:rsidP="00CA5F82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CA5F82">
        <w:rPr>
          <w:rFonts w:ascii="Times New Roman" w:hAnsi="Times New Roman"/>
          <w:sz w:val="24"/>
          <w:szCs w:val="24"/>
        </w:rPr>
        <w:t xml:space="preserve">о комиссии по назначению и выплате подъемного пособия молодым специалистам, прибывшим на работу в медицинские и образовательные организации, </w:t>
      </w:r>
    </w:p>
    <w:p w:rsidR="00CA5F82" w:rsidRDefault="00CA5F82" w:rsidP="00CA5F82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CA5F82">
        <w:rPr>
          <w:rFonts w:ascii="Times New Roman" w:hAnsi="Times New Roman"/>
          <w:sz w:val="24"/>
          <w:szCs w:val="24"/>
        </w:rPr>
        <w:t xml:space="preserve">учреждения </w:t>
      </w:r>
      <w:r w:rsidR="00424EB8" w:rsidRPr="00CA5F82">
        <w:rPr>
          <w:rFonts w:ascii="Times New Roman" w:hAnsi="Times New Roman"/>
          <w:sz w:val="24"/>
          <w:szCs w:val="24"/>
        </w:rPr>
        <w:t>культуры,</w:t>
      </w:r>
      <w:r w:rsidRPr="00CA5F82">
        <w:rPr>
          <w:rFonts w:ascii="Times New Roman" w:hAnsi="Times New Roman"/>
          <w:sz w:val="24"/>
          <w:szCs w:val="24"/>
        </w:rPr>
        <w:t xml:space="preserve"> учреждения спортивной подготовки,</w:t>
      </w:r>
      <w:r w:rsidR="00424EB8" w:rsidRPr="00CA5F82">
        <w:rPr>
          <w:rFonts w:ascii="Times New Roman" w:hAnsi="Times New Roman"/>
          <w:sz w:val="24"/>
          <w:szCs w:val="24"/>
        </w:rPr>
        <w:t xml:space="preserve"> расположенные на территории </w:t>
      </w:r>
      <w:r w:rsidR="007C7E76">
        <w:rPr>
          <w:rFonts w:ascii="Times New Roman" w:hAnsi="Times New Roman"/>
          <w:sz w:val="24"/>
          <w:szCs w:val="24"/>
        </w:rPr>
        <w:t xml:space="preserve">Ключевского </w:t>
      </w:r>
      <w:r w:rsidR="00424EB8" w:rsidRPr="00CA5F82">
        <w:rPr>
          <w:rFonts w:ascii="Times New Roman" w:hAnsi="Times New Roman"/>
          <w:sz w:val="24"/>
          <w:szCs w:val="24"/>
        </w:rPr>
        <w:t>района</w:t>
      </w:r>
    </w:p>
    <w:p w:rsidR="00C95439" w:rsidRPr="00C95439" w:rsidRDefault="00C95439" w:rsidP="00C95439"/>
    <w:p w:rsidR="00424EB8" w:rsidRPr="00424EB8" w:rsidRDefault="00424EB8" w:rsidP="00252F5E">
      <w:pPr>
        <w:ind w:firstLine="600"/>
        <w:jc w:val="both"/>
        <w:rPr>
          <w:rFonts w:ascii="Times New Roman" w:hAnsi="Times New Roman" w:cs="Times New Roman"/>
        </w:rPr>
      </w:pPr>
      <w:bookmarkStart w:id="26" w:name="sub_2001"/>
      <w:r w:rsidRPr="00424EB8">
        <w:rPr>
          <w:rFonts w:ascii="Times New Roman" w:hAnsi="Times New Roman" w:cs="Times New Roman"/>
        </w:rPr>
        <w:t xml:space="preserve">1. Комиссия по назначению и выплате подъемного пособия молодым специалистам, прибывшим на работу в медицинские и образовательные организации, учреждения культуры, </w:t>
      </w:r>
      <w:r w:rsidR="008A460A" w:rsidRPr="00507BA9">
        <w:rPr>
          <w:rFonts w:ascii="Times New Roman" w:hAnsi="Times New Roman" w:cs="Times New Roman"/>
        </w:rPr>
        <w:t>учреждении спортивной подготовки</w:t>
      </w:r>
      <w:r w:rsidR="008A460A">
        <w:rPr>
          <w:rFonts w:ascii="Times New Roman" w:hAnsi="Times New Roman" w:cs="Times New Roman"/>
        </w:rPr>
        <w:t>,</w:t>
      </w:r>
      <w:r w:rsidR="008A460A" w:rsidRPr="00424EB8">
        <w:rPr>
          <w:rFonts w:ascii="Times New Roman" w:hAnsi="Times New Roman" w:cs="Times New Roman"/>
        </w:rPr>
        <w:t xml:space="preserve"> </w:t>
      </w:r>
      <w:r w:rsidRPr="00424EB8">
        <w:rPr>
          <w:rFonts w:ascii="Times New Roman" w:hAnsi="Times New Roman" w:cs="Times New Roman"/>
        </w:rPr>
        <w:t xml:space="preserve">расположенные на территории </w:t>
      </w:r>
      <w:r w:rsidR="007C7E76">
        <w:rPr>
          <w:rFonts w:ascii="Times New Roman" w:hAnsi="Times New Roman" w:cs="Times New Roman"/>
        </w:rPr>
        <w:t xml:space="preserve"> Ключевского</w:t>
      </w:r>
      <w:r w:rsidRPr="00424EB8">
        <w:rPr>
          <w:rFonts w:ascii="Times New Roman" w:hAnsi="Times New Roman" w:cs="Times New Roman"/>
        </w:rPr>
        <w:t xml:space="preserve"> района (далее - Комиссия), в составе, утвержденном </w:t>
      </w:r>
      <w:hyperlink w:anchor="sub_4000" w:history="1">
        <w:r w:rsidRPr="00424EB8">
          <w:rPr>
            <w:rStyle w:val="af"/>
            <w:rFonts w:ascii="Times New Roman" w:hAnsi="Times New Roman"/>
            <w:color w:val="auto"/>
          </w:rPr>
          <w:t>Приложением N 3</w:t>
        </w:r>
      </w:hyperlink>
      <w:r w:rsidRPr="00424EB8">
        <w:rPr>
          <w:rFonts w:ascii="Times New Roman" w:hAnsi="Times New Roman" w:cs="Times New Roman"/>
        </w:rPr>
        <w:t xml:space="preserve"> к настоящему Порядку, является коллегиальным органом, обеспечивающим реализацию Положения о порядке и условиях выплаты подъемного пособия молодым специалистам, прибывших на работу в образовательные и медицинские организации, учреждения культуры,</w:t>
      </w:r>
      <w:r w:rsidR="008A460A">
        <w:rPr>
          <w:rFonts w:ascii="Times New Roman" w:hAnsi="Times New Roman" w:cs="Times New Roman"/>
        </w:rPr>
        <w:t xml:space="preserve"> </w:t>
      </w:r>
      <w:r w:rsidR="008A460A" w:rsidRPr="00507BA9">
        <w:rPr>
          <w:rFonts w:ascii="Times New Roman" w:hAnsi="Times New Roman" w:cs="Times New Roman"/>
        </w:rPr>
        <w:t>учреждении спортивной подготовки</w:t>
      </w:r>
      <w:r w:rsidR="008A460A">
        <w:rPr>
          <w:rFonts w:ascii="Times New Roman" w:hAnsi="Times New Roman" w:cs="Times New Roman"/>
        </w:rPr>
        <w:t>,</w:t>
      </w:r>
      <w:r w:rsidRPr="00424EB8">
        <w:rPr>
          <w:rFonts w:ascii="Times New Roman" w:hAnsi="Times New Roman" w:cs="Times New Roman"/>
        </w:rPr>
        <w:t xml:space="preserve"> расположенные на территории </w:t>
      </w:r>
      <w:r w:rsidR="007C7E76">
        <w:rPr>
          <w:rFonts w:ascii="Times New Roman" w:hAnsi="Times New Roman" w:cs="Times New Roman"/>
        </w:rPr>
        <w:t>Ключевского</w:t>
      </w:r>
      <w:r w:rsidR="007C7E76" w:rsidRPr="00424EB8">
        <w:rPr>
          <w:rFonts w:ascii="Times New Roman" w:hAnsi="Times New Roman" w:cs="Times New Roman"/>
        </w:rPr>
        <w:t xml:space="preserve"> района</w:t>
      </w:r>
      <w:r w:rsidRPr="00424EB8">
        <w:rPr>
          <w:rFonts w:ascii="Times New Roman" w:hAnsi="Times New Roman" w:cs="Times New Roman"/>
        </w:rPr>
        <w:t>.</w:t>
      </w:r>
    </w:p>
    <w:p w:rsidR="00424EB8" w:rsidRPr="00424EB8" w:rsidRDefault="00424EB8" w:rsidP="00252F5E">
      <w:pPr>
        <w:ind w:firstLine="600"/>
        <w:jc w:val="both"/>
        <w:rPr>
          <w:rFonts w:ascii="Times New Roman" w:hAnsi="Times New Roman" w:cs="Times New Roman"/>
        </w:rPr>
      </w:pPr>
      <w:bookmarkStart w:id="27" w:name="sub_2002"/>
      <w:bookmarkEnd w:id="26"/>
      <w:r w:rsidRPr="00424EB8">
        <w:rPr>
          <w:rFonts w:ascii="Times New Roman" w:hAnsi="Times New Roman" w:cs="Times New Roman"/>
        </w:rPr>
        <w:t>2. Основными задачами Комиссии являются:</w:t>
      </w:r>
    </w:p>
    <w:bookmarkEnd w:id="27"/>
    <w:p w:rsidR="00424EB8" w:rsidRPr="00424EB8" w:rsidRDefault="00424EB8" w:rsidP="00252F5E">
      <w:pPr>
        <w:ind w:firstLine="600"/>
        <w:jc w:val="both"/>
        <w:rPr>
          <w:rFonts w:ascii="Times New Roman" w:hAnsi="Times New Roman" w:cs="Times New Roman"/>
        </w:rPr>
      </w:pPr>
      <w:r w:rsidRPr="00424EB8">
        <w:rPr>
          <w:rFonts w:ascii="Times New Roman" w:hAnsi="Times New Roman" w:cs="Times New Roman"/>
        </w:rPr>
        <w:t xml:space="preserve">- рассмотрение пакета документов от молодых специалистов, прибывших на работу в медицинские и образовательные организации, учреждения культуры, </w:t>
      </w:r>
      <w:r w:rsidR="008A460A" w:rsidRPr="00507BA9">
        <w:rPr>
          <w:rFonts w:ascii="Times New Roman" w:hAnsi="Times New Roman" w:cs="Times New Roman"/>
        </w:rPr>
        <w:t>учреждении спортивной подготовки</w:t>
      </w:r>
      <w:r w:rsidR="008A460A">
        <w:rPr>
          <w:rFonts w:ascii="Times New Roman" w:hAnsi="Times New Roman" w:cs="Times New Roman"/>
        </w:rPr>
        <w:t xml:space="preserve">, </w:t>
      </w:r>
      <w:r w:rsidRPr="00424EB8">
        <w:rPr>
          <w:rFonts w:ascii="Times New Roman" w:hAnsi="Times New Roman" w:cs="Times New Roman"/>
        </w:rPr>
        <w:t>расположенные на территории</w:t>
      </w:r>
      <w:r w:rsidR="007C7E76" w:rsidRPr="007C7E76">
        <w:rPr>
          <w:rFonts w:ascii="Times New Roman" w:hAnsi="Times New Roman" w:cs="Times New Roman"/>
        </w:rPr>
        <w:t xml:space="preserve"> </w:t>
      </w:r>
      <w:r w:rsidR="007C7E76">
        <w:rPr>
          <w:rFonts w:ascii="Times New Roman" w:hAnsi="Times New Roman" w:cs="Times New Roman"/>
        </w:rPr>
        <w:t>Ключевского</w:t>
      </w:r>
      <w:r w:rsidR="007C7E76" w:rsidRPr="00424EB8">
        <w:rPr>
          <w:rFonts w:ascii="Times New Roman" w:hAnsi="Times New Roman" w:cs="Times New Roman"/>
        </w:rPr>
        <w:t xml:space="preserve"> района</w:t>
      </w:r>
      <w:r w:rsidRPr="00424EB8">
        <w:rPr>
          <w:rFonts w:ascii="Times New Roman" w:hAnsi="Times New Roman" w:cs="Times New Roman"/>
        </w:rPr>
        <w:t>, на выплату подъемного пособия;</w:t>
      </w:r>
    </w:p>
    <w:p w:rsidR="00424EB8" w:rsidRPr="00424EB8" w:rsidRDefault="00424EB8" w:rsidP="00252F5E">
      <w:pPr>
        <w:ind w:firstLine="600"/>
        <w:jc w:val="both"/>
        <w:rPr>
          <w:rFonts w:ascii="Times New Roman" w:hAnsi="Times New Roman" w:cs="Times New Roman"/>
        </w:rPr>
      </w:pPr>
      <w:r w:rsidRPr="00424EB8">
        <w:rPr>
          <w:rFonts w:ascii="Times New Roman" w:hAnsi="Times New Roman" w:cs="Times New Roman"/>
        </w:rPr>
        <w:t>- принятие решения о выплате подъемного пособия;</w:t>
      </w:r>
    </w:p>
    <w:p w:rsidR="00424EB8" w:rsidRPr="00424EB8" w:rsidRDefault="00424EB8" w:rsidP="00252F5E">
      <w:pPr>
        <w:ind w:firstLine="600"/>
        <w:jc w:val="both"/>
        <w:rPr>
          <w:rFonts w:ascii="Times New Roman" w:hAnsi="Times New Roman" w:cs="Times New Roman"/>
        </w:rPr>
      </w:pPr>
      <w:r w:rsidRPr="00424EB8">
        <w:rPr>
          <w:rFonts w:ascii="Times New Roman" w:hAnsi="Times New Roman" w:cs="Times New Roman"/>
        </w:rPr>
        <w:t>- принятие решения, в случае необходимости, о ходатайстве в выделении дополнительных бюджетных ассигнований для выплаты подъемного пособия;</w:t>
      </w:r>
    </w:p>
    <w:p w:rsidR="00424EB8" w:rsidRPr="00424EB8" w:rsidRDefault="00424EB8" w:rsidP="00252F5E">
      <w:pPr>
        <w:ind w:firstLine="600"/>
        <w:jc w:val="both"/>
        <w:rPr>
          <w:rFonts w:ascii="Times New Roman" w:hAnsi="Times New Roman" w:cs="Times New Roman"/>
        </w:rPr>
      </w:pPr>
      <w:bookmarkStart w:id="28" w:name="sub_2003"/>
      <w:r w:rsidRPr="00424EB8">
        <w:rPr>
          <w:rFonts w:ascii="Times New Roman" w:hAnsi="Times New Roman" w:cs="Times New Roman"/>
        </w:rPr>
        <w:t>3. Заседания Комиссии проводятся по мере необходимости и считаются правомочными, если на заседании присутствует не менее половины его членов.</w:t>
      </w:r>
    </w:p>
    <w:p w:rsidR="00424EB8" w:rsidRPr="00424EB8" w:rsidRDefault="00424EB8" w:rsidP="00252F5E">
      <w:pPr>
        <w:ind w:firstLine="600"/>
        <w:jc w:val="both"/>
        <w:rPr>
          <w:rFonts w:ascii="Times New Roman" w:hAnsi="Times New Roman" w:cs="Times New Roman"/>
        </w:rPr>
      </w:pPr>
      <w:bookmarkStart w:id="29" w:name="sub_2004"/>
      <w:bookmarkEnd w:id="28"/>
      <w:r w:rsidRPr="00424EB8">
        <w:rPr>
          <w:rFonts w:ascii="Times New Roman" w:hAnsi="Times New Roman" w:cs="Times New Roman"/>
        </w:rPr>
        <w:t>4. На заседание Комиссии могут приглашаться молодые специалисты, которые обратились с заявлением в Комиссию.</w:t>
      </w:r>
    </w:p>
    <w:p w:rsidR="00424EB8" w:rsidRPr="00424EB8" w:rsidRDefault="00424EB8" w:rsidP="00252F5E">
      <w:pPr>
        <w:ind w:firstLine="600"/>
        <w:jc w:val="both"/>
        <w:rPr>
          <w:rFonts w:ascii="Times New Roman" w:hAnsi="Times New Roman" w:cs="Times New Roman"/>
        </w:rPr>
      </w:pPr>
      <w:bookmarkStart w:id="30" w:name="sub_2005"/>
      <w:bookmarkEnd w:id="29"/>
      <w:r w:rsidRPr="00424EB8">
        <w:rPr>
          <w:rFonts w:ascii="Times New Roman" w:hAnsi="Times New Roman" w:cs="Times New Roman"/>
        </w:rPr>
        <w:t>5. Заседания Комиссии проводит председатель Комиссии, а в его отсутствие лицо его замещающее.</w:t>
      </w:r>
    </w:p>
    <w:p w:rsidR="00424EB8" w:rsidRPr="00424EB8" w:rsidRDefault="00424EB8" w:rsidP="00252F5E">
      <w:pPr>
        <w:ind w:firstLine="600"/>
        <w:jc w:val="both"/>
        <w:rPr>
          <w:rFonts w:ascii="Times New Roman" w:hAnsi="Times New Roman" w:cs="Times New Roman"/>
        </w:rPr>
      </w:pPr>
      <w:bookmarkStart w:id="31" w:name="sub_2006"/>
      <w:bookmarkEnd w:id="30"/>
      <w:r w:rsidRPr="00424EB8">
        <w:rPr>
          <w:rFonts w:ascii="Times New Roman" w:hAnsi="Times New Roman" w:cs="Times New Roman"/>
        </w:rPr>
        <w:t>6. Решение Комиссии оформляется протоколом и считается принятым, если за него проголосовало большинство от присутствующих членов комиссии. При равенстве голосов решающим является голос председательствующего на заседании. Протокол подписывается председательствующим на заседании Комиссии и секретарем.</w:t>
      </w:r>
    </w:p>
    <w:bookmarkEnd w:id="31"/>
    <w:p w:rsidR="00424EB8" w:rsidRDefault="00424EB8" w:rsidP="00424EB8"/>
    <w:p w:rsidR="00424EB8" w:rsidRDefault="00424EB8" w:rsidP="00424EB8"/>
    <w:p w:rsidR="00424EB8" w:rsidRDefault="00424EB8" w:rsidP="00424EB8"/>
    <w:p w:rsidR="00424EB8" w:rsidRDefault="00424EB8" w:rsidP="00424EB8"/>
    <w:p w:rsidR="00424EB8" w:rsidRDefault="00424EB8" w:rsidP="00424EB8"/>
    <w:p w:rsidR="00424EB8" w:rsidRDefault="00424EB8" w:rsidP="00424EB8"/>
    <w:p w:rsidR="00D760F5" w:rsidRDefault="00D760F5" w:rsidP="00424EB8"/>
    <w:p w:rsidR="00424EB8" w:rsidRDefault="00424EB8" w:rsidP="00424EB8"/>
    <w:p w:rsidR="008C1E90" w:rsidRDefault="008C1E90" w:rsidP="00C95439">
      <w:pPr>
        <w:rPr>
          <w:rStyle w:val="af0"/>
          <w:rFonts w:ascii="Times New Roman" w:hAnsi="Times New Roman" w:cs="Times New Roman"/>
          <w:bCs/>
          <w:color w:val="auto"/>
        </w:rPr>
      </w:pPr>
    </w:p>
    <w:p w:rsidR="00BC2865" w:rsidRDefault="00BC2865" w:rsidP="00424EB8">
      <w:pPr>
        <w:ind w:firstLine="698"/>
        <w:jc w:val="right"/>
        <w:rPr>
          <w:rStyle w:val="af0"/>
          <w:rFonts w:ascii="Times New Roman" w:hAnsi="Times New Roman" w:cs="Times New Roman"/>
          <w:bCs/>
          <w:color w:val="auto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6"/>
        <w:gridCol w:w="3514"/>
      </w:tblGrid>
      <w:tr w:rsidR="00C95439" w:rsidRPr="00A42410" w:rsidTr="00433AD7">
        <w:tc>
          <w:tcPr>
            <w:tcW w:w="6912" w:type="dxa"/>
          </w:tcPr>
          <w:p w:rsidR="00C95439" w:rsidRPr="00A42410" w:rsidRDefault="00C95439" w:rsidP="00433A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95439" w:rsidRPr="00A42410" w:rsidRDefault="00C95439" w:rsidP="00C9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1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№3 к постановлению администрации Ключевского района №16 от 18.01.2021г.  </w:t>
            </w:r>
          </w:p>
        </w:tc>
      </w:tr>
    </w:tbl>
    <w:p w:rsidR="00424EB8" w:rsidRPr="00A42410" w:rsidRDefault="00424EB8" w:rsidP="00424EB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A42410">
        <w:rPr>
          <w:rFonts w:ascii="Times New Roman" w:hAnsi="Times New Roman"/>
          <w:sz w:val="28"/>
          <w:szCs w:val="28"/>
        </w:rPr>
        <w:t>Состав</w:t>
      </w:r>
    </w:p>
    <w:p w:rsidR="00424EB8" w:rsidRPr="00A42410" w:rsidRDefault="00424EB8" w:rsidP="008A460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A42410">
        <w:rPr>
          <w:rFonts w:ascii="Times New Roman" w:hAnsi="Times New Roman"/>
          <w:sz w:val="28"/>
          <w:szCs w:val="28"/>
        </w:rPr>
        <w:t>комиссии по назначению и выплате подъемного пособия молодым специалистам, прибывшим на работу в медицинские и образовательные организации, учреждения культуры,</w:t>
      </w:r>
      <w:r w:rsidR="008A460A" w:rsidRPr="00A42410">
        <w:rPr>
          <w:rFonts w:ascii="Times New Roman" w:hAnsi="Times New Roman"/>
          <w:sz w:val="28"/>
          <w:szCs w:val="28"/>
        </w:rPr>
        <w:t xml:space="preserve"> учреждения спортивной подготовки,</w:t>
      </w:r>
      <w:r w:rsidRPr="00A42410">
        <w:rPr>
          <w:rFonts w:ascii="Times New Roman" w:hAnsi="Times New Roman"/>
          <w:sz w:val="28"/>
          <w:szCs w:val="28"/>
        </w:rPr>
        <w:t xml:space="preserve"> расположенные на территории</w:t>
      </w:r>
      <w:r w:rsidR="007C7E76" w:rsidRPr="00A42410">
        <w:rPr>
          <w:rFonts w:ascii="Times New Roman" w:hAnsi="Times New Roman"/>
          <w:sz w:val="28"/>
          <w:szCs w:val="28"/>
        </w:rPr>
        <w:t xml:space="preserve"> Ключевского района</w:t>
      </w:r>
      <w:r w:rsidRPr="00A4241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5"/>
        <w:gridCol w:w="8017"/>
      </w:tblGrid>
      <w:tr w:rsidR="00424EB8" w:rsidRPr="00A42410" w:rsidTr="005E09A6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24EB8" w:rsidRPr="00A42410" w:rsidRDefault="00C82571" w:rsidP="007D5607">
            <w:pPr>
              <w:pStyle w:val="af1"/>
              <w:rPr>
                <w:sz w:val="28"/>
                <w:szCs w:val="28"/>
              </w:rPr>
            </w:pPr>
            <w:r w:rsidRPr="00A42410">
              <w:rPr>
                <w:sz w:val="28"/>
                <w:szCs w:val="28"/>
              </w:rPr>
              <w:t>Зюзина Л.А.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:rsidR="00424EB8" w:rsidRPr="00A42410" w:rsidRDefault="00C82571" w:rsidP="007D5607">
            <w:pPr>
              <w:pStyle w:val="af1"/>
              <w:rPr>
                <w:sz w:val="28"/>
                <w:szCs w:val="28"/>
              </w:rPr>
            </w:pPr>
            <w:r w:rsidRPr="00A42410">
              <w:rPr>
                <w:sz w:val="28"/>
                <w:szCs w:val="28"/>
              </w:rPr>
              <w:t>Председатель, заместитель администрации района по социальным вопросам</w:t>
            </w:r>
            <w:r w:rsidR="00764B25" w:rsidRPr="00A42410">
              <w:rPr>
                <w:sz w:val="28"/>
                <w:szCs w:val="28"/>
              </w:rPr>
              <w:t xml:space="preserve"> - председатель комиссии;</w:t>
            </w:r>
          </w:p>
          <w:p w:rsidR="00764B25" w:rsidRPr="00A42410" w:rsidRDefault="00764B25" w:rsidP="00764B25">
            <w:pPr>
              <w:rPr>
                <w:sz w:val="28"/>
                <w:szCs w:val="28"/>
              </w:rPr>
            </w:pPr>
          </w:p>
        </w:tc>
      </w:tr>
      <w:tr w:rsidR="00424EB8" w:rsidRPr="00A42410" w:rsidTr="005E09A6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24EB8" w:rsidRPr="00A42410" w:rsidRDefault="00C82571" w:rsidP="007D5607">
            <w:pPr>
              <w:pStyle w:val="af1"/>
              <w:rPr>
                <w:sz w:val="28"/>
                <w:szCs w:val="28"/>
              </w:rPr>
            </w:pPr>
            <w:r w:rsidRPr="00A42410">
              <w:rPr>
                <w:sz w:val="28"/>
                <w:szCs w:val="28"/>
              </w:rPr>
              <w:t>Удотенко М.В.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:rsidR="00424EB8" w:rsidRPr="00A42410" w:rsidRDefault="00C82571" w:rsidP="007D5607">
            <w:pPr>
              <w:pStyle w:val="af1"/>
              <w:rPr>
                <w:sz w:val="28"/>
                <w:szCs w:val="28"/>
              </w:rPr>
            </w:pPr>
            <w:r w:rsidRPr="00A42410">
              <w:rPr>
                <w:sz w:val="28"/>
                <w:szCs w:val="28"/>
              </w:rPr>
              <w:t>Начальник управления по экономическому развитию и имущественным отношениям администрации района</w:t>
            </w:r>
            <w:r w:rsidR="00764B25" w:rsidRPr="00A42410">
              <w:rPr>
                <w:sz w:val="28"/>
                <w:szCs w:val="28"/>
              </w:rPr>
              <w:t xml:space="preserve"> -заместитель председателя комиссии;</w:t>
            </w:r>
          </w:p>
          <w:p w:rsidR="00764B25" w:rsidRPr="00A42410" w:rsidRDefault="00764B25" w:rsidP="00764B25">
            <w:pPr>
              <w:rPr>
                <w:sz w:val="28"/>
                <w:szCs w:val="28"/>
              </w:rPr>
            </w:pPr>
          </w:p>
        </w:tc>
      </w:tr>
      <w:tr w:rsidR="00424EB8" w:rsidRPr="00A42410" w:rsidTr="005E09A6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24EB8" w:rsidRPr="00A42410" w:rsidRDefault="00C82571" w:rsidP="007D5607">
            <w:pPr>
              <w:pStyle w:val="af2"/>
              <w:rPr>
                <w:sz w:val="28"/>
                <w:szCs w:val="28"/>
              </w:rPr>
            </w:pPr>
            <w:r w:rsidRPr="00A42410">
              <w:rPr>
                <w:sz w:val="28"/>
                <w:szCs w:val="28"/>
              </w:rPr>
              <w:t>Котяева Е.А.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:rsidR="00424EB8" w:rsidRPr="00A42410" w:rsidRDefault="00876B02" w:rsidP="007D5607">
            <w:pPr>
              <w:pStyle w:val="af1"/>
              <w:rPr>
                <w:sz w:val="28"/>
                <w:szCs w:val="28"/>
              </w:rPr>
            </w:pPr>
            <w:r w:rsidRPr="00A42410">
              <w:rPr>
                <w:sz w:val="28"/>
                <w:szCs w:val="28"/>
              </w:rPr>
              <w:t>Председатель комитета по финансам, налоговой и кредитной политике администрации Ключевского района</w:t>
            </w:r>
            <w:r w:rsidR="00764B25" w:rsidRPr="00A42410">
              <w:rPr>
                <w:sz w:val="28"/>
                <w:szCs w:val="28"/>
              </w:rPr>
              <w:t>;</w:t>
            </w:r>
          </w:p>
          <w:p w:rsidR="00764B25" w:rsidRPr="00A42410" w:rsidRDefault="00764B25" w:rsidP="00764B25">
            <w:pPr>
              <w:rPr>
                <w:sz w:val="28"/>
                <w:szCs w:val="28"/>
              </w:rPr>
            </w:pPr>
          </w:p>
        </w:tc>
      </w:tr>
      <w:tr w:rsidR="00424EB8" w:rsidRPr="00A42410" w:rsidTr="005E09A6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24EB8" w:rsidRPr="00A42410" w:rsidRDefault="00C82571" w:rsidP="007D5607">
            <w:pPr>
              <w:pStyle w:val="af2"/>
              <w:rPr>
                <w:sz w:val="28"/>
                <w:szCs w:val="28"/>
              </w:rPr>
            </w:pPr>
            <w:r w:rsidRPr="00A42410">
              <w:rPr>
                <w:sz w:val="28"/>
                <w:szCs w:val="28"/>
              </w:rPr>
              <w:t>Осинина К.С.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:rsidR="00424EB8" w:rsidRPr="00A42410" w:rsidRDefault="00876B02" w:rsidP="007D5607">
            <w:pPr>
              <w:pStyle w:val="af1"/>
              <w:rPr>
                <w:sz w:val="28"/>
                <w:szCs w:val="28"/>
              </w:rPr>
            </w:pPr>
            <w:r w:rsidRPr="00A42410">
              <w:rPr>
                <w:sz w:val="28"/>
                <w:szCs w:val="28"/>
              </w:rPr>
              <w:t>Ведущий специалист по делам молодежи</w:t>
            </w:r>
            <w:r w:rsidR="00E66BF2" w:rsidRPr="00A42410">
              <w:rPr>
                <w:sz w:val="28"/>
                <w:szCs w:val="28"/>
              </w:rPr>
              <w:t xml:space="preserve"> комитета администрации Ключевского района Алтайского края по культуре и молодежной политике</w:t>
            </w:r>
            <w:r w:rsidR="00764B25" w:rsidRPr="00A42410">
              <w:rPr>
                <w:sz w:val="28"/>
                <w:szCs w:val="28"/>
              </w:rPr>
              <w:t xml:space="preserve"> – секретарь комиссии;</w:t>
            </w:r>
          </w:p>
          <w:p w:rsidR="00764B25" w:rsidRPr="00A42410" w:rsidRDefault="00764B25" w:rsidP="00764B25">
            <w:pPr>
              <w:rPr>
                <w:sz w:val="28"/>
                <w:szCs w:val="28"/>
              </w:rPr>
            </w:pPr>
          </w:p>
        </w:tc>
      </w:tr>
      <w:tr w:rsidR="00424EB8" w:rsidRPr="00A42410" w:rsidTr="005E09A6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24EB8" w:rsidRPr="00A42410" w:rsidRDefault="00C82571" w:rsidP="007D5607">
            <w:pPr>
              <w:pStyle w:val="af1"/>
              <w:rPr>
                <w:sz w:val="28"/>
                <w:szCs w:val="28"/>
              </w:rPr>
            </w:pPr>
            <w:r w:rsidRPr="00A42410">
              <w:rPr>
                <w:sz w:val="28"/>
                <w:szCs w:val="28"/>
              </w:rPr>
              <w:t>Пятак Т.А.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:rsidR="00424EB8" w:rsidRPr="00A42410" w:rsidRDefault="00876B02" w:rsidP="007D5607">
            <w:pPr>
              <w:pStyle w:val="af1"/>
              <w:rPr>
                <w:sz w:val="28"/>
                <w:szCs w:val="28"/>
              </w:rPr>
            </w:pPr>
            <w:r w:rsidRPr="00A42410">
              <w:rPr>
                <w:sz w:val="28"/>
                <w:szCs w:val="28"/>
              </w:rPr>
              <w:t>Председатель комитета администрации Ключевского района Алтайского края по культуре и молодежной политики</w:t>
            </w:r>
            <w:r w:rsidR="00764B25" w:rsidRPr="00A42410">
              <w:rPr>
                <w:sz w:val="28"/>
                <w:szCs w:val="28"/>
              </w:rPr>
              <w:t>;</w:t>
            </w:r>
          </w:p>
          <w:p w:rsidR="00764B25" w:rsidRPr="00A42410" w:rsidRDefault="00764B25" w:rsidP="00764B25">
            <w:pPr>
              <w:rPr>
                <w:sz w:val="28"/>
                <w:szCs w:val="28"/>
              </w:rPr>
            </w:pPr>
          </w:p>
        </w:tc>
      </w:tr>
      <w:tr w:rsidR="00424EB8" w:rsidRPr="00A42410" w:rsidTr="005E09A6">
        <w:trPr>
          <w:trHeight w:val="712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24EB8" w:rsidRPr="00A42410" w:rsidRDefault="00F74EDC" w:rsidP="007D560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42410">
              <w:rPr>
                <w:rFonts w:ascii="Times New Roman" w:hAnsi="Times New Roman" w:cs="Times New Roman"/>
                <w:sz w:val="28"/>
                <w:szCs w:val="28"/>
              </w:rPr>
              <w:t>Китанина Т.И.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:rsidR="00424EB8" w:rsidRPr="00A42410" w:rsidRDefault="00F74EDC" w:rsidP="007D560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4241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образованию</w:t>
            </w:r>
            <w:r w:rsidRPr="00A42410">
              <w:rPr>
                <w:sz w:val="28"/>
                <w:szCs w:val="28"/>
              </w:rPr>
              <w:t xml:space="preserve">  администрации Ключевского района</w:t>
            </w:r>
            <w:r w:rsidR="00764B25" w:rsidRPr="00A424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4B25" w:rsidRPr="00A42410" w:rsidRDefault="00764B25" w:rsidP="00764B25">
            <w:pPr>
              <w:rPr>
                <w:sz w:val="28"/>
                <w:szCs w:val="28"/>
              </w:rPr>
            </w:pPr>
          </w:p>
        </w:tc>
      </w:tr>
      <w:tr w:rsidR="00424EB8" w:rsidRPr="00A42410" w:rsidTr="005E09A6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24EB8" w:rsidRPr="00A42410" w:rsidRDefault="00C82571" w:rsidP="007D560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42410">
              <w:rPr>
                <w:rFonts w:ascii="Times New Roman" w:hAnsi="Times New Roman" w:cs="Times New Roman"/>
                <w:sz w:val="28"/>
                <w:szCs w:val="28"/>
              </w:rPr>
              <w:t>Фролов С.Г.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:rsidR="00424EB8" w:rsidRPr="00A42410" w:rsidRDefault="00876B02" w:rsidP="007D560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42410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администрации Ключевского района по физической культуре и спорту</w:t>
            </w:r>
            <w:r w:rsidR="00764B25" w:rsidRPr="00A424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42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B25" w:rsidRPr="00A42410" w:rsidRDefault="00764B25" w:rsidP="00764B25">
            <w:pPr>
              <w:rPr>
                <w:sz w:val="28"/>
                <w:szCs w:val="28"/>
              </w:rPr>
            </w:pPr>
          </w:p>
        </w:tc>
      </w:tr>
      <w:tr w:rsidR="00424EB8" w:rsidRPr="00A42410" w:rsidTr="005E09A6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24EB8" w:rsidRPr="00A42410" w:rsidRDefault="00C82571" w:rsidP="0042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10">
              <w:rPr>
                <w:rFonts w:ascii="Times New Roman" w:hAnsi="Times New Roman" w:cs="Times New Roman"/>
                <w:sz w:val="28"/>
                <w:szCs w:val="28"/>
              </w:rPr>
              <w:t>Иванов П.С.</w:t>
            </w:r>
          </w:p>
        </w:tc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:rsidR="00424EB8" w:rsidRPr="00A42410" w:rsidRDefault="00361187" w:rsidP="0042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10">
              <w:rPr>
                <w:rFonts w:ascii="Times New Roman" w:hAnsi="Times New Roman" w:cs="Times New Roman"/>
                <w:sz w:val="28"/>
                <w:szCs w:val="28"/>
              </w:rPr>
              <w:t>Главный врач КГБУЗ «Ключевская ЦРБ имени И.И. Антоновича»</w:t>
            </w:r>
            <w:r w:rsidR="00764B25" w:rsidRPr="00A424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4B25" w:rsidRPr="00A42410" w:rsidRDefault="00764B25" w:rsidP="0042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77E" w:rsidRPr="00355888" w:rsidRDefault="0063477E" w:rsidP="005E09A6">
      <w:pPr>
        <w:pStyle w:val="Style18"/>
        <w:widowControl/>
        <w:spacing w:line="240" w:lineRule="auto"/>
        <w:jc w:val="left"/>
      </w:pPr>
    </w:p>
    <w:sectPr w:rsidR="0063477E" w:rsidRPr="00355888" w:rsidSect="00575A42">
      <w:footerReference w:type="default" r:id="rId28"/>
      <w:pgSz w:w="11900" w:h="16800"/>
      <w:pgMar w:top="851" w:right="985" w:bottom="20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D2" w:rsidRDefault="001F4ED2">
      <w:r>
        <w:separator/>
      </w:r>
    </w:p>
  </w:endnote>
  <w:endnote w:type="continuationSeparator" w:id="1">
    <w:p w:rsidR="001F4ED2" w:rsidRDefault="001F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30" w:rsidRDefault="00767C0E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D2" w:rsidRDefault="001F4ED2">
      <w:r>
        <w:separator/>
      </w:r>
    </w:p>
  </w:footnote>
  <w:footnote w:type="continuationSeparator" w:id="1">
    <w:p w:rsidR="001F4ED2" w:rsidRDefault="001F4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1DB67B89"/>
    <w:multiLevelType w:val="hybridMultilevel"/>
    <w:tmpl w:val="C03EB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6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7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30D"/>
    <w:rsid w:val="00000173"/>
    <w:rsid w:val="00024223"/>
    <w:rsid w:val="0002478A"/>
    <w:rsid w:val="00030B91"/>
    <w:rsid w:val="000320FD"/>
    <w:rsid w:val="000344B6"/>
    <w:rsid w:val="00044A75"/>
    <w:rsid w:val="00057006"/>
    <w:rsid w:val="00076221"/>
    <w:rsid w:val="000A27AB"/>
    <w:rsid w:val="000A3EF4"/>
    <w:rsid w:val="000C3DFE"/>
    <w:rsid w:val="000D2EA0"/>
    <w:rsid w:val="000E0A7C"/>
    <w:rsid w:val="000F365B"/>
    <w:rsid w:val="000F4826"/>
    <w:rsid w:val="001010E3"/>
    <w:rsid w:val="00102A30"/>
    <w:rsid w:val="0012214C"/>
    <w:rsid w:val="0013393A"/>
    <w:rsid w:val="00140F08"/>
    <w:rsid w:val="00161C3F"/>
    <w:rsid w:val="001840E9"/>
    <w:rsid w:val="00184642"/>
    <w:rsid w:val="001971C4"/>
    <w:rsid w:val="001A4AFF"/>
    <w:rsid w:val="001B4E2C"/>
    <w:rsid w:val="001F17A3"/>
    <w:rsid w:val="001F4ED2"/>
    <w:rsid w:val="002001E7"/>
    <w:rsid w:val="00204127"/>
    <w:rsid w:val="002048B1"/>
    <w:rsid w:val="00217B02"/>
    <w:rsid w:val="00221B9D"/>
    <w:rsid w:val="00252F5E"/>
    <w:rsid w:val="002615AB"/>
    <w:rsid w:val="00263257"/>
    <w:rsid w:val="00267131"/>
    <w:rsid w:val="002706CB"/>
    <w:rsid w:val="00277E87"/>
    <w:rsid w:val="00281525"/>
    <w:rsid w:val="00291AA9"/>
    <w:rsid w:val="0029388D"/>
    <w:rsid w:val="002A0A8A"/>
    <w:rsid w:val="002B278A"/>
    <w:rsid w:val="002E2BDD"/>
    <w:rsid w:val="002F4847"/>
    <w:rsid w:val="00303F13"/>
    <w:rsid w:val="00312CE7"/>
    <w:rsid w:val="003162DB"/>
    <w:rsid w:val="003374C6"/>
    <w:rsid w:val="00343731"/>
    <w:rsid w:val="003550F7"/>
    <w:rsid w:val="00355888"/>
    <w:rsid w:val="00361187"/>
    <w:rsid w:val="00363AC8"/>
    <w:rsid w:val="0036570E"/>
    <w:rsid w:val="0039625D"/>
    <w:rsid w:val="00424EB8"/>
    <w:rsid w:val="00463E19"/>
    <w:rsid w:val="00464608"/>
    <w:rsid w:val="00470A4E"/>
    <w:rsid w:val="00471043"/>
    <w:rsid w:val="00477E10"/>
    <w:rsid w:val="0048231A"/>
    <w:rsid w:val="00495DF0"/>
    <w:rsid w:val="0049634F"/>
    <w:rsid w:val="004A6E2E"/>
    <w:rsid w:val="004D3B97"/>
    <w:rsid w:val="004E12EB"/>
    <w:rsid w:val="004E5106"/>
    <w:rsid w:val="00507BA9"/>
    <w:rsid w:val="00555344"/>
    <w:rsid w:val="00565F67"/>
    <w:rsid w:val="00575A42"/>
    <w:rsid w:val="0058074E"/>
    <w:rsid w:val="00591B9E"/>
    <w:rsid w:val="00592BB7"/>
    <w:rsid w:val="00593C5B"/>
    <w:rsid w:val="00596584"/>
    <w:rsid w:val="005A6890"/>
    <w:rsid w:val="005C087A"/>
    <w:rsid w:val="005D3583"/>
    <w:rsid w:val="005E09A6"/>
    <w:rsid w:val="00616B31"/>
    <w:rsid w:val="00620939"/>
    <w:rsid w:val="0063477E"/>
    <w:rsid w:val="00656E60"/>
    <w:rsid w:val="006608EB"/>
    <w:rsid w:val="006672C4"/>
    <w:rsid w:val="00670775"/>
    <w:rsid w:val="00692DC5"/>
    <w:rsid w:val="00694C7F"/>
    <w:rsid w:val="006A429B"/>
    <w:rsid w:val="006B7105"/>
    <w:rsid w:val="006D4048"/>
    <w:rsid w:val="006E260D"/>
    <w:rsid w:val="00705335"/>
    <w:rsid w:val="0072630D"/>
    <w:rsid w:val="0073365C"/>
    <w:rsid w:val="00743577"/>
    <w:rsid w:val="00757312"/>
    <w:rsid w:val="0076280B"/>
    <w:rsid w:val="00764B25"/>
    <w:rsid w:val="00764F84"/>
    <w:rsid w:val="00766853"/>
    <w:rsid w:val="00767C0E"/>
    <w:rsid w:val="00784417"/>
    <w:rsid w:val="00786C53"/>
    <w:rsid w:val="00796181"/>
    <w:rsid w:val="007A0451"/>
    <w:rsid w:val="007A09A7"/>
    <w:rsid w:val="007A6E5D"/>
    <w:rsid w:val="007B7100"/>
    <w:rsid w:val="007C0985"/>
    <w:rsid w:val="007C7E76"/>
    <w:rsid w:val="007D3970"/>
    <w:rsid w:val="007D3A93"/>
    <w:rsid w:val="007D5607"/>
    <w:rsid w:val="007E6730"/>
    <w:rsid w:val="007F2B07"/>
    <w:rsid w:val="00801909"/>
    <w:rsid w:val="00805AFE"/>
    <w:rsid w:val="00810073"/>
    <w:rsid w:val="00872E62"/>
    <w:rsid w:val="00876B02"/>
    <w:rsid w:val="0089178A"/>
    <w:rsid w:val="008A460A"/>
    <w:rsid w:val="008B017B"/>
    <w:rsid w:val="008B08F3"/>
    <w:rsid w:val="008B7BC7"/>
    <w:rsid w:val="008C0241"/>
    <w:rsid w:val="008C0CB7"/>
    <w:rsid w:val="008C1E90"/>
    <w:rsid w:val="009116D6"/>
    <w:rsid w:val="009778C8"/>
    <w:rsid w:val="00995594"/>
    <w:rsid w:val="009A1949"/>
    <w:rsid w:val="009A4920"/>
    <w:rsid w:val="009B71B4"/>
    <w:rsid w:val="009C0F2B"/>
    <w:rsid w:val="009D041A"/>
    <w:rsid w:val="009D307F"/>
    <w:rsid w:val="009D55EA"/>
    <w:rsid w:val="009E0189"/>
    <w:rsid w:val="00A0475A"/>
    <w:rsid w:val="00A3214B"/>
    <w:rsid w:val="00A42410"/>
    <w:rsid w:val="00A42706"/>
    <w:rsid w:val="00A43FCF"/>
    <w:rsid w:val="00A44A85"/>
    <w:rsid w:val="00A87ECA"/>
    <w:rsid w:val="00AC177B"/>
    <w:rsid w:val="00AD4E18"/>
    <w:rsid w:val="00AD53F3"/>
    <w:rsid w:val="00B02B6B"/>
    <w:rsid w:val="00B13B9D"/>
    <w:rsid w:val="00B162BC"/>
    <w:rsid w:val="00B22E53"/>
    <w:rsid w:val="00B82808"/>
    <w:rsid w:val="00BA6AE2"/>
    <w:rsid w:val="00BC2865"/>
    <w:rsid w:val="00BD1996"/>
    <w:rsid w:val="00C11D00"/>
    <w:rsid w:val="00C22657"/>
    <w:rsid w:val="00C27285"/>
    <w:rsid w:val="00C33184"/>
    <w:rsid w:val="00C35352"/>
    <w:rsid w:val="00C82571"/>
    <w:rsid w:val="00C946C1"/>
    <w:rsid w:val="00C95439"/>
    <w:rsid w:val="00CA01BA"/>
    <w:rsid w:val="00CA46A7"/>
    <w:rsid w:val="00CA5C7D"/>
    <w:rsid w:val="00CA5F82"/>
    <w:rsid w:val="00CB45C3"/>
    <w:rsid w:val="00CB4F74"/>
    <w:rsid w:val="00CE0989"/>
    <w:rsid w:val="00CE304F"/>
    <w:rsid w:val="00CF1620"/>
    <w:rsid w:val="00CF4C26"/>
    <w:rsid w:val="00D21829"/>
    <w:rsid w:val="00D32F0E"/>
    <w:rsid w:val="00D760F5"/>
    <w:rsid w:val="00D76169"/>
    <w:rsid w:val="00D9268D"/>
    <w:rsid w:val="00D94BB0"/>
    <w:rsid w:val="00DC1676"/>
    <w:rsid w:val="00DC5D7A"/>
    <w:rsid w:val="00DE4B33"/>
    <w:rsid w:val="00DE6399"/>
    <w:rsid w:val="00DF21FB"/>
    <w:rsid w:val="00E12829"/>
    <w:rsid w:val="00E24A32"/>
    <w:rsid w:val="00E40B9D"/>
    <w:rsid w:val="00E54BB6"/>
    <w:rsid w:val="00E62117"/>
    <w:rsid w:val="00E66BF2"/>
    <w:rsid w:val="00E84B20"/>
    <w:rsid w:val="00E97132"/>
    <w:rsid w:val="00ED19A5"/>
    <w:rsid w:val="00EF767C"/>
    <w:rsid w:val="00F00429"/>
    <w:rsid w:val="00F071EF"/>
    <w:rsid w:val="00F107C2"/>
    <w:rsid w:val="00F1213D"/>
    <w:rsid w:val="00F3083B"/>
    <w:rsid w:val="00F5008F"/>
    <w:rsid w:val="00F74EDC"/>
    <w:rsid w:val="00F96F44"/>
    <w:rsid w:val="00FB78E7"/>
    <w:rsid w:val="00FE0712"/>
    <w:rsid w:val="00FE0F99"/>
    <w:rsid w:val="00FE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Calibri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table" w:styleId="ab">
    <w:name w:val="Table Grid"/>
    <w:basedOn w:val="a1"/>
    <w:uiPriority w:val="99"/>
    <w:locked/>
    <w:rsid w:val="0035588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Calibri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Calibri" w:hAnsi="Tahoma" w:cs="Times New Roman"/>
      <w:color w:val="auto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Times New Roman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">
    <w:name w:val="Гипертекстовая ссылка"/>
    <w:basedOn w:val="a0"/>
    <w:rsid w:val="007D3A93"/>
    <w:rPr>
      <w:rFonts w:cs="Times New Roman"/>
      <w:color w:val="106BBE"/>
    </w:rPr>
  </w:style>
  <w:style w:type="character" w:customStyle="1" w:styleId="af0">
    <w:name w:val="Цветовое выделение"/>
    <w:uiPriority w:val="99"/>
    <w:rsid w:val="00424EB8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424EB8"/>
    <w:pPr>
      <w:widowControl w:val="0"/>
      <w:autoSpaceDE w:val="0"/>
      <w:autoSpaceDN w:val="0"/>
      <w:adjustRightInd w:val="0"/>
      <w:jc w:val="both"/>
    </w:pPr>
    <w:rPr>
      <w:rFonts w:ascii="Times New Roman CYR" w:eastAsia="Calibri" w:hAnsi="Times New Roman CYR" w:cs="Times New Roman CYR"/>
      <w:color w:val="auto"/>
    </w:rPr>
  </w:style>
  <w:style w:type="paragraph" w:customStyle="1" w:styleId="af2">
    <w:name w:val="Прижатый влево"/>
    <w:basedOn w:val="a"/>
    <w:next w:val="a"/>
    <w:uiPriority w:val="99"/>
    <w:rsid w:val="00424EB8"/>
    <w:pPr>
      <w:widowControl w:val="0"/>
      <w:autoSpaceDE w:val="0"/>
      <w:autoSpaceDN w:val="0"/>
      <w:adjustRightInd w:val="0"/>
    </w:pPr>
    <w:rPr>
      <w:rFonts w:ascii="Times New Roman CYR" w:eastAsia="Calibri" w:hAnsi="Times New Roman CYR" w:cs="Times New Roman CYR"/>
      <w:color w:val="auto"/>
    </w:rPr>
  </w:style>
  <w:style w:type="paragraph" w:styleId="af3">
    <w:name w:val="header"/>
    <w:basedOn w:val="a"/>
    <w:link w:val="af4"/>
    <w:uiPriority w:val="99"/>
    <w:semiHidden/>
    <w:unhideWhenUsed/>
    <w:rsid w:val="00463E1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63E1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463E1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63E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f7">
    <w:name w:val="Emphasis"/>
    <w:basedOn w:val="a0"/>
    <w:qFormat/>
    <w:locked/>
    <w:rsid w:val="002A0A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86367/15" TargetMode="External"/><Relationship Id="rId13" Type="http://schemas.openxmlformats.org/officeDocument/2006/relationships/hyperlink" Target="http://ivo.garant.ru/document/redirect/186367/0" TargetMode="External"/><Relationship Id="rId18" Type="http://schemas.openxmlformats.org/officeDocument/2006/relationships/hyperlink" Target="http://ivo.garant.ru/document/redirect/24157064/1000" TargetMode="External"/><Relationship Id="rId26" Type="http://schemas.openxmlformats.org/officeDocument/2006/relationships/hyperlink" Target="http://ivo.garant.ru/document/redirect/24157064/1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/redirect/24157064/1000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rist1\Downloads\1368.doc" TargetMode="External"/><Relationship Id="rId17" Type="http://schemas.openxmlformats.org/officeDocument/2006/relationships/hyperlink" Target="http://ivo.garant.ru/document/redirect/24157064/1000" TargetMode="External"/><Relationship Id="rId25" Type="http://schemas.openxmlformats.org/officeDocument/2006/relationships/hyperlink" Target="http://ivo.garant.ru/document/redirect/24132817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24157064/1000" TargetMode="External"/><Relationship Id="rId20" Type="http://schemas.openxmlformats.org/officeDocument/2006/relationships/hyperlink" Target="http://ivo.garant.ru/document/redirect/24157064/100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rist1\Downloads\1368.doc" TargetMode="External"/><Relationship Id="rId24" Type="http://schemas.openxmlformats.org/officeDocument/2006/relationships/hyperlink" Target="http://ivo.garant.ru/document/redirect/555333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24157064/1000" TargetMode="External"/><Relationship Id="rId23" Type="http://schemas.openxmlformats.org/officeDocument/2006/relationships/hyperlink" Target="http://ivo.garant.ru/document/redirect/24157064/1000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C:\Users\Urist1\Downloads\1368.doc" TargetMode="External"/><Relationship Id="rId19" Type="http://schemas.openxmlformats.org/officeDocument/2006/relationships/hyperlink" Target="http://ivo.garant.ru/document/redirect/24157064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91967/17" TargetMode="External"/><Relationship Id="rId14" Type="http://schemas.openxmlformats.org/officeDocument/2006/relationships/hyperlink" Target="http://ivo.garant.ru/document/redirect/12191967/0" TargetMode="External"/><Relationship Id="rId22" Type="http://schemas.openxmlformats.org/officeDocument/2006/relationships/hyperlink" Target="http://ivo.garant.ru/document/redirect/24157064/1000" TargetMode="External"/><Relationship Id="rId27" Type="http://schemas.openxmlformats.org/officeDocument/2006/relationships/hyperlink" Target="http://ivo.garant.ru/document/redirect/555333/0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st1\Desktop\&#1047;&#1102;&#1079;&#1080;&#1085;&#1086;&#1081;%20&#1051;.&#1040;\&#1087;&#1086;&#1089;&#1090;&#1072;&#1085;&#1086;&#1074;&#1083;&#1077;&#1085;&#1080;&#1077;%20&#1086;%20&#1087;&#1086;&#1076;&#1098;&#1077;&#1084;&#1085;&#1086;&#1084;%20&#1087;&#1086;&#1089;&#1086;&#1073;&#1080;&#1080;%20&#1076;&#1083;&#1103;%20&#1088;&#1072;&#1073;&#1086;&#1090;&#1085;&#1080;&#1082;&#1086;&#1074;%20&#1089;&#1086;&#1094;.%20&#1089;&#1092;&#1077;&#1088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0D20B-9DFB-4D37-A200-BAB23CC1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 подъемном пособии для работников соц. сферы</Template>
  <TotalTime>33</TotalTime>
  <Pages>11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Reanimator Extreme Edition</Company>
  <LinksUpToDate>false</LinksUpToDate>
  <CharactersWithSpaces>25355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Катанекша</dc:creator>
  <cp:lastModifiedBy>Катанекша</cp:lastModifiedBy>
  <cp:revision>6</cp:revision>
  <cp:lastPrinted>2021-01-29T03:46:00Z</cp:lastPrinted>
  <dcterms:created xsi:type="dcterms:W3CDTF">2021-01-28T08:17:00Z</dcterms:created>
  <dcterms:modified xsi:type="dcterms:W3CDTF">2021-02-02T03:57:00Z</dcterms:modified>
</cp:coreProperties>
</file>