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4D" w:rsidRDefault="00DC2A4D" w:rsidP="00D35FED">
      <w:pPr>
        <w:tabs>
          <w:tab w:val="left" w:pos="5529"/>
        </w:tabs>
        <w:spacing w:line="240" w:lineRule="exact"/>
        <w:ind w:firstLine="709"/>
        <w:jc w:val="right"/>
        <w:rPr>
          <w:bCs/>
          <w:sz w:val="28"/>
          <w:szCs w:val="28"/>
        </w:rPr>
      </w:pPr>
    </w:p>
    <w:p w:rsidR="00DC2A4D" w:rsidRPr="00DC2A4D" w:rsidRDefault="00DC2A4D" w:rsidP="00DC2A4D">
      <w:pPr>
        <w:jc w:val="center"/>
        <w:rPr>
          <w:b/>
          <w:sz w:val="36"/>
          <w:szCs w:val="36"/>
        </w:rPr>
      </w:pPr>
      <w:r w:rsidRPr="00DC2A4D">
        <w:rPr>
          <w:b/>
          <w:sz w:val="36"/>
          <w:szCs w:val="36"/>
        </w:rPr>
        <w:t>Администрация Ключевского района</w:t>
      </w:r>
    </w:p>
    <w:p w:rsidR="00DC2A4D" w:rsidRPr="00DC2A4D" w:rsidRDefault="00DC2A4D" w:rsidP="00DC2A4D">
      <w:pPr>
        <w:jc w:val="center"/>
        <w:rPr>
          <w:b/>
          <w:sz w:val="36"/>
          <w:szCs w:val="36"/>
        </w:rPr>
      </w:pPr>
      <w:r w:rsidRPr="00DC2A4D">
        <w:rPr>
          <w:b/>
          <w:sz w:val="36"/>
          <w:szCs w:val="36"/>
        </w:rPr>
        <w:t>Алтайского края</w:t>
      </w:r>
    </w:p>
    <w:p w:rsidR="00DC2A4D" w:rsidRPr="00DC2A4D" w:rsidRDefault="00DC2A4D" w:rsidP="00DC2A4D">
      <w:pPr>
        <w:jc w:val="center"/>
        <w:rPr>
          <w:b/>
          <w:bCs/>
          <w:sz w:val="36"/>
          <w:szCs w:val="36"/>
        </w:rPr>
      </w:pPr>
    </w:p>
    <w:p w:rsidR="00DC2A4D" w:rsidRPr="00DC2A4D" w:rsidRDefault="00DC2A4D" w:rsidP="00DC2A4D">
      <w:pPr>
        <w:jc w:val="center"/>
        <w:rPr>
          <w:b/>
          <w:bCs/>
          <w:sz w:val="36"/>
          <w:szCs w:val="36"/>
        </w:rPr>
      </w:pPr>
      <w:r w:rsidRPr="00DC2A4D">
        <w:rPr>
          <w:b/>
          <w:bCs/>
          <w:sz w:val="36"/>
          <w:szCs w:val="36"/>
        </w:rPr>
        <w:t>ПОСТАНОВЛЕНИЕ</w:t>
      </w:r>
    </w:p>
    <w:p w:rsidR="00DC2A4D" w:rsidRDefault="00DC2A4D" w:rsidP="00DC2A4D">
      <w:pPr>
        <w:tabs>
          <w:tab w:val="left" w:pos="774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«25» сентября  2020 года</w:t>
      </w:r>
      <w:r>
        <w:rPr>
          <w:bCs/>
          <w:sz w:val="28"/>
          <w:szCs w:val="28"/>
        </w:rPr>
        <w:tab/>
        <w:t xml:space="preserve">     №274</w:t>
      </w:r>
    </w:p>
    <w:p w:rsidR="00DC2A4D" w:rsidRDefault="00DC2A4D" w:rsidP="00DC2A4D">
      <w:pPr>
        <w:rPr>
          <w:bCs/>
          <w:sz w:val="28"/>
          <w:szCs w:val="28"/>
        </w:rPr>
      </w:pPr>
    </w:p>
    <w:p w:rsidR="00DC2A4D" w:rsidRDefault="00DC2A4D" w:rsidP="00DC2A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муниципальной </w:t>
      </w:r>
    </w:p>
    <w:p w:rsidR="00DC2A4D" w:rsidRDefault="00DC2A4D" w:rsidP="00DC2A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программы «Развитие физической </w:t>
      </w:r>
    </w:p>
    <w:p w:rsidR="00DC2A4D" w:rsidRDefault="00DC2A4D" w:rsidP="00DC2A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культуры и спорта в Ключевском</w:t>
      </w:r>
    </w:p>
    <w:p w:rsidR="00DC2A4D" w:rsidRDefault="00DC2A4D" w:rsidP="00DC2A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районе на 2021-2025 годы»</w:t>
      </w:r>
    </w:p>
    <w:p w:rsidR="00DC2A4D" w:rsidRDefault="00DC2A4D" w:rsidP="009471D2">
      <w:pPr>
        <w:jc w:val="both"/>
        <w:rPr>
          <w:bCs/>
          <w:sz w:val="28"/>
          <w:szCs w:val="28"/>
        </w:rPr>
      </w:pPr>
    </w:p>
    <w:p w:rsidR="00DC2A4D" w:rsidRPr="009471D2" w:rsidRDefault="00DC2A4D" w:rsidP="009471D2">
      <w:pPr>
        <w:jc w:val="both"/>
        <w:rPr>
          <w:bCs/>
          <w:sz w:val="28"/>
          <w:szCs w:val="28"/>
        </w:rPr>
      </w:pPr>
    </w:p>
    <w:p w:rsidR="00DC2A4D" w:rsidRPr="009471D2" w:rsidRDefault="009471D2" w:rsidP="009471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DC2A4D" w:rsidRPr="009471D2">
        <w:rPr>
          <w:bCs/>
          <w:sz w:val="28"/>
          <w:szCs w:val="28"/>
        </w:rPr>
        <w:t>Во исполнение Федерального закона РФ «О физической культуре и спорте в Российской Федерации» №329-ФЗ от 14.12.2007, Поручения Президента Российской Федерации № Пр-12 от 02 января 2018 года</w:t>
      </w:r>
    </w:p>
    <w:p w:rsidR="00DC2A4D" w:rsidRPr="009471D2" w:rsidRDefault="00DC2A4D" w:rsidP="00DC2A4D">
      <w:pPr>
        <w:rPr>
          <w:b/>
          <w:bCs/>
          <w:sz w:val="28"/>
          <w:szCs w:val="28"/>
        </w:rPr>
      </w:pPr>
      <w:r w:rsidRPr="009471D2">
        <w:rPr>
          <w:bCs/>
          <w:sz w:val="28"/>
          <w:szCs w:val="28"/>
        </w:rPr>
        <w:t xml:space="preserve">            </w:t>
      </w:r>
    </w:p>
    <w:p w:rsidR="00DC2A4D" w:rsidRDefault="00DC2A4D" w:rsidP="009471D2">
      <w:pPr>
        <w:jc w:val="both"/>
        <w:rPr>
          <w:b/>
          <w:bCs/>
          <w:sz w:val="28"/>
          <w:szCs w:val="28"/>
        </w:rPr>
      </w:pPr>
      <w:r w:rsidRPr="009471D2">
        <w:rPr>
          <w:b/>
          <w:bCs/>
          <w:sz w:val="28"/>
          <w:szCs w:val="28"/>
        </w:rPr>
        <w:t xml:space="preserve">                                               </w:t>
      </w:r>
      <w:r w:rsidR="009471D2">
        <w:rPr>
          <w:b/>
          <w:bCs/>
          <w:sz w:val="28"/>
          <w:szCs w:val="28"/>
        </w:rPr>
        <w:t>п</w:t>
      </w:r>
      <w:r w:rsidRPr="009471D2">
        <w:rPr>
          <w:b/>
          <w:bCs/>
          <w:sz w:val="28"/>
          <w:szCs w:val="28"/>
        </w:rPr>
        <w:t>остановляю:</w:t>
      </w:r>
    </w:p>
    <w:p w:rsidR="009471D2" w:rsidRPr="009471D2" w:rsidRDefault="009471D2" w:rsidP="009471D2">
      <w:pPr>
        <w:jc w:val="both"/>
        <w:rPr>
          <w:b/>
          <w:bCs/>
          <w:sz w:val="28"/>
          <w:szCs w:val="28"/>
        </w:rPr>
      </w:pPr>
    </w:p>
    <w:p w:rsidR="00DC2A4D" w:rsidRPr="009471D2" w:rsidRDefault="00DC2A4D" w:rsidP="009471D2">
      <w:pPr>
        <w:pStyle w:val="affffff1"/>
        <w:numPr>
          <w:ilvl w:val="0"/>
          <w:numId w:val="40"/>
        </w:numPr>
        <w:jc w:val="both"/>
        <w:rPr>
          <w:rFonts w:ascii="Times New Roman" w:hAnsi="Times New Roman"/>
          <w:bCs/>
          <w:sz w:val="28"/>
          <w:szCs w:val="28"/>
        </w:rPr>
      </w:pPr>
      <w:r w:rsidRPr="009471D2">
        <w:rPr>
          <w:rFonts w:ascii="Times New Roman" w:hAnsi="Times New Roman"/>
          <w:bCs/>
          <w:sz w:val="28"/>
          <w:szCs w:val="28"/>
        </w:rPr>
        <w:t>Утвердить Муниципальную программу Ключевского района Алтайского края «Развитие физической культуры и спорта в Ключевском районе на 2021-2025 годы» (Приложение №1)</w:t>
      </w:r>
    </w:p>
    <w:p w:rsidR="00DC2A4D" w:rsidRPr="009471D2" w:rsidRDefault="00DC2A4D" w:rsidP="009471D2">
      <w:pPr>
        <w:pStyle w:val="affffff1"/>
        <w:numPr>
          <w:ilvl w:val="0"/>
          <w:numId w:val="40"/>
        </w:numPr>
        <w:jc w:val="both"/>
        <w:rPr>
          <w:rFonts w:ascii="Times New Roman" w:hAnsi="Times New Roman"/>
          <w:bCs/>
          <w:sz w:val="28"/>
          <w:szCs w:val="28"/>
        </w:rPr>
      </w:pPr>
      <w:r w:rsidRPr="009471D2">
        <w:rPr>
          <w:rFonts w:ascii="Times New Roman" w:hAnsi="Times New Roman"/>
          <w:bCs/>
          <w:sz w:val="28"/>
          <w:szCs w:val="28"/>
        </w:rPr>
        <w:t>Обязать органы местного самоуправления , отдел администрации Ключевского района по физической культуре и спорту принять исчерпывающие меры по выполнению данного постановления.</w:t>
      </w:r>
    </w:p>
    <w:p w:rsidR="00DC2A4D" w:rsidRPr="009471D2" w:rsidRDefault="00DC2A4D" w:rsidP="009471D2">
      <w:pPr>
        <w:pStyle w:val="affffff1"/>
        <w:numPr>
          <w:ilvl w:val="0"/>
          <w:numId w:val="40"/>
        </w:numPr>
        <w:jc w:val="both"/>
        <w:rPr>
          <w:rFonts w:ascii="Times New Roman" w:hAnsi="Times New Roman"/>
          <w:bCs/>
          <w:sz w:val="28"/>
          <w:szCs w:val="28"/>
        </w:rPr>
      </w:pPr>
      <w:r w:rsidRPr="009471D2">
        <w:rPr>
          <w:rFonts w:ascii="Times New Roman" w:hAnsi="Times New Roman"/>
          <w:bCs/>
          <w:sz w:val="28"/>
          <w:szCs w:val="28"/>
        </w:rPr>
        <w:t>Отделу администрации Ключевского района по физической культуре</w:t>
      </w:r>
      <w:r w:rsidR="009471D2" w:rsidRPr="009471D2">
        <w:rPr>
          <w:rFonts w:ascii="Times New Roman" w:hAnsi="Times New Roman"/>
          <w:bCs/>
          <w:sz w:val="28"/>
          <w:szCs w:val="28"/>
        </w:rPr>
        <w:t xml:space="preserve"> </w:t>
      </w:r>
      <w:r w:rsidRPr="009471D2">
        <w:rPr>
          <w:rFonts w:ascii="Times New Roman" w:hAnsi="Times New Roman"/>
          <w:bCs/>
          <w:sz w:val="28"/>
          <w:szCs w:val="28"/>
        </w:rPr>
        <w:t>и спорту вести постоянную работу по организации выполнения новых значений целевых показателей муниципальной программы в области спорта и физической культуры.</w:t>
      </w:r>
    </w:p>
    <w:p w:rsidR="009471D2" w:rsidRPr="009471D2" w:rsidRDefault="009471D2" w:rsidP="009471D2">
      <w:pPr>
        <w:pStyle w:val="affffff1"/>
        <w:numPr>
          <w:ilvl w:val="0"/>
          <w:numId w:val="40"/>
        </w:numPr>
        <w:jc w:val="both"/>
        <w:rPr>
          <w:rFonts w:ascii="Times New Roman" w:hAnsi="Times New Roman"/>
          <w:bCs/>
          <w:sz w:val="28"/>
          <w:szCs w:val="28"/>
        </w:rPr>
      </w:pPr>
      <w:r w:rsidRPr="009471D2">
        <w:rPr>
          <w:rFonts w:ascii="Times New Roman" w:hAnsi="Times New Roman"/>
          <w:bCs/>
          <w:sz w:val="28"/>
          <w:szCs w:val="28"/>
        </w:rPr>
        <w:t>Признать утратившим силу постановление Администрации Ключевского района Алтайского края от 19.02.2015 №71 Об утверждении муниципальной программы «Развитие физической культуры и спорта в Ключевском районе на 2021-2025 годы»</w:t>
      </w:r>
    </w:p>
    <w:p w:rsidR="009471D2" w:rsidRPr="009471D2" w:rsidRDefault="009471D2" w:rsidP="009471D2">
      <w:pPr>
        <w:pStyle w:val="affffff1"/>
        <w:numPr>
          <w:ilvl w:val="0"/>
          <w:numId w:val="40"/>
        </w:numPr>
        <w:jc w:val="both"/>
        <w:rPr>
          <w:rFonts w:ascii="Times New Roman" w:hAnsi="Times New Roman"/>
          <w:bCs/>
          <w:sz w:val="28"/>
          <w:szCs w:val="28"/>
        </w:rPr>
      </w:pPr>
      <w:r w:rsidRPr="009471D2">
        <w:rPr>
          <w:rFonts w:ascii="Times New Roman" w:hAnsi="Times New Roman"/>
          <w:bCs/>
          <w:sz w:val="28"/>
          <w:szCs w:val="28"/>
        </w:rPr>
        <w:t>Настоящее постановление вступает в силу момента подписания.</w:t>
      </w:r>
    </w:p>
    <w:p w:rsidR="009471D2" w:rsidRPr="009471D2" w:rsidRDefault="009471D2" w:rsidP="009471D2">
      <w:pPr>
        <w:pStyle w:val="affffff1"/>
        <w:numPr>
          <w:ilvl w:val="0"/>
          <w:numId w:val="40"/>
        </w:numPr>
        <w:jc w:val="both"/>
        <w:rPr>
          <w:rFonts w:ascii="Times New Roman" w:hAnsi="Times New Roman"/>
          <w:bCs/>
          <w:sz w:val="28"/>
          <w:szCs w:val="28"/>
        </w:rPr>
      </w:pPr>
      <w:r w:rsidRPr="009471D2">
        <w:rPr>
          <w:rFonts w:ascii="Times New Roman" w:hAnsi="Times New Roman"/>
          <w:bCs/>
          <w:sz w:val="28"/>
          <w:szCs w:val="28"/>
        </w:rPr>
        <w:t>Контроль исполнения настоящего постановления возложить на заместителя Главы администрации Ключевского района по социальным вопросам Л.А. Зюзину.</w:t>
      </w:r>
    </w:p>
    <w:p w:rsidR="00DC2A4D" w:rsidRPr="009471D2" w:rsidRDefault="00DC2A4D" w:rsidP="009471D2">
      <w:pPr>
        <w:jc w:val="both"/>
        <w:rPr>
          <w:bCs/>
          <w:sz w:val="28"/>
          <w:szCs w:val="28"/>
        </w:rPr>
      </w:pPr>
    </w:p>
    <w:p w:rsidR="00DC2A4D" w:rsidRDefault="009471D2" w:rsidP="009471D2">
      <w:pPr>
        <w:tabs>
          <w:tab w:val="left" w:pos="7360"/>
        </w:tabs>
        <w:jc w:val="both"/>
        <w:rPr>
          <w:bCs/>
          <w:sz w:val="28"/>
          <w:szCs w:val="28"/>
        </w:rPr>
      </w:pPr>
      <w:r w:rsidRPr="009471D2">
        <w:rPr>
          <w:bCs/>
          <w:sz w:val="28"/>
          <w:szCs w:val="28"/>
        </w:rPr>
        <w:t xml:space="preserve">Глава района </w:t>
      </w:r>
      <w:r w:rsidRPr="009471D2">
        <w:rPr>
          <w:bCs/>
          <w:sz w:val="28"/>
          <w:szCs w:val="28"/>
        </w:rPr>
        <w:tab/>
        <w:t>Д.А. Леснов</w:t>
      </w:r>
    </w:p>
    <w:p w:rsidR="00DC2A4D" w:rsidRDefault="00DC2A4D" w:rsidP="00D35FED">
      <w:pPr>
        <w:tabs>
          <w:tab w:val="left" w:pos="5529"/>
        </w:tabs>
        <w:spacing w:line="240" w:lineRule="exact"/>
        <w:ind w:firstLine="709"/>
        <w:jc w:val="right"/>
        <w:rPr>
          <w:bCs/>
          <w:sz w:val="28"/>
          <w:szCs w:val="28"/>
        </w:rPr>
      </w:pPr>
    </w:p>
    <w:p w:rsidR="00DC2A4D" w:rsidRDefault="00DC2A4D" w:rsidP="00D35FED">
      <w:pPr>
        <w:tabs>
          <w:tab w:val="left" w:pos="5529"/>
        </w:tabs>
        <w:spacing w:line="240" w:lineRule="exact"/>
        <w:ind w:firstLine="709"/>
        <w:jc w:val="right"/>
        <w:rPr>
          <w:bCs/>
          <w:sz w:val="28"/>
          <w:szCs w:val="28"/>
        </w:rPr>
      </w:pPr>
    </w:p>
    <w:p w:rsidR="00DC2A4D" w:rsidRDefault="00DC2A4D" w:rsidP="00D35FED">
      <w:pPr>
        <w:tabs>
          <w:tab w:val="left" w:pos="5529"/>
        </w:tabs>
        <w:spacing w:line="240" w:lineRule="exact"/>
        <w:ind w:firstLine="709"/>
        <w:jc w:val="right"/>
        <w:rPr>
          <w:bCs/>
          <w:sz w:val="28"/>
          <w:szCs w:val="28"/>
        </w:rPr>
      </w:pPr>
    </w:p>
    <w:p w:rsidR="00DC2A4D" w:rsidRDefault="00DC2A4D" w:rsidP="00D35FED">
      <w:pPr>
        <w:tabs>
          <w:tab w:val="left" w:pos="5529"/>
        </w:tabs>
        <w:spacing w:line="240" w:lineRule="exact"/>
        <w:ind w:firstLine="709"/>
        <w:jc w:val="right"/>
        <w:rPr>
          <w:bCs/>
          <w:sz w:val="28"/>
          <w:szCs w:val="28"/>
        </w:rPr>
      </w:pPr>
    </w:p>
    <w:p w:rsidR="00DC2A4D" w:rsidRDefault="00DC2A4D" w:rsidP="00D35FED">
      <w:pPr>
        <w:tabs>
          <w:tab w:val="left" w:pos="5529"/>
        </w:tabs>
        <w:spacing w:line="240" w:lineRule="exact"/>
        <w:ind w:firstLine="709"/>
        <w:jc w:val="right"/>
        <w:rPr>
          <w:bCs/>
          <w:sz w:val="28"/>
          <w:szCs w:val="28"/>
        </w:rPr>
      </w:pPr>
    </w:p>
    <w:p w:rsidR="00B35ED9" w:rsidRDefault="00B35ED9" w:rsidP="009471D2">
      <w:pPr>
        <w:tabs>
          <w:tab w:val="left" w:pos="5529"/>
        </w:tabs>
        <w:spacing w:line="240" w:lineRule="exact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УТВЕРЖДЕНА</w:t>
      </w:r>
    </w:p>
    <w:p w:rsidR="00B35ED9" w:rsidRDefault="00B35ED9" w:rsidP="009471D2">
      <w:pPr>
        <w:tabs>
          <w:tab w:val="left" w:pos="5529"/>
        </w:tabs>
        <w:spacing w:line="240" w:lineRule="exact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B35ED9" w:rsidRDefault="00EE0AFE" w:rsidP="009471D2">
      <w:pPr>
        <w:tabs>
          <w:tab w:val="left" w:pos="5529"/>
        </w:tabs>
        <w:spacing w:line="240" w:lineRule="exact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Ключевского </w:t>
      </w:r>
      <w:r w:rsidR="00B35ED9">
        <w:rPr>
          <w:bCs/>
          <w:sz w:val="28"/>
          <w:szCs w:val="28"/>
        </w:rPr>
        <w:t xml:space="preserve"> района</w:t>
      </w:r>
    </w:p>
    <w:p w:rsidR="00B35ED9" w:rsidRPr="00EE0AFE" w:rsidRDefault="00EE0AFE" w:rsidP="009471D2">
      <w:pPr>
        <w:tabs>
          <w:tab w:val="left" w:pos="5529"/>
        </w:tabs>
        <w:spacing w:line="240" w:lineRule="exact"/>
        <w:ind w:firstLine="709"/>
        <w:jc w:val="right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___________</w:t>
      </w:r>
      <w:r w:rsidR="009471D2">
        <w:rPr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</w:rPr>
        <w:t>_</w:t>
      </w:r>
      <w:r w:rsidR="009471D2">
        <w:rPr>
          <w:bCs/>
          <w:sz w:val="28"/>
          <w:szCs w:val="28"/>
        </w:rPr>
        <w:t xml:space="preserve"> 274 </w:t>
      </w:r>
      <w:r>
        <w:rPr>
          <w:bCs/>
          <w:sz w:val="28"/>
          <w:szCs w:val="28"/>
        </w:rPr>
        <w:t>от _</w:t>
      </w:r>
      <w:r w:rsidR="009471D2">
        <w:rPr>
          <w:bCs/>
          <w:sz w:val="28"/>
          <w:szCs w:val="28"/>
        </w:rPr>
        <w:t>25.09.2020</w:t>
      </w:r>
      <w:r>
        <w:rPr>
          <w:bCs/>
          <w:sz w:val="28"/>
          <w:szCs w:val="28"/>
        </w:rPr>
        <w:t>__________ ___</w:t>
      </w:r>
    </w:p>
    <w:p w:rsidR="00B35ED9" w:rsidRDefault="00B35ED9" w:rsidP="00361EE6">
      <w:pPr>
        <w:tabs>
          <w:tab w:val="left" w:pos="5529"/>
        </w:tabs>
        <w:spacing w:line="240" w:lineRule="exact"/>
        <w:ind w:firstLine="709"/>
        <w:jc w:val="both"/>
        <w:rPr>
          <w:bCs/>
          <w:sz w:val="28"/>
          <w:szCs w:val="28"/>
        </w:rPr>
      </w:pPr>
    </w:p>
    <w:p w:rsidR="00B35ED9" w:rsidRDefault="00B35ED9" w:rsidP="00361EE6">
      <w:pPr>
        <w:tabs>
          <w:tab w:val="left" w:pos="5529"/>
        </w:tabs>
        <w:spacing w:line="240" w:lineRule="exact"/>
        <w:ind w:firstLine="709"/>
        <w:jc w:val="both"/>
        <w:rPr>
          <w:bCs/>
          <w:sz w:val="28"/>
          <w:szCs w:val="28"/>
        </w:rPr>
      </w:pPr>
    </w:p>
    <w:p w:rsidR="00EE0AFE" w:rsidRDefault="00EE0AFE" w:rsidP="00361EE6">
      <w:pPr>
        <w:tabs>
          <w:tab w:val="left" w:pos="5529"/>
        </w:tabs>
        <w:spacing w:line="240" w:lineRule="exact"/>
        <w:ind w:firstLine="709"/>
        <w:jc w:val="both"/>
        <w:rPr>
          <w:bCs/>
          <w:sz w:val="28"/>
          <w:szCs w:val="28"/>
        </w:rPr>
      </w:pPr>
    </w:p>
    <w:p w:rsidR="00EE0AFE" w:rsidRDefault="00EE0AFE" w:rsidP="00361EE6">
      <w:pPr>
        <w:tabs>
          <w:tab w:val="left" w:pos="5529"/>
        </w:tabs>
        <w:spacing w:line="240" w:lineRule="exact"/>
        <w:ind w:firstLine="709"/>
        <w:jc w:val="both"/>
        <w:rPr>
          <w:bCs/>
          <w:sz w:val="28"/>
          <w:szCs w:val="28"/>
        </w:rPr>
      </w:pPr>
    </w:p>
    <w:p w:rsidR="00EE0AFE" w:rsidRDefault="00EE0AFE" w:rsidP="00361EE6">
      <w:pPr>
        <w:tabs>
          <w:tab w:val="left" w:pos="5529"/>
        </w:tabs>
        <w:spacing w:line="240" w:lineRule="exact"/>
        <w:ind w:firstLine="709"/>
        <w:jc w:val="both"/>
        <w:rPr>
          <w:bCs/>
          <w:sz w:val="28"/>
          <w:szCs w:val="28"/>
        </w:rPr>
      </w:pPr>
    </w:p>
    <w:p w:rsidR="00EE0AFE" w:rsidRDefault="00EE0AFE" w:rsidP="00361EE6">
      <w:pPr>
        <w:tabs>
          <w:tab w:val="left" w:pos="5529"/>
        </w:tabs>
        <w:spacing w:line="240" w:lineRule="exact"/>
        <w:ind w:firstLine="709"/>
        <w:jc w:val="both"/>
        <w:rPr>
          <w:bCs/>
          <w:sz w:val="28"/>
          <w:szCs w:val="28"/>
        </w:rPr>
      </w:pPr>
    </w:p>
    <w:p w:rsidR="00EE0AFE" w:rsidRDefault="00EE0AFE" w:rsidP="00361EE6">
      <w:pPr>
        <w:tabs>
          <w:tab w:val="left" w:pos="5529"/>
        </w:tabs>
        <w:spacing w:line="240" w:lineRule="exact"/>
        <w:ind w:firstLine="709"/>
        <w:jc w:val="both"/>
        <w:rPr>
          <w:bCs/>
          <w:sz w:val="28"/>
          <w:szCs w:val="28"/>
        </w:rPr>
      </w:pPr>
    </w:p>
    <w:p w:rsidR="00EE0AFE" w:rsidRDefault="00EE0AFE" w:rsidP="00361EE6">
      <w:pPr>
        <w:tabs>
          <w:tab w:val="left" w:pos="5529"/>
        </w:tabs>
        <w:spacing w:line="240" w:lineRule="exact"/>
        <w:ind w:firstLine="709"/>
        <w:jc w:val="both"/>
        <w:rPr>
          <w:bCs/>
          <w:sz w:val="28"/>
          <w:szCs w:val="28"/>
        </w:rPr>
      </w:pPr>
    </w:p>
    <w:p w:rsidR="00EE0AFE" w:rsidRDefault="00EE0AFE" w:rsidP="00361EE6">
      <w:pPr>
        <w:tabs>
          <w:tab w:val="left" w:pos="5529"/>
        </w:tabs>
        <w:spacing w:line="240" w:lineRule="exact"/>
        <w:ind w:firstLine="709"/>
        <w:jc w:val="both"/>
        <w:rPr>
          <w:bCs/>
          <w:sz w:val="28"/>
          <w:szCs w:val="28"/>
        </w:rPr>
      </w:pPr>
    </w:p>
    <w:p w:rsidR="00EE0AFE" w:rsidRDefault="00EE0AFE" w:rsidP="00361EE6">
      <w:pPr>
        <w:tabs>
          <w:tab w:val="left" w:pos="5529"/>
        </w:tabs>
        <w:spacing w:line="240" w:lineRule="exact"/>
        <w:ind w:firstLine="709"/>
        <w:jc w:val="both"/>
        <w:rPr>
          <w:bCs/>
          <w:sz w:val="28"/>
          <w:szCs w:val="28"/>
        </w:rPr>
      </w:pPr>
    </w:p>
    <w:p w:rsidR="00EE0AFE" w:rsidRDefault="00EE0AFE" w:rsidP="00361EE6">
      <w:pPr>
        <w:tabs>
          <w:tab w:val="left" w:pos="5529"/>
        </w:tabs>
        <w:spacing w:line="240" w:lineRule="exact"/>
        <w:ind w:firstLine="709"/>
        <w:jc w:val="both"/>
        <w:rPr>
          <w:bCs/>
          <w:sz w:val="28"/>
          <w:szCs w:val="28"/>
        </w:rPr>
      </w:pPr>
    </w:p>
    <w:p w:rsidR="00EE0AFE" w:rsidRDefault="00EE0AFE" w:rsidP="00361EE6">
      <w:pPr>
        <w:tabs>
          <w:tab w:val="left" w:pos="5529"/>
        </w:tabs>
        <w:spacing w:line="240" w:lineRule="exact"/>
        <w:ind w:firstLine="709"/>
        <w:jc w:val="both"/>
        <w:rPr>
          <w:bCs/>
          <w:sz w:val="28"/>
          <w:szCs w:val="28"/>
        </w:rPr>
      </w:pPr>
    </w:p>
    <w:p w:rsidR="00EE0AFE" w:rsidRDefault="00EE0AFE" w:rsidP="00361EE6">
      <w:pPr>
        <w:tabs>
          <w:tab w:val="left" w:pos="5529"/>
        </w:tabs>
        <w:spacing w:line="240" w:lineRule="exact"/>
        <w:ind w:firstLine="709"/>
        <w:jc w:val="both"/>
        <w:rPr>
          <w:bCs/>
          <w:sz w:val="28"/>
          <w:szCs w:val="28"/>
        </w:rPr>
      </w:pPr>
    </w:p>
    <w:p w:rsidR="00EE0AFE" w:rsidRDefault="00EE0AFE" w:rsidP="00361EE6">
      <w:pPr>
        <w:tabs>
          <w:tab w:val="left" w:pos="5529"/>
        </w:tabs>
        <w:spacing w:line="240" w:lineRule="exact"/>
        <w:ind w:firstLine="709"/>
        <w:jc w:val="both"/>
        <w:rPr>
          <w:bCs/>
          <w:sz w:val="28"/>
          <w:szCs w:val="28"/>
        </w:rPr>
      </w:pPr>
    </w:p>
    <w:p w:rsidR="00EE0AFE" w:rsidRDefault="00EE0AFE" w:rsidP="00361EE6">
      <w:pPr>
        <w:tabs>
          <w:tab w:val="left" w:pos="5529"/>
        </w:tabs>
        <w:spacing w:line="240" w:lineRule="exact"/>
        <w:ind w:firstLine="709"/>
        <w:jc w:val="both"/>
        <w:rPr>
          <w:bCs/>
          <w:sz w:val="28"/>
          <w:szCs w:val="28"/>
        </w:rPr>
      </w:pPr>
    </w:p>
    <w:p w:rsidR="00EE0AFE" w:rsidRDefault="00EE0AFE" w:rsidP="00361EE6">
      <w:pPr>
        <w:tabs>
          <w:tab w:val="left" w:pos="5529"/>
        </w:tabs>
        <w:spacing w:line="240" w:lineRule="exact"/>
        <w:ind w:firstLine="709"/>
        <w:jc w:val="both"/>
        <w:rPr>
          <w:bCs/>
          <w:sz w:val="28"/>
          <w:szCs w:val="28"/>
        </w:rPr>
      </w:pPr>
    </w:p>
    <w:p w:rsidR="00EE0AFE" w:rsidRDefault="00EE0AFE" w:rsidP="00361EE6">
      <w:pPr>
        <w:tabs>
          <w:tab w:val="left" w:pos="5529"/>
        </w:tabs>
        <w:spacing w:line="240" w:lineRule="exact"/>
        <w:ind w:firstLine="709"/>
        <w:jc w:val="both"/>
        <w:rPr>
          <w:bCs/>
          <w:sz w:val="28"/>
          <w:szCs w:val="28"/>
        </w:rPr>
      </w:pPr>
    </w:p>
    <w:p w:rsidR="00EE0AFE" w:rsidRDefault="00EE0AFE" w:rsidP="00361EE6">
      <w:pPr>
        <w:tabs>
          <w:tab w:val="left" w:pos="5529"/>
        </w:tabs>
        <w:spacing w:line="240" w:lineRule="exact"/>
        <w:ind w:firstLine="709"/>
        <w:jc w:val="both"/>
        <w:rPr>
          <w:bCs/>
          <w:sz w:val="28"/>
          <w:szCs w:val="28"/>
        </w:rPr>
      </w:pPr>
    </w:p>
    <w:p w:rsidR="00EE0AFE" w:rsidRDefault="00EE0AFE" w:rsidP="00361EE6">
      <w:pPr>
        <w:tabs>
          <w:tab w:val="left" w:pos="5529"/>
        </w:tabs>
        <w:spacing w:line="240" w:lineRule="exact"/>
        <w:ind w:firstLine="709"/>
        <w:jc w:val="both"/>
        <w:rPr>
          <w:bCs/>
          <w:sz w:val="28"/>
          <w:szCs w:val="28"/>
        </w:rPr>
      </w:pPr>
    </w:p>
    <w:p w:rsidR="00B35ED9" w:rsidRDefault="00B35ED9" w:rsidP="00361EE6">
      <w:pPr>
        <w:tabs>
          <w:tab w:val="left" w:pos="5529"/>
        </w:tabs>
        <w:spacing w:line="240" w:lineRule="exact"/>
        <w:ind w:firstLine="709"/>
        <w:jc w:val="both"/>
        <w:rPr>
          <w:bCs/>
          <w:sz w:val="28"/>
          <w:szCs w:val="28"/>
        </w:rPr>
      </w:pPr>
    </w:p>
    <w:p w:rsidR="00EA0BB0" w:rsidRPr="001B07F9" w:rsidRDefault="001E2EEA" w:rsidP="00D35FED">
      <w:pPr>
        <w:tabs>
          <w:tab w:val="left" w:pos="5529"/>
        </w:tabs>
        <w:spacing w:line="240" w:lineRule="exac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</w:t>
      </w:r>
      <w:r w:rsidR="00EA0BB0" w:rsidRPr="001B07F9">
        <w:rPr>
          <w:bCs/>
          <w:sz w:val="28"/>
          <w:szCs w:val="28"/>
        </w:rPr>
        <w:t xml:space="preserve"> ПРОГРАММА</w:t>
      </w:r>
    </w:p>
    <w:p w:rsidR="00EE0AFE" w:rsidRDefault="00EE0AFE" w:rsidP="00EE0AFE">
      <w:pPr>
        <w:ind w:firstLine="709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Ключевского</w:t>
      </w:r>
      <w:r w:rsidR="00B2616F">
        <w:rPr>
          <w:bCs/>
          <w:sz w:val="28"/>
          <w:szCs w:val="28"/>
        </w:rPr>
        <w:t xml:space="preserve"> района </w:t>
      </w:r>
      <w:r w:rsidR="00EA0BB0" w:rsidRPr="001B07F9">
        <w:rPr>
          <w:bCs/>
          <w:sz w:val="28"/>
          <w:szCs w:val="28"/>
        </w:rPr>
        <w:t>Алтайского края</w:t>
      </w:r>
    </w:p>
    <w:p w:rsidR="00EA0BB0" w:rsidRPr="001B07F9" w:rsidRDefault="00EA0BB0" w:rsidP="00EE0AFE">
      <w:pPr>
        <w:ind w:firstLine="709"/>
        <w:jc w:val="center"/>
        <w:outlineLvl w:val="0"/>
        <w:rPr>
          <w:bCs/>
          <w:sz w:val="28"/>
          <w:szCs w:val="28"/>
        </w:rPr>
      </w:pPr>
      <w:r w:rsidRPr="001B07F9">
        <w:rPr>
          <w:bCs/>
          <w:sz w:val="28"/>
          <w:szCs w:val="28"/>
        </w:rPr>
        <w:t>«Развитие физической культуры и</w:t>
      </w:r>
      <w:r w:rsidR="00F55550">
        <w:rPr>
          <w:bCs/>
          <w:sz w:val="28"/>
          <w:szCs w:val="28"/>
        </w:rPr>
        <w:t xml:space="preserve">спорта в </w:t>
      </w:r>
      <w:r w:rsidR="00EE0AFE">
        <w:rPr>
          <w:bCs/>
          <w:sz w:val="28"/>
          <w:szCs w:val="28"/>
        </w:rPr>
        <w:t>Ключевском</w:t>
      </w:r>
      <w:r w:rsidR="00A0629D">
        <w:rPr>
          <w:bCs/>
          <w:sz w:val="28"/>
          <w:szCs w:val="28"/>
        </w:rPr>
        <w:t xml:space="preserve"> районе</w:t>
      </w:r>
      <w:r w:rsidRPr="001B07F9">
        <w:rPr>
          <w:bCs/>
          <w:sz w:val="28"/>
          <w:szCs w:val="28"/>
        </w:rPr>
        <w:t>»</w:t>
      </w:r>
    </w:p>
    <w:p w:rsidR="00EA0BB0" w:rsidRDefault="00EA0BB0" w:rsidP="00361EE6">
      <w:pPr>
        <w:spacing w:line="240" w:lineRule="exact"/>
        <w:ind w:firstLine="709"/>
        <w:jc w:val="both"/>
        <w:outlineLvl w:val="0"/>
        <w:rPr>
          <w:bCs/>
          <w:sz w:val="28"/>
          <w:szCs w:val="28"/>
        </w:rPr>
      </w:pPr>
      <w:bookmarkStart w:id="0" w:name="sub_100"/>
    </w:p>
    <w:p w:rsidR="00EE0AFE" w:rsidRDefault="00EE0AFE" w:rsidP="00361EE6">
      <w:pPr>
        <w:spacing w:line="240" w:lineRule="exact"/>
        <w:ind w:firstLine="709"/>
        <w:jc w:val="both"/>
        <w:outlineLvl w:val="0"/>
        <w:rPr>
          <w:bCs/>
          <w:sz w:val="28"/>
          <w:szCs w:val="28"/>
        </w:rPr>
      </w:pPr>
    </w:p>
    <w:p w:rsidR="00EE0AFE" w:rsidRDefault="00EE0AFE" w:rsidP="00361EE6">
      <w:pPr>
        <w:spacing w:line="240" w:lineRule="exact"/>
        <w:ind w:firstLine="709"/>
        <w:jc w:val="both"/>
        <w:outlineLvl w:val="0"/>
        <w:rPr>
          <w:bCs/>
          <w:sz w:val="28"/>
          <w:szCs w:val="28"/>
        </w:rPr>
      </w:pPr>
    </w:p>
    <w:p w:rsidR="00EE0AFE" w:rsidRDefault="00EE0AFE" w:rsidP="00361EE6">
      <w:pPr>
        <w:spacing w:line="240" w:lineRule="exact"/>
        <w:ind w:firstLine="709"/>
        <w:jc w:val="both"/>
        <w:outlineLvl w:val="0"/>
        <w:rPr>
          <w:bCs/>
          <w:sz w:val="28"/>
          <w:szCs w:val="28"/>
        </w:rPr>
      </w:pPr>
    </w:p>
    <w:p w:rsidR="00EE0AFE" w:rsidRDefault="00EE0AFE" w:rsidP="00361EE6">
      <w:pPr>
        <w:spacing w:line="240" w:lineRule="exact"/>
        <w:ind w:firstLine="709"/>
        <w:jc w:val="both"/>
        <w:outlineLvl w:val="0"/>
        <w:rPr>
          <w:bCs/>
          <w:sz w:val="28"/>
          <w:szCs w:val="28"/>
        </w:rPr>
      </w:pPr>
    </w:p>
    <w:p w:rsidR="00EE0AFE" w:rsidRDefault="00EE0AFE" w:rsidP="00361EE6">
      <w:pPr>
        <w:spacing w:line="240" w:lineRule="exact"/>
        <w:ind w:firstLine="709"/>
        <w:jc w:val="both"/>
        <w:outlineLvl w:val="0"/>
        <w:rPr>
          <w:bCs/>
          <w:sz w:val="28"/>
          <w:szCs w:val="28"/>
        </w:rPr>
      </w:pPr>
    </w:p>
    <w:p w:rsidR="00EE0AFE" w:rsidRDefault="00EE0AFE" w:rsidP="00361EE6">
      <w:pPr>
        <w:spacing w:line="240" w:lineRule="exact"/>
        <w:ind w:firstLine="709"/>
        <w:jc w:val="both"/>
        <w:outlineLvl w:val="0"/>
        <w:rPr>
          <w:bCs/>
          <w:sz w:val="28"/>
          <w:szCs w:val="28"/>
        </w:rPr>
      </w:pPr>
    </w:p>
    <w:p w:rsidR="00EE0AFE" w:rsidRDefault="00EE0AFE" w:rsidP="00361EE6">
      <w:pPr>
        <w:spacing w:line="240" w:lineRule="exact"/>
        <w:ind w:firstLine="709"/>
        <w:jc w:val="both"/>
        <w:outlineLvl w:val="0"/>
        <w:rPr>
          <w:bCs/>
          <w:sz w:val="28"/>
          <w:szCs w:val="28"/>
        </w:rPr>
      </w:pPr>
    </w:p>
    <w:p w:rsidR="00EE0AFE" w:rsidRDefault="00EE0AFE" w:rsidP="00361EE6">
      <w:pPr>
        <w:spacing w:line="240" w:lineRule="exact"/>
        <w:ind w:firstLine="709"/>
        <w:jc w:val="both"/>
        <w:outlineLvl w:val="0"/>
        <w:rPr>
          <w:bCs/>
          <w:sz w:val="28"/>
          <w:szCs w:val="28"/>
        </w:rPr>
      </w:pPr>
    </w:p>
    <w:p w:rsidR="00EE0AFE" w:rsidRDefault="00EE0AFE" w:rsidP="00361EE6">
      <w:pPr>
        <w:spacing w:line="240" w:lineRule="exact"/>
        <w:ind w:firstLine="709"/>
        <w:jc w:val="both"/>
        <w:outlineLvl w:val="0"/>
        <w:rPr>
          <w:bCs/>
          <w:sz w:val="28"/>
          <w:szCs w:val="28"/>
        </w:rPr>
      </w:pPr>
    </w:p>
    <w:p w:rsidR="00EE0AFE" w:rsidRDefault="00EE0AFE" w:rsidP="00361EE6">
      <w:pPr>
        <w:spacing w:line="240" w:lineRule="exact"/>
        <w:ind w:firstLine="709"/>
        <w:jc w:val="both"/>
        <w:outlineLvl w:val="0"/>
        <w:rPr>
          <w:bCs/>
          <w:sz w:val="28"/>
          <w:szCs w:val="28"/>
        </w:rPr>
      </w:pPr>
    </w:p>
    <w:p w:rsidR="00EE0AFE" w:rsidRDefault="00EE0AFE" w:rsidP="00361EE6">
      <w:pPr>
        <w:spacing w:line="240" w:lineRule="exact"/>
        <w:ind w:firstLine="709"/>
        <w:jc w:val="both"/>
        <w:outlineLvl w:val="0"/>
        <w:rPr>
          <w:bCs/>
          <w:sz w:val="28"/>
          <w:szCs w:val="28"/>
        </w:rPr>
      </w:pPr>
    </w:p>
    <w:p w:rsidR="00EE0AFE" w:rsidRDefault="00EE0AFE" w:rsidP="00361EE6">
      <w:pPr>
        <w:spacing w:line="240" w:lineRule="exact"/>
        <w:ind w:firstLine="709"/>
        <w:jc w:val="both"/>
        <w:outlineLvl w:val="0"/>
        <w:rPr>
          <w:bCs/>
          <w:sz w:val="28"/>
          <w:szCs w:val="28"/>
        </w:rPr>
      </w:pPr>
    </w:p>
    <w:p w:rsidR="00EE0AFE" w:rsidRDefault="00EE0AFE" w:rsidP="00361EE6">
      <w:pPr>
        <w:spacing w:line="240" w:lineRule="exact"/>
        <w:ind w:firstLine="709"/>
        <w:jc w:val="both"/>
        <w:outlineLvl w:val="0"/>
        <w:rPr>
          <w:bCs/>
          <w:sz w:val="28"/>
          <w:szCs w:val="28"/>
        </w:rPr>
      </w:pPr>
    </w:p>
    <w:p w:rsidR="00EE0AFE" w:rsidRDefault="00EE0AFE" w:rsidP="00361EE6">
      <w:pPr>
        <w:spacing w:line="240" w:lineRule="exact"/>
        <w:ind w:firstLine="709"/>
        <w:jc w:val="both"/>
        <w:outlineLvl w:val="0"/>
        <w:rPr>
          <w:bCs/>
          <w:sz w:val="28"/>
          <w:szCs w:val="28"/>
        </w:rPr>
      </w:pPr>
    </w:p>
    <w:p w:rsidR="00EE0AFE" w:rsidRDefault="00EE0AFE" w:rsidP="00361EE6">
      <w:pPr>
        <w:spacing w:line="240" w:lineRule="exact"/>
        <w:ind w:firstLine="709"/>
        <w:jc w:val="both"/>
        <w:outlineLvl w:val="0"/>
        <w:rPr>
          <w:bCs/>
          <w:sz w:val="28"/>
          <w:szCs w:val="28"/>
        </w:rPr>
      </w:pPr>
    </w:p>
    <w:p w:rsidR="00EE0AFE" w:rsidRDefault="00EE0AFE" w:rsidP="00361EE6">
      <w:pPr>
        <w:spacing w:line="240" w:lineRule="exact"/>
        <w:ind w:firstLine="709"/>
        <w:jc w:val="both"/>
        <w:outlineLvl w:val="0"/>
        <w:rPr>
          <w:bCs/>
          <w:sz w:val="28"/>
          <w:szCs w:val="28"/>
        </w:rPr>
      </w:pPr>
    </w:p>
    <w:p w:rsidR="00EE0AFE" w:rsidRDefault="00EE0AFE" w:rsidP="00361EE6">
      <w:pPr>
        <w:spacing w:line="240" w:lineRule="exact"/>
        <w:ind w:firstLine="709"/>
        <w:jc w:val="both"/>
        <w:outlineLvl w:val="0"/>
        <w:rPr>
          <w:bCs/>
          <w:sz w:val="28"/>
          <w:szCs w:val="28"/>
        </w:rPr>
      </w:pPr>
    </w:p>
    <w:p w:rsidR="00EE0AFE" w:rsidRDefault="00EE0AFE" w:rsidP="00361EE6">
      <w:pPr>
        <w:spacing w:line="240" w:lineRule="exact"/>
        <w:ind w:firstLine="709"/>
        <w:jc w:val="both"/>
        <w:outlineLvl w:val="0"/>
        <w:rPr>
          <w:bCs/>
          <w:sz w:val="28"/>
          <w:szCs w:val="28"/>
        </w:rPr>
      </w:pPr>
    </w:p>
    <w:p w:rsidR="00EE0AFE" w:rsidRDefault="00EE0AFE" w:rsidP="00361EE6">
      <w:pPr>
        <w:spacing w:line="240" w:lineRule="exact"/>
        <w:ind w:firstLine="709"/>
        <w:jc w:val="both"/>
        <w:outlineLvl w:val="0"/>
        <w:rPr>
          <w:bCs/>
          <w:sz w:val="28"/>
          <w:szCs w:val="28"/>
        </w:rPr>
      </w:pPr>
    </w:p>
    <w:p w:rsidR="00EE0AFE" w:rsidRDefault="00EE0AFE" w:rsidP="00361EE6">
      <w:pPr>
        <w:spacing w:line="240" w:lineRule="exact"/>
        <w:ind w:firstLine="709"/>
        <w:jc w:val="both"/>
        <w:outlineLvl w:val="0"/>
        <w:rPr>
          <w:bCs/>
          <w:sz w:val="28"/>
          <w:szCs w:val="28"/>
        </w:rPr>
      </w:pPr>
    </w:p>
    <w:p w:rsidR="00EE0AFE" w:rsidRDefault="00EE0AFE" w:rsidP="00361EE6">
      <w:pPr>
        <w:spacing w:line="240" w:lineRule="exact"/>
        <w:ind w:firstLine="709"/>
        <w:jc w:val="both"/>
        <w:outlineLvl w:val="0"/>
        <w:rPr>
          <w:bCs/>
          <w:sz w:val="28"/>
          <w:szCs w:val="28"/>
        </w:rPr>
      </w:pPr>
    </w:p>
    <w:p w:rsidR="00EE0AFE" w:rsidRDefault="00EE0AFE" w:rsidP="00361EE6">
      <w:pPr>
        <w:spacing w:line="240" w:lineRule="exact"/>
        <w:ind w:firstLine="709"/>
        <w:jc w:val="both"/>
        <w:outlineLvl w:val="0"/>
        <w:rPr>
          <w:bCs/>
          <w:sz w:val="28"/>
          <w:szCs w:val="28"/>
        </w:rPr>
      </w:pPr>
    </w:p>
    <w:p w:rsidR="00EE0AFE" w:rsidRDefault="00EE0AFE" w:rsidP="00361EE6">
      <w:pPr>
        <w:spacing w:line="240" w:lineRule="exact"/>
        <w:ind w:firstLine="709"/>
        <w:jc w:val="both"/>
        <w:outlineLvl w:val="0"/>
        <w:rPr>
          <w:bCs/>
          <w:sz w:val="28"/>
          <w:szCs w:val="28"/>
        </w:rPr>
      </w:pPr>
    </w:p>
    <w:p w:rsidR="00EE0AFE" w:rsidRDefault="00EE0AFE" w:rsidP="00361EE6">
      <w:pPr>
        <w:spacing w:line="240" w:lineRule="exact"/>
        <w:ind w:firstLine="709"/>
        <w:jc w:val="both"/>
        <w:outlineLvl w:val="0"/>
        <w:rPr>
          <w:bCs/>
          <w:sz w:val="28"/>
          <w:szCs w:val="28"/>
        </w:rPr>
      </w:pPr>
    </w:p>
    <w:p w:rsidR="00EE0AFE" w:rsidRDefault="00EE0AFE" w:rsidP="00361EE6">
      <w:pPr>
        <w:spacing w:line="240" w:lineRule="exact"/>
        <w:ind w:firstLine="709"/>
        <w:jc w:val="both"/>
        <w:outlineLvl w:val="0"/>
        <w:rPr>
          <w:bCs/>
          <w:sz w:val="28"/>
          <w:szCs w:val="28"/>
        </w:rPr>
      </w:pPr>
    </w:p>
    <w:p w:rsidR="00EE0AFE" w:rsidRDefault="00EE0AFE" w:rsidP="00361EE6">
      <w:pPr>
        <w:spacing w:line="240" w:lineRule="exact"/>
        <w:ind w:firstLine="709"/>
        <w:jc w:val="both"/>
        <w:outlineLvl w:val="0"/>
        <w:rPr>
          <w:bCs/>
          <w:sz w:val="28"/>
          <w:szCs w:val="28"/>
        </w:rPr>
      </w:pPr>
    </w:p>
    <w:p w:rsidR="00EE0AFE" w:rsidRDefault="00EE0AFE" w:rsidP="00361EE6">
      <w:pPr>
        <w:spacing w:line="240" w:lineRule="exact"/>
        <w:ind w:firstLine="709"/>
        <w:jc w:val="both"/>
        <w:outlineLvl w:val="0"/>
        <w:rPr>
          <w:bCs/>
          <w:sz w:val="28"/>
          <w:szCs w:val="28"/>
        </w:rPr>
      </w:pPr>
    </w:p>
    <w:p w:rsidR="00EE0AFE" w:rsidRDefault="00EE0AFE" w:rsidP="00361EE6">
      <w:pPr>
        <w:spacing w:line="240" w:lineRule="exact"/>
        <w:ind w:firstLine="709"/>
        <w:jc w:val="both"/>
        <w:outlineLvl w:val="0"/>
        <w:rPr>
          <w:bCs/>
          <w:sz w:val="28"/>
          <w:szCs w:val="28"/>
        </w:rPr>
      </w:pPr>
    </w:p>
    <w:p w:rsidR="00EE0AFE" w:rsidRDefault="00EE0AFE" w:rsidP="00361EE6">
      <w:pPr>
        <w:spacing w:line="240" w:lineRule="exact"/>
        <w:ind w:firstLine="709"/>
        <w:jc w:val="both"/>
        <w:outlineLvl w:val="0"/>
        <w:rPr>
          <w:bCs/>
          <w:sz w:val="28"/>
          <w:szCs w:val="28"/>
        </w:rPr>
      </w:pPr>
    </w:p>
    <w:p w:rsidR="00EE0AFE" w:rsidRDefault="00EE0AFE" w:rsidP="00361EE6">
      <w:pPr>
        <w:spacing w:line="240" w:lineRule="exact"/>
        <w:ind w:firstLine="709"/>
        <w:jc w:val="both"/>
        <w:outlineLvl w:val="0"/>
        <w:rPr>
          <w:bCs/>
          <w:sz w:val="28"/>
          <w:szCs w:val="28"/>
        </w:rPr>
      </w:pPr>
    </w:p>
    <w:p w:rsidR="00EE0AFE" w:rsidRDefault="00EE0AFE" w:rsidP="00EE0AFE">
      <w:pPr>
        <w:spacing w:line="240" w:lineRule="exact"/>
        <w:jc w:val="both"/>
        <w:outlineLvl w:val="0"/>
        <w:rPr>
          <w:bCs/>
          <w:sz w:val="28"/>
          <w:szCs w:val="28"/>
        </w:rPr>
      </w:pPr>
    </w:p>
    <w:p w:rsidR="00EE0AFE" w:rsidRDefault="00EE0AFE" w:rsidP="00361EE6">
      <w:pPr>
        <w:spacing w:line="240" w:lineRule="exact"/>
        <w:ind w:firstLine="709"/>
        <w:jc w:val="both"/>
        <w:outlineLvl w:val="0"/>
        <w:rPr>
          <w:bCs/>
          <w:sz w:val="28"/>
          <w:szCs w:val="28"/>
        </w:rPr>
      </w:pPr>
    </w:p>
    <w:p w:rsidR="00EE0AFE" w:rsidRDefault="00EE0AFE" w:rsidP="00361EE6">
      <w:pPr>
        <w:spacing w:line="240" w:lineRule="exact"/>
        <w:ind w:firstLine="709"/>
        <w:jc w:val="both"/>
        <w:outlineLvl w:val="0"/>
        <w:rPr>
          <w:bCs/>
          <w:sz w:val="28"/>
          <w:szCs w:val="28"/>
        </w:rPr>
      </w:pPr>
    </w:p>
    <w:p w:rsidR="00EE0AFE" w:rsidRPr="001B07F9" w:rsidRDefault="00EE0AFE" w:rsidP="00361EE6">
      <w:pPr>
        <w:spacing w:line="240" w:lineRule="exact"/>
        <w:ind w:firstLine="709"/>
        <w:jc w:val="both"/>
        <w:outlineLvl w:val="0"/>
        <w:rPr>
          <w:bCs/>
          <w:sz w:val="28"/>
          <w:szCs w:val="28"/>
        </w:rPr>
      </w:pPr>
    </w:p>
    <w:p w:rsidR="00EA0BB0" w:rsidRPr="001B07F9" w:rsidRDefault="00EA0BB0" w:rsidP="00D35FED">
      <w:pPr>
        <w:ind w:firstLine="709"/>
        <w:jc w:val="center"/>
        <w:outlineLvl w:val="0"/>
        <w:rPr>
          <w:bCs/>
          <w:sz w:val="28"/>
          <w:szCs w:val="28"/>
        </w:rPr>
      </w:pPr>
      <w:r w:rsidRPr="001B07F9">
        <w:rPr>
          <w:bCs/>
          <w:sz w:val="28"/>
          <w:szCs w:val="28"/>
        </w:rPr>
        <w:t>ПАСПОРТ</w:t>
      </w:r>
    </w:p>
    <w:p w:rsidR="00EA0BB0" w:rsidRPr="001B07F9" w:rsidRDefault="001F08E8" w:rsidP="00361EE6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F55550">
        <w:rPr>
          <w:bCs/>
          <w:sz w:val="28"/>
          <w:szCs w:val="28"/>
        </w:rPr>
        <w:t xml:space="preserve">униципальной программы </w:t>
      </w:r>
      <w:r w:rsidR="00EE0AFE">
        <w:rPr>
          <w:bCs/>
          <w:sz w:val="28"/>
          <w:szCs w:val="28"/>
        </w:rPr>
        <w:t>Ключевского</w:t>
      </w:r>
      <w:r>
        <w:rPr>
          <w:bCs/>
          <w:sz w:val="28"/>
          <w:szCs w:val="28"/>
        </w:rPr>
        <w:t xml:space="preserve"> района</w:t>
      </w:r>
      <w:r w:rsidR="00B2616F">
        <w:rPr>
          <w:bCs/>
          <w:sz w:val="28"/>
          <w:szCs w:val="28"/>
        </w:rPr>
        <w:t xml:space="preserve"> Алтайского края</w:t>
      </w:r>
      <w:r w:rsidR="00EA0BB0" w:rsidRPr="001B07F9">
        <w:rPr>
          <w:bCs/>
          <w:sz w:val="28"/>
          <w:szCs w:val="28"/>
        </w:rPr>
        <w:t xml:space="preserve"> «Развитие физической ку</w:t>
      </w:r>
      <w:r w:rsidR="00F55550">
        <w:rPr>
          <w:bCs/>
          <w:sz w:val="28"/>
          <w:szCs w:val="28"/>
        </w:rPr>
        <w:t xml:space="preserve">льтуры и спорта в </w:t>
      </w:r>
      <w:r w:rsidR="00EE0AFE">
        <w:rPr>
          <w:bCs/>
          <w:sz w:val="28"/>
          <w:szCs w:val="28"/>
        </w:rPr>
        <w:t>Ключевском</w:t>
      </w:r>
      <w:r>
        <w:rPr>
          <w:bCs/>
          <w:sz w:val="28"/>
          <w:szCs w:val="28"/>
        </w:rPr>
        <w:t xml:space="preserve"> районе</w:t>
      </w:r>
      <w:r w:rsidR="00EA0BB0" w:rsidRPr="001B07F9">
        <w:rPr>
          <w:bCs/>
          <w:sz w:val="28"/>
          <w:szCs w:val="28"/>
        </w:rPr>
        <w:t>»</w:t>
      </w:r>
    </w:p>
    <w:p w:rsidR="00EA0BB0" w:rsidRPr="001B07F9" w:rsidRDefault="00EA0BB0" w:rsidP="00361EE6">
      <w:pPr>
        <w:ind w:firstLine="709"/>
        <w:jc w:val="both"/>
        <w:outlineLvl w:val="0"/>
        <w:rPr>
          <w:bCs/>
          <w:sz w:val="28"/>
          <w:szCs w:val="28"/>
        </w:rPr>
      </w:pPr>
    </w:p>
    <w:tbl>
      <w:tblPr>
        <w:tblW w:w="992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12"/>
        <w:gridCol w:w="5211"/>
      </w:tblGrid>
      <w:tr w:rsidR="00EA0BB0" w:rsidRPr="001B07F9" w:rsidTr="001F08E8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EA0BB0" w:rsidRPr="001B07F9" w:rsidRDefault="00EA0BB0" w:rsidP="00361EE6">
            <w:pPr>
              <w:ind w:right="-112"/>
              <w:jc w:val="both"/>
              <w:outlineLvl w:val="0"/>
              <w:rPr>
                <w:bCs/>
                <w:sz w:val="28"/>
                <w:szCs w:val="28"/>
              </w:rPr>
            </w:pPr>
            <w:r w:rsidRPr="001B07F9">
              <w:rPr>
                <w:bCs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55550" w:rsidRPr="001B07F9" w:rsidRDefault="00423BD4" w:rsidP="00EE0AFE">
            <w:pPr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1F08E8">
              <w:rPr>
                <w:bCs/>
                <w:sz w:val="28"/>
                <w:szCs w:val="28"/>
              </w:rPr>
              <w:t>тдел по</w:t>
            </w:r>
            <w:r w:rsidR="00EE0AFE">
              <w:rPr>
                <w:bCs/>
                <w:sz w:val="28"/>
                <w:szCs w:val="28"/>
              </w:rPr>
              <w:t xml:space="preserve"> физической культуре и</w:t>
            </w:r>
            <w:r w:rsidR="001F08E8">
              <w:rPr>
                <w:bCs/>
                <w:sz w:val="28"/>
                <w:szCs w:val="28"/>
              </w:rPr>
              <w:t xml:space="preserve"> спорту  </w:t>
            </w:r>
            <w:r w:rsidR="00F55550">
              <w:rPr>
                <w:bCs/>
                <w:sz w:val="28"/>
                <w:szCs w:val="28"/>
              </w:rPr>
              <w:t xml:space="preserve">Администрации </w:t>
            </w:r>
            <w:r w:rsidR="00EE0AFE">
              <w:rPr>
                <w:bCs/>
                <w:sz w:val="28"/>
                <w:szCs w:val="28"/>
              </w:rPr>
              <w:t>Ключевского</w:t>
            </w:r>
            <w:r w:rsidR="00B2616F">
              <w:rPr>
                <w:bCs/>
                <w:sz w:val="28"/>
                <w:szCs w:val="28"/>
              </w:rPr>
              <w:t xml:space="preserve"> района Алтайского края</w:t>
            </w:r>
          </w:p>
        </w:tc>
      </w:tr>
      <w:tr w:rsidR="00EA0BB0" w:rsidRPr="00A70347" w:rsidTr="001F08E8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A70347" w:rsidRDefault="00EA0BB0" w:rsidP="00361EE6">
            <w:pPr>
              <w:jc w:val="both"/>
              <w:rPr>
                <w:sz w:val="28"/>
                <w:szCs w:val="28"/>
              </w:rPr>
            </w:pPr>
            <w:bookmarkStart w:id="1" w:name="sub_102"/>
            <w:r w:rsidRPr="00A70347">
              <w:rPr>
                <w:bCs/>
                <w:sz w:val="28"/>
                <w:szCs w:val="28"/>
              </w:rPr>
              <w:t>Участники программы</w:t>
            </w:r>
            <w:bookmarkEnd w:id="1"/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424D84" w:rsidRDefault="00423BD4" w:rsidP="00EE0AFE">
            <w:pPr>
              <w:spacing w:line="228" w:lineRule="auto"/>
              <w:ind w:right="-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F08E8">
              <w:rPr>
                <w:sz w:val="28"/>
                <w:szCs w:val="28"/>
              </w:rPr>
              <w:t xml:space="preserve">униципальные </w:t>
            </w:r>
            <w:r w:rsidR="00553285">
              <w:rPr>
                <w:sz w:val="28"/>
                <w:szCs w:val="28"/>
              </w:rPr>
              <w:t xml:space="preserve">образовательные </w:t>
            </w:r>
            <w:r w:rsidR="001F08E8">
              <w:rPr>
                <w:sz w:val="28"/>
                <w:szCs w:val="28"/>
              </w:rPr>
              <w:t>учреждения, физк</w:t>
            </w:r>
            <w:r w:rsidR="00424D84">
              <w:rPr>
                <w:sz w:val="28"/>
                <w:szCs w:val="28"/>
              </w:rPr>
              <w:t>ультурно-спортивные организации, спортивные клу</w:t>
            </w:r>
            <w:r w:rsidR="00E32820">
              <w:rPr>
                <w:sz w:val="28"/>
                <w:szCs w:val="28"/>
              </w:rPr>
              <w:t xml:space="preserve">бы, </w:t>
            </w:r>
            <w:r w:rsidR="00F55550">
              <w:rPr>
                <w:sz w:val="28"/>
                <w:szCs w:val="28"/>
              </w:rPr>
              <w:t xml:space="preserve">МБУДО </w:t>
            </w:r>
            <w:r w:rsidR="00EE0AFE">
              <w:rPr>
                <w:sz w:val="28"/>
                <w:szCs w:val="28"/>
              </w:rPr>
              <w:t>детско-юношеская спортивная школа «Юность»</w:t>
            </w:r>
          </w:p>
        </w:tc>
      </w:tr>
      <w:tr w:rsidR="00EA0BB0" w:rsidRPr="001B07F9" w:rsidTr="001F08E8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1B07F9" w:rsidRDefault="00EA0BB0" w:rsidP="00361EE6">
            <w:pPr>
              <w:jc w:val="both"/>
              <w:rPr>
                <w:sz w:val="28"/>
                <w:szCs w:val="28"/>
              </w:rPr>
            </w:pPr>
            <w:bookmarkStart w:id="2" w:name="sub_103"/>
            <w:r w:rsidRPr="001B07F9">
              <w:rPr>
                <w:bCs/>
                <w:sz w:val="28"/>
                <w:szCs w:val="28"/>
              </w:rPr>
              <w:t>Подпрограммы программы</w:t>
            </w:r>
            <w:bookmarkEnd w:id="2"/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423BD4" w:rsidRDefault="00EA0BB0" w:rsidP="00361EE6">
            <w:pPr>
              <w:spacing w:line="228" w:lineRule="auto"/>
              <w:ind w:right="-110"/>
              <w:jc w:val="both"/>
              <w:rPr>
                <w:sz w:val="28"/>
                <w:szCs w:val="28"/>
              </w:rPr>
            </w:pPr>
            <w:r w:rsidRPr="00423BD4">
              <w:rPr>
                <w:sz w:val="28"/>
                <w:szCs w:val="28"/>
              </w:rPr>
              <w:t xml:space="preserve">подпрограмма 1 </w:t>
            </w:r>
            <w:r w:rsidR="00507130" w:rsidRPr="00423BD4">
              <w:rPr>
                <w:sz w:val="28"/>
                <w:szCs w:val="28"/>
              </w:rPr>
              <w:t xml:space="preserve">«Развитие физической </w:t>
            </w:r>
            <w:r w:rsidR="0008582F" w:rsidRPr="00423BD4">
              <w:rPr>
                <w:sz w:val="28"/>
                <w:szCs w:val="28"/>
              </w:rPr>
              <w:t xml:space="preserve">культуры и </w:t>
            </w:r>
            <w:r w:rsidR="00507130" w:rsidRPr="00423BD4">
              <w:rPr>
                <w:sz w:val="28"/>
                <w:szCs w:val="28"/>
              </w:rPr>
              <w:t xml:space="preserve">спорта, формирование здорового образа жизни у населения </w:t>
            </w:r>
            <w:r w:rsidR="00EE0AFE">
              <w:rPr>
                <w:sz w:val="28"/>
                <w:szCs w:val="28"/>
              </w:rPr>
              <w:t>Ключевского</w:t>
            </w:r>
            <w:r w:rsidR="00507130" w:rsidRPr="00423BD4">
              <w:rPr>
                <w:sz w:val="28"/>
                <w:szCs w:val="28"/>
              </w:rPr>
              <w:t>района»</w:t>
            </w:r>
            <w:r w:rsidR="0008582F" w:rsidRPr="00423BD4">
              <w:rPr>
                <w:sz w:val="28"/>
                <w:szCs w:val="28"/>
              </w:rPr>
              <w:t>;</w:t>
            </w:r>
          </w:p>
          <w:p w:rsidR="00EA0BB0" w:rsidRPr="001B07F9" w:rsidRDefault="00EA0BB0" w:rsidP="00361EE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423BD4">
              <w:rPr>
                <w:sz w:val="28"/>
                <w:szCs w:val="28"/>
              </w:rPr>
              <w:t>подпр</w:t>
            </w:r>
            <w:r w:rsidR="006506D1" w:rsidRPr="00423BD4">
              <w:rPr>
                <w:sz w:val="28"/>
                <w:szCs w:val="28"/>
              </w:rPr>
              <w:t>ограмма 2 «Развитие</w:t>
            </w:r>
            <w:r w:rsidR="00444CDB" w:rsidRPr="00423BD4">
              <w:rPr>
                <w:sz w:val="28"/>
                <w:szCs w:val="28"/>
              </w:rPr>
              <w:t>допол</w:t>
            </w:r>
            <w:r w:rsidR="00E32820" w:rsidRPr="00423BD4">
              <w:rPr>
                <w:sz w:val="28"/>
                <w:szCs w:val="28"/>
              </w:rPr>
              <w:t>-</w:t>
            </w:r>
            <w:r w:rsidR="00444CDB" w:rsidRPr="00423BD4">
              <w:rPr>
                <w:sz w:val="28"/>
                <w:szCs w:val="28"/>
              </w:rPr>
              <w:t xml:space="preserve">нительного образования, системы </w:t>
            </w:r>
            <w:r w:rsidR="006506D1" w:rsidRPr="00423BD4">
              <w:rPr>
                <w:sz w:val="28"/>
                <w:szCs w:val="28"/>
              </w:rPr>
              <w:t>спортивного совершенствования</w:t>
            </w:r>
            <w:r w:rsidRPr="00423BD4">
              <w:rPr>
                <w:sz w:val="28"/>
                <w:szCs w:val="28"/>
              </w:rPr>
              <w:t xml:space="preserve"> и подготовки спортивного резерва»;</w:t>
            </w:r>
          </w:p>
        </w:tc>
      </w:tr>
      <w:tr w:rsidR="00EA0BB0" w:rsidRPr="001B07F9" w:rsidTr="001F08E8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1B07F9" w:rsidRDefault="00EA0BB0" w:rsidP="00361EE6">
            <w:pPr>
              <w:jc w:val="both"/>
              <w:rPr>
                <w:sz w:val="28"/>
                <w:szCs w:val="28"/>
              </w:rPr>
            </w:pPr>
            <w:r w:rsidRPr="001B07F9">
              <w:rPr>
                <w:bCs/>
                <w:sz w:val="28"/>
                <w:szCs w:val="28"/>
              </w:rPr>
              <w:t>Цели программы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1B07F9" w:rsidRDefault="00EA0BB0" w:rsidP="00EE0AFE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1B07F9">
              <w:rPr>
                <w:sz w:val="28"/>
                <w:szCs w:val="28"/>
              </w:rPr>
              <w:t>создание условий для укрепления зд</w:t>
            </w:r>
            <w:r w:rsidR="00F55550">
              <w:rPr>
                <w:sz w:val="28"/>
                <w:szCs w:val="28"/>
              </w:rPr>
              <w:t xml:space="preserve">оровья населения </w:t>
            </w:r>
            <w:r w:rsidR="00EE0AFE">
              <w:rPr>
                <w:sz w:val="28"/>
                <w:szCs w:val="28"/>
              </w:rPr>
              <w:t xml:space="preserve">Ключевского </w:t>
            </w:r>
            <w:r w:rsidR="006506D1">
              <w:rPr>
                <w:sz w:val="28"/>
                <w:szCs w:val="28"/>
              </w:rPr>
              <w:t>района</w:t>
            </w:r>
            <w:r w:rsidRPr="001B07F9">
              <w:rPr>
                <w:sz w:val="28"/>
                <w:szCs w:val="28"/>
              </w:rPr>
              <w:t xml:space="preserve"> путем развития инфраструктуры спорта, приобщения различных слоев населения к регулярным занятиям физической культурой и спортом, популяризации массового сп</w:t>
            </w:r>
            <w:r w:rsidR="006506D1">
              <w:rPr>
                <w:sz w:val="28"/>
                <w:szCs w:val="28"/>
              </w:rPr>
              <w:t>орта и профессионального спорта</w:t>
            </w:r>
          </w:p>
        </w:tc>
      </w:tr>
      <w:tr w:rsidR="00EA0BB0" w:rsidRPr="001B07F9" w:rsidTr="001F08E8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1B07F9" w:rsidRDefault="00EA0BB0" w:rsidP="00361EE6">
            <w:pPr>
              <w:jc w:val="both"/>
              <w:rPr>
                <w:sz w:val="28"/>
                <w:szCs w:val="28"/>
              </w:rPr>
            </w:pPr>
            <w:bookmarkStart w:id="3" w:name="sub_105"/>
            <w:r w:rsidRPr="001B07F9">
              <w:rPr>
                <w:bCs/>
                <w:sz w:val="28"/>
                <w:szCs w:val="28"/>
              </w:rPr>
              <w:t>Задачи программы</w:t>
            </w:r>
            <w:bookmarkEnd w:id="3"/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BD1E5A" w:rsidRDefault="00EA0BB0" w:rsidP="00361EE6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62392">
              <w:rPr>
                <w:sz w:val="28"/>
                <w:szCs w:val="28"/>
              </w:rPr>
              <w:t>оздание социальных и организационных услов</w:t>
            </w:r>
            <w:r w:rsidR="006506D1">
              <w:rPr>
                <w:sz w:val="28"/>
                <w:szCs w:val="28"/>
              </w:rPr>
              <w:t xml:space="preserve">ий для </w:t>
            </w:r>
            <w:r w:rsidR="00F55550">
              <w:rPr>
                <w:sz w:val="28"/>
                <w:szCs w:val="28"/>
              </w:rPr>
              <w:t xml:space="preserve">развития в </w:t>
            </w:r>
            <w:r w:rsidR="00EE0AFE">
              <w:rPr>
                <w:sz w:val="28"/>
                <w:szCs w:val="28"/>
              </w:rPr>
              <w:t>Ключевском</w:t>
            </w:r>
            <w:r w:rsidR="006506D1">
              <w:rPr>
                <w:sz w:val="28"/>
                <w:szCs w:val="28"/>
              </w:rPr>
              <w:t xml:space="preserve"> районе</w:t>
            </w:r>
            <w:r w:rsidRPr="00762392">
              <w:rPr>
                <w:sz w:val="28"/>
                <w:szCs w:val="28"/>
              </w:rPr>
              <w:t xml:space="preserve"> массовой физической культуры и спорта, формирование здорового образа жизни;</w:t>
            </w:r>
            <w:r w:rsidR="00BD1E5A" w:rsidRPr="00BD1E5A">
              <w:rPr>
                <w:sz w:val="28"/>
                <w:szCs w:val="28"/>
              </w:rPr>
              <w:t xml:space="preserve">повышение эффективности подготовки спортсменов и конкурентоспособности спортсменов  </w:t>
            </w:r>
            <w:r w:rsidR="00EE0AFE">
              <w:rPr>
                <w:sz w:val="28"/>
                <w:szCs w:val="28"/>
              </w:rPr>
              <w:t>Ключевского</w:t>
            </w:r>
            <w:r w:rsidR="00BD1E5A" w:rsidRPr="00BD1E5A">
              <w:rPr>
                <w:sz w:val="28"/>
                <w:szCs w:val="28"/>
              </w:rPr>
              <w:t xml:space="preserve"> района на краевых и всероссийских соревнованиях</w:t>
            </w:r>
          </w:p>
          <w:p w:rsidR="00EA0BB0" w:rsidRPr="00762392" w:rsidRDefault="00EA0BB0" w:rsidP="00361EE6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EA0BB0" w:rsidRPr="001B07F9" w:rsidTr="00553285">
        <w:trPr>
          <w:trHeight w:val="28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1B07F9" w:rsidRDefault="00EA0BB0" w:rsidP="00361EE6">
            <w:pPr>
              <w:jc w:val="both"/>
              <w:rPr>
                <w:sz w:val="28"/>
                <w:szCs w:val="28"/>
              </w:rPr>
            </w:pPr>
            <w:bookmarkStart w:id="4" w:name="sub_106"/>
            <w:r w:rsidRPr="001B07F9">
              <w:rPr>
                <w:bCs/>
                <w:sz w:val="28"/>
                <w:szCs w:val="28"/>
              </w:rPr>
              <w:t>Индикаторы и показатели программы</w:t>
            </w:r>
            <w:bookmarkEnd w:id="4"/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0BB0" w:rsidRDefault="00F55550" w:rsidP="00361EE6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населения </w:t>
            </w:r>
            <w:r w:rsidR="00EE0AFE">
              <w:rPr>
                <w:sz w:val="28"/>
                <w:szCs w:val="28"/>
              </w:rPr>
              <w:t>Ключевского</w:t>
            </w:r>
            <w:r w:rsidR="006506D1">
              <w:rPr>
                <w:sz w:val="28"/>
                <w:szCs w:val="28"/>
              </w:rPr>
              <w:t xml:space="preserve"> района</w:t>
            </w:r>
            <w:r w:rsidR="00EA0BB0" w:rsidRPr="001B07F9">
              <w:rPr>
                <w:sz w:val="28"/>
                <w:szCs w:val="28"/>
              </w:rPr>
              <w:t>, систематически занимающегося физи</w:t>
            </w:r>
            <w:r w:rsidR="00622B81">
              <w:rPr>
                <w:sz w:val="28"/>
                <w:szCs w:val="28"/>
              </w:rPr>
              <w:t>-</w:t>
            </w:r>
            <w:r w:rsidR="00EA0BB0" w:rsidRPr="001B07F9">
              <w:rPr>
                <w:sz w:val="28"/>
                <w:szCs w:val="28"/>
              </w:rPr>
              <w:t>ческой культурой и спортом, в общей числе</w:t>
            </w:r>
            <w:r w:rsidR="00EE0AFE">
              <w:rPr>
                <w:sz w:val="28"/>
                <w:szCs w:val="28"/>
              </w:rPr>
              <w:t>нности населения Ключевского</w:t>
            </w:r>
            <w:r w:rsidR="006506D1">
              <w:rPr>
                <w:sz w:val="28"/>
                <w:szCs w:val="28"/>
              </w:rPr>
              <w:t xml:space="preserve"> района</w:t>
            </w:r>
            <w:r w:rsidR="00EA0BB0" w:rsidRPr="001B07F9">
              <w:rPr>
                <w:sz w:val="28"/>
                <w:szCs w:val="28"/>
              </w:rPr>
              <w:t xml:space="preserve"> в возрасте 3 - 79 лет</w:t>
            </w:r>
            <w:r w:rsidR="00EA0BB0">
              <w:rPr>
                <w:sz w:val="28"/>
                <w:szCs w:val="28"/>
              </w:rPr>
              <w:t>;</w:t>
            </w:r>
          </w:p>
          <w:p w:rsidR="00EA0BB0" w:rsidRDefault="00EA0BB0" w:rsidP="00361EE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1B07F9">
              <w:rPr>
                <w:sz w:val="28"/>
                <w:szCs w:val="28"/>
              </w:rPr>
              <w:t>уровень обеспече</w:t>
            </w:r>
            <w:r w:rsidR="00F55550">
              <w:rPr>
                <w:sz w:val="28"/>
                <w:szCs w:val="28"/>
              </w:rPr>
              <w:t xml:space="preserve">нности населения </w:t>
            </w:r>
            <w:r w:rsidR="00EE0AFE">
              <w:rPr>
                <w:sz w:val="28"/>
                <w:szCs w:val="28"/>
              </w:rPr>
              <w:t>Ключевского</w:t>
            </w:r>
            <w:r w:rsidR="006506D1">
              <w:rPr>
                <w:sz w:val="28"/>
                <w:szCs w:val="28"/>
              </w:rPr>
              <w:t xml:space="preserve"> района</w:t>
            </w:r>
            <w:r w:rsidRPr="001B07F9">
              <w:rPr>
                <w:sz w:val="28"/>
                <w:szCs w:val="28"/>
              </w:rPr>
              <w:t xml:space="preserve"> спортивными сооружениями исходя из единовременной пропуск</w:t>
            </w:r>
            <w:r>
              <w:rPr>
                <w:sz w:val="28"/>
                <w:szCs w:val="28"/>
              </w:rPr>
              <w:t xml:space="preserve">ной </w:t>
            </w:r>
            <w:r>
              <w:rPr>
                <w:sz w:val="28"/>
                <w:szCs w:val="28"/>
              </w:rPr>
              <w:lastRenderedPageBreak/>
              <w:t>способности объектов спорта</w:t>
            </w:r>
          </w:p>
          <w:p w:rsidR="00B401EC" w:rsidRPr="00F1045A" w:rsidRDefault="00B401EC" w:rsidP="00361EE6">
            <w:pPr>
              <w:ind w:right="-284"/>
              <w:jc w:val="both"/>
              <w:rPr>
                <w:sz w:val="28"/>
                <w:szCs w:val="28"/>
              </w:rPr>
            </w:pPr>
            <w:r w:rsidRPr="00F1045A">
              <w:rPr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</w:t>
            </w:r>
          </w:p>
        </w:tc>
      </w:tr>
      <w:tr w:rsidR="00EA0BB0" w:rsidRPr="001B07F9" w:rsidTr="001F08E8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1B07F9" w:rsidRDefault="00EA0BB0" w:rsidP="00361EE6">
            <w:pPr>
              <w:jc w:val="both"/>
              <w:rPr>
                <w:sz w:val="28"/>
                <w:szCs w:val="28"/>
              </w:rPr>
            </w:pPr>
            <w:r w:rsidRPr="001B07F9">
              <w:rPr>
                <w:bCs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1B07F9" w:rsidRDefault="00EA0BB0" w:rsidP="00361EE6">
            <w:pPr>
              <w:jc w:val="both"/>
              <w:rPr>
                <w:sz w:val="28"/>
                <w:szCs w:val="28"/>
              </w:rPr>
            </w:pPr>
            <w:r w:rsidRPr="001B07F9">
              <w:rPr>
                <w:sz w:val="28"/>
                <w:szCs w:val="28"/>
              </w:rPr>
              <w:t>20</w:t>
            </w:r>
            <w:r w:rsidR="002A6029">
              <w:rPr>
                <w:sz w:val="28"/>
                <w:szCs w:val="28"/>
              </w:rPr>
              <w:t>21</w:t>
            </w:r>
            <w:r w:rsidRPr="001B07F9">
              <w:rPr>
                <w:sz w:val="28"/>
                <w:szCs w:val="28"/>
              </w:rPr>
              <w:t>-202</w:t>
            </w:r>
            <w:r w:rsidR="002A6029">
              <w:rPr>
                <w:sz w:val="28"/>
                <w:szCs w:val="28"/>
              </w:rPr>
              <w:t>5</w:t>
            </w:r>
            <w:r w:rsidRPr="001B07F9">
              <w:rPr>
                <w:sz w:val="28"/>
                <w:szCs w:val="28"/>
              </w:rPr>
              <w:t xml:space="preserve"> годы</w:t>
            </w:r>
          </w:p>
        </w:tc>
      </w:tr>
      <w:tr w:rsidR="00EA0BB0" w:rsidRPr="00346912" w:rsidTr="001F08E8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346912" w:rsidRDefault="00EA0BB0" w:rsidP="00361EE6">
            <w:pPr>
              <w:jc w:val="both"/>
              <w:rPr>
                <w:sz w:val="28"/>
                <w:szCs w:val="28"/>
              </w:rPr>
            </w:pPr>
            <w:bookmarkStart w:id="5" w:name="sub_108"/>
            <w:r w:rsidRPr="00346912">
              <w:rPr>
                <w:bCs/>
                <w:sz w:val="28"/>
                <w:szCs w:val="28"/>
              </w:rPr>
              <w:t>Объемы и источники финансирования программы</w:t>
            </w:r>
            <w:bookmarkEnd w:id="5"/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346912" w:rsidRDefault="00EA0BB0" w:rsidP="00361EE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346912">
              <w:rPr>
                <w:sz w:val="28"/>
                <w:szCs w:val="28"/>
              </w:rPr>
              <w:t>общий объем</w:t>
            </w:r>
            <w:r w:rsidR="006506D1">
              <w:rPr>
                <w:sz w:val="28"/>
                <w:szCs w:val="28"/>
              </w:rPr>
              <w:t xml:space="preserve"> финансирования м</w:t>
            </w:r>
            <w:r w:rsidR="00F55550">
              <w:rPr>
                <w:sz w:val="28"/>
                <w:szCs w:val="28"/>
              </w:rPr>
              <w:t xml:space="preserve">униципальной программы </w:t>
            </w:r>
            <w:r w:rsidR="00EE0AFE">
              <w:rPr>
                <w:sz w:val="28"/>
                <w:szCs w:val="28"/>
              </w:rPr>
              <w:t xml:space="preserve">Ключевского </w:t>
            </w:r>
            <w:r w:rsidR="006506D1">
              <w:rPr>
                <w:sz w:val="28"/>
                <w:szCs w:val="28"/>
              </w:rPr>
              <w:t>района</w:t>
            </w:r>
            <w:r w:rsidRPr="00346912">
              <w:rPr>
                <w:sz w:val="28"/>
                <w:szCs w:val="28"/>
              </w:rPr>
              <w:t xml:space="preserve"> «Развитие физической ку</w:t>
            </w:r>
            <w:r w:rsidR="003E294F">
              <w:rPr>
                <w:sz w:val="28"/>
                <w:szCs w:val="28"/>
              </w:rPr>
              <w:t>льтуры</w:t>
            </w:r>
            <w:r w:rsidR="00EE0AFE">
              <w:rPr>
                <w:sz w:val="28"/>
                <w:szCs w:val="28"/>
              </w:rPr>
              <w:t xml:space="preserve"> спорта в Ключевском</w:t>
            </w:r>
            <w:r w:rsidR="006506D1">
              <w:rPr>
                <w:sz w:val="28"/>
                <w:szCs w:val="28"/>
              </w:rPr>
              <w:t xml:space="preserve"> районе</w:t>
            </w:r>
            <w:r w:rsidRPr="00346912">
              <w:rPr>
                <w:sz w:val="28"/>
                <w:szCs w:val="28"/>
              </w:rPr>
              <w:t>»</w:t>
            </w:r>
            <w:r w:rsidR="006506D1">
              <w:rPr>
                <w:sz w:val="28"/>
                <w:szCs w:val="28"/>
              </w:rPr>
              <w:t>(далее - «муниципальная</w:t>
            </w:r>
            <w:r w:rsidRPr="00346912">
              <w:rPr>
                <w:sz w:val="28"/>
                <w:szCs w:val="28"/>
              </w:rPr>
              <w:t xml:space="preserve"> программа») составляет </w:t>
            </w:r>
            <w:r w:rsidR="002A6029">
              <w:rPr>
                <w:sz w:val="28"/>
                <w:szCs w:val="28"/>
              </w:rPr>
              <w:t xml:space="preserve">– </w:t>
            </w:r>
            <w:r w:rsidR="00EE0AFE">
              <w:rPr>
                <w:sz w:val="28"/>
                <w:szCs w:val="28"/>
              </w:rPr>
              <w:t>7250,0</w:t>
            </w:r>
            <w:r w:rsidRPr="00346912">
              <w:rPr>
                <w:sz w:val="28"/>
                <w:szCs w:val="28"/>
              </w:rPr>
              <w:t>тыс. рублей, из них:</w:t>
            </w:r>
          </w:p>
          <w:p w:rsidR="00EA0BB0" w:rsidRPr="009A0E57" w:rsidRDefault="00EA0BB0" w:rsidP="00361EE6">
            <w:pPr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9A0E57">
              <w:rPr>
                <w:sz w:val="28"/>
                <w:szCs w:val="28"/>
              </w:rPr>
              <w:t>из краевого бюджета -</w:t>
            </w:r>
            <w:r w:rsidRPr="009A0E57">
              <w:rPr>
                <w:sz w:val="28"/>
                <w:szCs w:val="28"/>
              </w:rPr>
              <w:br/>
            </w:r>
            <w:r w:rsidR="002A6029">
              <w:rPr>
                <w:sz w:val="28"/>
                <w:szCs w:val="28"/>
              </w:rPr>
              <w:t xml:space="preserve">000 </w:t>
            </w:r>
            <w:r w:rsidRPr="009A0E57">
              <w:rPr>
                <w:sz w:val="28"/>
                <w:szCs w:val="28"/>
              </w:rPr>
              <w:t>тыс. рублей, в том числе</w:t>
            </w:r>
            <w:r w:rsidRPr="009A0E57">
              <w:rPr>
                <w:sz w:val="28"/>
                <w:szCs w:val="28"/>
              </w:rPr>
              <w:br/>
              <w:t>по годам:</w:t>
            </w:r>
          </w:p>
          <w:p w:rsidR="00EA0BB0" w:rsidRPr="009A0E57" w:rsidRDefault="002A6029" w:rsidP="00361EE6">
            <w:pPr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6506D1" w:rsidRPr="009A0E57">
              <w:rPr>
                <w:sz w:val="28"/>
                <w:szCs w:val="28"/>
              </w:rPr>
              <w:t xml:space="preserve"> год - 000</w:t>
            </w:r>
            <w:r w:rsidR="00EA0BB0" w:rsidRPr="009A0E57">
              <w:rPr>
                <w:sz w:val="28"/>
                <w:szCs w:val="28"/>
              </w:rPr>
              <w:t xml:space="preserve"> тыс. рублей;</w:t>
            </w:r>
          </w:p>
          <w:p w:rsidR="00EA0BB0" w:rsidRPr="009A0E57" w:rsidRDefault="002A6029" w:rsidP="00361EE6">
            <w:pPr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EA0BB0" w:rsidRPr="009A0E57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–000</w:t>
            </w:r>
            <w:r w:rsidR="00EA0BB0" w:rsidRPr="009A0E57">
              <w:rPr>
                <w:sz w:val="28"/>
                <w:szCs w:val="28"/>
              </w:rPr>
              <w:t xml:space="preserve"> тыс. рублей;</w:t>
            </w:r>
          </w:p>
          <w:p w:rsidR="00EA0BB0" w:rsidRPr="009A0E57" w:rsidRDefault="002A6029" w:rsidP="00361EE6">
            <w:pPr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EA0BB0" w:rsidRPr="009A0E57">
              <w:rPr>
                <w:sz w:val="28"/>
                <w:szCs w:val="28"/>
              </w:rPr>
              <w:t xml:space="preserve"> год - </w:t>
            </w:r>
            <w:r w:rsidR="006506D1" w:rsidRPr="009A0E57">
              <w:rPr>
                <w:sz w:val="28"/>
                <w:szCs w:val="28"/>
              </w:rPr>
              <w:t>000</w:t>
            </w:r>
            <w:r w:rsidR="00EA0BB0" w:rsidRPr="009A0E57">
              <w:rPr>
                <w:sz w:val="28"/>
                <w:szCs w:val="28"/>
              </w:rPr>
              <w:t xml:space="preserve"> тыс. рублей;</w:t>
            </w:r>
          </w:p>
          <w:p w:rsidR="00EA0BB0" w:rsidRPr="009A0E57" w:rsidRDefault="002A6029" w:rsidP="00361EE6">
            <w:pPr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A0BB0" w:rsidRPr="009A0E57">
              <w:rPr>
                <w:sz w:val="28"/>
                <w:szCs w:val="28"/>
              </w:rPr>
              <w:t xml:space="preserve"> год - </w:t>
            </w:r>
            <w:r w:rsidR="006506D1" w:rsidRPr="009A0E57">
              <w:rPr>
                <w:sz w:val="28"/>
                <w:szCs w:val="28"/>
              </w:rPr>
              <w:t>000</w:t>
            </w:r>
            <w:r w:rsidR="00EA0BB0" w:rsidRPr="009A0E57">
              <w:rPr>
                <w:sz w:val="28"/>
                <w:szCs w:val="28"/>
              </w:rPr>
              <w:t xml:space="preserve"> тыс. рублей;</w:t>
            </w:r>
          </w:p>
          <w:p w:rsidR="00EA0BB0" w:rsidRPr="009A0E57" w:rsidRDefault="00EA0BB0" w:rsidP="00361EE6">
            <w:pPr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9A0E57">
              <w:rPr>
                <w:sz w:val="28"/>
                <w:szCs w:val="28"/>
              </w:rPr>
              <w:t>20</w:t>
            </w:r>
            <w:r w:rsidR="002A6029">
              <w:rPr>
                <w:sz w:val="28"/>
                <w:szCs w:val="28"/>
              </w:rPr>
              <w:t>25</w:t>
            </w:r>
            <w:r w:rsidRPr="009A0E57">
              <w:rPr>
                <w:sz w:val="28"/>
                <w:szCs w:val="28"/>
              </w:rPr>
              <w:t xml:space="preserve"> год - </w:t>
            </w:r>
            <w:r w:rsidR="006506D1" w:rsidRPr="009A0E57">
              <w:rPr>
                <w:sz w:val="28"/>
                <w:szCs w:val="28"/>
              </w:rPr>
              <w:t>000</w:t>
            </w:r>
            <w:r w:rsidRPr="009A0E57">
              <w:rPr>
                <w:sz w:val="28"/>
                <w:szCs w:val="28"/>
              </w:rPr>
              <w:t xml:space="preserve"> тыс. рублей;</w:t>
            </w:r>
          </w:p>
          <w:p w:rsidR="00EA0BB0" w:rsidRPr="00346912" w:rsidRDefault="00AF3F5D" w:rsidP="00361EE6">
            <w:pPr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местного бюджета</w:t>
            </w:r>
            <w:r w:rsidR="00EA0BB0" w:rsidRPr="00346912">
              <w:rPr>
                <w:sz w:val="28"/>
                <w:szCs w:val="28"/>
              </w:rPr>
              <w:t xml:space="preserve"> - </w:t>
            </w:r>
            <w:r w:rsidR="00EA0BB0" w:rsidRPr="00346912">
              <w:rPr>
                <w:sz w:val="28"/>
                <w:szCs w:val="28"/>
              </w:rPr>
              <w:br/>
            </w:r>
            <w:r w:rsidR="00EE0AFE">
              <w:rPr>
                <w:sz w:val="28"/>
                <w:szCs w:val="28"/>
              </w:rPr>
              <w:t>7250</w:t>
            </w:r>
            <w:r w:rsidR="002A6029">
              <w:rPr>
                <w:sz w:val="28"/>
                <w:szCs w:val="28"/>
              </w:rPr>
              <w:t>,0</w:t>
            </w:r>
            <w:r w:rsidR="00EA0BB0" w:rsidRPr="00346912">
              <w:rPr>
                <w:sz w:val="28"/>
                <w:szCs w:val="28"/>
              </w:rPr>
              <w:t xml:space="preserve"> тыс. рублей, в том числе</w:t>
            </w:r>
            <w:r w:rsidR="00EA0BB0" w:rsidRPr="00346912">
              <w:rPr>
                <w:sz w:val="28"/>
                <w:szCs w:val="28"/>
              </w:rPr>
              <w:br/>
              <w:t>по годам:</w:t>
            </w:r>
          </w:p>
          <w:p w:rsidR="00EA0BB0" w:rsidRPr="00346912" w:rsidRDefault="002A6029" w:rsidP="00361EE6">
            <w:pPr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EA0BB0" w:rsidRPr="00346912">
              <w:rPr>
                <w:sz w:val="28"/>
                <w:szCs w:val="28"/>
              </w:rPr>
              <w:t xml:space="preserve"> год </w:t>
            </w:r>
            <w:r w:rsidR="009A0E57">
              <w:rPr>
                <w:sz w:val="28"/>
                <w:szCs w:val="28"/>
              </w:rPr>
              <w:t>–</w:t>
            </w:r>
            <w:r w:rsidR="00EE0AFE">
              <w:rPr>
                <w:sz w:val="28"/>
                <w:szCs w:val="28"/>
              </w:rPr>
              <w:t>1300,0</w:t>
            </w:r>
            <w:r w:rsidR="00EA0BB0" w:rsidRPr="00346912">
              <w:rPr>
                <w:sz w:val="28"/>
                <w:szCs w:val="28"/>
              </w:rPr>
              <w:t xml:space="preserve"> тыс. рублей;</w:t>
            </w:r>
          </w:p>
          <w:p w:rsidR="00EA0BB0" w:rsidRDefault="002A6029" w:rsidP="00361EE6">
            <w:pPr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EA0BB0" w:rsidRPr="00346912">
              <w:rPr>
                <w:sz w:val="28"/>
                <w:szCs w:val="28"/>
              </w:rPr>
              <w:t xml:space="preserve"> год </w:t>
            </w:r>
            <w:r w:rsidR="00EE0AFE">
              <w:rPr>
                <w:sz w:val="28"/>
                <w:szCs w:val="28"/>
              </w:rPr>
              <w:t>–1380,0</w:t>
            </w:r>
            <w:r w:rsidR="00EA0BB0" w:rsidRPr="00346912">
              <w:rPr>
                <w:sz w:val="28"/>
                <w:szCs w:val="28"/>
              </w:rPr>
              <w:t xml:space="preserve"> тыс. рублей;</w:t>
            </w:r>
          </w:p>
          <w:p w:rsidR="006506D1" w:rsidRDefault="00EE0AFE" w:rsidP="00361EE6">
            <w:pPr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1435,0</w:t>
            </w:r>
            <w:r w:rsidR="006506D1">
              <w:rPr>
                <w:sz w:val="28"/>
                <w:szCs w:val="28"/>
              </w:rPr>
              <w:t xml:space="preserve"> тыс. рублей</w:t>
            </w:r>
          </w:p>
          <w:p w:rsidR="006506D1" w:rsidRDefault="002A6029" w:rsidP="00361EE6">
            <w:pPr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6506D1">
              <w:rPr>
                <w:sz w:val="28"/>
                <w:szCs w:val="28"/>
              </w:rPr>
              <w:t xml:space="preserve"> год </w:t>
            </w:r>
            <w:r w:rsidR="00EE0AFE">
              <w:rPr>
                <w:sz w:val="28"/>
                <w:szCs w:val="28"/>
              </w:rPr>
              <w:t>– 1500,</w:t>
            </w:r>
            <w:r w:rsidR="006506D1">
              <w:rPr>
                <w:sz w:val="28"/>
                <w:szCs w:val="28"/>
              </w:rPr>
              <w:t xml:space="preserve"> тыс. рублей</w:t>
            </w:r>
          </w:p>
          <w:p w:rsidR="006506D1" w:rsidRPr="00346912" w:rsidRDefault="00EE0AFE" w:rsidP="00361EE6">
            <w:pPr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1635,0</w:t>
            </w:r>
            <w:r w:rsidR="006506D1">
              <w:rPr>
                <w:sz w:val="28"/>
                <w:szCs w:val="28"/>
              </w:rPr>
              <w:t xml:space="preserve"> тыс. рублей</w:t>
            </w:r>
          </w:p>
          <w:p w:rsidR="00EA0BB0" w:rsidRPr="00346912" w:rsidRDefault="00EA0BB0" w:rsidP="00361EE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346912">
              <w:rPr>
                <w:sz w:val="28"/>
                <w:szCs w:val="28"/>
              </w:rPr>
              <w:t>Объемы финансирования подлежат ежегодному уточнению в соотве</w:t>
            </w:r>
            <w:r w:rsidR="00AF3F5D">
              <w:rPr>
                <w:sz w:val="28"/>
                <w:szCs w:val="28"/>
              </w:rPr>
              <w:t>тствии с законами о</w:t>
            </w:r>
            <w:r w:rsidRPr="00346912">
              <w:rPr>
                <w:sz w:val="28"/>
                <w:szCs w:val="28"/>
              </w:rPr>
              <w:t xml:space="preserve"> краевом и местном бюджетах на очередной финансовый год и на плановый период</w:t>
            </w:r>
          </w:p>
        </w:tc>
      </w:tr>
      <w:tr w:rsidR="00EA0BB0" w:rsidRPr="001B07F9" w:rsidTr="001F08E8">
        <w:trPr>
          <w:trHeight w:val="1147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1B07F9" w:rsidRDefault="00EA0BB0" w:rsidP="00361EE6">
            <w:pPr>
              <w:jc w:val="both"/>
              <w:rPr>
                <w:sz w:val="28"/>
                <w:szCs w:val="28"/>
              </w:rPr>
            </w:pPr>
            <w:bookmarkStart w:id="6" w:name="sub_109"/>
            <w:r w:rsidRPr="001B07F9">
              <w:rPr>
                <w:bCs/>
                <w:sz w:val="28"/>
                <w:szCs w:val="28"/>
              </w:rPr>
              <w:t>Ожидаемые результаты реализации программы</w:t>
            </w:r>
            <w:bookmarkEnd w:id="6"/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E62EDC" w:rsidRDefault="00EA0BB0" w:rsidP="00361EE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62EDC">
              <w:rPr>
                <w:sz w:val="28"/>
                <w:szCs w:val="28"/>
              </w:rPr>
              <w:t>увеличени</w:t>
            </w:r>
            <w:r w:rsidR="00F55550">
              <w:rPr>
                <w:sz w:val="28"/>
                <w:szCs w:val="28"/>
              </w:rPr>
              <w:t xml:space="preserve">е доли населения </w:t>
            </w:r>
            <w:r w:rsidR="00EE0AFE">
              <w:rPr>
                <w:sz w:val="28"/>
                <w:szCs w:val="28"/>
              </w:rPr>
              <w:t>Ключевского</w:t>
            </w:r>
            <w:r w:rsidR="006C3F63">
              <w:rPr>
                <w:sz w:val="28"/>
                <w:szCs w:val="28"/>
              </w:rPr>
              <w:t xml:space="preserve"> района</w:t>
            </w:r>
            <w:r w:rsidRPr="00E62EDC">
              <w:rPr>
                <w:sz w:val="28"/>
                <w:szCs w:val="28"/>
              </w:rPr>
              <w:t>, систематически занимающегося физической культурой и спортом, в общей числе</w:t>
            </w:r>
            <w:r w:rsidR="006C3F63">
              <w:rPr>
                <w:sz w:val="28"/>
                <w:szCs w:val="28"/>
              </w:rPr>
              <w:t>н</w:t>
            </w:r>
            <w:r w:rsidR="00F55550">
              <w:rPr>
                <w:sz w:val="28"/>
                <w:szCs w:val="28"/>
              </w:rPr>
              <w:t xml:space="preserve">ности населения </w:t>
            </w:r>
            <w:r w:rsidR="00EE0AFE">
              <w:rPr>
                <w:sz w:val="28"/>
                <w:szCs w:val="28"/>
              </w:rPr>
              <w:t>Ключевского</w:t>
            </w:r>
            <w:r w:rsidR="00F55550">
              <w:rPr>
                <w:sz w:val="28"/>
                <w:szCs w:val="28"/>
              </w:rPr>
              <w:t xml:space="preserve"> района</w:t>
            </w:r>
            <w:r w:rsidR="002A6029">
              <w:rPr>
                <w:sz w:val="28"/>
                <w:szCs w:val="28"/>
              </w:rPr>
              <w:t xml:space="preserve"> в возрасте 3 - 79 лет</w:t>
            </w:r>
            <w:r w:rsidR="002A6029">
              <w:rPr>
                <w:sz w:val="28"/>
                <w:szCs w:val="28"/>
              </w:rPr>
              <w:br/>
            </w:r>
            <w:r w:rsidR="002A6029" w:rsidRPr="00423BD4">
              <w:rPr>
                <w:sz w:val="28"/>
                <w:szCs w:val="28"/>
              </w:rPr>
              <w:t>д</w:t>
            </w:r>
            <w:r w:rsidR="00BD1E5A" w:rsidRPr="00423BD4">
              <w:rPr>
                <w:sz w:val="28"/>
                <w:szCs w:val="28"/>
              </w:rPr>
              <w:t>о 56,5</w:t>
            </w:r>
            <w:r w:rsidRPr="00423BD4">
              <w:rPr>
                <w:sz w:val="28"/>
                <w:szCs w:val="28"/>
              </w:rPr>
              <w:t xml:space="preserve"> процентов;</w:t>
            </w:r>
          </w:p>
          <w:p w:rsidR="00EA0BB0" w:rsidRDefault="00EA0BB0" w:rsidP="00361EE6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62EDC">
              <w:rPr>
                <w:sz w:val="28"/>
                <w:szCs w:val="28"/>
              </w:rPr>
              <w:t>повышение уровня обеспече</w:t>
            </w:r>
            <w:r w:rsidR="00F55550">
              <w:rPr>
                <w:sz w:val="28"/>
                <w:szCs w:val="28"/>
              </w:rPr>
              <w:t xml:space="preserve">нности населения </w:t>
            </w:r>
            <w:r w:rsidR="00EE0AFE">
              <w:rPr>
                <w:sz w:val="28"/>
                <w:szCs w:val="28"/>
              </w:rPr>
              <w:t>Ключевского</w:t>
            </w:r>
            <w:r w:rsidR="006C3F63">
              <w:rPr>
                <w:sz w:val="28"/>
                <w:szCs w:val="28"/>
              </w:rPr>
              <w:t xml:space="preserve"> района</w:t>
            </w:r>
            <w:r w:rsidRPr="00E62EDC">
              <w:rPr>
                <w:sz w:val="28"/>
                <w:szCs w:val="28"/>
              </w:rPr>
              <w:t xml:space="preserve"> спортивными сооружениями исходя из единовременной пропускной способ</w:t>
            </w:r>
            <w:r w:rsidR="006F2E76">
              <w:rPr>
                <w:sz w:val="28"/>
                <w:szCs w:val="28"/>
              </w:rPr>
              <w:t>-</w:t>
            </w:r>
            <w:r w:rsidRPr="00E62EDC">
              <w:rPr>
                <w:sz w:val="28"/>
                <w:szCs w:val="28"/>
              </w:rPr>
              <w:t xml:space="preserve">ности объектов спорта до </w:t>
            </w:r>
            <w:r w:rsidR="00EE0AFE">
              <w:rPr>
                <w:sz w:val="28"/>
                <w:szCs w:val="28"/>
              </w:rPr>
              <w:t>98</w:t>
            </w:r>
            <w:r w:rsidRPr="00E62EDC">
              <w:rPr>
                <w:sz w:val="28"/>
                <w:szCs w:val="28"/>
              </w:rPr>
              <w:t xml:space="preserve"> проценто</w:t>
            </w:r>
            <w:r w:rsidR="00091801">
              <w:rPr>
                <w:sz w:val="28"/>
                <w:szCs w:val="28"/>
              </w:rPr>
              <w:t>в;</w:t>
            </w:r>
          </w:p>
          <w:p w:rsidR="00091801" w:rsidRPr="00F1045A" w:rsidRDefault="00091801" w:rsidP="00361EE6">
            <w:pPr>
              <w:ind w:right="-284"/>
              <w:jc w:val="both"/>
              <w:rPr>
                <w:sz w:val="28"/>
                <w:szCs w:val="28"/>
              </w:rPr>
            </w:pPr>
            <w:r w:rsidRPr="00F1045A">
              <w:rPr>
                <w:sz w:val="28"/>
                <w:szCs w:val="28"/>
              </w:rPr>
              <w:lastRenderedPageBreak/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спортом, до</w:t>
            </w:r>
            <w:r w:rsidR="00EE0AFE">
              <w:rPr>
                <w:sz w:val="28"/>
                <w:szCs w:val="28"/>
              </w:rPr>
              <w:t xml:space="preserve"> 30</w:t>
            </w:r>
          </w:p>
          <w:p w:rsidR="00091801" w:rsidRPr="00E62EDC" w:rsidRDefault="00091801" w:rsidP="00361EE6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</w:tbl>
    <w:p w:rsidR="006F2E76" w:rsidRDefault="006F2E76" w:rsidP="00361EE6">
      <w:pPr>
        <w:widowControl w:val="0"/>
        <w:spacing w:line="240" w:lineRule="exact"/>
        <w:ind w:firstLine="709"/>
        <w:jc w:val="both"/>
        <w:outlineLvl w:val="0"/>
        <w:rPr>
          <w:bCs/>
          <w:sz w:val="28"/>
          <w:szCs w:val="28"/>
        </w:rPr>
      </w:pPr>
      <w:bookmarkStart w:id="7" w:name="sub_1010"/>
    </w:p>
    <w:p w:rsidR="00EA0BB0" w:rsidRPr="006F2E76" w:rsidRDefault="00EA0BB0" w:rsidP="00361EE6">
      <w:pPr>
        <w:pStyle w:val="affffff1"/>
        <w:widowControl w:val="0"/>
        <w:numPr>
          <w:ilvl w:val="0"/>
          <w:numId w:val="38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F2E76">
        <w:rPr>
          <w:rFonts w:ascii="Times New Roman" w:hAnsi="Times New Roman"/>
          <w:bCs/>
          <w:sz w:val="28"/>
          <w:szCs w:val="28"/>
        </w:rPr>
        <w:t>Общая характеристика сферы реализации государственной</w:t>
      </w:r>
    </w:p>
    <w:p w:rsidR="00EA0BB0" w:rsidRPr="006F2E76" w:rsidRDefault="00EA0BB0" w:rsidP="00361EE6">
      <w:pPr>
        <w:ind w:firstLine="709"/>
        <w:jc w:val="both"/>
        <w:outlineLvl w:val="0"/>
        <w:rPr>
          <w:bCs/>
          <w:sz w:val="28"/>
          <w:szCs w:val="28"/>
        </w:rPr>
      </w:pPr>
      <w:r w:rsidRPr="006F2E76">
        <w:rPr>
          <w:bCs/>
          <w:sz w:val="28"/>
          <w:szCs w:val="28"/>
        </w:rPr>
        <w:t>программы</w:t>
      </w:r>
      <w:bookmarkEnd w:id="7"/>
    </w:p>
    <w:p w:rsidR="00EA0BB0" w:rsidRPr="001B07F9" w:rsidRDefault="00EA0BB0" w:rsidP="00361EE6">
      <w:pPr>
        <w:ind w:firstLine="709"/>
        <w:jc w:val="both"/>
        <w:outlineLvl w:val="0"/>
        <w:rPr>
          <w:sz w:val="28"/>
          <w:szCs w:val="28"/>
        </w:rPr>
      </w:pPr>
    </w:p>
    <w:p w:rsidR="00EA0BB0" w:rsidRPr="007E22D4" w:rsidRDefault="00EA0BB0" w:rsidP="00361EE6">
      <w:pPr>
        <w:ind w:right="-284" w:firstLine="709"/>
        <w:jc w:val="both"/>
        <w:rPr>
          <w:color w:val="020C22"/>
          <w:sz w:val="28"/>
          <w:szCs w:val="28"/>
        </w:rPr>
      </w:pPr>
      <w:r w:rsidRPr="007E22D4">
        <w:rPr>
          <w:color w:val="020C22"/>
          <w:sz w:val="28"/>
          <w:szCs w:val="28"/>
        </w:rPr>
        <w:t xml:space="preserve">В целях осуществления прорывного научно-технологического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</w:t>
      </w:r>
      <w:r w:rsidRPr="007E22D4">
        <w:rPr>
          <w:sz w:val="28"/>
          <w:szCs w:val="28"/>
        </w:rPr>
        <w:t>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 установлено обеспечить</w:t>
      </w:r>
      <w:r w:rsidRPr="007E22D4">
        <w:rPr>
          <w:color w:val="020C22"/>
          <w:sz w:val="28"/>
          <w:szCs w:val="28"/>
        </w:rPr>
        <w:t xml:space="preserve"> достижение национальных целей развития Российской Федерации на период до 2024 года, в том числе повышение ожидаемой продолжительности жизни до 78 лет (к 2030 году - до 80 лет).</w:t>
      </w:r>
    </w:p>
    <w:p w:rsidR="00EA0BB0" w:rsidRDefault="00EA0BB0" w:rsidP="00361EE6">
      <w:pPr>
        <w:shd w:val="clear" w:color="auto" w:fill="FEFEFE"/>
        <w:ind w:right="-284" w:firstLine="709"/>
        <w:jc w:val="both"/>
        <w:rPr>
          <w:color w:val="020C22"/>
          <w:sz w:val="28"/>
          <w:szCs w:val="28"/>
        </w:rPr>
      </w:pPr>
      <w:r w:rsidRPr="007E22D4">
        <w:rPr>
          <w:sz w:val="28"/>
          <w:szCs w:val="28"/>
        </w:rPr>
        <w:t xml:space="preserve">Федеральным проектом «Спорт - норма жизни» </w:t>
      </w:r>
      <w:r w:rsidRPr="007E22D4">
        <w:rPr>
          <w:color w:val="000000"/>
          <w:sz w:val="28"/>
          <w:szCs w:val="28"/>
          <w:shd w:val="clear" w:color="auto" w:fill="FFFFFF"/>
        </w:rPr>
        <w:t>национального проекта «Демография» - одного из ключевых нацпроектов в России на период с 2019</w:t>
      </w:r>
      <w:r w:rsidR="002A6029">
        <w:rPr>
          <w:color w:val="020C22"/>
          <w:sz w:val="28"/>
          <w:szCs w:val="28"/>
        </w:rPr>
        <w:t>по 2024</w:t>
      </w:r>
      <w:r w:rsidRPr="002D4079">
        <w:rPr>
          <w:color w:val="020C22"/>
          <w:sz w:val="28"/>
          <w:szCs w:val="28"/>
        </w:rPr>
        <w:t xml:space="preserve"> год, определена цель по увеличению до 55% доли граждан, систематически занимающихся физической культурой и спортом, путем решения задачи по созданию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резерва.</w:t>
      </w:r>
    </w:p>
    <w:p w:rsidR="005650E8" w:rsidRDefault="005650E8" w:rsidP="00361EE6">
      <w:pPr>
        <w:shd w:val="clear" w:color="auto" w:fill="FEFEFE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«Развитие физической культуры и спорт</w:t>
      </w:r>
      <w:r w:rsidR="00F84028">
        <w:rPr>
          <w:sz w:val="28"/>
          <w:szCs w:val="28"/>
        </w:rPr>
        <w:t xml:space="preserve">а в </w:t>
      </w:r>
      <w:r w:rsidR="00EE0AFE">
        <w:rPr>
          <w:sz w:val="28"/>
          <w:szCs w:val="28"/>
        </w:rPr>
        <w:t>Ключевском</w:t>
      </w:r>
      <w:r w:rsidR="00F84028">
        <w:rPr>
          <w:sz w:val="28"/>
          <w:szCs w:val="28"/>
        </w:rPr>
        <w:t xml:space="preserve"> районе» на 2021-2025</w:t>
      </w:r>
      <w:r>
        <w:rPr>
          <w:sz w:val="28"/>
          <w:szCs w:val="28"/>
        </w:rPr>
        <w:t xml:space="preserve"> годы (далее – «программа») является организационной основой государственной политики в сфере физкультурно-спортивного движения и определяет основные направления, стратегию и меры государственной поддержки физической культуры и спор</w:t>
      </w:r>
      <w:r w:rsidR="00F84028">
        <w:rPr>
          <w:sz w:val="28"/>
          <w:szCs w:val="28"/>
        </w:rPr>
        <w:t xml:space="preserve">та в </w:t>
      </w:r>
      <w:r w:rsidR="00EE0AFE">
        <w:rPr>
          <w:sz w:val="28"/>
          <w:szCs w:val="28"/>
        </w:rPr>
        <w:t xml:space="preserve">Ключевском </w:t>
      </w:r>
      <w:r w:rsidR="00F84028">
        <w:rPr>
          <w:sz w:val="28"/>
          <w:szCs w:val="28"/>
        </w:rPr>
        <w:t>районе на 2021-2025</w:t>
      </w:r>
      <w:r w:rsidRPr="00BF43B1">
        <w:rPr>
          <w:sz w:val="28"/>
          <w:szCs w:val="28"/>
        </w:rPr>
        <w:t>годы.</w:t>
      </w:r>
    </w:p>
    <w:p w:rsidR="00F92A7D" w:rsidRDefault="005650E8" w:rsidP="00361EE6">
      <w:pPr>
        <w:shd w:val="clear" w:color="auto" w:fill="FEFEFE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разработки программы обусловлена необходимостью улучшения состояния здоровья подрастающего поколения, ростом числа несовершеннолетних, употребляющих наркотики и алкоголь, активизацией детской и подростковой преступности. Принятие программы необходимо для консолидации усилий о</w:t>
      </w:r>
      <w:r w:rsidR="00F92A7D">
        <w:rPr>
          <w:sz w:val="28"/>
          <w:szCs w:val="28"/>
        </w:rPr>
        <w:t xml:space="preserve">рганов местного самоуправления </w:t>
      </w:r>
      <w:r w:rsidR="00EE0AFE">
        <w:rPr>
          <w:sz w:val="28"/>
          <w:szCs w:val="28"/>
        </w:rPr>
        <w:t>Ключевского</w:t>
      </w:r>
      <w:r>
        <w:rPr>
          <w:sz w:val="28"/>
          <w:szCs w:val="28"/>
        </w:rPr>
        <w:t xml:space="preserve"> района, учреждений и общественных организаций в целях решения первоочередных проблем развития физической культуры и спорта.</w:t>
      </w:r>
    </w:p>
    <w:p w:rsidR="005650E8" w:rsidRDefault="006F2E76" w:rsidP="00361EE6">
      <w:pPr>
        <w:shd w:val="clear" w:color="auto" w:fill="FEFEFE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имеется ряд </w:t>
      </w:r>
      <w:r w:rsidR="005650E8">
        <w:rPr>
          <w:sz w:val="28"/>
          <w:szCs w:val="28"/>
        </w:rPr>
        <w:t xml:space="preserve">факторов, отрицательно влияющих на развитие физической культуры и спорта в </w:t>
      </w:r>
      <w:r w:rsidR="00EE0AFE">
        <w:rPr>
          <w:sz w:val="28"/>
          <w:szCs w:val="28"/>
        </w:rPr>
        <w:t>Ключевском</w:t>
      </w:r>
      <w:r w:rsidR="005650E8">
        <w:rPr>
          <w:sz w:val="28"/>
          <w:szCs w:val="28"/>
        </w:rPr>
        <w:t xml:space="preserve"> районе и проблем, требующих неотложного решения, в том числе:</w:t>
      </w:r>
    </w:p>
    <w:p w:rsidR="005650E8" w:rsidRDefault="005650E8" w:rsidP="00361EE6">
      <w:pPr>
        <w:shd w:val="clear" w:color="auto" w:fill="FEFEFE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-несоо</w:t>
      </w:r>
      <w:r w:rsidR="00F92A7D">
        <w:rPr>
          <w:sz w:val="28"/>
          <w:szCs w:val="28"/>
        </w:rPr>
        <w:t xml:space="preserve">тветствие уровня материальной базы и </w:t>
      </w:r>
      <w:r>
        <w:rPr>
          <w:sz w:val="28"/>
          <w:szCs w:val="28"/>
        </w:rPr>
        <w:t>инфраструктур</w:t>
      </w:r>
      <w:r w:rsidR="006F2E76">
        <w:rPr>
          <w:sz w:val="28"/>
          <w:szCs w:val="28"/>
        </w:rPr>
        <w:t xml:space="preserve">ы физической культуры и спорта </w:t>
      </w:r>
      <w:r>
        <w:rPr>
          <w:sz w:val="28"/>
          <w:szCs w:val="28"/>
        </w:rPr>
        <w:t>зад</w:t>
      </w:r>
      <w:r w:rsidR="006F2E76">
        <w:rPr>
          <w:sz w:val="28"/>
          <w:szCs w:val="28"/>
        </w:rPr>
        <w:t xml:space="preserve">ачам развития массового спорта </w:t>
      </w:r>
      <w:r>
        <w:rPr>
          <w:sz w:val="28"/>
          <w:szCs w:val="28"/>
        </w:rPr>
        <w:t xml:space="preserve">в </w:t>
      </w:r>
      <w:r w:rsidR="00EE0AFE">
        <w:rPr>
          <w:sz w:val="28"/>
          <w:szCs w:val="28"/>
        </w:rPr>
        <w:t>Ключевском</w:t>
      </w:r>
      <w:r>
        <w:rPr>
          <w:sz w:val="28"/>
          <w:szCs w:val="28"/>
        </w:rPr>
        <w:t xml:space="preserve"> районе;</w:t>
      </w:r>
    </w:p>
    <w:p w:rsidR="005650E8" w:rsidRDefault="005650E8" w:rsidP="00361EE6">
      <w:pPr>
        <w:shd w:val="clear" w:color="auto" w:fill="FEFEFE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-отсутствие в селах района специалистов по физкультуре, спорту и работе с молодежью;</w:t>
      </w:r>
    </w:p>
    <w:p w:rsidR="005650E8" w:rsidRDefault="005650E8" w:rsidP="00361EE6">
      <w:pPr>
        <w:shd w:val="clear" w:color="auto" w:fill="FEFEFE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-слабое финансирование учреждений физической культуры и спорта;</w:t>
      </w:r>
    </w:p>
    <w:p w:rsidR="005650E8" w:rsidRDefault="005650E8" w:rsidP="00361EE6">
      <w:pPr>
        <w:shd w:val="clear" w:color="auto" w:fill="FEFEFE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-недос</w:t>
      </w:r>
      <w:r w:rsidR="00F92A7D">
        <w:rPr>
          <w:sz w:val="28"/>
          <w:szCs w:val="28"/>
        </w:rPr>
        <w:t xml:space="preserve">таточная пропаганда занятий </w:t>
      </w:r>
      <w:r>
        <w:rPr>
          <w:sz w:val="28"/>
          <w:szCs w:val="28"/>
        </w:rPr>
        <w:t>физической культурой</w:t>
      </w:r>
      <w:r w:rsidR="00F92A7D">
        <w:rPr>
          <w:sz w:val="28"/>
          <w:szCs w:val="28"/>
        </w:rPr>
        <w:t xml:space="preserve"> и спортом как составляющейчасти здорового </w:t>
      </w:r>
      <w:r>
        <w:rPr>
          <w:sz w:val="28"/>
          <w:szCs w:val="28"/>
        </w:rPr>
        <w:t>образа жизни.</w:t>
      </w:r>
    </w:p>
    <w:p w:rsidR="005650E8" w:rsidRDefault="005650E8" w:rsidP="00361EE6">
      <w:pPr>
        <w:shd w:val="clear" w:color="auto" w:fill="FEFEFE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отечественный опыт показывает, что роль физической культуры и спорта в нравственном, духо</w:t>
      </w:r>
      <w:r w:rsidR="00973338">
        <w:rPr>
          <w:sz w:val="28"/>
          <w:szCs w:val="28"/>
        </w:rPr>
        <w:t>вном воспитании, а так</w:t>
      </w:r>
      <w:r>
        <w:rPr>
          <w:sz w:val="28"/>
          <w:szCs w:val="28"/>
        </w:rPr>
        <w:t>же в профилактике преступности, наркомании, табакокурения, алкоголизма среди подрастающего поколения очень высока. Социологические исследования говорят о том, что регулярные занятия физической культурой и спортом положительно влияют на улучшение успеваемости в общеобразовательных, средне</w:t>
      </w:r>
      <w:r w:rsidR="00EE0AFE">
        <w:rPr>
          <w:sz w:val="28"/>
          <w:szCs w:val="28"/>
        </w:rPr>
        <w:t>-</w:t>
      </w:r>
      <w:r>
        <w:rPr>
          <w:sz w:val="28"/>
          <w:szCs w:val="28"/>
        </w:rPr>
        <w:t>специальных и высших учебных заведениях и социальную активность подрастающего поколения, повышение работоспособности и производительности труда населения, повышение профессиональной мобильности, уменьшение травматизма.</w:t>
      </w:r>
    </w:p>
    <w:p w:rsidR="005650E8" w:rsidRDefault="005650E8" w:rsidP="00361EE6">
      <w:pPr>
        <w:pStyle w:val="affffff1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EA0BB0" w:rsidRPr="007E22D4" w:rsidRDefault="00EA0BB0" w:rsidP="00361EE6">
      <w:pPr>
        <w:spacing w:line="240" w:lineRule="exact"/>
        <w:ind w:right="-284" w:firstLine="709"/>
        <w:jc w:val="both"/>
        <w:outlineLvl w:val="0"/>
        <w:rPr>
          <w:bCs/>
          <w:sz w:val="28"/>
          <w:szCs w:val="28"/>
        </w:rPr>
      </w:pPr>
      <w:bookmarkStart w:id="8" w:name="sub_1020"/>
      <w:r w:rsidRPr="007E22D4">
        <w:rPr>
          <w:bCs/>
          <w:sz w:val="28"/>
          <w:szCs w:val="28"/>
        </w:rPr>
        <w:t>2. Приоритеты региональной политики в сфере реализации</w:t>
      </w:r>
      <w:r w:rsidR="00E3104B">
        <w:rPr>
          <w:bCs/>
          <w:sz w:val="28"/>
          <w:szCs w:val="28"/>
        </w:rPr>
        <w:t>муниципальной</w:t>
      </w:r>
      <w:r w:rsidRPr="007E22D4">
        <w:rPr>
          <w:bCs/>
          <w:sz w:val="28"/>
          <w:szCs w:val="28"/>
        </w:rPr>
        <w:t xml:space="preserve"> программы, цели и задачи, описание основных ожидаемых коне</w:t>
      </w:r>
      <w:r w:rsidR="00E3104B">
        <w:rPr>
          <w:bCs/>
          <w:sz w:val="28"/>
          <w:szCs w:val="28"/>
        </w:rPr>
        <w:t>чных результатов муниципальной</w:t>
      </w:r>
      <w:r w:rsidRPr="007E22D4">
        <w:rPr>
          <w:bCs/>
          <w:sz w:val="28"/>
          <w:szCs w:val="28"/>
        </w:rPr>
        <w:t xml:space="preserve"> программы, сроков и этапов ее реализации</w:t>
      </w:r>
    </w:p>
    <w:p w:rsidR="00EA0BB0" w:rsidRPr="007E22D4" w:rsidRDefault="00EA0BB0" w:rsidP="00361EE6">
      <w:pPr>
        <w:spacing w:line="240" w:lineRule="exact"/>
        <w:ind w:right="-284" w:firstLine="709"/>
        <w:jc w:val="both"/>
        <w:outlineLvl w:val="0"/>
        <w:rPr>
          <w:bCs/>
          <w:sz w:val="28"/>
          <w:szCs w:val="28"/>
        </w:rPr>
      </w:pPr>
      <w:bookmarkStart w:id="9" w:name="sub_1021"/>
      <w:bookmarkEnd w:id="8"/>
    </w:p>
    <w:p w:rsidR="00EA0BB0" w:rsidRPr="007E22D4" w:rsidRDefault="00EA0BB0" w:rsidP="00361EE6">
      <w:pPr>
        <w:spacing w:line="240" w:lineRule="exact"/>
        <w:ind w:right="-284" w:firstLine="709"/>
        <w:jc w:val="both"/>
        <w:outlineLvl w:val="0"/>
        <w:rPr>
          <w:bCs/>
          <w:sz w:val="28"/>
          <w:szCs w:val="28"/>
        </w:rPr>
      </w:pPr>
      <w:r w:rsidRPr="007E22D4">
        <w:rPr>
          <w:bCs/>
          <w:sz w:val="28"/>
          <w:szCs w:val="28"/>
        </w:rPr>
        <w:t xml:space="preserve">2.1. Приоритеты региональной политики в </w:t>
      </w:r>
      <w:r w:rsidR="00E3104B">
        <w:rPr>
          <w:bCs/>
          <w:sz w:val="28"/>
          <w:szCs w:val="28"/>
        </w:rPr>
        <w:t xml:space="preserve">сфере реализации муниципальной </w:t>
      </w:r>
      <w:r w:rsidRPr="007E22D4">
        <w:rPr>
          <w:bCs/>
          <w:sz w:val="28"/>
          <w:szCs w:val="28"/>
        </w:rPr>
        <w:t>программы</w:t>
      </w:r>
    </w:p>
    <w:bookmarkEnd w:id="9"/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Приоритеты государственной политики в сфере физической культуры и спорта сформированы с учетом целей и задач, обозначенных в следующих стратегических документах: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Федеральный закон от 04.12.2007 № 329-ФЗ «О физической культуре и спорте в Российской Федерации»;</w:t>
      </w:r>
    </w:p>
    <w:p w:rsidR="00EA0BB0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Федеральный закон от 29.12.2012 № 273-ФЗ «Об образовании в Российской Федерации»;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D83306">
        <w:rPr>
          <w:sz w:val="28"/>
          <w:szCs w:val="28"/>
        </w:rPr>
        <w:t>Указ Президента РФ от 09.05.2017№ 203</w:t>
      </w:r>
      <w:r>
        <w:rPr>
          <w:sz w:val="28"/>
          <w:szCs w:val="28"/>
        </w:rPr>
        <w:t xml:space="preserve"> «</w:t>
      </w:r>
      <w:r w:rsidRPr="00D83306">
        <w:rPr>
          <w:sz w:val="28"/>
          <w:szCs w:val="28"/>
        </w:rPr>
        <w:t>Стратеги</w:t>
      </w:r>
      <w:r>
        <w:rPr>
          <w:sz w:val="28"/>
          <w:szCs w:val="28"/>
        </w:rPr>
        <w:t>я</w:t>
      </w:r>
      <w:r w:rsidRPr="00D83306">
        <w:rPr>
          <w:sz w:val="28"/>
          <w:szCs w:val="28"/>
        </w:rPr>
        <w:t xml:space="preserve"> развития информационного общества в Российской Федерации на 2017 - 2030 годы</w:t>
      </w:r>
      <w:r>
        <w:rPr>
          <w:sz w:val="28"/>
          <w:szCs w:val="28"/>
        </w:rPr>
        <w:t>»,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 xml:space="preserve">Указ Президента Российской Федерации от </w:t>
      </w:r>
      <w:r w:rsidR="00BD1E5A">
        <w:rPr>
          <w:sz w:val="28"/>
          <w:szCs w:val="28"/>
        </w:rPr>
        <w:t>0</w:t>
      </w:r>
      <w:r w:rsidRPr="007E22D4">
        <w:rPr>
          <w:sz w:val="28"/>
          <w:szCs w:val="28"/>
        </w:rPr>
        <w:t>7</w:t>
      </w:r>
      <w:r w:rsidR="00BD1E5A">
        <w:rPr>
          <w:sz w:val="28"/>
          <w:szCs w:val="28"/>
        </w:rPr>
        <w:t>.05.</w:t>
      </w:r>
      <w:r w:rsidRPr="007E22D4">
        <w:rPr>
          <w:sz w:val="28"/>
          <w:szCs w:val="28"/>
        </w:rPr>
        <w:t>2018 г. № 204 «О национальных целях и стратегических задачах развития Российской Федерации на период до 2024 года»;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постановление Правительства Российской Федерации от 15.04.2014 № 302 «Об утверждении государственной программы Российской Федерации «Развитие физической культуры и спорта»;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закон Алтайского края от 11.09.2008 № 68-ЗС «О физической куль</w:t>
      </w:r>
      <w:r w:rsidR="00ED00F7">
        <w:rPr>
          <w:sz w:val="28"/>
          <w:szCs w:val="28"/>
        </w:rPr>
        <w:t>туре и спорте в Алтайском крае».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 xml:space="preserve">Приоритетными направлениями </w:t>
      </w:r>
      <w:r w:rsidR="00F364D6">
        <w:rPr>
          <w:sz w:val="28"/>
          <w:szCs w:val="28"/>
        </w:rPr>
        <w:t>муниц</w:t>
      </w:r>
      <w:r w:rsidR="00553285">
        <w:rPr>
          <w:sz w:val="28"/>
          <w:szCs w:val="28"/>
        </w:rPr>
        <w:t>ипальной</w:t>
      </w:r>
      <w:r w:rsidRPr="007E22D4">
        <w:rPr>
          <w:sz w:val="28"/>
          <w:szCs w:val="28"/>
        </w:rPr>
        <w:t xml:space="preserve"> политики в области физической к</w:t>
      </w:r>
      <w:r w:rsidR="00EA365B">
        <w:rPr>
          <w:sz w:val="28"/>
          <w:szCs w:val="28"/>
        </w:rPr>
        <w:t xml:space="preserve">ультуры и спорта </w:t>
      </w:r>
      <w:r w:rsidR="00EE0AFE">
        <w:rPr>
          <w:sz w:val="28"/>
          <w:szCs w:val="28"/>
        </w:rPr>
        <w:t>Ключевского</w:t>
      </w:r>
      <w:r w:rsidR="006054BF">
        <w:rPr>
          <w:sz w:val="28"/>
          <w:szCs w:val="28"/>
        </w:rPr>
        <w:t xml:space="preserve"> района</w:t>
      </w:r>
      <w:r w:rsidRPr="007E22D4">
        <w:rPr>
          <w:sz w:val="28"/>
          <w:szCs w:val="28"/>
        </w:rPr>
        <w:t xml:space="preserve"> являются эффективное использование возможностей физической культуры и спорта в оздоровлении населения, во</w:t>
      </w:r>
      <w:r w:rsidR="00EA365B">
        <w:rPr>
          <w:sz w:val="28"/>
          <w:szCs w:val="28"/>
        </w:rPr>
        <w:t xml:space="preserve">влечение жителей </w:t>
      </w:r>
      <w:r w:rsidR="00EE0AFE">
        <w:rPr>
          <w:sz w:val="28"/>
          <w:szCs w:val="28"/>
        </w:rPr>
        <w:t>Ключевского</w:t>
      </w:r>
      <w:r w:rsidR="006054BF">
        <w:rPr>
          <w:sz w:val="28"/>
          <w:szCs w:val="28"/>
        </w:rPr>
        <w:t xml:space="preserve"> района</w:t>
      </w:r>
      <w:r w:rsidRPr="007E22D4">
        <w:rPr>
          <w:sz w:val="28"/>
          <w:szCs w:val="28"/>
        </w:rPr>
        <w:t>, прежде всего детей и молодежи, в регулярные занятия физической культурой и спортом,</w:t>
      </w:r>
      <w:r w:rsidR="00EA365B">
        <w:rPr>
          <w:sz w:val="28"/>
          <w:szCs w:val="28"/>
        </w:rPr>
        <w:t xml:space="preserve"> достойное выступление </w:t>
      </w:r>
      <w:r w:rsidR="00EE0AFE">
        <w:rPr>
          <w:sz w:val="28"/>
          <w:szCs w:val="28"/>
        </w:rPr>
        <w:t>ключевских</w:t>
      </w:r>
      <w:r w:rsidRPr="007E22D4">
        <w:rPr>
          <w:sz w:val="28"/>
          <w:szCs w:val="28"/>
        </w:rPr>
        <w:t xml:space="preserve"> спортсменов на</w:t>
      </w:r>
      <w:r w:rsidR="006054BF">
        <w:rPr>
          <w:sz w:val="28"/>
          <w:szCs w:val="28"/>
        </w:rPr>
        <w:t xml:space="preserve"> краевых и</w:t>
      </w:r>
      <w:r w:rsidR="00553285" w:rsidRPr="007E22D4">
        <w:rPr>
          <w:sz w:val="28"/>
          <w:szCs w:val="28"/>
        </w:rPr>
        <w:t>российск</w:t>
      </w:r>
      <w:r w:rsidR="00553285">
        <w:rPr>
          <w:sz w:val="28"/>
          <w:szCs w:val="28"/>
        </w:rPr>
        <w:t>их соревнованиях</w:t>
      </w:r>
      <w:r w:rsidRPr="007E22D4">
        <w:rPr>
          <w:sz w:val="28"/>
          <w:szCs w:val="28"/>
        </w:rPr>
        <w:t>.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lastRenderedPageBreak/>
        <w:t>Для развития сферы физической культуры и спорта необходима реализация комплекса следующих мер: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организация и создание условий для регулярных занятий физической культурой и массовым спортом, в том числе развитие спортивной инфраструктуры;</w:t>
      </w:r>
    </w:p>
    <w:p w:rsidR="00EA0BB0" w:rsidRPr="007E22D4" w:rsidRDefault="006054BF" w:rsidP="00361EE6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 w:rsidR="00EA0BB0" w:rsidRPr="007E22D4">
        <w:rPr>
          <w:sz w:val="28"/>
          <w:szCs w:val="28"/>
        </w:rPr>
        <w:t>спортивных клубов по месту жительства, в том числе спортивных клубов выходного дня, для самостоятельно занимающихся физической культурой и спортом;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совершенствов</w:t>
      </w:r>
      <w:r w:rsidR="006054BF">
        <w:rPr>
          <w:sz w:val="28"/>
          <w:szCs w:val="28"/>
        </w:rPr>
        <w:t>ание ежегодного</w:t>
      </w:r>
      <w:r w:rsidRPr="007E22D4">
        <w:rPr>
          <w:sz w:val="28"/>
          <w:szCs w:val="28"/>
        </w:rPr>
        <w:t xml:space="preserve"> календарного плана физкультурных мероприятийспортивн</w:t>
      </w:r>
      <w:r>
        <w:rPr>
          <w:sz w:val="28"/>
          <w:szCs w:val="28"/>
        </w:rPr>
        <w:t>ых мероприятий</w:t>
      </w:r>
      <w:r w:rsidRPr="007E22D4">
        <w:rPr>
          <w:sz w:val="28"/>
          <w:szCs w:val="28"/>
        </w:rPr>
        <w:t>;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повышение заинтересованности спортивных федераций в долгосрочном и уверенном развитии развиваемых видов спорта;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модернизация системы развития детско-юношеского спорта и подготовки спортивного резерва, включая совершенствование системы отбора талантливых спортсменов и стимулирование тренерско-преподавательского состава;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установление требований по обеспечению безопасности для жизни и здоровья обучающихся при проведении занятий физической культурой.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Развитие физической культуры и спорта является одним из приоритетных н</w:t>
      </w:r>
      <w:r w:rsidR="006054BF">
        <w:rPr>
          <w:sz w:val="28"/>
          <w:szCs w:val="28"/>
        </w:rPr>
        <w:t>аправлен</w:t>
      </w:r>
      <w:r w:rsidR="00024376">
        <w:rPr>
          <w:sz w:val="28"/>
          <w:szCs w:val="28"/>
        </w:rPr>
        <w:t>ий социальной политики Ключевского</w:t>
      </w:r>
      <w:r w:rsidR="006054BF">
        <w:rPr>
          <w:sz w:val="28"/>
          <w:szCs w:val="28"/>
        </w:rPr>
        <w:t xml:space="preserve"> района</w:t>
      </w:r>
      <w:r w:rsidRPr="007E22D4">
        <w:rPr>
          <w:sz w:val="28"/>
          <w:szCs w:val="28"/>
        </w:rPr>
        <w:t>.</w:t>
      </w:r>
    </w:p>
    <w:p w:rsidR="00EA0BB0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Реализ</w:t>
      </w:r>
      <w:r w:rsidR="006054BF">
        <w:rPr>
          <w:sz w:val="28"/>
          <w:szCs w:val="28"/>
        </w:rPr>
        <w:t>ация мероприятий муниципальной</w:t>
      </w:r>
      <w:r w:rsidRPr="007E22D4">
        <w:rPr>
          <w:sz w:val="28"/>
          <w:szCs w:val="28"/>
        </w:rPr>
        <w:t xml:space="preserve"> программы позволит привлечь к систематическим занятиям физической культурой и спортом и приобщить к здоровому образ</w:t>
      </w:r>
      <w:r w:rsidR="006054BF">
        <w:rPr>
          <w:sz w:val="28"/>
          <w:szCs w:val="28"/>
        </w:rPr>
        <w:t>у жизни большинство жителей района</w:t>
      </w:r>
      <w:r w:rsidRPr="007E22D4">
        <w:rPr>
          <w:sz w:val="28"/>
          <w:szCs w:val="28"/>
        </w:rPr>
        <w:t xml:space="preserve">, </w:t>
      </w:r>
      <w:r w:rsidR="00024376" w:rsidRPr="007E22D4">
        <w:rPr>
          <w:sz w:val="28"/>
          <w:szCs w:val="28"/>
        </w:rPr>
        <w:t>что,</w:t>
      </w:r>
      <w:r w:rsidRPr="007E22D4">
        <w:rPr>
          <w:sz w:val="28"/>
          <w:szCs w:val="28"/>
        </w:rPr>
        <w:t xml:space="preserve"> в конечном </w:t>
      </w:r>
      <w:r w:rsidR="00024376" w:rsidRPr="007E22D4">
        <w:rPr>
          <w:sz w:val="28"/>
          <w:szCs w:val="28"/>
        </w:rPr>
        <w:t>счете,</w:t>
      </w:r>
      <w:r w:rsidRPr="007E22D4">
        <w:rPr>
          <w:sz w:val="28"/>
          <w:szCs w:val="28"/>
        </w:rPr>
        <w:t xml:space="preserve"> приведет к повышению качества ж</w:t>
      </w:r>
      <w:r w:rsidR="00EA365B">
        <w:rPr>
          <w:sz w:val="28"/>
          <w:szCs w:val="28"/>
        </w:rPr>
        <w:t xml:space="preserve">изни населения </w:t>
      </w:r>
      <w:r w:rsidR="00024376">
        <w:rPr>
          <w:sz w:val="28"/>
          <w:szCs w:val="28"/>
        </w:rPr>
        <w:t>Ключевского</w:t>
      </w:r>
      <w:r w:rsidR="006054BF">
        <w:rPr>
          <w:sz w:val="28"/>
          <w:szCs w:val="28"/>
        </w:rPr>
        <w:t xml:space="preserve"> района</w:t>
      </w:r>
      <w:r w:rsidRPr="007E22D4">
        <w:rPr>
          <w:sz w:val="28"/>
          <w:szCs w:val="28"/>
        </w:rPr>
        <w:t>.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</w:p>
    <w:p w:rsidR="00EA0BB0" w:rsidRPr="007E22D4" w:rsidRDefault="00EA0BB0" w:rsidP="00361EE6">
      <w:pPr>
        <w:ind w:right="-284" w:firstLine="709"/>
        <w:jc w:val="both"/>
        <w:outlineLvl w:val="0"/>
        <w:rPr>
          <w:bCs/>
          <w:sz w:val="28"/>
          <w:szCs w:val="28"/>
        </w:rPr>
      </w:pPr>
      <w:bookmarkStart w:id="10" w:name="sub_1022"/>
      <w:r w:rsidRPr="007E22D4">
        <w:rPr>
          <w:bCs/>
          <w:sz w:val="28"/>
          <w:szCs w:val="28"/>
        </w:rPr>
        <w:t>2.</w:t>
      </w:r>
      <w:r w:rsidR="006054BF">
        <w:rPr>
          <w:bCs/>
          <w:sz w:val="28"/>
          <w:szCs w:val="28"/>
        </w:rPr>
        <w:t>2. Цели и задачи муниципальной</w:t>
      </w:r>
      <w:r w:rsidRPr="007E22D4">
        <w:rPr>
          <w:bCs/>
          <w:sz w:val="28"/>
          <w:szCs w:val="28"/>
        </w:rPr>
        <w:t xml:space="preserve"> программы</w:t>
      </w:r>
    </w:p>
    <w:bookmarkEnd w:id="10"/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</w:p>
    <w:p w:rsidR="00EA0BB0" w:rsidRPr="007E22D4" w:rsidRDefault="006054BF" w:rsidP="00361EE6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муниципальной</w:t>
      </w:r>
      <w:r w:rsidR="00EA0BB0" w:rsidRPr="007E22D4">
        <w:rPr>
          <w:sz w:val="28"/>
          <w:szCs w:val="28"/>
        </w:rPr>
        <w:t xml:space="preserve"> программы является создание условий для укрепления зд</w:t>
      </w:r>
      <w:r w:rsidR="00EA365B">
        <w:rPr>
          <w:sz w:val="28"/>
          <w:szCs w:val="28"/>
        </w:rPr>
        <w:t xml:space="preserve">оровья населения </w:t>
      </w:r>
      <w:r w:rsidR="00024376">
        <w:rPr>
          <w:sz w:val="28"/>
          <w:szCs w:val="28"/>
        </w:rPr>
        <w:t>Ключевского</w:t>
      </w:r>
      <w:r>
        <w:rPr>
          <w:sz w:val="28"/>
          <w:szCs w:val="28"/>
        </w:rPr>
        <w:t xml:space="preserve"> района</w:t>
      </w:r>
      <w:r w:rsidR="00EA0BB0" w:rsidRPr="007E22D4">
        <w:rPr>
          <w:sz w:val="28"/>
          <w:szCs w:val="28"/>
        </w:rPr>
        <w:t xml:space="preserve"> путем развития инфраструктуры спорта, приобщения различных слоев населения к регулярным занятиям физической культурой и спортом, популяризации массового спо</w:t>
      </w:r>
      <w:r>
        <w:rPr>
          <w:sz w:val="28"/>
          <w:szCs w:val="28"/>
        </w:rPr>
        <w:t>рта и профессионального спорта</w:t>
      </w:r>
      <w:r w:rsidR="00EA0BB0" w:rsidRPr="007E22D4">
        <w:rPr>
          <w:sz w:val="28"/>
          <w:szCs w:val="28"/>
        </w:rPr>
        <w:t>.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К числу основных задач, требующих решения для достижения поставленной цели, относятся: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bookmarkStart w:id="11" w:name="sub_1023"/>
      <w:r w:rsidRPr="007E22D4">
        <w:rPr>
          <w:sz w:val="28"/>
          <w:szCs w:val="28"/>
        </w:rPr>
        <w:t>создание социальных и организационных услов</w:t>
      </w:r>
      <w:r w:rsidR="00EA365B">
        <w:rPr>
          <w:sz w:val="28"/>
          <w:szCs w:val="28"/>
        </w:rPr>
        <w:t xml:space="preserve">ий для развития в </w:t>
      </w:r>
      <w:r w:rsidR="00024376">
        <w:rPr>
          <w:sz w:val="28"/>
          <w:szCs w:val="28"/>
        </w:rPr>
        <w:t>Ключевском</w:t>
      </w:r>
      <w:r w:rsidR="006054BF">
        <w:rPr>
          <w:sz w:val="28"/>
          <w:szCs w:val="28"/>
        </w:rPr>
        <w:t xml:space="preserve"> районе</w:t>
      </w:r>
      <w:r w:rsidRPr="007E22D4">
        <w:rPr>
          <w:sz w:val="28"/>
          <w:szCs w:val="28"/>
        </w:rPr>
        <w:t xml:space="preserve"> массовой физической культуры и спорта, формирование здорового образа жизни;</w:t>
      </w:r>
    </w:p>
    <w:p w:rsidR="00EA0BB0" w:rsidRPr="007E22D4" w:rsidRDefault="00EA0BB0" w:rsidP="00361EE6">
      <w:pPr>
        <w:ind w:right="-284" w:firstLine="709"/>
        <w:jc w:val="both"/>
        <w:outlineLvl w:val="0"/>
        <w:rPr>
          <w:sz w:val="28"/>
          <w:szCs w:val="28"/>
        </w:rPr>
      </w:pPr>
    </w:p>
    <w:p w:rsidR="00EA0BB0" w:rsidRPr="007E22D4" w:rsidRDefault="00EA0BB0" w:rsidP="00361EE6">
      <w:pPr>
        <w:spacing w:line="240" w:lineRule="exact"/>
        <w:ind w:right="-284" w:firstLine="709"/>
        <w:jc w:val="both"/>
        <w:outlineLvl w:val="0"/>
        <w:rPr>
          <w:bCs/>
          <w:sz w:val="28"/>
          <w:szCs w:val="28"/>
        </w:rPr>
      </w:pPr>
      <w:r w:rsidRPr="007E22D4">
        <w:rPr>
          <w:bCs/>
          <w:sz w:val="28"/>
          <w:szCs w:val="28"/>
        </w:rPr>
        <w:t>2.3. Описание основных ожидаемых</w:t>
      </w:r>
      <w:r w:rsidR="006054BF">
        <w:rPr>
          <w:bCs/>
          <w:sz w:val="28"/>
          <w:szCs w:val="28"/>
        </w:rPr>
        <w:t xml:space="preserve"> конечных результатов</w:t>
      </w:r>
      <w:r w:rsidR="006054BF">
        <w:rPr>
          <w:bCs/>
          <w:sz w:val="28"/>
          <w:szCs w:val="28"/>
        </w:rPr>
        <w:br/>
        <w:t>муниципальной</w:t>
      </w:r>
      <w:r w:rsidRPr="007E22D4">
        <w:rPr>
          <w:bCs/>
          <w:sz w:val="28"/>
          <w:szCs w:val="28"/>
        </w:rPr>
        <w:t xml:space="preserve"> программы</w:t>
      </w:r>
    </w:p>
    <w:bookmarkEnd w:id="11"/>
    <w:p w:rsidR="00EA0BB0" w:rsidRPr="007E22D4" w:rsidRDefault="00EA0BB0" w:rsidP="00361EE6">
      <w:pPr>
        <w:spacing w:line="240" w:lineRule="exact"/>
        <w:ind w:right="-284" w:firstLine="709"/>
        <w:jc w:val="both"/>
        <w:rPr>
          <w:sz w:val="28"/>
          <w:szCs w:val="28"/>
        </w:rPr>
      </w:pPr>
    </w:p>
    <w:p w:rsidR="00EA0BB0" w:rsidRPr="00E62EDC" w:rsidRDefault="00EA0BB0" w:rsidP="00361EE6">
      <w:pPr>
        <w:ind w:right="-284" w:firstLine="709"/>
        <w:jc w:val="both"/>
        <w:rPr>
          <w:sz w:val="28"/>
          <w:szCs w:val="28"/>
        </w:rPr>
      </w:pPr>
      <w:r w:rsidRPr="00E62EDC">
        <w:rPr>
          <w:sz w:val="28"/>
          <w:szCs w:val="28"/>
        </w:rPr>
        <w:t>В резул</w:t>
      </w:r>
      <w:r w:rsidR="006054BF">
        <w:rPr>
          <w:sz w:val="28"/>
          <w:szCs w:val="28"/>
        </w:rPr>
        <w:t>ьтате реализации муниципальной</w:t>
      </w:r>
      <w:r w:rsidR="00393914">
        <w:rPr>
          <w:sz w:val="28"/>
          <w:szCs w:val="28"/>
        </w:rPr>
        <w:t xml:space="preserve"> программы к 2025</w:t>
      </w:r>
      <w:r w:rsidRPr="00E62EDC">
        <w:rPr>
          <w:sz w:val="28"/>
          <w:szCs w:val="28"/>
        </w:rPr>
        <w:t xml:space="preserve"> году предполагается:</w:t>
      </w:r>
    </w:p>
    <w:p w:rsidR="00EA0BB0" w:rsidRPr="00E62EDC" w:rsidRDefault="00EA0BB0" w:rsidP="00361EE6">
      <w:pPr>
        <w:ind w:right="-284" w:firstLine="709"/>
        <w:jc w:val="both"/>
        <w:rPr>
          <w:sz w:val="28"/>
          <w:szCs w:val="28"/>
        </w:rPr>
      </w:pPr>
      <w:r w:rsidRPr="00E62EDC">
        <w:rPr>
          <w:sz w:val="28"/>
          <w:szCs w:val="28"/>
        </w:rPr>
        <w:t>увеличени</w:t>
      </w:r>
      <w:r w:rsidR="00EA365B">
        <w:rPr>
          <w:sz w:val="28"/>
          <w:szCs w:val="28"/>
        </w:rPr>
        <w:t xml:space="preserve">е доли населения </w:t>
      </w:r>
      <w:r w:rsidR="00024376">
        <w:rPr>
          <w:sz w:val="28"/>
          <w:szCs w:val="28"/>
        </w:rPr>
        <w:t>Ключевского</w:t>
      </w:r>
      <w:r w:rsidR="006054BF">
        <w:rPr>
          <w:sz w:val="28"/>
          <w:szCs w:val="28"/>
        </w:rPr>
        <w:t xml:space="preserve"> района</w:t>
      </w:r>
      <w:r w:rsidRPr="00E62EDC">
        <w:rPr>
          <w:sz w:val="28"/>
          <w:szCs w:val="28"/>
        </w:rPr>
        <w:t>, систематически занимающегося физической культурой и спортом, в общей числе</w:t>
      </w:r>
      <w:r w:rsidR="00EA365B">
        <w:rPr>
          <w:sz w:val="28"/>
          <w:szCs w:val="28"/>
        </w:rPr>
        <w:t xml:space="preserve">нности населения </w:t>
      </w:r>
      <w:r w:rsidR="00024376">
        <w:rPr>
          <w:sz w:val="28"/>
          <w:szCs w:val="28"/>
        </w:rPr>
        <w:t xml:space="preserve">Ключевского </w:t>
      </w:r>
      <w:r w:rsidR="006054BF">
        <w:rPr>
          <w:sz w:val="28"/>
          <w:szCs w:val="28"/>
        </w:rPr>
        <w:t>района</w:t>
      </w:r>
      <w:r w:rsidRPr="00E62EDC">
        <w:rPr>
          <w:sz w:val="28"/>
          <w:szCs w:val="28"/>
        </w:rPr>
        <w:t xml:space="preserve"> в возрасте 3 - 79 лет до </w:t>
      </w:r>
      <w:r w:rsidRPr="00516E76">
        <w:rPr>
          <w:sz w:val="28"/>
          <w:szCs w:val="28"/>
        </w:rPr>
        <w:t>56,5 процентов;</w:t>
      </w:r>
    </w:p>
    <w:p w:rsidR="00091801" w:rsidRPr="00F1045A" w:rsidRDefault="00EA0BB0" w:rsidP="00361EE6">
      <w:pPr>
        <w:ind w:right="-284" w:firstLine="709"/>
        <w:jc w:val="both"/>
        <w:rPr>
          <w:sz w:val="28"/>
          <w:szCs w:val="28"/>
        </w:rPr>
      </w:pPr>
      <w:r w:rsidRPr="00E62EDC">
        <w:rPr>
          <w:sz w:val="28"/>
          <w:szCs w:val="28"/>
        </w:rPr>
        <w:lastRenderedPageBreak/>
        <w:t>повышение уровня обеспече</w:t>
      </w:r>
      <w:r w:rsidR="00EA365B">
        <w:rPr>
          <w:sz w:val="28"/>
          <w:szCs w:val="28"/>
        </w:rPr>
        <w:t xml:space="preserve">нности населения </w:t>
      </w:r>
      <w:r w:rsidR="00024376">
        <w:rPr>
          <w:sz w:val="28"/>
          <w:szCs w:val="28"/>
        </w:rPr>
        <w:t>Ключевского</w:t>
      </w:r>
      <w:r w:rsidR="006054BF">
        <w:rPr>
          <w:sz w:val="28"/>
          <w:szCs w:val="28"/>
        </w:rPr>
        <w:t xml:space="preserve"> района</w:t>
      </w:r>
      <w:r w:rsidRPr="00E62EDC">
        <w:rPr>
          <w:sz w:val="28"/>
          <w:szCs w:val="28"/>
        </w:rPr>
        <w:t xml:space="preserve"> спортивными сооружениями исходя из единовременной пропускной способности </w:t>
      </w:r>
      <w:r w:rsidR="00F1045A">
        <w:rPr>
          <w:sz w:val="28"/>
          <w:szCs w:val="28"/>
        </w:rPr>
        <w:t>объектов</w:t>
      </w:r>
      <w:r w:rsidR="00024376">
        <w:rPr>
          <w:sz w:val="28"/>
          <w:szCs w:val="28"/>
        </w:rPr>
        <w:t xml:space="preserve"> спорта до 98</w:t>
      </w:r>
      <w:r w:rsidR="00F1045A">
        <w:rPr>
          <w:sz w:val="28"/>
          <w:szCs w:val="28"/>
        </w:rPr>
        <w:t xml:space="preserve"> процентов;</w:t>
      </w:r>
    </w:p>
    <w:p w:rsidR="00091801" w:rsidRPr="00F1045A" w:rsidRDefault="00091801" w:rsidP="00361EE6">
      <w:pPr>
        <w:ind w:right="-284" w:firstLine="709"/>
        <w:jc w:val="both"/>
        <w:rPr>
          <w:sz w:val="28"/>
          <w:szCs w:val="28"/>
        </w:rPr>
      </w:pPr>
      <w:r w:rsidRPr="00F1045A">
        <w:rPr>
          <w:sz w:val="28"/>
          <w:szCs w:val="28"/>
        </w:rPr>
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спортом, до</w:t>
      </w:r>
      <w:r w:rsidR="00024376">
        <w:rPr>
          <w:sz w:val="28"/>
          <w:szCs w:val="28"/>
        </w:rPr>
        <w:t xml:space="preserve">30 </w:t>
      </w:r>
      <w:r w:rsidR="00F1045A" w:rsidRPr="00F1045A">
        <w:rPr>
          <w:sz w:val="28"/>
          <w:szCs w:val="28"/>
        </w:rPr>
        <w:t>процентов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Важнейшим ожидаемым конечным р</w:t>
      </w:r>
      <w:r w:rsidR="006054BF">
        <w:rPr>
          <w:sz w:val="28"/>
          <w:szCs w:val="28"/>
        </w:rPr>
        <w:t>езультатом реализации муниципальной</w:t>
      </w:r>
      <w:r w:rsidRPr="007E22D4">
        <w:rPr>
          <w:sz w:val="28"/>
          <w:szCs w:val="28"/>
        </w:rPr>
        <w:t xml:space="preserve"> программы является устойчивое развитие физической культуры и спорта, что характеризуется ростом количественных показателей и качеством изменений, происходящих в сфере физической культуры и спорта.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Сведения об основных индикаторах и их значениях по годам представлены в таблице 1.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</w:p>
    <w:p w:rsidR="00EA0BB0" w:rsidRPr="007E22D4" w:rsidRDefault="00EA0BB0" w:rsidP="00361EE6">
      <w:pPr>
        <w:ind w:right="-284" w:firstLine="709"/>
        <w:jc w:val="both"/>
        <w:outlineLvl w:val="0"/>
        <w:rPr>
          <w:bCs/>
          <w:sz w:val="28"/>
          <w:szCs w:val="28"/>
        </w:rPr>
      </w:pPr>
      <w:bookmarkStart w:id="12" w:name="sub_1024"/>
      <w:r w:rsidRPr="007E22D4">
        <w:rPr>
          <w:bCs/>
          <w:sz w:val="28"/>
          <w:szCs w:val="28"/>
        </w:rPr>
        <w:t xml:space="preserve">2.4. Сроки и </w:t>
      </w:r>
      <w:r w:rsidR="006054BF">
        <w:rPr>
          <w:bCs/>
          <w:sz w:val="28"/>
          <w:szCs w:val="28"/>
        </w:rPr>
        <w:t>этапы реализации муниципальной</w:t>
      </w:r>
      <w:r w:rsidRPr="007E22D4">
        <w:rPr>
          <w:bCs/>
          <w:sz w:val="28"/>
          <w:szCs w:val="28"/>
        </w:rPr>
        <w:t xml:space="preserve"> программы</w:t>
      </w:r>
    </w:p>
    <w:bookmarkEnd w:id="12"/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</w:p>
    <w:p w:rsidR="00EA365B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Общий срок реал</w:t>
      </w:r>
      <w:r w:rsidR="006054BF">
        <w:rPr>
          <w:sz w:val="28"/>
          <w:szCs w:val="28"/>
        </w:rPr>
        <w:t>изации настоящей муниципальной</w:t>
      </w:r>
      <w:r w:rsidRPr="007E22D4">
        <w:rPr>
          <w:sz w:val="28"/>
          <w:szCs w:val="28"/>
        </w:rPr>
        <w:t xml:space="preserve"> пр</w:t>
      </w:r>
      <w:r w:rsidR="00393914">
        <w:rPr>
          <w:sz w:val="28"/>
          <w:szCs w:val="28"/>
        </w:rPr>
        <w:t>ограммы рассчитан на период 2021-2025</w:t>
      </w:r>
      <w:r w:rsidRPr="007E22D4">
        <w:rPr>
          <w:sz w:val="28"/>
          <w:szCs w:val="28"/>
        </w:rPr>
        <w:t xml:space="preserve"> годов (без разделения на этапы).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</w:p>
    <w:p w:rsidR="00EA0BB0" w:rsidRPr="007E22D4" w:rsidRDefault="00EA0BB0" w:rsidP="00361EE6">
      <w:pPr>
        <w:widowControl w:val="0"/>
        <w:numPr>
          <w:ilvl w:val="0"/>
          <w:numId w:val="19"/>
        </w:numPr>
        <w:ind w:left="0" w:right="-284" w:firstLine="709"/>
        <w:jc w:val="both"/>
        <w:outlineLvl w:val="0"/>
        <w:rPr>
          <w:bCs/>
          <w:sz w:val="28"/>
          <w:szCs w:val="28"/>
        </w:rPr>
      </w:pPr>
      <w:bookmarkStart w:id="13" w:name="sub_1030"/>
      <w:r w:rsidRPr="007E22D4">
        <w:rPr>
          <w:bCs/>
          <w:sz w:val="28"/>
          <w:szCs w:val="28"/>
        </w:rPr>
        <w:t>Обобщенная хар</w:t>
      </w:r>
      <w:r w:rsidR="00420470">
        <w:rPr>
          <w:bCs/>
          <w:sz w:val="28"/>
          <w:szCs w:val="28"/>
        </w:rPr>
        <w:t>актеристика мероприятий муниципальной</w:t>
      </w:r>
    </w:p>
    <w:p w:rsidR="00EA0BB0" w:rsidRPr="007E22D4" w:rsidRDefault="00EA0BB0" w:rsidP="00361EE6">
      <w:pPr>
        <w:ind w:right="-284" w:firstLine="709"/>
        <w:jc w:val="both"/>
        <w:outlineLvl w:val="0"/>
        <w:rPr>
          <w:bCs/>
          <w:sz w:val="28"/>
          <w:szCs w:val="28"/>
        </w:rPr>
      </w:pPr>
      <w:r w:rsidRPr="007E22D4">
        <w:rPr>
          <w:bCs/>
          <w:sz w:val="28"/>
          <w:szCs w:val="28"/>
        </w:rPr>
        <w:t>программы</w:t>
      </w:r>
    </w:p>
    <w:bookmarkEnd w:id="13"/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</w:p>
    <w:p w:rsidR="00EA0BB0" w:rsidRPr="007E22D4" w:rsidRDefault="00420470" w:rsidP="00361EE6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Подпрограммы муниципальной</w:t>
      </w:r>
      <w:r w:rsidR="00EA0BB0" w:rsidRPr="007E22D4">
        <w:rPr>
          <w:sz w:val="28"/>
          <w:szCs w:val="28"/>
        </w:rPr>
        <w:t xml:space="preserve"> программы предусматривают основные мероприятия, реализуемые в рамках наиболее актуальных и перспективных направлений государственной политики в сфере физической к</w:t>
      </w:r>
      <w:r w:rsidR="00EA365B">
        <w:rPr>
          <w:sz w:val="28"/>
          <w:szCs w:val="28"/>
        </w:rPr>
        <w:t xml:space="preserve">ультуры и спорта в </w:t>
      </w:r>
      <w:r w:rsidR="00024376">
        <w:rPr>
          <w:sz w:val="28"/>
          <w:szCs w:val="28"/>
        </w:rPr>
        <w:t>Ключевском</w:t>
      </w:r>
      <w:r>
        <w:rPr>
          <w:sz w:val="28"/>
          <w:szCs w:val="28"/>
        </w:rPr>
        <w:t xml:space="preserve"> районе</w:t>
      </w:r>
      <w:r w:rsidR="00EA0BB0" w:rsidRPr="007E22D4">
        <w:rPr>
          <w:sz w:val="28"/>
          <w:szCs w:val="28"/>
        </w:rPr>
        <w:t>.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Для достижен</w:t>
      </w:r>
      <w:r w:rsidR="00420470">
        <w:rPr>
          <w:sz w:val="28"/>
          <w:szCs w:val="28"/>
        </w:rPr>
        <w:t>ия целей муниципальной</w:t>
      </w:r>
      <w:r w:rsidRPr="007E22D4">
        <w:rPr>
          <w:sz w:val="28"/>
          <w:szCs w:val="28"/>
        </w:rPr>
        <w:t xml:space="preserve"> программы предусматриваются меры государственного регулирования, направленные: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на развитие физической культуры и массового спорта;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на р</w:t>
      </w:r>
      <w:r w:rsidR="00420470">
        <w:rPr>
          <w:sz w:val="28"/>
          <w:szCs w:val="28"/>
        </w:rPr>
        <w:t>азвитие</w:t>
      </w:r>
      <w:r w:rsidR="008E3861">
        <w:rPr>
          <w:sz w:val="28"/>
          <w:szCs w:val="28"/>
        </w:rPr>
        <w:t xml:space="preserve"> дополнительного образования, системы</w:t>
      </w:r>
      <w:r w:rsidR="00420470">
        <w:rPr>
          <w:sz w:val="28"/>
          <w:szCs w:val="28"/>
        </w:rPr>
        <w:t xml:space="preserve"> спортивного совершенствования</w:t>
      </w:r>
      <w:r w:rsidR="008E3861">
        <w:rPr>
          <w:sz w:val="28"/>
          <w:szCs w:val="28"/>
        </w:rPr>
        <w:t xml:space="preserve"> и</w:t>
      </w:r>
      <w:r w:rsidR="00420470">
        <w:rPr>
          <w:sz w:val="28"/>
          <w:szCs w:val="28"/>
        </w:rPr>
        <w:t>подготовки спортивного резерва;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В рамках государственной программ</w:t>
      </w:r>
      <w:r w:rsidR="00420470">
        <w:rPr>
          <w:sz w:val="28"/>
          <w:szCs w:val="28"/>
        </w:rPr>
        <w:t>ы предполагается реализовать две</w:t>
      </w:r>
      <w:r w:rsidRPr="007E22D4">
        <w:rPr>
          <w:sz w:val="28"/>
          <w:szCs w:val="28"/>
        </w:rPr>
        <w:t xml:space="preserve"> подпрограммы (приложение 1):</w:t>
      </w:r>
    </w:p>
    <w:p w:rsidR="00EA0BB0" w:rsidRPr="007E22D4" w:rsidRDefault="0018467E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П</w:t>
      </w:r>
      <w:r w:rsidR="00EA0BB0" w:rsidRPr="007E22D4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1</w:t>
      </w:r>
      <w:r w:rsidR="00547826" w:rsidRPr="00516E76">
        <w:rPr>
          <w:sz w:val="28"/>
          <w:szCs w:val="28"/>
        </w:rPr>
        <w:t xml:space="preserve">«Развитие физической культуры и  спорта, формирование здорового образа жизни у населения </w:t>
      </w:r>
      <w:r w:rsidR="00024376">
        <w:rPr>
          <w:sz w:val="28"/>
          <w:szCs w:val="28"/>
        </w:rPr>
        <w:t>Ключевского</w:t>
      </w:r>
      <w:r w:rsidR="00547826" w:rsidRPr="00516E76">
        <w:rPr>
          <w:sz w:val="28"/>
          <w:szCs w:val="28"/>
        </w:rPr>
        <w:t xml:space="preserve"> района»</w:t>
      </w:r>
      <w:r w:rsidR="00EA0BB0" w:rsidRPr="007E22D4">
        <w:rPr>
          <w:sz w:val="28"/>
          <w:szCs w:val="28"/>
        </w:rPr>
        <w:t xml:space="preserve"> - направлена на создание социальных и организационных услов</w:t>
      </w:r>
      <w:r w:rsidR="00EA365B">
        <w:rPr>
          <w:sz w:val="28"/>
          <w:szCs w:val="28"/>
        </w:rPr>
        <w:t xml:space="preserve">ий для развития в </w:t>
      </w:r>
      <w:r w:rsidR="00024376">
        <w:rPr>
          <w:sz w:val="28"/>
          <w:szCs w:val="28"/>
        </w:rPr>
        <w:t>Ключевском</w:t>
      </w:r>
      <w:r w:rsidR="00420470">
        <w:rPr>
          <w:sz w:val="28"/>
          <w:szCs w:val="28"/>
        </w:rPr>
        <w:t xml:space="preserve"> районе</w:t>
      </w:r>
      <w:r w:rsidR="00EA0BB0" w:rsidRPr="007E22D4">
        <w:rPr>
          <w:sz w:val="28"/>
          <w:szCs w:val="28"/>
        </w:rPr>
        <w:t xml:space="preserve"> массового спорта и формирование здорового образа жизни;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подпрограмма</w:t>
      </w:r>
      <w:r w:rsidR="00420470">
        <w:rPr>
          <w:sz w:val="28"/>
          <w:szCs w:val="28"/>
        </w:rPr>
        <w:t xml:space="preserve"> 2 «</w:t>
      </w:r>
      <w:r w:rsidR="008E3861" w:rsidRPr="00444CDB">
        <w:rPr>
          <w:sz w:val="28"/>
          <w:szCs w:val="28"/>
        </w:rPr>
        <w:t>Развити</w:t>
      </w:r>
      <w:r w:rsidR="00F92A7D">
        <w:rPr>
          <w:sz w:val="28"/>
          <w:szCs w:val="28"/>
        </w:rPr>
        <w:t xml:space="preserve">е дополнительного образования, </w:t>
      </w:r>
      <w:r w:rsidR="008E3861" w:rsidRPr="00444CDB">
        <w:rPr>
          <w:sz w:val="28"/>
          <w:szCs w:val="28"/>
        </w:rPr>
        <w:t>системы спортивного совершенствования и подготовки спортивного резерва</w:t>
      </w:r>
      <w:r w:rsidRPr="007E22D4">
        <w:rPr>
          <w:sz w:val="28"/>
          <w:szCs w:val="28"/>
        </w:rPr>
        <w:t>» - н</w:t>
      </w:r>
      <w:r w:rsidR="00420470">
        <w:rPr>
          <w:sz w:val="28"/>
          <w:szCs w:val="28"/>
        </w:rPr>
        <w:t>аправлена на обеспечени</w:t>
      </w:r>
      <w:r w:rsidR="00EA365B">
        <w:rPr>
          <w:sz w:val="28"/>
          <w:szCs w:val="28"/>
        </w:rPr>
        <w:t xml:space="preserve">е конкурентоспособности </w:t>
      </w:r>
      <w:r w:rsidR="00024376">
        <w:rPr>
          <w:sz w:val="28"/>
          <w:szCs w:val="28"/>
        </w:rPr>
        <w:t>ключевских</w:t>
      </w:r>
      <w:r w:rsidR="00420470">
        <w:rPr>
          <w:sz w:val="28"/>
          <w:szCs w:val="28"/>
        </w:rPr>
        <w:t xml:space="preserve"> спортсменов на краевом</w:t>
      </w:r>
      <w:r w:rsidR="00024376">
        <w:rPr>
          <w:sz w:val="28"/>
          <w:szCs w:val="28"/>
        </w:rPr>
        <w:t xml:space="preserve"> и р</w:t>
      </w:r>
      <w:r w:rsidR="00B00B86">
        <w:rPr>
          <w:sz w:val="28"/>
          <w:szCs w:val="28"/>
        </w:rPr>
        <w:t>оссийском спортивном уровне.</w:t>
      </w:r>
    </w:p>
    <w:p w:rsidR="00EA0BB0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Перечень осно</w:t>
      </w:r>
      <w:r w:rsidR="00420470">
        <w:rPr>
          <w:sz w:val="28"/>
          <w:szCs w:val="28"/>
        </w:rPr>
        <w:t>вных мероприятий муниципальной</w:t>
      </w:r>
      <w:r w:rsidRPr="007E22D4">
        <w:rPr>
          <w:sz w:val="28"/>
          <w:szCs w:val="28"/>
        </w:rPr>
        <w:t xml:space="preserve"> программы представлен в таблице 2.</w:t>
      </w:r>
    </w:p>
    <w:p w:rsidR="0018467E" w:rsidRPr="007E22D4" w:rsidRDefault="0018467E" w:rsidP="00361EE6">
      <w:pPr>
        <w:ind w:right="-284" w:firstLine="709"/>
        <w:jc w:val="both"/>
        <w:rPr>
          <w:sz w:val="28"/>
          <w:szCs w:val="28"/>
        </w:rPr>
      </w:pPr>
    </w:p>
    <w:p w:rsidR="00F92A7D" w:rsidRPr="00F92A7D" w:rsidRDefault="00EA0BB0" w:rsidP="00361EE6">
      <w:pPr>
        <w:pStyle w:val="affffff1"/>
        <w:numPr>
          <w:ilvl w:val="0"/>
          <w:numId w:val="19"/>
        </w:numPr>
        <w:spacing w:line="240" w:lineRule="exact"/>
        <w:ind w:left="0" w:right="-1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bookmarkStart w:id="14" w:name="sub_1040"/>
      <w:r w:rsidRPr="00F92A7D">
        <w:rPr>
          <w:rFonts w:ascii="Times New Roman" w:hAnsi="Times New Roman"/>
          <w:bCs/>
          <w:sz w:val="28"/>
          <w:szCs w:val="28"/>
        </w:rPr>
        <w:t xml:space="preserve">Общий объем финансовых ресурсов, необходимых для реализации </w:t>
      </w:r>
      <w:r w:rsidR="00420470" w:rsidRPr="00F92A7D">
        <w:rPr>
          <w:rFonts w:ascii="Times New Roman" w:hAnsi="Times New Roman"/>
          <w:bCs/>
          <w:sz w:val="28"/>
          <w:szCs w:val="28"/>
        </w:rPr>
        <w:t>муниципальной</w:t>
      </w:r>
      <w:r w:rsidRPr="00F92A7D">
        <w:rPr>
          <w:rFonts w:ascii="Times New Roman" w:hAnsi="Times New Roman"/>
          <w:bCs/>
          <w:sz w:val="28"/>
          <w:szCs w:val="28"/>
        </w:rPr>
        <w:t xml:space="preserve"> программы</w:t>
      </w:r>
      <w:bookmarkEnd w:id="14"/>
    </w:p>
    <w:p w:rsidR="00F92A7D" w:rsidRPr="00F92A7D" w:rsidRDefault="00F92A7D" w:rsidP="00361EE6">
      <w:pPr>
        <w:spacing w:line="240" w:lineRule="exact"/>
        <w:ind w:right="-284" w:firstLine="709"/>
        <w:jc w:val="both"/>
        <w:outlineLvl w:val="0"/>
        <w:rPr>
          <w:bCs/>
          <w:sz w:val="28"/>
          <w:szCs w:val="28"/>
        </w:rPr>
      </w:pPr>
    </w:p>
    <w:p w:rsidR="00F92A7D" w:rsidRPr="00F92A7D" w:rsidRDefault="005650E8" w:rsidP="00361EE6">
      <w:pPr>
        <w:ind w:right="-284" w:firstLine="709"/>
        <w:jc w:val="both"/>
        <w:rPr>
          <w:sz w:val="28"/>
          <w:szCs w:val="28"/>
        </w:rPr>
      </w:pPr>
      <w:r w:rsidRPr="00F92A7D">
        <w:rPr>
          <w:sz w:val="28"/>
          <w:szCs w:val="28"/>
        </w:rPr>
        <w:t>Финансирование муниципальной программы осуществляется за счет средств:</w:t>
      </w:r>
    </w:p>
    <w:p w:rsidR="00EA0BB0" w:rsidRPr="008A6E52" w:rsidRDefault="005650E8" w:rsidP="00361EE6">
      <w:pPr>
        <w:ind w:right="-284" w:firstLine="709"/>
        <w:jc w:val="both"/>
        <w:rPr>
          <w:sz w:val="28"/>
          <w:szCs w:val="28"/>
        </w:rPr>
      </w:pPr>
      <w:r w:rsidRPr="00F92A7D">
        <w:rPr>
          <w:sz w:val="28"/>
          <w:szCs w:val="28"/>
        </w:rPr>
        <w:t xml:space="preserve">районного бюджета- в соответствии с решением сессии </w:t>
      </w:r>
      <w:r w:rsidR="00024376">
        <w:rPr>
          <w:sz w:val="28"/>
          <w:szCs w:val="28"/>
        </w:rPr>
        <w:t xml:space="preserve">Ключевского </w:t>
      </w:r>
      <w:r w:rsidRPr="00F92A7D">
        <w:rPr>
          <w:sz w:val="28"/>
          <w:szCs w:val="28"/>
        </w:rPr>
        <w:t>районного Совета депутатов о районном бюджете на соответствующий финансовый год</w:t>
      </w:r>
      <w:r w:rsidR="00F92A7D">
        <w:rPr>
          <w:sz w:val="28"/>
          <w:szCs w:val="28"/>
        </w:rPr>
        <w:t>.</w:t>
      </w:r>
    </w:p>
    <w:p w:rsidR="00EA0BB0" w:rsidRPr="008A6E52" w:rsidRDefault="00E12E7D" w:rsidP="00361EE6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м</w:t>
      </w:r>
      <w:r w:rsidR="00EA365B">
        <w:rPr>
          <w:sz w:val="28"/>
          <w:szCs w:val="28"/>
        </w:rPr>
        <w:t xml:space="preserve">униципальной программы </w:t>
      </w:r>
      <w:r w:rsidR="00024376">
        <w:rPr>
          <w:sz w:val="28"/>
          <w:szCs w:val="28"/>
        </w:rPr>
        <w:t>Ключевского</w:t>
      </w:r>
      <w:r>
        <w:rPr>
          <w:sz w:val="28"/>
          <w:szCs w:val="28"/>
        </w:rPr>
        <w:t xml:space="preserve"> района</w:t>
      </w:r>
      <w:r w:rsidR="00EA0BB0" w:rsidRPr="008A6E52">
        <w:rPr>
          <w:sz w:val="28"/>
          <w:szCs w:val="28"/>
        </w:rPr>
        <w:t xml:space="preserve"> «Развитие физической культуры</w:t>
      </w:r>
      <w:r>
        <w:rPr>
          <w:sz w:val="28"/>
          <w:szCs w:val="28"/>
        </w:rPr>
        <w:t>и</w:t>
      </w:r>
      <w:r w:rsidR="00EA365B">
        <w:rPr>
          <w:sz w:val="28"/>
          <w:szCs w:val="28"/>
        </w:rPr>
        <w:t xml:space="preserve"> спорта в </w:t>
      </w:r>
      <w:r w:rsidR="00024376">
        <w:rPr>
          <w:sz w:val="28"/>
          <w:szCs w:val="28"/>
        </w:rPr>
        <w:t>Ключевском</w:t>
      </w:r>
      <w:r>
        <w:rPr>
          <w:sz w:val="28"/>
          <w:szCs w:val="28"/>
        </w:rPr>
        <w:t xml:space="preserve"> районе</w:t>
      </w:r>
      <w:r w:rsidR="00EA0BB0" w:rsidRPr="008A6E52">
        <w:rPr>
          <w:sz w:val="28"/>
          <w:szCs w:val="28"/>
        </w:rPr>
        <w:t>»</w:t>
      </w:r>
      <w:r>
        <w:rPr>
          <w:sz w:val="28"/>
          <w:szCs w:val="28"/>
        </w:rPr>
        <w:t>(далее - «муниципальная</w:t>
      </w:r>
      <w:r w:rsidR="00EA0BB0" w:rsidRPr="008A6E52">
        <w:rPr>
          <w:sz w:val="28"/>
          <w:szCs w:val="28"/>
        </w:rPr>
        <w:t xml:space="preserve"> программа») составляет </w:t>
      </w:r>
      <w:r w:rsidR="00545E20">
        <w:rPr>
          <w:sz w:val="28"/>
          <w:szCs w:val="28"/>
        </w:rPr>
        <w:t>–</w:t>
      </w:r>
      <w:r w:rsidR="00024376">
        <w:rPr>
          <w:sz w:val="28"/>
          <w:szCs w:val="28"/>
        </w:rPr>
        <w:t>7250</w:t>
      </w:r>
      <w:r w:rsidR="008B4E23">
        <w:rPr>
          <w:sz w:val="28"/>
          <w:szCs w:val="28"/>
        </w:rPr>
        <w:t>,0</w:t>
      </w:r>
      <w:r w:rsidR="00EA0BB0" w:rsidRPr="008A6E52">
        <w:rPr>
          <w:sz w:val="28"/>
          <w:szCs w:val="28"/>
        </w:rPr>
        <w:t>тыс. рублей, из них:</w:t>
      </w:r>
    </w:p>
    <w:p w:rsidR="00EA0BB0" w:rsidRPr="008A6E52" w:rsidRDefault="00EA0BB0" w:rsidP="00361EE6">
      <w:pPr>
        <w:ind w:right="-284" w:firstLine="709"/>
        <w:jc w:val="both"/>
        <w:rPr>
          <w:sz w:val="28"/>
          <w:szCs w:val="28"/>
        </w:rPr>
      </w:pPr>
      <w:r w:rsidRPr="008A6E52">
        <w:rPr>
          <w:sz w:val="28"/>
          <w:szCs w:val="28"/>
        </w:rPr>
        <w:t xml:space="preserve">из краевого бюджета </w:t>
      </w:r>
      <w:r w:rsidR="00FE640D">
        <w:rPr>
          <w:sz w:val="28"/>
          <w:szCs w:val="28"/>
        </w:rPr>
        <w:t>–000</w:t>
      </w:r>
      <w:r w:rsidRPr="008A6E52">
        <w:rPr>
          <w:sz w:val="28"/>
          <w:szCs w:val="28"/>
        </w:rPr>
        <w:t xml:space="preserve"> тыс. рублей, в том числе по годам:</w:t>
      </w:r>
    </w:p>
    <w:p w:rsidR="00EA0BB0" w:rsidRPr="008A6E52" w:rsidRDefault="00EA0BB0" w:rsidP="00361EE6">
      <w:pPr>
        <w:ind w:right="-284" w:firstLine="709"/>
        <w:jc w:val="both"/>
        <w:rPr>
          <w:sz w:val="28"/>
          <w:szCs w:val="28"/>
        </w:rPr>
      </w:pPr>
      <w:r w:rsidRPr="008A6E52">
        <w:rPr>
          <w:sz w:val="28"/>
          <w:szCs w:val="28"/>
        </w:rPr>
        <w:t xml:space="preserve">2021 год </w:t>
      </w:r>
      <w:r w:rsidR="00973338">
        <w:rPr>
          <w:sz w:val="28"/>
          <w:szCs w:val="28"/>
        </w:rPr>
        <w:t xml:space="preserve">- </w:t>
      </w:r>
      <w:r w:rsidR="00FE640D">
        <w:rPr>
          <w:sz w:val="28"/>
          <w:szCs w:val="28"/>
        </w:rPr>
        <w:t>000</w:t>
      </w:r>
      <w:r w:rsidRPr="008A6E52">
        <w:rPr>
          <w:sz w:val="28"/>
          <w:szCs w:val="28"/>
        </w:rPr>
        <w:t xml:space="preserve"> тыс. рублей;</w:t>
      </w:r>
    </w:p>
    <w:p w:rsidR="00EA0BB0" w:rsidRPr="008A6E52" w:rsidRDefault="00EA0BB0" w:rsidP="00361EE6">
      <w:pPr>
        <w:ind w:right="-284" w:firstLine="709"/>
        <w:jc w:val="both"/>
        <w:rPr>
          <w:sz w:val="28"/>
          <w:szCs w:val="28"/>
        </w:rPr>
      </w:pPr>
      <w:r w:rsidRPr="008A6E52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-</w:t>
      </w:r>
      <w:r w:rsidR="00E12E7D">
        <w:rPr>
          <w:sz w:val="28"/>
          <w:szCs w:val="28"/>
        </w:rPr>
        <w:t xml:space="preserve"> 000</w:t>
      </w:r>
      <w:r w:rsidRPr="008A6E52">
        <w:rPr>
          <w:sz w:val="28"/>
          <w:szCs w:val="28"/>
        </w:rPr>
        <w:t xml:space="preserve"> тыс. рублей;</w:t>
      </w:r>
    </w:p>
    <w:p w:rsidR="00EA0BB0" w:rsidRPr="008A6E52" w:rsidRDefault="00E12E7D" w:rsidP="00361EE6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- 000</w:t>
      </w:r>
      <w:r w:rsidR="00EA0BB0" w:rsidRPr="008A6E52">
        <w:rPr>
          <w:sz w:val="28"/>
          <w:szCs w:val="28"/>
        </w:rPr>
        <w:t xml:space="preserve"> тыс. рублей;</w:t>
      </w:r>
    </w:p>
    <w:p w:rsidR="00EA0BB0" w:rsidRDefault="00EA0BB0" w:rsidP="00361EE6">
      <w:pPr>
        <w:ind w:right="-284" w:firstLine="709"/>
        <w:jc w:val="both"/>
        <w:rPr>
          <w:sz w:val="28"/>
          <w:szCs w:val="28"/>
        </w:rPr>
      </w:pPr>
      <w:r w:rsidRPr="008A6E52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-</w:t>
      </w:r>
      <w:r w:rsidR="00E12E7D">
        <w:rPr>
          <w:sz w:val="28"/>
          <w:szCs w:val="28"/>
        </w:rPr>
        <w:t xml:space="preserve"> 000</w:t>
      </w:r>
      <w:r w:rsidRPr="008A6E52">
        <w:rPr>
          <w:sz w:val="28"/>
          <w:szCs w:val="28"/>
        </w:rPr>
        <w:t xml:space="preserve"> тыс. рублей;</w:t>
      </w:r>
    </w:p>
    <w:p w:rsidR="00FE640D" w:rsidRPr="008A6E52" w:rsidRDefault="00FE640D" w:rsidP="00361EE6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-000 тыс.рублей;</w:t>
      </w:r>
    </w:p>
    <w:p w:rsidR="00EA0BB0" w:rsidRPr="008A6E52" w:rsidRDefault="00AF3F5D" w:rsidP="00361EE6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местного бюджета</w:t>
      </w:r>
      <w:r w:rsidR="00545E20">
        <w:rPr>
          <w:sz w:val="28"/>
          <w:szCs w:val="28"/>
        </w:rPr>
        <w:t>–</w:t>
      </w:r>
      <w:r w:rsidR="00024376">
        <w:rPr>
          <w:sz w:val="28"/>
          <w:szCs w:val="28"/>
        </w:rPr>
        <w:t xml:space="preserve">7250,0 </w:t>
      </w:r>
      <w:r w:rsidR="00EA0BB0" w:rsidRPr="008A6E52">
        <w:rPr>
          <w:sz w:val="28"/>
          <w:szCs w:val="28"/>
        </w:rPr>
        <w:t>тыс. рублей, в том числе по годам:</w:t>
      </w:r>
    </w:p>
    <w:p w:rsidR="00EA0BB0" w:rsidRPr="008A6E52" w:rsidRDefault="00024376" w:rsidP="00361EE6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1300,0</w:t>
      </w:r>
      <w:r w:rsidR="00EA0BB0" w:rsidRPr="008A6E52">
        <w:rPr>
          <w:sz w:val="28"/>
          <w:szCs w:val="28"/>
        </w:rPr>
        <w:t xml:space="preserve"> тыс. рублей;</w:t>
      </w:r>
    </w:p>
    <w:p w:rsidR="00EA0BB0" w:rsidRDefault="00024376" w:rsidP="00361EE6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1380,0</w:t>
      </w:r>
      <w:r w:rsidR="00EA0BB0" w:rsidRPr="008A6E52">
        <w:rPr>
          <w:sz w:val="28"/>
          <w:szCs w:val="28"/>
        </w:rPr>
        <w:t>тыс. рублей;</w:t>
      </w:r>
    </w:p>
    <w:p w:rsidR="00E12E7D" w:rsidRDefault="00024376" w:rsidP="00361EE6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1435,0</w:t>
      </w:r>
      <w:r w:rsidR="00E12E7D">
        <w:rPr>
          <w:sz w:val="28"/>
          <w:szCs w:val="28"/>
        </w:rPr>
        <w:t xml:space="preserve"> тыс. рублей</w:t>
      </w:r>
      <w:r w:rsidR="00E12E7D" w:rsidRPr="00444CDB">
        <w:rPr>
          <w:sz w:val="28"/>
          <w:szCs w:val="28"/>
        </w:rPr>
        <w:t>;</w:t>
      </w:r>
    </w:p>
    <w:p w:rsidR="00E12E7D" w:rsidRDefault="00024376" w:rsidP="00361EE6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1500,0</w:t>
      </w:r>
      <w:r w:rsidR="00E12E7D">
        <w:rPr>
          <w:sz w:val="28"/>
          <w:szCs w:val="28"/>
        </w:rPr>
        <w:t xml:space="preserve"> тыс. рублей</w:t>
      </w:r>
      <w:r w:rsidR="00E12E7D" w:rsidRPr="00444CDB">
        <w:rPr>
          <w:sz w:val="28"/>
          <w:szCs w:val="28"/>
        </w:rPr>
        <w:t>;</w:t>
      </w:r>
    </w:p>
    <w:p w:rsidR="00E12E7D" w:rsidRPr="00E12E7D" w:rsidRDefault="00FE640D" w:rsidP="00361EE6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6029">
        <w:rPr>
          <w:sz w:val="28"/>
          <w:szCs w:val="28"/>
        </w:rPr>
        <w:t>025</w:t>
      </w:r>
      <w:r w:rsidR="00024376">
        <w:rPr>
          <w:sz w:val="28"/>
          <w:szCs w:val="28"/>
        </w:rPr>
        <w:t xml:space="preserve"> год – 1635,0</w:t>
      </w:r>
      <w:r w:rsidR="00E12E7D">
        <w:rPr>
          <w:sz w:val="28"/>
          <w:szCs w:val="28"/>
        </w:rPr>
        <w:t xml:space="preserve"> тыс. рублей</w:t>
      </w:r>
      <w:r w:rsidR="00E12E7D" w:rsidRPr="00E12E7D">
        <w:rPr>
          <w:sz w:val="28"/>
          <w:szCs w:val="28"/>
        </w:rPr>
        <w:t>;</w:t>
      </w:r>
    </w:p>
    <w:p w:rsidR="00EA0BB0" w:rsidRPr="00547826" w:rsidRDefault="00EA0BB0" w:rsidP="00361EE6">
      <w:pPr>
        <w:ind w:right="-284" w:firstLine="709"/>
        <w:jc w:val="both"/>
        <w:rPr>
          <w:color w:val="000000" w:themeColor="text1"/>
          <w:sz w:val="28"/>
          <w:szCs w:val="28"/>
        </w:rPr>
      </w:pPr>
      <w:r w:rsidRPr="00516E76">
        <w:rPr>
          <w:color w:val="000000" w:themeColor="text1"/>
          <w:sz w:val="28"/>
          <w:szCs w:val="28"/>
        </w:rPr>
        <w:t xml:space="preserve">Объемы финансирования подлежат ежегодному уточнению в соответствии с законами о </w:t>
      </w:r>
      <w:r w:rsidR="000F6AEB" w:rsidRPr="00516E76">
        <w:rPr>
          <w:color w:val="000000" w:themeColor="text1"/>
          <w:sz w:val="28"/>
          <w:szCs w:val="28"/>
        </w:rPr>
        <w:t>местном бюджете</w:t>
      </w:r>
      <w:r w:rsidRPr="00516E76">
        <w:rPr>
          <w:color w:val="000000" w:themeColor="text1"/>
          <w:sz w:val="28"/>
          <w:szCs w:val="28"/>
        </w:rPr>
        <w:t xml:space="preserve"> на очередной финансовый год и на плановый период.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8A6E52">
        <w:rPr>
          <w:sz w:val="28"/>
          <w:szCs w:val="28"/>
        </w:rPr>
        <w:t>В случае экономии сред</w:t>
      </w:r>
      <w:r w:rsidR="00E12E7D">
        <w:rPr>
          <w:sz w:val="28"/>
          <w:szCs w:val="28"/>
        </w:rPr>
        <w:t>ств районного</w:t>
      </w:r>
      <w:r w:rsidRPr="008A6E52">
        <w:rPr>
          <w:sz w:val="28"/>
          <w:szCs w:val="28"/>
        </w:rPr>
        <w:t xml:space="preserve"> бюджета при реализации одного из </w:t>
      </w:r>
      <w:r w:rsidR="00E12E7D">
        <w:rPr>
          <w:sz w:val="28"/>
          <w:szCs w:val="28"/>
        </w:rPr>
        <w:t>мероприятий муниципальной</w:t>
      </w:r>
      <w:r w:rsidRPr="007E22D4">
        <w:rPr>
          <w:sz w:val="28"/>
          <w:szCs w:val="28"/>
        </w:rPr>
        <w:t xml:space="preserve"> программы допускается перераспределение данных средств на осуществление иных программных мероприятий в рамках объемов финанс</w:t>
      </w:r>
      <w:r w:rsidR="00E12E7D">
        <w:rPr>
          <w:sz w:val="28"/>
          <w:szCs w:val="28"/>
        </w:rPr>
        <w:t>ирования, утвержденных в районном</w:t>
      </w:r>
      <w:r w:rsidRPr="007E22D4">
        <w:rPr>
          <w:sz w:val="28"/>
          <w:szCs w:val="28"/>
        </w:rPr>
        <w:t xml:space="preserve"> бюджете на соответствующий год и на плановый период.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Сводные финансовые затраты</w:t>
      </w:r>
      <w:r w:rsidR="00E12E7D">
        <w:rPr>
          <w:sz w:val="28"/>
          <w:szCs w:val="28"/>
        </w:rPr>
        <w:t xml:space="preserve"> по направлениям муниципальной</w:t>
      </w:r>
      <w:r w:rsidRPr="007E22D4">
        <w:rPr>
          <w:sz w:val="28"/>
          <w:szCs w:val="28"/>
        </w:rPr>
        <w:t xml:space="preserve"> программы представлены в таблице 3.</w:t>
      </w:r>
    </w:p>
    <w:p w:rsidR="00EA0BB0" w:rsidRPr="001140CC" w:rsidRDefault="00EA0BB0" w:rsidP="00361EE6">
      <w:pPr>
        <w:spacing w:line="240" w:lineRule="exact"/>
        <w:ind w:right="-284" w:firstLine="709"/>
        <w:jc w:val="both"/>
        <w:rPr>
          <w:sz w:val="28"/>
          <w:szCs w:val="28"/>
        </w:rPr>
      </w:pPr>
    </w:p>
    <w:p w:rsidR="00EA0BB0" w:rsidRPr="001140CC" w:rsidRDefault="00EA0BB0" w:rsidP="00361EE6">
      <w:pPr>
        <w:pStyle w:val="affffff1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right="-284"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15" w:name="sub_1050"/>
      <w:r w:rsidRPr="001140CC">
        <w:rPr>
          <w:rFonts w:ascii="Times New Roman" w:hAnsi="Times New Roman"/>
          <w:sz w:val="28"/>
          <w:szCs w:val="28"/>
          <w:lang w:eastAsia="ru-RU"/>
        </w:rPr>
        <w:t>Анализ р</w:t>
      </w:r>
      <w:r w:rsidR="00AB6B80">
        <w:rPr>
          <w:rFonts w:ascii="Times New Roman" w:hAnsi="Times New Roman"/>
          <w:sz w:val="28"/>
          <w:szCs w:val="28"/>
          <w:lang w:eastAsia="ru-RU"/>
        </w:rPr>
        <w:t>исков реализации муниципальной</w:t>
      </w:r>
      <w:r w:rsidRPr="001140CC">
        <w:rPr>
          <w:rFonts w:ascii="Times New Roman" w:hAnsi="Times New Roman"/>
          <w:sz w:val="28"/>
          <w:szCs w:val="28"/>
          <w:lang w:eastAsia="ru-RU"/>
        </w:rPr>
        <w:t xml:space="preserve"> программы и</w:t>
      </w:r>
    </w:p>
    <w:p w:rsidR="00EA0BB0" w:rsidRDefault="00EA0BB0" w:rsidP="00361EE6">
      <w:pPr>
        <w:pStyle w:val="affffff1"/>
        <w:autoSpaceDE w:val="0"/>
        <w:autoSpaceDN w:val="0"/>
        <w:adjustRightInd w:val="0"/>
        <w:spacing w:after="0" w:line="240" w:lineRule="auto"/>
        <w:ind w:left="0" w:right="-284"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140CC">
        <w:rPr>
          <w:rFonts w:ascii="Times New Roman" w:hAnsi="Times New Roman"/>
          <w:sz w:val="28"/>
          <w:szCs w:val="28"/>
          <w:lang w:eastAsia="ru-RU"/>
        </w:rPr>
        <w:t>описание мер управления ри</w:t>
      </w:r>
      <w:r w:rsidR="00AB6B80">
        <w:rPr>
          <w:rFonts w:ascii="Times New Roman" w:hAnsi="Times New Roman"/>
          <w:sz w:val="28"/>
          <w:szCs w:val="28"/>
          <w:lang w:eastAsia="ru-RU"/>
        </w:rPr>
        <w:t>сками реализации муниципальной</w:t>
      </w:r>
      <w:r w:rsidRPr="001140CC">
        <w:rPr>
          <w:rFonts w:ascii="Times New Roman" w:hAnsi="Times New Roman"/>
          <w:sz w:val="28"/>
          <w:szCs w:val="28"/>
          <w:lang w:eastAsia="ru-RU"/>
        </w:rPr>
        <w:t xml:space="preserve"> программы</w:t>
      </w:r>
    </w:p>
    <w:p w:rsidR="00EA0BB0" w:rsidRPr="001140CC" w:rsidRDefault="00EA0BB0" w:rsidP="00361EE6">
      <w:pPr>
        <w:pStyle w:val="affffff1"/>
        <w:autoSpaceDE w:val="0"/>
        <w:autoSpaceDN w:val="0"/>
        <w:adjustRightInd w:val="0"/>
        <w:spacing w:after="0" w:line="240" w:lineRule="exact"/>
        <w:ind w:left="0" w:right="-284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bookmarkEnd w:id="15"/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1140CC">
        <w:rPr>
          <w:sz w:val="28"/>
          <w:szCs w:val="28"/>
        </w:rPr>
        <w:t>При реали</w:t>
      </w:r>
      <w:r w:rsidR="00AB6B80">
        <w:rPr>
          <w:sz w:val="28"/>
          <w:szCs w:val="28"/>
        </w:rPr>
        <w:t>зации настоящей муниципальной</w:t>
      </w:r>
      <w:r w:rsidRPr="001140CC">
        <w:rPr>
          <w:sz w:val="28"/>
          <w:szCs w:val="28"/>
        </w:rPr>
        <w:t xml:space="preserve"> программы и для</w:t>
      </w:r>
      <w:r w:rsidRPr="007E22D4">
        <w:rPr>
          <w:sz w:val="28"/>
          <w:szCs w:val="28"/>
        </w:rPr>
        <w:t xml:space="preserve"> достижения поставленных в ней целей необходимо учитывать возможные макроэкономические, социальные, операционные и прочие риски.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Важнейшими условиями усп</w:t>
      </w:r>
      <w:r w:rsidR="00AB6B80">
        <w:rPr>
          <w:sz w:val="28"/>
          <w:szCs w:val="28"/>
        </w:rPr>
        <w:t>ешной реализации муниципальной</w:t>
      </w:r>
      <w:r w:rsidRPr="007E22D4">
        <w:rPr>
          <w:sz w:val="28"/>
          <w:szCs w:val="28"/>
        </w:rPr>
        <w:t xml:space="preserve"> программы является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</w:t>
      </w:r>
      <w:r w:rsidR="00AB6B80">
        <w:rPr>
          <w:sz w:val="28"/>
          <w:szCs w:val="28"/>
        </w:rPr>
        <w:t>ий и показателей муниципальной</w:t>
      </w:r>
      <w:r w:rsidRPr="007E22D4">
        <w:rPr>
          <w:sz w:val="28"/>
          <w:szCs w:val="28"/>
        </w:rPr>
        <w:t xml:space="preserve"> программы.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По характеру влияния на ход и ко</w:t>
      </w:r>
      <w:r w:rsidR="00AB6B80">
        <w:rPr>
          <w:sz w:val="28"/>
          <w:szCs w:val="28"/>
        </w:rPr>
        <w:t>нечные результаты реализации муниципальной</w:t>
      </w:r>
      <w:r w:rsidRPr="007E22D4">
        <w:rPr>
          <w:sz w:val="28"/>
          <w:szCs w:val="28"/>
        </w:rPr>
        <w:t xml:space="preserve"> программы существенными являются следующие риски: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нормативно-правовые, организационные и управленческие риски - непринятие или несвоевременное принятие необходимых нормативных актов, влияющи</w:t>
      </w:r>
      <w:r w:rsidR="00AB6B80">
        <w:rPr>
          <w:sz w:val="28"/>
          <w:szCs w:val="28"/>
        </w:rPr>
        <w:t>х на мероприятия муниципальной</w:t>
      </w:r>
      <w:r w:rsidRPr="007E22D4">
        <w:rPr>
          <w:sz w:val="28"/>
          <w:szCs w:val="28"/>
        </w:rPr>
        <w:t xml:space="preserve"> программы, недостаточная проработка вопросов, р</w:t>
      </w:r>
      <w:r w:rsidR="00AB6B80">
        <w:rPr>
          <w:sz w:val="28"/>
          <w:szCs w:val="28"/>
        </w:rPr>
        <w:t>ешаемых в рамках муниципальной</w:t>
      </w:r>
      <w:r w:rsidRPr="007E22D4">
        <w:rPr>
          <w:sz w:val="28"/>
          <w:szCs w:val="28"/>
        </w:rPr>
        <w:t xml:space="preserve"> программы, недостаточная подготовка </w:t>
      </w:r>
      <w:r w:rsidRPr="007E22D4">
        <w:rPr>
          <w:sz w:val="28"/>
          <w:szCs w:val="28"/>
        </w:rPr>
        <w:lastRenderedPageBreak/>
        <w:t>управленческого потенциала, неадекватность системы монито</w:t>
      </w:r>
      <w:r w:rsidR="00AB6B80">
        <w:rPr>
          <w:sz w:val="28"/>
          <w:szCs w:val="28"/>
        </w:rPr>
        <w:t>ринга реализации муниципальной</w:t>
      </w:r>
      <w:r w:rsidRPr="007E22D4">
        <w:rPr>
          <w:sz w:val="28"/>
          <w:szCs w:val="28"/>
        </w:rPr>
        <w:t xml:space="preserve"> программы, отставание от сроков реализации программных мероприятий. Устранение (минимизация) указанных рисков связано с качеством планиро</w:t>
      </w:r>
      <w:r w:rsidR="00AB6B80">
        <w:rPr>
          <w:sz w:val="28"/>
          <w:szCs w:val="28"/>
        </w:rPr>
        <w:t>вания реализации муниципальной</w:t>
      </w:r>
      <w:r w:rsidRPr="007E22D4">
        <w:rPr>
          <w:sz w:val="28"/>
          <w:szCs w:val="28"/>
        </w:rPr>
        <w:t xml:space="preserve"> программы, обеспечением мониторинга ее осуществления и оперативного внесения необходимых изменений;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макроэкономические риски - риски, связанные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системы, способных вызвать необоснованный рост стоимости физкультурно-спортивных услуг, снизить их доступность и сократить объем инвестиций в инфраст</w:t>
      </w:r>
      <w:r w:rsidR="00AB6B80">
        <w:rPr>
          <w:sz w:val="28"/>
          <w:szCs w:val="28"/>
        </w:rPr>
        <w:t>руктуру спорта</w:t>
      </w:r>
      <w:r w:rsidRPr="007E22D4">
        <w:rPr>
          <w:sz w:val="28"/>
          <w:szCs w:val="28"/>
        </w:rPr>
        <w:t>;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финансовые риски - риски, связанные с возникновением бюджетного дефицита и недостаточным вследствие этого уровнем фи</w:t>
      </w:r>
      <w:r w:rsidR="00AB6B80">
        <w:rPr>
          <w:sz w:val="28"/>
          <w:szCs w:val="28"/>
        </w:rPr>
        <w:t>нансирования из средств районного</w:t>
      </w:r>
      <w:r w:rsidRPr="007E22D4">
        <w:rPr>
          <w:sz w:val="28"/>
          <w:szCs w:val="28"/>
        </w:rPr>
        <w:t xml:space="preserve"> бюджета, </w:t>
      </w:r>
      <w:r w:rsidR="00024376" w:rsidRPr="007E22D4">
        <w:rPr>
          <w:sz w:val="28"/>
          <w:szCs w:val="28"/>
        </w:rPr>
        <w:t>секвестрованием</w:t>
      </w:r>
      <w:r w:rsidRPr="007E22D4">
        <w:rPr>
          <w:sz w:val="28"/>
          <w:szCs w:val="28"/>
        </w:rPr>
        <w:t xml:space="preserve"> бюджетных расходов на установленные сферы деятельности, а также отсутствием стабильного источника финансирования деятельности общественных объединений и организаций, участвующих</w:t>
      </w:r>
      <w:r w:rsidR="00AB6B80">
        <w:rPr>
          <w:sz w:val="28"/>
          <w:szCs w:val="28"/>
        </w:rPr>
        <w:t xml:space="preserve"> в осуществлении муниципальной</w:t>
      </w:r>
      <w:r w:rsidRPr="007E22D4">
        <w:rPr>
          <w:sz w:val="28"/>
          <w:szCs w:val="28"/>
        </w:rPr>
        <w:t xml:space="preserve"> программы. Реализация данных рисков может повлечь срыв программных мероприятий, что существенно сократит число лиц, систематически занимающихся физической культурой и массовым спортом, снизит степень </w:t>
      </w:r>
      <w:r w:rsidR="00900929">
        <w:rPr>
          <w:sz w:val="28"/>
          <w:szCs w:val="28"/>
        </w:rPr>
        <w:t xml:space="preserve">конкурентоспособности </w:t>
      </w:r>
      <w:r w:rsidR="00024376">
        <w:rPr>
          <w:sz w:val="28"/>
          <w:szCs w:val="28"/>
        </w:rPr>
        <w:t>Ключевского</w:t>
      </w:r>
      <w:r w:rsidRPr="007E22D4">
        <w:rPr>
          <w:sz w:val="28"/>
          <w:szCs w:val="28"/>
        </w:rPr>
        <w:t xml:space="preserve"> спорта.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оценить как умеренные.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Наибольшее отрицательное влияние на выпол</w:t>
      </w:r>
      <w:r w:rsidR="00AB6B80">
        <w:rPr>
          <w:sz w:val="28"/>
          <w:szCs w:val="28"/>
        </w:rPr>
        <w:t>нение муниципальной</w:t>
      </w:r>
      <w:r w:rsidRPr="007E22D4">
        <w:rPr>
          <w:sz w:val="28"/>
          <w:szCs w:val="28"/>
        </w:rPr>
        <w:t xml:space="preserve"> программы может оказать реализация макроэкономических рисков и связанных с ними финансовых </w:t>
      </w:r>
      <w:r w:rsidR="00AB6B80">
        <w:rPr>
          <w:sz w:val="28"/>
          <w:szCs w:val="28"/>
        </w:rPr>
        <w:t>рисков. В рамках муниципальной</w:t>
      </w:r>
      <w:r w:rsidRPr="007E22D4">
        <w:rPr>
          <w:sz w:val="28"/>
          <w:szCs w:val="28"/>
        </w:rPr>
        <w:t xml:space="preserve"> программы отсутствует возможность управления этими рисками. Вероятен лишь оперативный учет последствий их проявления.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Минимизация финансовых рисков возможна на основе: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регулярного мониторинга и оценки эффективности реализ</w:t>
      </w:r>
      <w:r w:rsidR="00AB6B80">
        <w:rPr>
          <w:sz w:val="28"/>
          <w:szCs w:val="28"/>
        </w:rPr>
        <w:t>ации мероприятий муниципальной</w:t>
      </w:r>
      <w:r w:rsidRPr="007E22D4">
        <w:rPr>
          <w:sz w:val="28"/>
          <w:szCs w:val="28"/>
        </w:rPr>
        <w:t xml:space="preserve"> программы;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разработки дополнительных мер государственной поддержки сферы физической культуры и спорта;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своевременной корректировки перечня мероприят</w:t>
      </w:r>
      <w:r w:rsidR="00AB6B80">
        <w:rPr>
          <w:sz w:val="28"/>
          <w:szCs w:val="28"/>
        </w:rPr>
        <w:t>ий и показателей муниципальной</w:t>
      </w:r>
      <w:r w:rsidRPr="007E22D4">
        <w:rPr>
          <w:sz w:val="28"/>
          <w:szCs w:val="28"/>
        </w:rPr>
        <w:t xml:space="preserve"> программы.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Минимизация указанных рисков достигается в ходе регулярного мониторинга и оценки эффективности реализ</w:t>
      </w:r>
      <w:r w:rsidR="00AB6B80">
        <w:rPr>
          <w:sz w:val="28"/>
          <w:szCs w:val="28"/>
        </w:rPr>
        <w:t>ации мероприятий муниципальной</w:t>
      </w:r>
      <w:r w:rsidRPr="007E22D4">
        <w:rPr>
          <w:sz w:val="28"/>
          <w:szCs w:val="28"/>
        </w:rPr>
        <w:t xml:space="preserve"> программы, а также на основе: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обеспечения эффективной координации деятельности иных организаций, участвующих в реализации программных мероприятий;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совершенствования межведомственного взаимодействия.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</w:p>
    <w:p w:rsidR="00EA0BB0" w:rsidRPr="007E22D4" w:rsidRDefault="00EA0BB0" w:rsidP="00361EE6">
      <w:pPr>
        <w:ind w:right="-284" w:firstLine="709"/>
        <w:jc w:val="both"/>
        <w:outlineLvl w:val="0"/>
        <w:rPr>
          <w:bCs/>
          <w:sz w:val="28"/>
          <w:szCs w:val="28"/>
        </w:rPr>
      </w:pPr>
      <w:bookmarkStart w:id="16" w:name="sub_1060"/>
      <w:r w:rsidRPr="007E22D4">
        <w:rPr>
          <w:bCs/>
          <w:sz w:val="28"/>
          <w:szCs w:val="28"/>
        </w:rPr>
        <w:t>6. Методика оцен</w:t>
      </w:r>
      <w:r w:rsidR="00213EBA">
        <w:rPr>
          <w:bCs/>
          <w:sz w:val="28"/>
          <w:szCs w:val="28"/>
        </w:rPr>
        <w:t>ки эффективности муниципальной</w:t>
      </w:r>
      <w:r w:rsidRPr="007E22D4">
        <w:rPr>
          <w:bCs/>
          <w:sz w:val="28"/>
          <w:szCs w:val="28"/>
        </w:rPr>
        <w:t xml:space="preserve"> программы</w:t>
      </w:r>
    </w:p>
    <w:bookmarkEnd w:id="16"/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</w:p>
    <w:p w:rsidR="00EA0BB0" w:rsidRDefault="00A35CAA" w:rsidP="00361EE6">
      <w:pPr>
        <w:ind w:right="-284" w:firstLine="709"/>
        <w:jc w:val="both"/>
        <w:rPr>
          <w:sz w:val="28"/>
          <w:szCs w:val="28"/>
        </w:rPr>
      </w:pPr>
      <w:r w:rsidRPr="00A35CAA">
        <w:rPr>
          <w:sz w:val="28"/>
          <w:szCs w:val="28"/>
        </w:rPr>
        <w:lastRenderedPageBreak/>
        <w:t>Оценка эффективности Программы осуществляется согласно приложению 2 к порядку разработка, реализации и оценки эффективности муниципальных программ, утвержденных постан</w:t>
      </w:r>
      <w:r w:rsidR="00900929">
        <w:rPr>
          <w:sz w:val="28"/>
          <w:szCs w:val="28"/>
        </w:rPr>
        <w:t xml:space="preserve">овлением Администрации </w:t>
      </w:r>
      <w:r w:rsidR="00024376">
        <w:rPr>
          <w:sz w:val="28"/>
          <w:szCs w:val="28"/>
        </w:rPr>
        <w:t>Ключевского</w:t>
      </w:r>
      <w:r w:rsidR="00900929">
        <w:rPr>
          <w:sz w:val="28"/>
          <w:szCs w:val="28"/>
        </w:rPr>
        <w:t xml:space="preserve"> района</w:t>
      </w:r>
      <w:r w:rsidRPr="001E6A18">
        <w:rPr>
          <w:sz w:val="28"/>
          <w:szCs w:val="28"/>
        </w:rPr>
        <w:t>от</w:t>
      </w:r>
      <w:r w:rsidR="00024376">
        <w:rPr>
          <w:sz w:val="28"/>
          <w:szCs w:val="28"/>
        </w:rPr>
        <w:t>_____________________________</w:t>
      </w:r>
    </w:p>
    <w:p w:rsidR="00A35CAA" w:rsidRPr="007E22D4" w:rsidRDefault="00A35CAA" w:rsidP="00361EE6">
      <w:pPr>
        <w:ind w:right="-284" w:firstLine="709"/>
        <w:jc w:val="both"/>
        <w:rPr>
          <w:sz w:val="28"/>
          <w:szCs w:val="28"/>
        </w:rPr>
      </w:pPr>
    </w:p>
    <w:p w:rsidR="00EA0BB0" w:rsidRPr="007E22D4" w:rsidRDefault="00EA0BB0" w:rsidP="00361EE6">
      <w:pPr>
        <w:ind w:right="-284" w:firstLine="709"/>
        <w:jc w:val="both"/>
        <w:outlineLvl w:val="0"/>
        <w:rPr>
          <w:bCs/>
          <w:sz w:val="28"/>
          <w:szCs w:val="28"/>
        </w:rPr>
      </w:pPr>
      <w:bookmarkStart w:id="17" w:name="sub_1070"/>
      <w:r w:rsidRPr="007E22D4">
        <w:rPr>
          <w:bCs/>
          <w:sz w:val="28"/>
          <w:szCs w:val="28"/>
        </w:rPr>
        <w:t xml:space="preserve">7. Механизм реализации </w:t>
      </w:r>
      <w:r w:rsidR="00B6655F">
        <w:rPr>
          <w:bCs/>
          <w:sz w:val="28"/>
          <w:szCs w:val="28"/>
        </w:rPr>
        <w:t>муниципальной</w:t>
      </w:r>
      <w:r w:rsidRPr="007E22D4">
        <w:rPr>
          <w:bCs/>
          <w:sz w:val="28"/>
          <w:szCs w:val="28"/>
        </w:rPr>
        <w:t xml:space="preserve"> программы</w:t>
      </w:r>
    </w:p>
    <w:bookmarkEnd w:id="17"/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Ответствен</w:t>
      </w:r>
      <w:r w:rsidR="00213EBA">
        <w:rPr>
          <w:sz w:val="28"/>
          <w:szCs w:val="28"/>
        </w:rPr>
        <w:t>ным исполнителем муниципальной программы является отдел по</w:t>
      </w:r>
      <w:r w:rsidR="00024376">
        <w:rPr>
          <w:sz w:val="28"/>
          <w:szCs w:val="28"/>
        </w:rPr>
        <w:t xml:space="preserve"> физической культуре и </w:t>
      </w:r>
      <w:r w:rsidR="00213EBA">
        <w:rPr>
          <w:sz w:val="28"/>
          <w:szCs w:val="28"/>
        </w:rPr>
        <w:t xml:space="preserve">спорту </w:t>
      </w:r>
      <w:r w:rsidR="00900929">
        <w:rPr>
          <w:sz w:val="28"/>
          <w:szCs w:val="28"/>
        </w:rPr>
        <w:t xml:space="preserve">Администрации </w:t>
      </w:r>
      <w:r w:rsidR="00024376">
        <w:rPr>
          <w:sz w:val="28"/>
          <w:szCs w:val="28"/>
        </w:rPr>
        <w:t>Ключевского</w:t>
      </w:r>
      <w:r w:rsidR="00213EBA">
        <w:rPr>
          <w:sz w:val="28"/>
          <w:szCs w:val="28"/>
        </w:rPr>
        <w:t xml:space="preserve"> района</w:t>
      </w:r>
      <w:r w:rsidRPr="007E22D4">
        <w:rPr>
          <w:sz w:val="28"/>
          <w:szCs w:val="28"/>
        </w:rPr>
        <w:t>.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В реализ</w:t>
      </w:r>
      <w:r w:rsidR="00213EBA">
        <w:rPr>
          <w:sz w:val="28"/>
          <w:szCs w:val="28"/>
        </w:rPr>
        <w:t>ации мероприятий муниципальной</w:t>
      </w:r>
      <w:r w:rsidRPr="007E22D4">
        <w:rPr>
          <w:sz w:val="28"/>
          <w:szCs w:val="28"/>
        </w:rPr>
        <w:t xml:space="preserve"> программы по согласованию участвуют иные органы </w:t>
      </w:r>
      <w:r w:rsidR="00A35CAA">
        <w:rPr>
          <w:sz w:val="28"/>
          <w:szCs w:val="28"/>
        </w:rPr>
        <w:t>местного самоуправления</w:t>
      </w:r>
      <w:r w:rsidR="00024376">
        <w:rPr>
          <w:sz w:val="28"/>
          <w:szCs w:val="28"/>
        </w:rPr>
        <w:t>Ключевского</w:t>
      </w:r>
      <w:r w:rsidR="001C6A90">
        <w:rPr>
          <w:sz w:val="28"/>
          <w:szCs w:val="28"/>
        </w:rPr>
        <w:t xml:space="preserve"> района</w:t>
      </w:r>
      <w:r w:rsidRPr="007E22D4">
        <w:rPr>
          <w:sz w:val="28"/>
          <w:szCs w:val="28"/>
        </w:rPr>
        <w:t>,</w:t>
      </w:r>
      <w:r w:rsidR="001C6A90">
        <w:rPr>
          <w:sz w:val="28"/>
          <w:szCs w:val="28"/>
        </w:rPr>
        <w:t xml:space="preserve"> физкультурно-спортивные организации, имеющие статус юридического лица (спортивные клубы).</w:t>
      </w:r>
    </w:p>
    <w:p w:rsidR="00EA0BB0" w:rsidRPr="00900929" w:rsidRDefault="00EA0BB0" w:rsidP="00361EE6">
      <w:pPr>
        <w:ind w:right="-284" w:firstLine="709"/>
        <w:jc w:val="both"/>
        <w:rPr>
          <w:color w:val="FF0000"/>
          <w:sz w:val="28"/>
          <w:szCs w:val="28"/>
        </w:rPr>
      </w:pPr>
      <w:r w:rsidRPr="007E22D4">
        <w:rPr>
          <w:sz w:val="28"/>
          <w:szCs w:val="28"/>
        </w:rPr>
        <w:t>Организацию выполн</w:t>
      </w:r>
      <w:r w:rsidR="001C6A90">
        <w:rPr>
          <w:sz w:val="28"/>
          <w:szCs w:val="28"/>
        </w:rPr>
        <w:t>ения мероприятий муниципальной</w:t>
      </w:r>
      <w:r w:rsidRPr="007E22D4">
        <w:rPr>
          <w:sz w:val="28"/>
          <w:szCs w:val="28"/>
        </w:rPr>
        <w:t xml:space="preserve"> программы и контроль за</w:t>
      </w:r>
      <w:r w:rsidR="001C6A90">
        <w:rPr>
          <w:sz w:val="28"/>
          <w:szCs w:val="28"/>
        </w:rPr>
        <w:t xml:space="preserve"> их реализацией осуществляет</w:t>
      </w:r>
      <w:r w:rsidR="001E6A18">
        <w:rPr>
          <w:sz w:val="28"/>
          <w:szCs w:val="28"/>
        </w:rPr>
        <w:t xml:space="preserve"> заместитель главы Администрации </w:t>
      </w:r>
      <w:r w:rsidR="00024376">
        <w:rPr>
          <w:sz w:val="28"/>
          <w:szCs w:val="28"/>
        </w:rPr>
        <w:t xml:space="preserve">Ключевского </w:t>
      </w:r>
      <w:r w:rsidR="001E6A18">
        <w:rPr>
          <w:sz w:val="28"/>
          <w:szCs w:val="28"/>
        </w:rPr>
        <w:t>района по социальным вопросам</w:t>
      </w:r>
      <w:r w:rsidR="00F92A7D">
        <w:rPr>
          <w:sz w:val="28"/>
          <w:szCs w:val="28"/>
        </w:rPr>
        <w:t>.</w:t>
      </w:r>
    </w:p>
    <w:p w:rsidR="00EA0BB0" w:rsidRPr="007E22D4" w:rsidRDefault="001C6A90" w:rsidP="00361EE6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муниципальной</w:t>
      </w:r>
      <w:r w:rsidR="00EA0BB0" w:rsidRPr="007E22D4">
        <w:rPr>
          <w:sz w:val="28"/>
          <w:szCs w:val="28"/>
        </w:rPr>
        <w:t xml:space="preserve"> программы производится в порядке, устан</w:t>
      </w:r>
      <w:r>
        <w:rPr>
          <w:sz w:val="28"/>
          <w:szCs w:val="28"/>
        </w:rPr>
        <w:t>овленном для исполнения районного</w:t>
      </w:r>
      <w:r w:rsidR="00EA0BB0" w:rsidRPr="007E22D4">
        <w:rPr>
          <w:sz w:val="28"/>
          <w:szCs w:val="28"/>
        </w:rPr>
        <w:t xml:space="preserve"> бюджета.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Исполнители обеспечивают: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выполн</w:t>
      </w:r>
      <w:r w:rsidR="001C6A90">
        <w:rPr>
          <w:sz w:val="28"/>
          <w:szCs w:val="28"/>
        </w:rPr>
        <w:t>ение мероприятий муниципальной</w:t>
      </w:r>
      <w:r w:rsidRPr="007E22D4">
        <w:rPr>
          <w:sz w:val="28"/>
          <w:szCs w:val="28"/>
        </w:rPr>
        <w:t xml:space="preserve"> программы и целевое расходование средств, выделенных на их реализацию;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формирование бюджетных заявок на финансиро</w:t>
      </w:r>
      <w:r w:rsidR="001C6A90">
        <w:rPr>
          <w:sz w:val="28"/>
          <w:szCs w:val="28"/>
        </w:rPr>
        <w:t>вание мероприятий муниципальной</w:t>
      </w:r>
      <w:r w:rsidRPr="007E22D4">
        <w:rPr>
          <w:sz w:val="28"/>
          <w:szCs w:val="28"/>
        </w:rPr>
        <w:t xml:space="preserve"> программы;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подготовку обоснований для отбора первоочередных работ, финансируемых в р</w:t>
      </w:r>
      <w:r w:rsidR="001C6A90">
        <w:rPr>
          <w:sz w:val="28"/>
          <w:szCs w:val="28"/>
        </w:rPr>
        <w:t>амках реализации муниципальной</w:t>
      </w:r>
      <w:r w:rsidRPr="007E22D4">
        <w:rPr>
          <w:sz w:val="28"/>
          <w:szCs w:val="28"/>
        </w:rPr>
        <w:t xml:space="preserve"> программы, за отчетный год;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 xml:space="preserve">методическое сопровождение программных мероприятий, непрерывный мониторинг и оценку эффективности реализации </w:t>
      </w:r>
      <w:r w:rsidR="001C6A90">
        <w:rPr>
          <w:sz w:val="28"/>
          <w:szCs w:val="28"/>
        </w:rPr>
        <w:t>муниципальной</w:t>
      </w:r>
      <w:r w:rsidRPr="007E22D4">
        <w:rPr>
          <w:sz w:val="28"/>
          <w:szCs w:val="28"/>
        </w:rPr>
        <w:t xml:space="preserve"> программы;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разработку нормативных правовых документов, касающихся реализ</w:t>
      </w:r>
      <w:r w:rsidR="001C6A90">
        <w:rPr>
          <w:sz w:val="28"/>
          <w:szCs w:val="28"/>
        </w:rPr>
        <w:t>ации мероприятий муниципальной</w:t>
      </w:r>
      <w:r w:rsidRPr="007E22D4">
        <w:rPr>
          <w:sz w:val="28"/>
          <w:szCs w:val="28"/>
        </w:rPr>
        <w:t xml:space="preserve"> программы;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>участие в работе Общественного совета по развитию физической к</w:t>
      </w:r>
      <w:r w:rsidR="001C6A90">
        <w:rPr>
          <w:sz w:val="28"/>
          <w:szCs w:val="28"/>
        </w:rPr>
        <w:t>ульт</w:t>
      </w:r>
      <w:r w:rsidR="00900929">
        <w:rPr>
          <w:sz w:val="28"/>
          <w:szCs w:val="28"/>
        </w:rPr>
        <w:t xml:space="preserve">уры и спорта при Главе </w:t>
      </w:r>
      <w:r w:rsidR="00024376">
        <w:rPr>
          <w:sz w:val="28"/>
          <w:szCs w:val="28"/>
        </w:rPr>
        <w:t>Ключевского</w:t>
      </w:r>
      <w:r w:rsidR="001C6A90">
        <w:rPr>
          <w:sz w:val="28"/>
          <w:szCs w:val="28"/>
        </w:rPr>
        <w:t xml:space="preserve"> района</w:t>
      </w:r>
      <w:r w:rsidRPr="007E22D4">
        <w:rPr>
          <w:sz w:val="28"/>
          <w:szCs w:val="28"/>
        </w:rPr>
        <w:t>;</w:t>
      </w:r>
    </w:p>
    <w:p w:rsidR="00EA0BB0" w:rsidRPr="007E22D4" w:rsidRDefault="00EA0BB0" w:rsidP="00361EE6">
      <w:pPr>
        <w:ind w:right="-284" w:firstLine="709"/>
        <w:jc w:val="both"/>
        <w:rPr>
          <w:sz w:val="28"/>
          <w:szCs w:val="28"/>
        </w:rPr>
      </w:pPr>
      <w:r w:rsidRPr="007E22D4">
        <w:rPr>
          <w:sz w:val="28"/>
          <w:szCs w:val="28"/>
        </w:rPr>
        <w:t xml:space="preserve">подготовку предложений </w:t>
      </w:r>
      <w:r w:rsidR="001C6A90">
        <w:rPr>
          <w:sz w:val="28"/>
          <w:szCs w:val="28"/>
        </w:rPr>
        <w:t>по корректировке муниципальной</w:t>
      </w:r>
      <w:r w:rsidRPr="007E22D4">
        <w:rPr>
          <w:sz w:val="28"/>
          <w:szCs w:val="28"/>
        </w:rPr>
        <w:t xml:space="preserve"> программы на соответствующий год.</w:t>
      </w:r>
    </w:p>
    <w:p w:rsidR="00EA0BB0" w:rsidRPr="007E22D4" w:rsidRDefault="00A163ED" w:rsidP="00361EE6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по</w:t>
      </w:r>
      <w:r w:rsidR="00024376">
        <w:rPr>
          <w:sz w:val="28"/>
          <w:szCs w:val="28"/>
        </w:rPr>
        <w:t xml:space="preserve"> физической культуре и </w:t>
      </w:r>
      <w:r>
        <w:rPr>
          <w:sz w:val="28"/>
          <w:szCs w:val="28"/>
        </w:rPr>
        <w:t>спорту ежеквартально направляет сводный отчет о ходе выполнения муниципальной программы в Управление по экономическому развитию и имущественным от</w:t>
      </w:r>
      <w:r w:rsidR="00900929">
        <w:rPr>
          <w:sz w:val="28"/>
          <w:szCs w:val="28"/>
        </w:rPr>
        <w:t xml:space="preserve">ношениям Администрации </w:t>
      </w:r>
      <w:r w:rsidR="00024376">
        <w:rPr>
          <w:sz w:val="28"/>
          <w:szCs w:val="28"/>
        </w:rPr>
        <w:t>Ключевского</w:t>
      </w:r>
      <w:r>
        <w:rPr>
          <w:sz w:val="28"/>
          <w:szCs w:val="28"/>
        </w:rPr>
        <w:t xml:space="preserve"> района, в установленный срок</w:t>
      </w:r>
      <w:r w:rsidR="00EA0BB0" w:rsidRPr="007E22D4">
        <w:rPr>
          <w:sz w:val="28"/>
          <w:szCs w:val="28"/>
        </w:rPr>
        <w:t>.</w:t>
      </w:r>
    </w:p>
    <w:p w:rsidR="00EA0BB0" w:rsidRPr="007E22D4" w:rsidRDefault="00EA0BB0" w:rsidP="00361EE6">
      <w:pPr>
        <w:suppressAutoHyphens/>
        <w:ind w:right="-284" w:firstLine="709"/>
        <w:jc w:val="both"/>
        <w:rPr>
          <w:sz w:val="28"/>
          <w:szCs w:val="28"/>
        </w:rPr>
        <w:sectPr w:rsidR="00EA0BB0" w:rsidRPr="007E22D4" w:rsidSect="009471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851" w:bottom="851" w:left="1134" w:header="284" w:footer="624" w:gutter="0"/>
          <w:cols w:space="720"/>
          <w:titlePg/>
          <w:docGrid w:linePitch="299"/>
        </w:sectPr>
      </w:pPr>
    </w:p>
    <w:p w:rsidR="00EA0BB0" w:rsidRPr="001B07F9" w:rsidRDefault="00EA0BB0" w:rsidP="00361EE6">
      <w:pPr>
        <w:tabs>
          <w:tab w:val="left" w:pos="7914"/>
          <w:tab w:val="right" w:pos="14885"/>
        </w:tabs>
        <w:ind w:firstLine="709"/>
        <w:jc w:val="right"/>
        <w:rPr>
          <w:sz w:val="28"/>
          <w:szCs w:val="28"/>
        </w:rPr>
      </w:pPr>
      <w:r w:rsidRPr="001B07F9">
        <w:rPr>
          <w:sz w:val="28"/>
          <w:szCs w:val="28"/>
        </w:rPr>
        <w:lastRenderedPageBreak/>
        <w:t>Таблица 1</w:t>
      </w:r>
    </w:p>
    <w:p w:rsidR="00EA0BB0" w:rsidRPr="001B07F9" w:rsidRDefault="00EA0BB0" w:rsidP="00361EE6">
      <w:pPr>
        <w:ind w:firstLine="709"/>
        <w:jc w:val="both"/>
        <w:rPr>
          <w:sz w:val="28"/>
          <w:szCs w:val="28"/>
        </w:rPr>
      </w:pPr>
    </w:p>
    <w:p w:rsidR="00EA0BB0" w:rsidRPr="001B07F9" w:rsidRDefault="00EA0BB0" w:rsidP="00361EE6">
      <w:pPr>
        <w:ind w:firstLine="709"/>
        <w:jc w:val="both"/>
        <w:rPr>
          <w:sz w:val="28"/>
          <w:szCs w:val="28"/>
        </w:rPr>
      </w:pPr>
    </w:p>
    <w:p w:rsidR="00EA0BB0" w:rsidRPr="001B07F9" w:rsidRDefault="00EA0BB0" w:rsidP="00361EE6">
      <w:pPr>
        <w:ind w:firstLine="709"/>
        <w:jc w:val="center"/>
        <w:rPr>
          <w:sz w:val="28"/>
          <w:szCs w:val="28"/>
        </w:rPr>
      </w:pPr>
      <w:r w:rsidRPr="001B07F9">
        <w:rPr>
          <w:sz w:val="28"/>
          <w:szCs w:val="28"/>
        </w:rPr>
        <w:t>СВЕДЕНИЯ</w:t>
      </w:r>
    </w:p>
    <w:p w:rsidR="00EA0BB0" w:rsidRPr="001B07F9" w:rsidRDefault="00371D30" w:rsidP="00361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индикаторах муниципальной</w:t>
      </w:r>
      <w:r w:rsidR="00900929">
        <w:rPr>
          <w:sz w:val="28"/>
          <w:szCs w:val="28"/>
        </w:rPr>
        <w:t xml:space="preserve"> программы </w:t>
      </w:r>
      <w:r w:rsidR="00024376">
        <w:rPr>
          <w:sz w:val="28"/>
          <w:szCs w:val="28"/>
        </w:rPr>
        <w:t>Ключевского</w:t>
      </w:r>
      <w:r>
        <w:rPr>
          <w:sz w:val="28"/>
          <w:szCs w:val="28"/>
        </w:rPr>
        <w:t xml:space="preserve"> района</w:t>
      </w:r>
      <w:r w:rsidR="00EA0BB0" w:rsidRPr="001B07F9">
        <w:rPr>
          <w:sz w:val="28"/>
          <w:szCs w:val="28"/>
        </w:rPr>
        <w:t xml:space="preserve"> «Развитие физической ку</w:t>
      </w:r>
      <w:r w:rsidR="00900929">
        <w:rPr>
          <w:sz w:val="28"/>
          <w:szCs w:val="28"/>
        </w:rPr>
        <w:t>льтуры</w:t>
      </w:r>
      <w:r w:rsidR="00900929">
        <w:rPr>
          <w:sz w:val="28"/>
          <w:szCs w:val="28"/>
        </w:rPr>
        <w:br/>
        <w:t xml:space="preserve">и спорта в </w:t>
      </w:r>
      <w:r w:rsidR="00024376">
        <w:rPr>
          <w:sz w:val="28"/>
          <w:szCs w:val="28"/>
        </w:rPr>
        <w:t>Ключевском</w:t>
      </w:r>
      <w:r>
        <w:rPr>
          <w:sz w:val="28"/>
          <w:szCs w:val="28"/>
        </w:rPr>
        <w:t xml:space="preserve"> районе</w:t>
      </w:r>
      <w:r w:rsidR="00EA0BB0" w:rsidRPr="001B07F9">
        <w:rPr>
          <w:sz w:val="28"/>
          <w:szCs w:val="28"/>
        </w:rPr>
        <w:t>» и их значениях</w:t>
      </w:r>
    </w:p>
    <w:p w:rsidR="00EA0BB0" w:rsidRPr="001B07F9" w:rsidRDefault="00EA0BB0" w:rsidP="00361EE6">
      <w:pPr>
        <w:ind w:firstLine="709"/>
        <w:jc w:val="both"/>
        <w:rPr>
          <w:sz w:val="28"/>
          <w:szCs w:val="28"/>
        </w:rPr>
      </w:pPr>
    </w:p>
    <w:tbl>
      <w:tblPr>
        <w:tblW w:w="15593" w:type="dxa"/>
        <w:tblInd w:w="-8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5986"/>
        <w:gridCol w:w="1128"/>
        <w:gridCol w:w="1128"/>
        <w:gridCol w:w="1128"/>
        <w:gridCol w:w="1128"/>
        <w:gridCol w:w="1128"/>
        <w:gridCol w:w="1128"/>
        <w:gridCol w:w="1141"/>
        <w:gridCol w:w="1160"/>
      </w:tblGrid>
      <w:tr w:rsidR="001D7657" w:rsidRPr="001B07F9" w:rsidTr="001D7657">
        <w:trPr>
          <w:trHeight w:val="253"/>
        </w:trPr>
        <w:tc>
          <w:tcPr>
            <w:tcW w:w="538" w:type="dxa"/>
            <w:vMerge w:val="restart"/>
          </w:tcPr>
          <w:p w:rsidR="001D7657" w:rsidRPr="001B07F9" w:rsidRDefault="001D7657" w:rsidP="00361EE6">
            <w:pPr>
              <w:ind w:firstLine="709"/>
              <w:jc w:val="both"/>
              <w:rPr>
                <w:sz w:val="20"/>
              </w:rPr>
            </w:pPr>
            <w:r w:rsidRPr="001B07F9">
              <w:rPr>
                <w:sz w:val="20"/>
              </w:rPr>
              <w:t>№ п/п</w:t>
            </w:r>
          </w:p>
        </w:tc>
        <w:tc>
          <w:tcPr>
            <w:tcW w:w="5986" w:type="dxa"/>
            <w:vMerge w:val="restart"/>
          </w:tcPr>
          <w:p w:rsidR="001D7657" w:rsidRPr="001B07F9" w:rsidRDefault="001D7657" w:rsidP="00361EE6">
            <w:pPr>
              <w:ind w:firstLine="709"/>
              <w:jc w:val="both"/>
              <w:rPr>
                <w:sz w:val="20"/>
              </w:rPr>
            </w:pPr>
            <w:r w:rsidRPr="001B07F9">
              <w:rPr>
                <w:sz w:val="20"/>
              </w:rPr>
              <w:t>Показатель (индикатор) (наименование)</w:t>
            </w:r>
          </w:p>
        </w:tc>
        <w:tc>
          <w:tcPr>
            <w:tcW w:w="1128" w:type="dxa"/>
            <w:vMerge w:val="restart"/>
          </w:tcPr>
          <w:p w:rsidR="001D7657" w:rsidRPr="001B07F9" w:rsidRDefault="001D7657" w:rsidP="00361EE6">
            <w:pPr>
              <w:jc w:val="both"/>
              <w:rPr>
                <w:sz w:val="20"/>
              </w:rPr>
            </w:pPr>
            <w:r w:rsidRPr="001B07F9">
              <w:rPr>
                <w:sz w:val="20"/>
              </w:rPr>
              <w:t>Единица измерения</w:t>
            </w:r>
          </w:p>
        </w:tc>
        <w:tc>
          <w:tcPr>
            <w:tcW w:w="1128" w:type="dxa"/>
          </w:tcPr>
          <w:p w:rsidR="001D7657" w:rsidRPr="001B07F9" w:rsidRDefault="001D7657" w:rsidP="00361EE6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681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D7657" w:rsidRPr="001B07F9" w:rsidRDefault="001D7657" w:rsidP="00361EE6">
            <w:pPr>
              <w:ind w:firstLine="709"/>
              <w:jc w:val="both"/>
              <w:rPr>
                <w:sz w:val="20"/>
              </w:rPr>
            </w:pPr>
            <w:r w:rsidRPr="001B07F9">
              <w:rPr>
                <w:sz w:val="20"/>
              </w:rPr>
              <w:t>Значение по годам</w:t>
            </w:r>
          </w:p>
        </w:tc>
      </w:tr>
      <w:tr w:rsidR="001D7657" w:rsidRPr="001B07F9" w:rsidTr="001D7657">
        <w:trPr>
          <w:trHeight w:val="270"/>
        </w:trPr>
        <w:tc>
          <w:tcPr>
            <w:tcW w:w="538" w:type="dxa"/>
            <w:vMerge/>
            <w:vAlign w:val="center"/>
          </w:tcPr>
          <w:p w:rsidR="001D7657" w:rsidRPr="001B07F9" w:rsidRDefault="001D7657" w:rsidP="00361EE6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5986" w:type="dxa"/>
            <w:vMerge/>
            <w:vAlign w:val="center"/>
          </w:tcPr>
          <w:p w:rsidR="001D7657" w:rsidRPr="001B07F9" w:rsidRDefault="001D7657" w:rsidP="00361EE6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1128" w:type="dxa"/>
            <w:vMerge/>
            <w:vAlign w:val="center"/>
          </w:tcPr>
          <w:p w:rsidR="001D7657" w:rsidRPr="001B07F9" w:rsidRDefault="001D7657" w:rsidP="00361EE6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1D7657" w:rsidRPr="00A84122" w:rsidRDefault="001D7657" w:rsidP="00361EE6">
            <w:pPr>
              <w:jc w:val="both"/>
              <w:rPr>
                <w:sz w:val="20"/>
                <w:highlight w:val="yellow"/>
              </w:rPr>
            </w:pPr>
            <w:r w:rsidRPr="00A84122">
              <w:rPr>
                <w:sz w:val="20"/>
                <w:highlight w:val="yellow"/>
              </w:rPr>
              <w:t>2019 г. (факт)</w:t>
            </w:r>
          </w:p>
        </w:tc>
        <w:tc>
          <w:tcPr>
            <w:tcW w:w="6813" w:type="dxa"/>
            <w:gridSpan w:val="6"/>
            <w:tcBorders>
              <w:right w:val="single" w:sz="4" w:space="0" w:color="auto"/>
            </w:tcBorders>
          </w:tcPr>
          <w:p w:rsidR="001D7657" w:rsidRPr="00A84122" w:rsidRDefault="00F1045A" w:rsidP="00361EE6">
            <w:pPr>
              <w:ind w:firstLine="709"/>
              <w:jc w:val="both"/>
              <w:rPr>
                <w:sz w:val="20"/>
                <w:highlight w:val="yellow"/>
              </w:rPr>
            </w:pPr>
            <w:r w:rsidRPr="00F1045A">
              <w:rPr>
                <w:sz w:val="20"/>
              </w:rPr>
              <w:t>годы реализации муниципальной</w:t>
            </w:r>
            <w:r w:rsidR="001D7657" w:rsidRPr="00F1045A">
              <w:rPr>
                <w:sz w:val="20"/>
              </w:rPr>
              <w:t xml:space="preserve"> программы</w:t>
            </w:r>
          </w:p>
        </w:tc>
      </w:tr>
      <w:tr w:rsidR="001D7657" w:rsidRPr="001B07F9" w:rsidTr="00507130">
        <w:trPr>
          <w:trHeight w:val="270"/>
        </w:trPr>
        <w:tc>
          <w:tcPr>
            <w:tcW w:w="538" w:type="dxa"/>
            <w:vMerge/>
            <w:vAlign w:val="center"/>
          </w:tcPr>
          <w:p w:rsidR="001D7657" w:rsidRPr="001B07F9" w:rsidRDefault="001D7657" w:rsidP="00361EE6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5986" w:type="dxa"/>
            <w:vMerge/>
            <w:vAlign w:val="center"/>
          </w:tcPr>
          <w:p w:rsidR="001D7657" w:rsidRPr="001B07F9" w:rsidRDefault="001D7657" w:rsidP="00361EE6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1128" w:type="dxa"/>
            <w:vMerge/>
            <w:vAlign w:val="center"/>
          </w:tcPr>
          <w:p w:rsidR="001D7657" w:rsidRPr="001B07F9" w:rsidRDefault="001D7657" w:rsidP="00361EE6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1128" w:type="dxa"/>
            <w:vMerge/>
            <w:vAlign w:val="center"/>
          </w:tcPr>
          <w:p w:rsidR="001D7657" w:rsidRPr="001B07F9" w:rsidRDefault="001D7657" w:rsidP="00361EE6">
            <w:pPr>
              <w:ind w:firstLine="709"/>
              <w:jc w:val="both"/>
              <w:rPr>
                <w:sz w:val="20"/>
              </w:rPr>
            </w:pPr>
          </w:p>
        </w:tc>
        <w:tc>
          <w:tcPr>
            <w:tcW w:w="1128" w:type="dxa"/>
          </w:tcPr>
          <w:p w:rsidR="001D7657" w:rsidRPr="001B07F9" w:rsidRDefault="001D7657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2020 г.</w:t>
            </w:r>
            <w:r w:rsidR="004E3FA2">
              <w:rPr>
                <w:sz w:val="20"/>
              </w:rPr>
              <w:t>(оценка)</w:t>
            </w:r>
          </w:p>
        </w:tc>
        <w:tc>
          <w:tcPr>
            <w:tcW w:w="1128" w:type="dxa"/>
            <w:tcBorders>
              <w:bottom w:val="nil"/>
            </w:tcBorders>
            <w:vAlign w:val="center"/>
          </w:tcPr>
          <w:p w:rsidR="001D7657" w:rsidRPr="001B07F9" w:rsidRDefault="001D7657" w:rsidP="00361EE6">
            <w:pPr>
              <w:jc w:val="both"/>
              <w:rPr>
                <w:sz w:val="20"/>
              </w:rPr>
            </w:pPr>
            <w:r w:rsidRPr="001B07F9"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 w:rsidRPr="001B07F9">
              <w:rPr>
                <w:sz w:val="20"/>
              </w:rPr>
              <w:t> г.</w:t>
            </w:r>
          </w:p>
        </w:tc>
        <w:tc>
          <w:tcPr>
            <w:tcW w:w="1128" w:type="dxa"/>
            <w:tcBorders>
              <w:bottom w:val="nil"/>
            </w:tcBorders>
            <w:vAlign w:val="center"/>
          </w:tcPr>
          <w:p w:rsidR="001D7657" w:rsidRPr="001B07F9" w:rsidRDefault="001D7657" w:rsidP="00361EE6">
            <w:pPr>
              <w:jc w:val="both"/>
              <w:rPr>
                <w:sz w:val="20"/>
              </w:rPr>
            </w:pPr>
            <w:r w:rsidRPr="001B07F9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1B07F9">
              <w:rPr>
                <w:sz w:val="20"/>
              </w:rPr>
              <w:t> г.</w:t>
            </w:r>
          </w:p>
        </w:tc>
        <w:tc>
          <w:tcPr>
            <w:tcW w:w="1128" w:type="dxa"/>
            <w:tcBorders>
              <w:bottom w:val="nil"/>
            </w:tcBorders>
            <w:vAlign w:val="center"/>
          </w:tcPr>
          <w:p w:rsidR="001D7657" w:rsidRPr="001B07F9" w:rsidRDefault="001D7657" w:rsidP="00361EE6">
            <w:pPr>
              <w:jc w:val="both"/>
              <w:rPr>
                <w:sz w:val="20"/>
              </w:rPr>
            </w:pPr>
            <w:r w:rsidRPr="001B07F9"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 w:rsidRPr="001B07F9">
              <w:rPr>
                <w:sz w:val="20"/>
              </w:rPr>
              <w:t> г.</w:t>
            </w:r>
          </w:p>
        </w:tc>
        <w:tc>
          <w:tcPr>
            <w:tcW w:w="1141" w:type="dxa"/>
            <w:tcBorders>
              <w:bottom w:val="nil"/>
            </w:tcBorders>
            <w:vAlign w:val="center"/>
          </w:tcPr>
          <w:p w:rsidR="001D7657" w:rsidRPr="001B07F9" w:rsidRDefault="001D7657" w:rsidP="00361EE6">
            <w:pPr>
              <w:jc w:val="both"/>
              <w:rPr>
                <w:sz w:val="20"/>
              </w:rPr>
            </w:pPr>
            <w:r w:rsidRPr="001B07F9">
              <w:rPr>
                <w:sz w:val="20"/>
              </w:rPr>
              <w:t>20</w:t>
            </w:r>
            <w:r>
              <w:rPr>
                <w:sz w:val="20"/>
              </w:rPr>
              <w:t>24</w:t>
            </w:r>
            <w:r w:rsidRPr="001B07F9">
              <w:rPr>
                <w:sz w:val="20"/>
              </w:rPr>
              <w:t> г.</w:t>
            </w:r>
          </w:p>
        </w:tc>
        <w:tc>
          <w:tcPr>
            <w:tcW w:w="1160" w:type="dxa"/>
            <w:tcBorders>
              <w:bottom w:val="nil"/>
              <w:right w:val="single" w:sz="4" w:space="0" w:color="auto"/>
            </w:tcBorders>
            <w:vAlign w:val="center"/>
          </w:tcPr>
          <w:p w:rsidR="001D7657" w:rsidRPr="001B07F9" w:rsidRDefault="001D7657" w:rsidP="00361EE6">
            <w:pPr>
              <w:jc w:val="both"/>
              <w:rPr>
                <w:sz w:val="20"/>
              </w:rPr>
            </w:pPr>
            <w:r w:rsidRPr="001B07F9">
              <w:rPr>
                <w:sz w:val="20"/>
              </w:rPr>
              <w:t>20</w:t>
            </w:r>
            <w:r>
              <w:rPr>
                <w:sz w:val="20"/>
              </w:rPr>
              <w:t>25</w:t>
            </w:r>
            <w:r w:rsidRPr="001B07F9">
              <w:rPr>
                <w:sz w:val="20"/>
              </w:rPr>
              <w:t> г.</w:t>
            </w:r>
          </w:p>
        </w:tc>
      </w:tr>
    </w:tbl>
    <w:p w:rsidR="00EA0BB0" w:rsidRDefault="00EA0BB0" w:rsidP="00361EE6">
      <w:pPr>
        <w:spacing w:line="20" w:lineRule="exact"/>
        <w:ind w:firstLine="709"/>
        <w:jc w:val="both"/>
      </w:pPr>
    </w:p>
    <w:tbl>
      <w:tblPr>
        <w:tblW w:w="1556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8"/>
        <w:gridCol w:w="5985"/>
        <w:gridCol w:w="1144"/>
        <w:gridCol w:w="1133"/>
        <w:gridCol w:w="1133"/>
        <w:gridCol w:w="1133"/>
        <w:gridCol w:w="1133"/>
        <w:gridCol w:w="1103"/>
        <w:gridCol w:w="30"/>
        <w:gridCol w:w="744"/>
        <w:gridCol w:w="381"/>
        <w:gridCol w:w="364"/>
        <w:gridCol w:w="744"/>
      </w:tblGrid>
      <w:tr w:rsidR="004906E2" w:rsidRPr="001B07F9" w:rsidTr="00BD1E5A">
        <w:trPr>
          <w:tblHeader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E2" w:rsidRPr="001B07F9" w:rsidRDefault="004906E2" w:rsidP="00361EE6">
            <w:pPr>
              <w:ind w:firstLine="709"/>
              <w:jc w:val="both"/>
              <w:rPr>
                <w:sz w:val="20"/>
              </w:rPr>
            </w:pPr>
            <w:r w:rsidRPr="001B07F9">
              <w:rPr>
                <w:sz w:val="20"/>
              </w:rP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E2" w:rsidRPr="001B07F9" w:rsidRDefault="004906E2" w:rsidP="00361EE6">
            <w:pPr>
              <w:ind w:firstLine="709"/>
              <w:jc w:val="both"/>
              <w:rPr>
                <w:sz w:val="20"/>
              </w:rPr>
            </w:pPr>
            <w:r w:rsidRPr="001B07F9">
              <w:rPr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E2" w:rsidRPr="001B07F9" w:rsidRDefault="004906E2" w:rsidP="00361EE6">
            <w:pPr>
              <w:ind w:firstLine="709"/>
              <w:jc w:val="both"/>
              <w:rPr>
                <w:sz w:val="20"/>
              </w:rPr>
            </w:pPr>
            <w:r w:rsidRPr="001B07F9">
              <w:rPr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E2" w:rsidRPr="001B07F9" w:rsidRDefault="004906E2" w:rsidP="00361EE6">
            <w:pPr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E2" w:rsidRPr="001B07F9" w:rsidRDefault="004906E2" w:rsidP="00361EE6">
            <w:pPr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E2" w:rsidRPr="001B07F9" w:rsidRDefault="004906E2" w:rsidP="00361EE6">
            <w:pPr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E2" w:rsidRPr="001B07F9" w:rsidRDefault="004906E2" w:rsidP="00361EE6">
            <w:pPr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E2" w:rsidRPr="001B07F9" w:rsidRDefault="004906E2" w:rsidP="00361EE6">
            <w:pPr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6E2" w:rsidRPr="001B07F9" w:rsidRDefault="004906E2" w:rsidP="00361EE6">
            <w:pPr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6E2" w:rsidRDefault="00507130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906E2" w:rsidRPr="00B00B86" w:rsidTr="00BD1E5A">
        <w:trPr>
          <w:trHeight w:val="641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0E796D" w:rsidRDefault="004906E2" w:rsidP="00361EE6">
            <w:pPr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Pr="000E796D">
              <w:rPr>
                <w:sz w:val="20"/>
              </w:rP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0E796D" w:rsidRDefault="004906E2" w:rsidP="00024376">
            <w:pPr>
              <w:jc w:val="both"/>
              <w:rPr>
                <w:strike/>
                <w:sz w:val="20"/>
              </w:rPr>
            </w:pPr>
            <w:r>
              <w:rPr>
                <w:sz w:val="20"/>
              </w:rPr>
              <w:t xml:space="preserve">Доля населения </w:t>
            </w:r>
            <w:r w:rsidR="00024376">
              <w:rPr>
                <w:sz w:val="20"/>
              </w:rPr>
              <w:t>Ключевского</w:t>
            </w:r>
            <w:r>
              <w:rPr>
                <w:sz w:val="20"/>
              </w:rPr>
              <w:t xml:space="preserve"> района</w:t>
            </w:r>
            <w:r w:rsidRPr="000E796D">
              <w:rPr>
                <w:sz w:val="20"/>
              </w:rPr>
              <w:t>, систематически занимающегося физической культурой и спортом, в общей числе</w:t>
            </w:r>
            <w:r>
              <w:rPr>
                <w:sz w:val="20"/>
              </w:rPr>
              <w:t xml:space="preserve">нности населения </w:t>
            </w:r>
            <w:r w:rsidR="00024376">
              <w:rPr>
                <w:sz w:val="20"/>
              </w:rPr>
              <w:t>Ключевского</w:t>
            </w:r>
            <w:r>
              <w:rPr>
                <w:sz w:val="20"/>
              </w:rPr>
              <w:t xml:space="preserve"> района</w:t>
            </w:r>
            <w:r w:rsidRPr="000E796D">
              <w:rPr>
                <w:sz w:val="20"/>
              </w:rPr>
              <w:t xml:space="preserve"> в возрасте 3 - 79 лет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0E796D" w:rsidRDefault="004906E2" w:rsidP="00361EE6">
            <w:pPr>
              <w:jc w:val="both"/>
              <w:rPr>
                <w:sz w:val="20"/>
              </w:rPr>
            </w:pPr>
            <w:r w:rsidRPr="000E796D">
              <w:rPr>
                <w:sz w:val="20"/>
              </w:rPr>
              <w:t>процентов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0E796D" w:rsidRDefault="003679F0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F1045A" w:rsidRDefault="003679F0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F1045A" w:rsidRDefault="003679F0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F1045A" w:rsidRDefault="003679F0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F1045A" w:rsidRDefault="003679F0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6E2" w:rsidRPr="00F1045A" w:rsidRDefault="003679F0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6E2" w:rsidRPr="00F1045A" w:rsidRDefault="003679F0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56,5</w:t>
            </w:r>
          </w:p>
        </w:tc>
      </w:tr>
      <w:tr w:rsidR="004906E2" w:rsidRPr="001B07F9" w:rsidTr="00BD1E5A">
        <w:trPr>
          <w:trHeight w:val="265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1B07F9" w:rsidRDefault="004906E2" w:rsidP="00361EE6">
            <w:pPr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1B07F9" w:rsidRDefault="004906E2" w:rsidP="0002437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Уровень обеспеченности населения </w:t>
            </w:r>
            <w:r w:rsidR="00024376">
              <w:rPr>
                <w:sz w:val="20"/>
              </w:rPr>
              <w:t>Ключевского</w:t>
            </w:r>
            <w:r>
              <w:rPr>
                <w:sz w:val="20"/>
              </w:rPr>
              <w:t xml:space="preserve"> района</w:t>
            </w:r>
            <w:r w:rsidRPr="001B07F9">
              <w:rPr>
                <w:sz w:val="20"/>
              </w:rPr>
              <w:t xml:space="preserve"> спор</w:t>
            </w:r>
            <w:r>
              <w:rPr>
                <w:sz w:val="20"/>
              </w:rPr>
              <w:t>тивными сооружени</w:t>
            </w:r>
            <w:r w:rsidRPr="001B07F9">
              <w:rPr>
                <w:sz w:val="20"/>
              </w:rPr>
              <w:t>ями ис</w:t>
            </w:r>
            <w:r>
              <w:rPr>
                <w:sz w:val="20"/>
              </w:rPr>
              <w:t>ходя из единовременной пропуск</w:t>
            </w:r>
            <w:r w:rsidRPr="001B07F9">
              <w:rPr>
                <w:sz w:val="20"/>
              </w:rPr>
              <w:t>ной способности объектов спорта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1B07F9" w:rsidRDefault="004906E2" w:rsidP="00361EE6">
            <w:pPr>
              <w:jc w:val="both"/>
              <w:rPr>
                <w:sz w:val="20"/>
              </w:rPr>
            </w:pPr>
            <w:r w:rsidRPr="001B07F9">
              <w:rPr>
                <w:sz w:val="20"/>
              </w:rPr>
              <w:t>процентов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1B07F9" w:rsidRDefault="003679F0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1B07F9" w:rsidRDefault="003679F0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1B07F9" w:rsidRDefault="003679F0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1B07F9" w:rsidRDefault="003679F0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1B07F9" w:rsidRDefault="003679F0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6E2" w:rsidRPr="001B07F9" w:rsidRDefault="003679F0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6E2" w:rsidRDefault="003679F0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4906E2" w:rsidRPr="001B07F9" w:rsidTr="00BD1E5A">
        <w:trPr>
          <w:trHeight w:val="265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Default="004906E2" w:rsidP="00361EE6">
            <w:pPr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Default="004906E2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 , в общейчисленности данной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1B07F9" w:rsidRDefault="004906E2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Default="003679F0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24,9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Default="003679F0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28,2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Default="003679F0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Default="003679F0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28,7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Default="003679F0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28,9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6E2" w:rsidRDefault="003679F0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6E2" w:rsidRDefault="003679F0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4906E2" w:rsidRPr="001B07F9" w:rsidTr="00BD1E5A">
        <w:trPr>
          <w:trHeight w:val="304"/>
        </w:trPr>
        <w:tc>
          <w:tcPr>
            <w:tcW w:w="144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906E2" w:rsidRDefault="004906E2" w:rsidP="00024376">
            <w:pPr>
              <w:ind w:firstLine="709"/>
              <w:jc w:val="both"/>
              <w:rPr>
                <w:sz w:val="20"/>
              </w:rPr>
            </w:pPr>
            <w:r w:rsidRPr="00F1045A">
              <w:rPr>
                <w:sz w:val="20"/>
              </w:rPr>
              <w:t>2Подпрограмма 1 «Развитие</w:t>
            </w:r>
            <w:r w:rsidR="0018467E" w:rsidRPr="00F1045A">
              <w:rPr>
                <w:sz w:val="20"/>
              </w:rPr>
              <w:t xml:space="preserve"> физической культуры и</w:t>
            </w:r>
            <w:r w:rsidRPr="00F1045A">
              <w:rPr>
                <w:sz w:val="20"/>
              </w:rPr>
              <w:t xml:space="preserve"> спорта, формирование здорового образа ж</w:t>
            </w:r>
            <w:r w:rsidR="000F6AEB" w:rsidRPr="00F1045A">
              <w:rPr>
                <w:sz w:val="20"/>
              </w:rPr>
              <w:t xml:space="preserve">изни у населения </w:t>
            </w:r>
            <w:r w:rsidR="00024376">
              <w:rPr>
                <w:sz w:val="20"/>
              </w:rPr>
              <w:t>Ключевского</w:t>
            </w:r>
            <w:r w:rsidR="000F6AEB" w:rsidRPr="00F1045A">
              <w:rPr>
                <w:sz w:val="20"/>
              </w:rPr>
              <w:t xml:space="preserve"> района</w:t>
            </w:r>
            <w:r w:rsidRPr="00F1045A">
              <w:rPr>
                <w:sz w:val="20"/>
              </w:rPr>
              <w:t>»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06E2" w:rsidRDefault="004906E2" w:rsidP="00361EE6">
            <w:pPr>
              <w:ind w:firstLine="709"/>
              <w:jc w:val="both"/>
              <w:rPr>
                <w:sz w:val="20"/>
                <w:highlight w:val="yellow"/>
              </w:rPr>
            </w:pPr>
          </w:p>
        </w:tc>
      </w:tr>
      <w:tr w:rsidR="004906E2" w:rsidRPr="001B07F9" w:rsidTr="00BD1E5A">
        <w:trPr>
          <w:trHeight w:val="515"/>
        </w:trPr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</w:tcPr>
          <w:p w:rsidR="004906E2" w:rsidRPr="001B07F9" w:rsidRDefault="004906E2" w:rsidP="00361EE6">
            <w:pPr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6E2" w:rsidRPr="001B07F9" w:rsidRDefault="004906E2" w:rsidP="0002437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Доля населения </w:t>
            </w:r>
            <w:r w:rsidR="00024376">
              <w:rPr>
                <w:sz w:val="20"/>
              </w:rPr>
              <w:t>Ключевского</w:t>
            </w:r>
            <w:r>
              <w:rPr>
                <w:sz w:val="20"/>
              </w:rPr>
              <w:t xml:space="preserve"> района</w:t>
            </w:r>
            <w:r w:rsidRPr="00371D30">
              <w:rPr>
                <w:sz w:val="20"/>
              </w:rPr>
              <w:t>, выполнившего нормативы испытаний (тестов) Всероссийского физкультурно- 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1B07F9" w:rsidRDefault="004906E2" w:rsidP="00361EE6">
            <w:pPr>
              <w:jc w:val="both"/>
              <w:rPr>
                <w:sz w:val="20"/>
              </w:rPr>
            </w:pPr>
            <w:r w:rsidRPr="001B07F9">
              <w:rPr>
                <w:sz w:val="20"/>
              </w:rPr>
              <w:t>процентов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F1045A" w:rsidRDefault="003679F0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45,8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F1045A" w:rsidRDefault="003679F0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51,9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F1045A" w:rsidRDefault="003679F0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52,6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F1045A" w:rsidRDefault="003679F0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F1045A" w:rsidRDefault="003679F0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53,9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6E2" w:rsidRPr="00F1045A" w:rsidRDefault="003679F0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6E2" w:rsidRPr="00F1045A" w:rsidRDefault="003679F0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 w:rsidR="00347EC6" w:rsidRPr="000E796D" w:rsidTr="00BD1E5A">
        <w:trPr>
          <w:trHeight w:val="923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C6" w:rsidRPr="000E796D" w:rsidRDefault="00347EC6" w:rsidP="00361EE6">
            <w:pPr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985" w:type="dxa"/>
            <w:tcBorders>
              <w:top w:val="single" w:sz="4" w:space="0" w:color="auto"/>
              <w:bottom w:val="single" w:sz="4" w:space="0" w:color="auto"/>
            </w:tcBorders>
          </w:tcPr>
          <w:p w:rsidR="00347EC6" w:rsidRPr="000E796D" w:rsidRDefault="00347EC6" w:rsidP="00024376">
            <w:pPr>
              <w:jc w:val="both"/>
              <w:rPr>
                <w:sz w:val="20"/>
              </w:rPr>
            </w:pPr>
            <w:r w:rsidRPr="000E796D">
              <w:rPr>
                <w:sz w:val="20"/>
              </w:rPr>
              <w:t>Доля детей и молодежи (возраст 3-29 ле</w:t>
            </w:r>
            <w:r>
              <w:rPr>
                <w:sz w:val="20"/>
              </w:rPr>
              <w:t xml:space="preserve">т), проживающих в </w:t>
            </w:r>
            <w:r w:rsidR="00024376">
              <w:rPr>
                <w:sz w:val="20"/>
              </w:rPr>
              <w:t>Ключевского</w:t>
            </w:r>
            <w:r>
              <w:rPr>
                <w:sz w:val="20"/>
              </w:rPr>
              <w:t xml:space="preserve"> районе</w:t>
            </w:r>
            <w:r w:rsidRPr="000E796D">
              <w:rPr>
                <w:sz w:val="20"/>
              </w:rPr>
              <w:t>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C6" w:rsidRPr="000E796D" w:rsidRDefault="00347EC6" w:rsidP="00361EE6">
            <w:pPr>
              <w:jc w:val="both"/>
              <w:rPr>
                <w:sz w:val="20"/>
              </w:rPr>
            </w:pPr>
            <w:r w:rsidRPr="000E796D">
              <w:rPr>
                <w:sz w:val="20"/>
              </w:rPr>
              <w:t>процентов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C6" w:rsidRPr="000E796D" w:rsidRDefault="00347EC6" w:rsidP="00361EE6">
            <w:pPr>
              <w:jc w:val="both"/>
              <w:rPr>
                <w:sz w:val="20"/>
              </w:rPr>
            </w:pPr>
            <w:r w:rsidRPr="000E796D">
              <w:rPr>
                <w:sz w:val="20"/>
              </w:rPr>
              <w:t>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C6" w:rsidRPr="000E796D" w:rsidRDefault="00347EC6" w:rsidP="00361EE6">
            <w:pPr>
              <w:jc w:val="both"/>
              <w:rPr>
                <w:sz w:val="20"/>
              </w:rPr>
            </w:pPr>
            <w:r w:rsidRPr="000E796D">
              <w:rPr>
                <w:sz w:val="20"/>
              </w:rPr>
              <w:t>92,5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C6" w:rsidRPr="000E796D" w:rsidRDefault="00347EC6" w:rsidP="00361EE6">
            <w:pPr>
              <w:jc w:val="both"/>
              <w:rPr>
                <w:sz w:val="20"/>
              </w:rPr>
            </w:pPr>
            <w:r w:rsidRPr="000E796D">
              <w:rPr>
                <w:sz w:val="20"/>
              </w:rPr>
              <w:t>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C6" w:rsidRPr="000E796D" w:rsidRDefault="00347EC6" w:rsidP="00361EE6">
            <w:pPr>
              <w:jc w:val="both"/>
              <w:rPr>
                <w:sz w:val="20"/>
              </w:rPr>
            </w:pPr>
            <w:r w:rsidRPr="000E796D">
              <w:rPr>
                <w:sz w:val="20"/>
              </w:rPr>
              <w:t>93,5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C6" w:rsidRPr="000E796D" w:rsidRDefault="00347EC6" w:rsidP="00361EE6">
            <w:pPr>
              <w:jc w:val="both"/>
              <w:rPr>
                <w:sz w:val="20"/>
              </w:rPr>
            </w:pPr>
            <w:r w:rsidRPr="000E796D">
              <w:rPr>
                <w:sz w:val="20"/>
              </w:rPr>
              <w:t>94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47EC6" w:rsidRPr="000E796D" w:rsidRDefault="00347EC6" w:rsidP="00361EE6">
            <w:pPr>
              <w:jc w:val="both"/>
              <w:rPr>
                <w:sz w:val="20"/>
              </w:rPr>
            </w:pPr>
            <w:r w:rsidRPr="000E796D">
              <w:rPr>
                <w:sz w:val="20"/>
              </w:rPr>
              <w:t>94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EC6" w:rsidRPr="000E796D" w:rsidRDefault="00347EC6" w:rsidP="00361EE6">
            <w:pPr>
              <w:jc w:val="both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EC6" w:rsidRPr="00507130" w:rsidRDefault="00F1045A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47EC6" w:rsidRPr="000E796D" w:rsidRDefault="00347EC6" w:rsidP="00361EE6">
            <w:pPr>
              <w:jc w:val="both"/>
              <w:rPr>
                <w:sz w:val="20"/>
              </w:rPr>
            </w:pPr>
          </w:p>
        </w:tc>
      </w:tr>
      <w:tr w:rsidR="004906E2" w:rsidRPr="000E796D" w:rsidTr="00BD1E5A">
        <w:trPr>
          <w:trHeight w:val="837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0E796D" w:rsidRDefault="004906E2" w:rsidP="00361EE6">
            <w:pPr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985" w:type="dxa"/>
            <w:tcBorders>
              <w:top w:val="single" w:sz="4" w:space="0" w:color="auto"/>
              <w:bottom w:val="single" w:sz="4" w:space="0" w:color="auto"/>
            </w:tcBorders>
          </w:tcPr>
          <w:p w:rsidR="004906E2" w:rsidRPr="000E796D" w:rsidRDefault="004906E2" w:rsidP="00024376">
            <w:pPr>
              <w:jc w:val="both"/>
              <w:rPr>
                <w:sz w:val="20"/>
              </w:rPr>
            </w:pPr>
            <w:r w:rsidRPr="000E796D">
              <w:rPr>
                <w:sz w:val="20"/>
              </w:rPr>
              <w:t>Доля граждан среднего возраста (женщины: 30-54 года; мужчины: 30-59 ле</w:t>
            </w:r>
            <w:r>
              <w:rPr>
                <w:sz w:val="20"/>
              </w:rPr>
              <w:t xml:space="preserve">т), проживающих в </w:t>
            </w:r>
            <w:r w:rsidR="00024376">
              <w:rPr>
                <w:sz w:val="20"/>
              </w:rPr>
              <w:t>Ключевском</w:t>
            </w:r>
            <w:r>
              <w:rPr>
                <w:sz w:val="20"/>
              </w:rPr>
              <w:t xml:space="preserve"> районе</w:t>
            </w:r>
            <w:r w:rsidRPr="000E796D">
              <w:rPr>
                <w:sz w:val="20"/>
              </w:rPr>
              <w:t xml:space="preserve">, систематически занимающихся физической культурой и спортом, в общей </w:t>
            </w:r>
            <w:r w:rsidRPr="000E796D">
              <w:rPr>
                <w:sz w:val="20"/>
              </w:rPr>
              <w:lastRenderedPageBreak/>
              <w:t>численности граждан среднего возраста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0E796D" w:rsidRDefault="004906E2" w:rsidP="00361EE6">
            <w:pPr>
              <w:jc w:val="both"/>
              <w:rPr>
                <w:sz w:val="20"/>
              </w:rPr>
            </w:pPr>
            <w:r w:rsidRPr="000E796D">
              <w:rPr>
                <w:sz w:val="20"/>
              </w:rPr>
              <w:lastRenderedPageBreak/>
              <w:t>процентов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0E796D" w:rsidRDefault="004906E2" w:rsidP="00361EE6">
            <w:pPr>
              <w:jc w:val="both"/>
              <w:rPr>
                <w:sz w:val="20"/>
              </w:rPr>
            </w:pPr>
            <w:r w:rsidRPr="000E796D">
              <w:rPr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0E796D" w:rsidRDefault="004906E2" w:rsidP="00361EE6">
            <w:pPr>
              <w:ind w:firstLine="709"/>
              <w:jc w:val="both"/>
              <w:rPr>
                <w:sz w:val="20"/>
              </w:rPr>
            </w:pPr>
            <w:r w:rsidRPr="000E796D">
              <w:rPr>
                <w:sz w:val="20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A1506B" w:rsidRDefault="004906E2" w:rsidP="00361EE6">
            <w:pPr>
              <w:ind w:firstLine="709"/>
              <w:jc w:val="both"/>
              <w:rPr>
                <w:i/>
                <w:sz w:val="20"/>
              </w:rPr>
            </w:pPr>
            <w:r w:rsidRPr="00A1506B">
              <w:rPr>
                <w:i/>
                <w:sz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0E796D" w:rsidRDefault="004906E2" w:rsidP="00361EE6">
            <w:pPr>
              <w:ind w:firstLine="709"/>
              <w:jc w:val="both"/>
              <w:rPr>
                <w:sz w:val="20"/>
              </w:rPr>
            </w:pPr>
            <w:r w:rsidRPr="000E796D">
              <w:rPr>
                <w:sz w:val="20"/>
              </w:rPr>
              <w:t>45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0E796D" w:rsidRDefault="004906E2" w:rsidP="00361EE6">
            <w:pPr>
              <w:ind w:firstLine="709"/>
              <w:jc w:val="both"/>
              <w:rPr>
                <w:sz w:val="20"/>
              </w:rPr>
            </w:pPr>
            <w:r w:rsidRPr="000E796D">
              <w:rPr>
                <w:sz w:val="20"/>
              </w:rPr>
              <w:t>50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6E2" w:rsidRPr="000E796D" w:rsidRDefault="004906E2" w:rsidP="00361EE6">
            <w:pPr>
              <w:jc w:val="both"/>
              <w:rPr>
                <w:sz w:val="20"/>
              </w:rPr>
            </w:pPr>
            <w:r w:rsidRPr="000E796D">
              <w:rPr>
                <w:sz w:val="20"/>
              </w:rPr>
              <w:t>52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E2" w:rsidRPr="000E796D" w:rsidRDefault="00F1045A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</w:tr>
      <w:tr w:rsidR="004906E2" w:rsidRPr="000E796D" w:rsidTr="00BD1E5A">
        <w:trPr>
          <w:trHeight w:val="936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0E796D" w:rsidRDefault="004906E2" w:rsidP="00361EE6">
            <w:pPr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67</w:t>
            </w:r>
          </w:p>
        </w:tc>
        <w:tc>
          <w:tcPr>
            <w:tcW w:w="5985" w:type="dxa"/>
            <w:tcBorders>
              <w:top w:val="single" w:sz="4" w:space="0" w:color="auto"/>
            </w:tcBorders>
          </w:tcPr>
          <w:p w:rsidR="004906E2" w:rsidRPr="000E796D" w:rsidRDefault="004906E2" w:rsidP="00024376">
            <w:pPr>
              <w:shd w:val="clear" w:color="auto" w:fill="FFFFFF"/>
              <w:jc w:val="both"/>
              <w:rPr>
                <w:sz w:val="20"/>
              </w:rPr>
            </w:pPr>
            <w:r w:rsidRPr="000E796D">
              <w:rPr>
                <w:sz w:val="20"/>
              </w:rPr>
              <w:t>Доля граждан старшего возраста (женщины: 55-79 лет; мужчины: 60-79 л</w:t>
            </w:r>
            <w:r>
              <w:rPr>
                <w:sz w:val="20"/>
              </w:rPr>
              <w:t xml:space="preserve">ет), проживающих в </w:t>
            </w:r>
            <w:r w:rsidR="00024376">
              <w:rPr>
                <w:sz w:val="20"/>
              </w:rPr>
              <w:t xml:space="preserve">Ключевском </w:t>
            </w:r>
            <w:r>
              <w:rPr>
                <w:sz w:val="20"/>
              </w:rPr>
              <w:t>районе</w:t>
            </w:r>
            <w:r w:rsidRPr="000E796D">
              <w:rPr>
                <w:sz w:val="20"/>
              </w:rPr>
              <w:t>, систематически занимающихся физиче</w:t>
            </w:r>
            <w:r>
              <w:rPr>
                <w:sz w:val="20"/>
              </w:rPr>
              <w:t>ской куль</w:t>
            </w:r>
            <w:r w:rsidRPr="000E796D">
              <w:rPr>
                <w:sz w:val="20"/>
              </w:rPr>
              <w:t>турой и спортом, в общей численности граждан старшего возраста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0E796D" w:rsidRDefault="004906E2" w:rsidP="00361EE6">
            <w:pPr>
              <w:jc w:val="both"/>
              <w:rPr>
                <w:sz w:val="20"/>
              </w:rPr>
            </w:pPr>
            <w:r w:rsidRPr="000E796D">
              <w:rPr>
                <w:sz w:val="20"/>
              </w:rPr>
              <w:t>процентов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0E796D" w:rsidRDefault="004906E2" w:rsidP="00361EE6">
            <w:pPr>
              <w:jc w:val="both"/>
              <w:rPr>
                <w:sz w:val="20"/>
              </w:rPr>
            </w:pPr>
            <w:r w:rsidRPr="000E796D">
              <w:rPr>
                <w:sz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0E796D" w:rsidRDefault="004906E2" w:rsidP="00361EE6">
            <w:pPr>
              <w:ind w:firstLine="709"/>
              <w:jc w:val="both"/>
              <w:rPr>
                <w:sz w:val="20"/>
              </w:rPr>
            </w:pPr>
            <w:r w:rsidRPr="000E796D">
              <w:rPr>
                <w:sz w:val="20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0E796D" w:rsidRDefault="004906E2" w:rsidP="00361EE6">
            <w:pPr>
              <w:ind w:firstLine="709"/>
              <w:jc w:val="both"/>
              <w:rPr>
                <w:sz w:val="20"/>
              </w:rPr>
            </w:pPr>
            <w:r w:rsidRPr="000E796D">
              <w:rPr>
                <w:sz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0E796D" w:rsidRDefault="004906E2" w:rsidP="00361EE6">
            <w:pPr>
              <w:ind w:firstLine="709"/>
              <w:jc w:val="both"/>
              <w:rPr>
                <w:sz w:val="20"/>
              </w:rPr>
            </w:pPr>
            <w:r w:rsidRPr="000E796D">
              <w:rPr>
                <w:sz w:val="20"/>
              </w:rPr>
              <w:t>17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0E796D" w:rsidRDefault="004906E2" w:rsidP="00361EE6">
            <w:pPr>
              <w:jc w:val="both"/>
              <w:rPr>
                <w:sz w:val="20"/>
              </w:rPr>
            </w:pPr>
            <w:r w:rsidRPr="000E796D">
              <w:rPr>
                <w:sz w:val="20"/>
              </w:rPr>
              <w:t>19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6E2" w:rsidRPr="000E796D" w:rsidRDefault="004906E2" w:rsidP="00361EE6">
            <w:pPr>
              <w:jc w:val="both"/>
              <w:rPr>
                <w:sz w:val="20"/>
              </w:rPr>
            </w:pPr>
            <w:r w:rsidRPr="000E796D">
              <w:rPr>
                <w:sz w:val="20"/>
              </w:rPr>
              <w:t>20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E2" w:rsidRPr="000E796D" w:rsidRDefault="00BD1E5A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4906E2" w:rsidRPr="001B07F9" w:rsidTr="00BD1E5A">
        <w:trPr>
          <w:trHeight w:val="56"/>
        </w:trPr>
        <w:tc>
          <w:tcPr>
            <w:tcW w:w="144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906E2" w:rsidRPr="001B07F9" w:rsidRDefault="004906E2" w:rsidP="00361EE6">
            <w:pPr>
              <w:ind w:firstLine="709"/>
              <w:jc w:val="both"/>
              <w:rPr>
                <w:sz w:val="20"/>
              </w:rPr>
            </w:pPr>
            <w:r w:rsidRPr="008D27FF">
              <w:rPr>
                <w:sz w:val="20"/>
              </w:rPr>
              <w:t>Подпрограмма 2 «</w:t>
            </w:r>
            <w:r w:rsidRPr="00371D30">
              <w:rPr>
                <w:sz w:val="20"/>
              </w:rPr>
              <w:t>Развити</w:t>
            </w:r>
            <w:r>
              <w:rPr>
                <w:sz w:val="20"/>
              </w:rPr>
              <w:t xml:space="preserve">е дополнительного образования, </w:t>
            </w:r>
            <w:r w:rsidRPr="00371D30">
              <w:rPr>
                <w:sz w:val="20"/>
              </w:rPr>
              <w:t>системы спортивного совершенствования и подготовки спортивного резерва</w:t>
            </w:r>
            <w:r w:rsidRPr="008D27FF">
              <w:rPr>
                <w:sz w:val="20"/>
              </w:rPr>
              <w:t>»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06E2" w:rsidRPr="008D27FF" w:rsidRDefault="004906E2" w:rsidP="00361EE6">
            <w:pPr>
              <w:ind w:firstLine="709"/>
              <w:jc w:val="both"/>
              <w:rPr>
                <w:sz w:val="20"/>
              </w:rPr>
            </w:pPr>
          </w:p>
        </w:tc>
      </w:tr>
      <w:tr w:rsidR="004906E2" w:rsidRPr="001B07F9" w:rsidTr="00BD1E5A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2F0C38" w:rsidRDefault="004906E2" w:rsidP="00361EE6">
            <w:pPr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  <w:r w:rsidR="00CB42FC">
              <w:rPr>
                <w:sz w:val="20"/>
              </w:rPr>
              <w:t>8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2F0C38" w:rsidRDefault="004906E2" w:rsidP="00361EE6">
            <w:pPr>
              <w:jc w:val="both"/>
              <w:rPr>
                <w:sz w:val="20"/>
              </w:rPr>
            </w:pPr>
            <w:r w:rsidRPr="002F0C38">
              <w:rPr>
                <w:sz w:val="20"/>
              </w:rPr>
              <w:t>Доля лиц, 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2F0C38" w:rsidRDefault="004906E2" w:rsidP="00361EE6">
            <w:pPr>
              <w:jc w:val="both"/>
              <w:rPr>
                <w:sz w:val="20"/>
              </w:rPr>
            </w:pPr>
            <w:r w:rsidRPr="002F0C38">
              <w:rPr>
                <w:sz w:val="20"/>
              </w:rPr>
              <w:t>процентов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2F0C38" w:rsidRDefault="003679F0" w:rsidP="00361EE6">
            <w:pPr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9847F7" w:rsidRDefault="003679F0" w:rsidP="00361EE6">
            <w:pPr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9847F7" w:rsidRDefault="003679F0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9847F7" w:rsidRDefault="003679F0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9847F7" w:rsidRDefault="003679F0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6E2" w:rsidRPr="009847F7" w:rsidRDefault="003679F0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6E2" w:rsidRPr="009847F7" w:rsidRDefault="003679F0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906E2" w:rsidRPr="001B07F9" w:rsidTr="00BD1E5A">
        <w:trPr>
          <w:trHeight w:val="56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1B07F9" w:rsidRDefault="00CB42FC" w:rsidP="00361EE6">
            <w:pPr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04301A" w:rsidRDefault="004906E2" w:rsidP="00361EE6">
            <w:pPr>
              <w:jc w:val="both"/>
              <w:rPr>
                <w:sz w:val="20"/>
              </w:rPr>
            </w:pPr>
            <w:r w:rsidRPr="0004301A">
              <w:rPr>
                <w:sz w:val="20"/>
              </w:rPr>
              <w:t>Доля лиц, имеющих спортивные разряды и звания, осуществляющих спортивную подготовку, в общей численности ли</w:t>
            </w:r>
            <w:r>
              <w:rPr>
                <w:sz w:val="20"/>
              </w:rPr>
              <w:t>ц, занимающихся в организациях.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1B07F9" w:rsidRDefault="004906E2" w:rsidP="00361EE6">
            <w:pPr>
              <w:jc w:val="both"/>
              <w:rPr>
                <w:sz w:val="20"/>
              </w:rPr>
            </w:pPr>
            <w:r w:rsidRPr="00FE6322">
              <w:rPr>
                <w:sz w:val="20"/>
              </w:rPr>
              <w:t>процентов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1B07F9" w:rsidRDefault="00FA44AD" w:rsidP="00361EE6">
            <w:pPr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="004906E2">
              <w:rPr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1B07F9" w:rsidRDefault="00FA44AD" w:rsidP="00361EE6">
            <w:pPr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1B07F9" w:rsidRDefault="00FA44AD" w:rsidP="00361EE6">
            <w:pPr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1B07F9" w:rsidRDefault="00FA44AD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E2" w:rsidRPr="001B07F9" w:rsidRDefault="00FA44AD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6E2" w:rsidRPr="001B07F9" w:rsidRDefault="00FA44AD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6E2" w:rsidRDefault="00FA44AD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</w:tbl>
    <w:p w:rsidR="00EA0BB0" w:rsidRPr="001B07F9" w:rsidRDefault="00EA0BB0" w:rsidP="00361EE6">
      <w:pPr>
        <w:ind w:firstLine="709"/>
        <w:jc w:val="right"/>
        <w:rPr>
          <w:sz w:val="28"/>
          <w:szCs w:val="28"/>
        </w:rPr>
      </w:pPr>
      <w:r w:rsidRPr="001B07F9">
        <w:rPr>
          <w:sz w:val="28"/>
          <w:szCs w:val="28"/>
        </w:rPr>
        <w:br w:type="page"/>
      </w:r>
      <w:r w:rsidRPr="001B07F9">
        <w:rPr>
          <w:sz w:val="28"/>
          <w:szCs w:val="28"/>
        </w:rPr>
        <w:lastRenderedPageBreak/>
        <w:t>Таблица 2</w:t>
      </w:r>
    </w:p>
    <w:p w:rsidR="00EA0BB0" w:rsidRDefault="00EA0BB0" w:rsidP="00361EE6">
      <w:pPr>
        <w:suppressAutoHyphens/>
        <w:spacing w:line="240" w:lineRule="exact"/>
        <w:ind w:firstLine="709"/>
        <w:jc w:val="both"/>
        <w:rPr>
          <w:sz w:val="24"/>
          <w:szCs w:val="24"/>
        </w:rPr>
      </w:pPr>
    </w:p>
    <w:p w:rsidR="00EA0BB0" w:rsidRPr="001B07F9" w:rsidRDefault="00EA0BB0" w:rsidP="00361EE6">
      <w:pPr>
        <w:suppressAutoHyphens/>
        <w:spacing w:line="240" w:lineRule="exact"/>
        <w:ind w:firstLine="709"/>
        <w:jc w:val="both"/>
        <w:rPr>
          <w:sz w:val="24"/>
          <w:szCs w:val="24"/>
        </w:rPr>
      </w:pPr>
    </w:p>
    <w:p w:rsidR="00EA0BB0" w:rsidRDefault="00EA0BB0" w:rsidP="00361EE6">
      <w:pPr>
        <w:suppressAutoHyphens/>
        <w:ind w:firstLine="709"/>
        <w:jc w:val="center"/>
        <w:rPr>
          <w:sz w:val="28"/>
          <w:szCs w:val="28"/>
        </w:rPr>
      </w:pPr>
      <w:r w:rsidRPr="001B07F9">
        <w:rPr>
          <w:sz w:val="28"/>
          <w:szCs w:val="28"/>
        </w:rPr>
        <w:t>ПЕРЕЧЕНЬ</w:t>
      </w:r>
    </w:p>
    <w:p w:rsidR="000F6413" w:rsidRPr="001B07F9" w:rsidRDefault="000F6413" w:rsidP="00361EE6">
      <w:pPr>
        <w:suppressAutoHyphens/>
        <w:ind w:firstLine="709"/>
        <w:jc w:val="center"/>
        <w:rPr>
          <w:sz w:val="28"/>
          <w:szCs w:val="28"/>
        </w:rPr>
      </w:pPr>
    </w:p>
    <w:p w:rsidR="00EA0BB0" w:rsidRPr="001B07F9" w:rsidRDefault="00371D30" w:rsidP="00CA2240">
      <w:pPr>
        <w:suppressAutoHyphens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м</w:t>
      </w:r>
      <w:r w:rsidR="00A24900">
        <w:rPr>
          <w:sz w:val="28"/>
          <w:szCs w:val="28"/>
        </w:rPr>
        <w:t xml:space="preserve">униципальной программы </w:t>
      </w:r>
      <w:r w:rsidR="003679F0">
        <w:rPr>
          <w:sz w:val="28"/>
          <w:szCs w:val="28"/>
        </w:rPr>
        <w:t>Ключевского</w:t>
      </w:r>
      <w:r>
        <w:rPr>
          <w:sz w:val="28"/>
          <w:szCs w:val="28"/>
        </w:rPr>
        <w:t xml:space="preserve"> района</w:t>
      </w:r>
      <w:r w:rsidR="00EA0BB0" w:rsidRPr="001B07F9">
        <w:rPr>
          <w:sz w:val="28"/>
          <w:szCs w:val="28"/>
        </w:rPr>
        <w:t xml:space="preserve"> «Развитие физической</w:t>
      </w:r>
      <w:r w:rsidR="00EA0BB0" w:rsidRPr="001B07F9">
        <w:rPr>
          <w:sz w:val="28"/>
          <w:szCs w:val="28"/>
        </w:rPr>
        <w:br/>
        <w:t xml:space="preserve">культуры </w:t>
      </w:r>
      <w:r w:rsidR="00A24900">
        <w:rPr>
          <w:sz w:val="28"/>
          <w:szCs w:val="28"/>
        </w:rPr>
        <w:t xml:space="preserve">и спорта в </w:t>
      </w:r>
      <w:r w:rsidR="003679F0">
        <w:rPr>
          <w:sz w:val="28"/>
          <w:szCs w:val="28"/>
        </w:rPr>
        <w:t>Ключевском</w:t>
      </w:r>
      <w:r>
        <w:rPr>
          <w:sz w:val="28"/>
          <w:szCs w:val="28"/>
        </w:rPr>
        <w:t xml:space="preserve"> районе</w:t>
      </w:r>
      <w:r w:rsidR="00EA0BB0" w:rsidRPr="001B07F9">
        <w:rPr>
          <w:sz w:val="28"/>
          <w:szCs w:val="28"/>
        </w:rPr>
        <w:t>»</w:t>
      </w:r>
    </w:p>
    <w:p w:rsidR="00EA0BB0" w:rsidRPr="001B07F9" w:rsidRDefault="00EA0BB0" w:rsidP="00361EE6">
      <w:pPr>
        <w:suppressAutoHyphens/>
        <w:ind w:firstLine="709"/>
        <w:jc w:val="both"/>
        <w:rPr>
          <w:sz w:val="20"/>
        </w:rPr>
      </w:pPr>
    </w:p>
    <w:tbl>
      <w:tblPr>
        <w:tblW w:w="15076" w:type="dxa"/>
        <w:tblInd w:w="137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2"/>
        <w:gridCol w:w="3557"/>
        <w:gridCol w:w="851"/>
        <w:gridCol w:w="1842"/>
        <w:gridCol w:w="1042"/>
        <w:gridCol w:w="1128"/>
        <w:gridCol w:w="1166"/>
        <w:gridCol w:w="1176"/>
        <w:gridCol w:w="1156"/>
        <w:gridCol w:w="1179"/>
        <w:gridCol w:w="1567"/>
      </w:tblGrid>
      <w:tr w:rsidR="00EA0BB0" w:rsidRPr="001B07F9" w:rsidTr="001F08E8">
        <w:trPr>
          <w:trHeight w:val="239"/>
        </w:trPr>
        <w:tc>
          <w:tcPr>
            <w:tcW w:w="412" w:type="dxa"/>
            <w:vMerge w:val="restart"/>
          </w:tcPr>
          <w:p w:rsidR="00EA0BB0" w:rsidRPr="001B07F9" w:rsidRDefault="00EA0BB0" w:rsidP="0029604D">
            <w:pPr>
              <w:suppressAutoHyphens/>
              <w:ind w:right="-57" w:firstLine="709"/>
              <w:jc w:val="center"/>
              <w:rPr>
                <w:sz w:val="20"/>
              </w:rPr>
            </w:pPr>
            <w:r w:rsidRPr="001B07F9">
              <w:rPr>
                <w:sz w:val="20"/>
              </w:rPr>
              <w:t>№</w:t>
            </w:r>
            <w:r w:rsidRPr="001B07F9">
              <w:rPr>
                <w:sz w:val="20"/>
              </w:rPr>
              <w:br/>
              <w:t>п/п</w:t>
            </w:r>
          </w:p>
        </w:tc>
        <w:tc>
          <w:tcPr>
            <w:tcW w:w="3557" w:type="dxa"/>
            <w:vMerge w:val="restart"/>
          </w:tcPr>
          <w:p w:rsidR="00EA0BB0" w:rsidRPr="001B07F9" w:rsidRDefault="00EA0BB0" w:rsidP="0029604D">
            <w:pPr>
              <w:suppressAutoHyphens/>
              <w:ind w:firstLine="709"/>
              <w:jc w:val="center"/>
              <w:rPr>
                <w:sz w:val="20"/>
              </w:rPr>
            </w:pPr>
            <w:r w:rsidRPr="001B07F9">
              <w:rPr>
                <w:sz w:val="20"/>
              </w:rPr>
              <w:t>Цель, задача, мероприятие</w:t>
            </w:r>
          </w:p>
        </w:tc>
        <w:tc>
          <w:tcPr>
            <w:tcW w:w="851" w:type="dxa"/>
            <w:vMerge w:val="restart"/>
          </w:tcPr>
          <w:p w:rsidR="00EA0BB0" w:rsidRPr="001B07F9" w:rsidRDefault="0029604D" w:rsidP="0029604D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="00EA0BB0" w:rsidRPr="001B07F9">
              <w:rPr>
                <w:sz w:val="20"/>
              </w:rPr>
              <w:t>рок реали-зации</w:t>
            </w:r>
          </w:p>
        </w:tc>
        <w:tc>
          <w:tcPr>
            <w:tcW w:w="1842" w:type="dxa"/>
            <w:vMerge w:val="restart"/>
          </w:tcPr>
          <w:p w:rsidR="00EA0BB0" w:rsidRPr="001B07F9" w:rsidRDefault="00EA0BB0" w:rsidP="0029604D">
            <w:pPr>
              <w:suppressAutoHyphens/>
              <w:jc w:val="center"/>
              <w:rPr>
                <w:sz w:val="20"/>
              </w:rPr>
            </w:pPr>
            <w:r w:rsidRPr="001B07F9">
              <w:rPr>
                <w:sz w:val="20"/>
              </w:rPr>
              <w:t>Участники программы</w:t>
            </w:r>
          </w:p>
        </w:tc>
        <w:tc>
          <w:tcPr>
            <w:tcW w:w="6847" w:type="dxa"/>
            <w:gridSpan w:val="6"/>
          </w:tcPr>
          <w:p w:rsidR="00EA0BB0" w:rsidRPr="001B07F9" w:rsidRDefault="00EA0BB0" w:rsidP="0029604D">
            <w:pPr>
              <w:suppressAutoHyphens/>
              <w:ind w:firstLine="709"/>
              <w:jc w:val="center"/>
              <w:rPr>
                <w:sz w:val="20"/>
              </w:rPr>
            </w:pPr>
            <w:r w:rsidRPr="001B07F9">
              <w:rPr>
                <w:sz w:val="20"/>
              </w:rPr>
              <w:t>Сумма расходов (тыс. рублей)</w:t>
            </w:r>
          </w:p>
        </w:tc>
        <w:tc>
          <w:tcPr>
            <w:tcW w:w="1567" w:type="dxa"/>
            <w:vMerge w:val="restart"/>
          </w:tcPr>
          <w:p w:rsidR="00EA0BB0" w:rsidRPr="001B07F9" w:rsidRDefault="00EA0BB0" w:rsidP="0029604D">
            <w:pPr>
              <w:suppressAutoHyphens/>
              <w:jc w:val="center"/>
              <w:rPr>
                <w:sz w:val="20"/>
              </w:rPr>
            </w:pPr>
            <w:r w:rsidRPr="001B07F9">
              <w:rPr>
                <w:sz w:val="20"/>
              </w:rPr>
              <w:t>Источники</w:t>
            </w:r>
          </w:p>
        </w:tc>
      </w:tr>
      <w:tr w:rsidR="00EA0BB0" w:rsidRPr="001B07F9" w:rsidTr="001F08E8">
        <w:trPr>
          <w:trHeight w:val="521"/>
        </w:trPr>
        <w:tc>
          <w:tcPr>
            <w:tcW w:w="412" w:type="dxa"/>
            <w:vMerge/>
          </w:tcPr>
          <w:p w:rsidR="00EA0BB0" w:rsidRPr="001B07F9" w:rsidRDefault="00EA0BB0" w:rsidP="00361EE6">
            <w:pPr>
              <w:suppressAutoHyphens/>
              <w:ind w:firstLine="709"/>
              <w:jc w:val="both"/>
              <w:rPr>
                <w:sz w:val="20"/>
              </w:rPr>
            </w:pPr>
          </w:p>
        </w:tc>
        <w:tc>
          <w:tcPr>
            <w:tcW w:w="3557" w:type="dxa"/>
            <w:vMerge/>
          </w:tcPr>
          <w:p w:rsidR="00EA0BB0" w:rsidRPr="001B07F9" w:rsidRDefault="00EA0BB0" w:rsidP="00361EE6">
            <w:pPr>
              <w:suppressAutoHyphens/>
              <w:ind w:firstLine="709"/>
              <w:jc w:val="both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EA0BB0" w:rsidRPr="001B07F9" w:rsidRDefault="00EA0BB0" w:rsidP="00361EE6">
            <w:pPr>
              <w:suppressAutoHyphens/>
              <w:ind w:firstLine="709"/>
              <w:jc w:val="both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EA0BB0" w:rsidRPr="001B07F9" w:rsidRDefault="00EA0BB0" w:rsidP="00361EE6">
            <w:pPr>
              <w:suppressAutoHyphens/>
              <w:ind w:firstLine="709"/>
              <w:jc w:val="both"/>
              <w:rPr>
                <w:sz w:val="20"/>
              </w:rPr>
            </w:pPr>
          </w:p>
        </w:tc>
        <w:tc>
          <w:tcPr>
            <w:tcW w:w="1042" w:type="dxa"/>
          </w:tcPr>
          <w:p w:rsidR="00EA0BB0" w:rsidRPr="001B07F9" w:rsidRDefault="00EA0BB0" w:rsidP="0029604D">
            <w:pPr>
              <w:suppressAutoHyphens/>
              <w:jc w:val="center"/>
              <w:rPr>
                <w:sz w:val="20"/>
              </w:rPr>
            </w:pPr>
            <w:r w:rsidRPr="001B07F9">
              <w:rPr>
                <w:sz w:val="20"/>
              </w:rPr>
              <w:t>20</w:t>
            </w:r>
            <w:r w:rsidR="00CD209B">
              <w:rPr>
                <w:sz w:val="20"/>
              </w:rPr>
              <w:t>21</w:t>
            </w:r>
            <w:r w:rsidRPr="001B07F9">
              <w:rPr>
                <w:sz w:val="20"/>
              </w:rPr>
              <w:t xml:space="preserve"> год</w:t>
            </w:r>
          </w:p>
        </w:tc>
        <w:tc>
          <w:tcPr>
            <w:tcW w:w="1128" w:type="dxa"/>
          </w:tcPr>
          <w:p w:rsidR="00EA0BB0" w:rsidRPr="001B07F9" w:rsidRDefault="00EA0BB0" w:rsidP="0029604D">
            <w:pPr>
              <w:suppressAutoHyphens/>
              <w:jc w:val="center"/>
              <w:rPr>
                <w:sz w:val="20"/>
              </w:rPr>
            </w:pPr>
            <w:r w:rsidRPr="001B07F9">
              <w:rPr>
                <w:sz w:val="20"/>
              </w:rPr>
              <w:t>20</w:t>
            </w:r>
            <w:r w:rsidR="00CD209B">
              <w:rPr>
                <w:sz w:val="20"/>
              </w:rPr>
              <w:t>22</w:t>
            </w:r>
            <w:r w:rsidRPr="001B07F9">
              <w:rPr>
                <w:sz w:val="20"/>
              </w:rPr>
              <w:t xml:space="preserve"> год</w:t>
            </w:r>
          </w:p>
        </w:tc>
        <w:tc>
          <w:tcPr>
            <w:tcW w:w="1166" w:type="dxa"/>
          </w:tcPr>
          <w:p w:rsidR="00EA0BB0" w:rsidRPr="001B07F9" w:rsidRDefault="00EA0BB0" w:rsidP="0029604D">
            <w:pPr>
              <w:suppressAutoHyphens/>
              <w:jc w:val="center"/>
              <w:rPr>
                <w:sz w:val="20"/>
              </w:rPr>
            </w:pPr>
            <w:r w:rsidRPr="001B07F9">
              <w:rPr>
                <w:sz w:val="20"/>
              </w:rPr>
              <w:t>20</w:t>
            </w:r>
            <w:r w:rsidR="00CD209B">
              <w:rPr>
                <w:sz w:val="20"/>
              </w:rPr>
              <w:t>23</w:t>
            </w:r>
            <w:r w:rsidRPr="001B07F9">
              <w:rPr>
                <w:sz w:val="20"/>
              </w:rPr>
              <w:t xml:space="preserve"> год</w:t>
            </w:r>
          </w:p>
        </w:tc>
        <w:tc>
          <w:tcPr>
            <w:tcW w:w="1176" w:type="dxa"/>
          </w:tcPr>
          <w:p w:rsidR="00EA0BB0" w:rsidRPr="001B07F9" w:rsidRDefault="00EA0BB0" w:rsidP="0029604D">
            <w:pPr>
              <w:suppressAutoHyphens/>
              <w:jc w:val="center"/>
              <w:rPr>
                <w:sz w:val="20"/>
              </w:rPr>
            </w:pPr>
            <w:r w:rsidRPr="001B07F9">
              <w:rPr>
                <w:sz w:val="20"/>
              </w:rPr>
              <w:t>20</w:t>
            </w:r>
            <w:r w:rsidR="00CD209B">
              <w:rPr>
                <w:sz w:val="20"/>
              </w:rPr>
              <w:t>24</w:t>
            </w:r>
            <w:r w:rsidRPr="001B07F9">
              <w:rPr>
                <w:sz w:val="20"/>
              </w:rPr>
              <w:t xml:space="preserve"> год</w:t>
            </w:r>
          </w:p>
        </w:tc>
        <w:tc>
          <w:tcPr>
            <w:tcW w:w="1156" w:type="dxa"/>
          </w:tcPr>
          <w:p w:rsidR="00EA0BB0" w:rsidRPr="001B07F9" w:rsidRDefault="00EA0BB0" w:rsidP="0029604D">
            <w:pPr>
              <w:suppressAutoHyphens/>
              <w:jc w:val="center"/>
              <w:rPr>
                <w:sz w:val="20"/>
              </w:rPr>
            </w:pPr>
            <w:r w:rsidRPr="001B07F9">
              <w:rPr>
                <w:sz w:val="20"/>
              </w:rPr>
              <w:t>20</w:t>
            </w:r>
            <w:r w:rsidR="00CD209B">
              <w:rPr>
                <w:sz w:val="20"/>
              </w:rPr>
              <w:t>25</w:t>
            </w:r>
            <w:r w:rsidRPr="001B07F9">
              <w:rPr>
                <w:sz w:val="20"/>
              </w:rPr>
              <w:t xml:space="preserve"> год</w:t>
            </w:r>
          </w:p>
        </w:tc>
        <w:tc>
          <w:tcPr>
            <w:tcW w:w="1179" w:type="dxa"/>
          </w:tcPr>
          <w:p w:rsidR="00EA0BB0" w:rsidRPr="001B07F9" w:rsidRDefault="00EA0BB0" w:rsidP="0029604D">
            <w:pPr>
              <w:suppressAutoHyphens/>
              <w:jc w:val="center"/>
              <w:rPr>
                <w:sz w:val="20"/>
              </w:rPr>
            </w:pPr>
            <w:r w:rsidRPr="001B07F9">
              <w:rPr>
                <w:sz w:val="20"/>
              </w:rPr>
              <w:t>всего</w:t>
            </w:r>
          </w:p>
        </w:tc>
        <w:tc>
          <w:tcPr>
            <w:tcW w:w="1567" w:type="dxa"/>
            <w:vMerge/>
          </w:tcPr>
          <w:p w:rsidR="00EA0BB0" w:rsidRPr="001B07F9" w:rsidRDefault="00EA0BB0" w:rsidP="00361EE6">
            <w:pPr>
              <w:suppressAutoHyphens/>
              <w:ind w:firstLine="709"/>
              <w:jc w:val="both"/>
              <w:rPr>
                <w:sz w:val="20"/>
              </w:rPr>
            </w:pPr>
          </w:p>
        </w:tc>
      </w:tr>
    </w:tbl>
    <w:p w:rsidR="00EA0BB0" w:rsidRDefault="00EA0BB0" w:rsidP="00361EE6">
      <w:pPr>
        <w:spacing w:line="14" w:lineRule="auto"/>
        <w:ind w:firstLine="709"/>
        <w:jc w:val="both"/>
      </w:pPr>
    </w:p>
    <w:tbl>
      <w:tblPr>
        <w:tblW w:w="1508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5"/>
        <w:gridCol w:w="3564"/>
        <w:gridCol w:w="851"/>
        <w:gridCol w:w="1842"/>
        <w:gridCol w:w="1042"/>
        <w:gridCol w:w="1128"/>
        <w:gridCol w:w="1166"/>
        <w:gridCol w:w="1166"/>
        <w:gridCol w:w="1166"/>
        <w:gridCol w:w="1179"/>
        <w:gridCol w:w="1568"/>
        <w:gridCol w:w="10"/>
      </w:tblGrid>
      <w:tr w:rsidR="00EA0BB0" w:rsidRPr="001B07F9" w:rsidTr="001F08E8">
        <w:trPr>
          <w:gridAfter w:val="1"/>
          <w:wAfter w:w="10" w:type="dxa"/>
          <w:trHeight w:val="227"/>
          <w:tblHeader/>
        </w:trPr>
        <w:tc>
          <w:tcPr>
            <w:tcW w:w="405" w:type="dxa"/>
          </w:tcPr>
          <w:p w:rsidR="00EA0BB0" w:rsidRPr="001B07F9" w:rsidRDefault="00EA0BB0" w:rsidP="00361EE6">
            <w:pPr>
              <w:suppressAutoHyphens/>
              <w:ind w:firstLine="709"/>
              <w:jc w:val="both"/>
              <w:rPr>
                <w:sz w:val="20"/>
              </w:rPr>
            </w:pPr>
            <w:r w:rsidRPr="001B07F9">
              <w:rPr>
                <w:sz w:val="20"/>
              </w:rPr>
              <w:t>1</w:t>
            </w:r>
          </w:p>
        </w:tc>
        <w:tc>
          <w:tcPr>
            <w:tcW w:w="3564" w:type="dxa"/>
          </w:tcPr>
          <w:p w:rsidR="00EA0BB0" w:rsidRPr="001B07F9" w:rsidRDefault="00EA0BB0" w:rsidP="00361EE6">
            <w:pPr>
              <w:suppressAutoHyphens/>
              <w:ind w:firstLine="709"/>
              <w:jc w:val="both"/>
              <w:rPr>
                <w:sz w:val="20"/>
              </w:rPr>
            </w:pPr>
            <w:r w:rsidRPr="001B07F9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EA0BB0" w:rsidRPr="001B07F9" w:rsidRDefault="00EA0BB0" w:rsidP="00361EE6">
            <w:pPr>
              <w:suppressAutoHyphens/>
              <w:ind w:firstLine="709"/>
              <w:jc w:val="both"/>
              <w:rPr>
                <w:sz w:val="20"/>
              </w:rPr>
            </w:pPr>
            <w:r w:rsidRPr="001B07F9">
              <w:rPr>
                <w:sz w:val="20"/>
              </w:rPr>
              <w:t>3</w:t>
            </w:r>
          </w:p>
        </w:tc>
        <w:tc>
          <w:tcPr>
            <w:tcW w:w="1842" w:type="dxa"/>
          </w:tcPr>
          <w:p w:rsidR="00EA0BB0" w:rsidRPr="001B07F9" w:rsidRDefault="00EA0BB0" w:rsidP="00361EE6">
            <w:pPr>
              <w:suppressAutoHyphens/>
              <w:ind w:firstLine="709"/>
              <w:jc w:val="both"/>
              <w:rPr>
                <w:sz w:val="20"/>
              </w:rPr>
            </w:pPr>
            <w:r w:rsidRPr="001B07F9">
              <w:rPr>
                <w:sz w:val="20"/>
              </w:rPr>
              <w:t>4</w:t>
            </w:r>
          </w:p>
        </w:tc>
        <w:tc>
          <w:tcPr>
            <w:tcW w:w="1042" w:type="dxa"/>
          </w:tcPr>
          <w:p w:rsidR="00EA0BB0" w:rsidRPr="001B07F9" w:rsidRDefault="00EA0BB0" w:rsidP="00361EE6">
            <w:pPr>
              <w:suppressAutoHyphens/>
              <w:ind w:firstLine="709"/>
              <w:jc w:val="both"/>
              <w:rPr>
                <w:sz w:val="20"/>
              </w:rPr>
            </w:pPr>
            <w:r w:rsidRPr="001B07F9">
              <w:rPr>
                <w:sz w:val="20"/>
              </w:rPr>
              <w:t>5</w:t>
            </w:r>
          </w:p>
        </w:tc>
        <w:tc>
          <w:tcPr>
            <w:tcW w:w="1128" w:type="dxa"/>
          </w:tcPr>
          <w:p w:rsidR="00EA0BB0" w:rsidRPr="001B07F9" w:rsidRDefault="00EA0BB0" w:rsidP="00361EE6">
            <w:pPr>
              <w:suppressAutoHyphens/>
              <w:ind w:firstLine="709"/>
              <w:jc w:val="both"/>
              <w:rPr>
                <w:sz w:val="20"/>
              </w:rPr>
            </w:pPr>
            <w:r w:rsidRPr="001B07F9">
              <w:rPr>
                <w:sz w:val="20"/>
              </w:rPr>
              <w:t>6</w:t>
            </w:r>
          </w:p>
        </w:tc>
        <w:tc>
          <w:tcPr>
            <w:tcW w:w="1166" w:type="dxa"/>
          </w:tcPr>
          <w:p w:rsidR="00EA0BB0" w:rsidRPr="001B07F9" w:rsidRDefault="00EA0BB0" w:rsidP="00361EE6">
            <w:pPr>
              <w:suppressAutoHyphens/>
              <w:ind w:firstLine="709"/>
              <w:jc w:val="both"/>
              <w:rPr>
                <w:sz w:val="20"/>
              </w:rPr>
            </w:pPr>
            <w:r w:rsidRPr="001B07F9">
              <w:rPr>
                <w:sz w:val="20"/>
              </w:rPr>
              <w:t>7</w:t>
            </w:r>
          </w:p>
        </w:tc>
        <w:tc>
          <w:tcPr>
            <w:tcW w:w="1166" w:type="dxa"/>
          </w:tcPr>
          <w:p w:rsidR="00EA0BB0" w:rsidRPr="001B07F9" w:rsidRDefault="00EA0BB0" w:rsidP="00361EE6">
            <w:pPr>
              <w:suppressAutoHyphens/>
              <w:ind w:firstLine="709"/>
              <w:jc w:val="both"/>
              <w:rPr>
                <w:sz w:val="20"/>
              </w:rPr>
            </w:pPr>
            <w:r w:rsidRPr="001B07F9">
              <w:rPr>
                <w:sz w:val="20"/>
              </w:rPr>
              <w:t>8</w:t>
            </w:r>
          </w:p>
        </w:tc>
        <w:tc>
          <w:tcPr>
            <w:tcW w:w="1166" w:type="dxa"/>
          </w:tcPr>
          <w:p w:rsidR="00EA0BB0" w:rsidRPr="001B07F9" w:rsidRDefault="00EA0BB0" w:rsidP="00361EE6">
            <w:pPr>
              <w:suppressAutoHyphens/>
              <w:ind w:firstLine="709"/>
              <w:jc w:val="both"/>
              <w:rPr>
                <w:sz w:val="20"/>
              </w:rPr>
            </w:pPr>
            <w:r w:rsidRPr="001B07F9">
              <w:rPr>
                <w:sz w:val="20"/>
              </w:rPr>
              <w:t>9</w:t>
            </w:r>
          </w:p>
        </w:tc>
        <w:tc>
          <w:tcPr>
            <w:tcW w:w="1179" w:type="dxa"/>
          </w:tcPr>
          <w:p w:rsidR="00EA0BB0" w:rsidRPr="001B07F9" w:rsidRDefault="00EA0BB0" w:rsidP="00361EE6">
            <w:pPr>
              <w:suppressAutoHyphens/>
              <w:ind w:firstLine="709"/>
              <w:jc w:val="both"/>
              <w:rPr>
                <w:sz w:val="20"/>
              </w:rPr>
            </w:pPr>
            <w:r w:rsidRPr="001B07F9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1568" w:type="dxa"/>
          </w:tcPr>
          <w:p w:rsidR="00EA0BB0" w:rsidRPr="001B07F9" w:rsidRDefault="00EA0BB0" w:rsidP="00361EE6">
            <w:pPr>
              <w:suppressAutoHyphens/>
              <w:ind w:firstLine="709"/>
              <w:jc w:val="both"/>
              <w:rPr>
                <w:sz w:val="20"/>
              </w:rPr>
            </w:pPr>
            <w:r w:rsidRPr="001B07F9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</w:tr>
      <w:tr w:rsidR="00B6655F" w:rsidRPr="007E566E" w:rsidTr="00DD7C59">
        <w:trPr>
          <w:gridAfter w:val="1"/>
          <w:wAfter w:w="10" w:type="dxa"/>
          <w:trHeight w:val="710"/>
        </w:trPr>
        <w:tc>
          <w:tcPr>
            <w:tcW w:w="405" w:type="dxa"/>
            <w:vMerge w:val="restart"/>
          </w:tcPr>
          <w:p w:rsidR="00CB42FC" w:rsidRDefault="00B6655F" w:rsidP="00361EE6">
            <w:pPr>
              <w:suppressAutoHyphens/>
              <w:ind w:firstLine="709"/>
              <w:jc w:val="both"/>
              <w:rPr>
                <w:sz w:val="20"/>
              </w:rPr>
            </w:pPr>
            <w:r w:rsidRPr="00A04EF5">
              <w:rPr>
                <w:sz w:val="20"/>
              </w:rPr>
              <w:t>1</w:t>
            </w:r>
          </w:p>
          <w:p w:rsidR="00CB42FC" w:rsidRPr="00CB42FC" w:rsidRDefault="00CB42FC" w:rsidP="00361EE6">
            <w:pPr>
              <w:jc w:val="both"/>
              <w:rPr>
                <w:sz w:val="20"/>
              </w:rPr>
            </w:pPr>
          </w:p>
          <w:p w:rsidR="00CB42FC" w:rsidRPr="00CB42FC" w:rsidRDefault="00CB42FC" w:rsidP="00361EE6">
            <w:pPr>
              <w:jc w:val="both"/>
              <w:rPr>
                <w:sz w:val="20"/>
              </w:rPr>
            </w:pPr>
          </w:p>
          <w:p w:rsidR="00CB42FC" w:rsidRDefault="00CB42FC" w:rsidP="00361EE6">
            <w:pPr>
              <w:jc w:val="both"/>
              <w:rPr>
                <w:sz w:val="20"/>
              </w:rPr>
            </w:pPr>
          </w:p>
          <w:p w:rsidR="00B6655F" w:rsidRPr="00CB42FC" w:rsidRDefault="00CB42FC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64" w:type="dxa"/>
            <w:vMerge w:val="restart"/>
          </w:tcPr>
          <w:p w:rsidR="00B6655F" w:rsidRPr="00A04EF5" w:rsidRDefault="00B6655F" w:rsidP="00361EE6">
            <w:pPr>
              <w:suppressAutoHyphens/>
              <w:ind w:firstLine="709"/>
              <w:jc w:val="both"/>
              <w:rPr>
                <w:sz w:val="20"/>
              </w:rPr>
            </w:pPr>
            <w:r w:rsidRPr="00A04EF5">
              <w:rPr>
                <w:sz w:val="20"/>
              </w:rPr>
              <w:t>Всего по программе</w:t>
            </w:r>
          </w:p>
        </w:tc>
        <w:tc>
          <w:tcPr>
            <w:tcW w:w="851" w:type="dxa"/>
            <w:vMerge w:val="restart"/>
          </w:tcPr>
          <w:p w:rsidR="00B6655F" w:rsidRPr="00A04EF5" w:rsidRDefault="00845021" w:rsidP="00361EE6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2021 -2025</w:t>
            </w:r>
            <w:r w:rsidR="00B6655F" w:rsidRPr="00A04EF5">
              <w:rPr>
                <w:sz w:val="20"/>
              </w:rPr>
              <w:t xml:space="preserve"> годы</w:t>
            </w:r>
          </w:p>
        </w:tc>
        <w:tc>
          <w:tcPr>
            <w:tcW w:w="1842" w:type="dxa"/>
            <w:vMerge w:val="restart"/>
          </w:tcPr>
          <w:p w:rsidR="00B6655F" w:rsidRPr="00FB17CF" w:rsidRDefault="00B6655F" w:rsidP="00361EE6">
            <w:pPr>
              <w:suppressAutoHyphens/>
              <w:jc w:val="both"/>
              <w:rPr>
                <w:sz w:val="20"/>
              </w:rPr>
            </w:pPr>
            <w:r w:rsidRPr="00FB17CF">
              <w:rPr>
                <w:sz w:val="20"/>
              </w:rPr>
              <w:t>Отдел по</w:t>
            </w:r>
            <w:r w:rsidR="00A24900">
              <w:rPr>
                <w:sz w:val="20"/>
              </w:rPr>
              <w:t xml:space="preserve"> физической культуре</w:t>
            </w:r>
            <w:r w:rsidR="0029604D">
              <w:rPr>
                <w:sz w:val="20"/>
              </w:rPr>
              <w:t xml:space="preserve">и </w:t>
            </w:r>
            <w:r w:rsidRPr="00FB17CF">
              <w:rPr>
                <w:sz w:val="20"/>
              </w:rPr>
              <w:t>спорту</w:t>
            </w:r>
          </w:p>
          <w:p w:rsidR="00B6655F" w:rsidRPr="00FB17CF" w:rsidRDefault="00B6655F" w:rsidP="00361EE6">
            <w:pPr>
              <w:suppressAutoHyphens/>
              <w:jc w:val="both"/>
              <w:rPr>
                <w:sz w:val="20"/>
              </w:rPr>
            </w:pPr>
            <w:r w:rsidRPr="00FB17CF">
              <w:rPr>
                <w:sz w:val="20"/>
              </w:rPr>
              <w:t>Муниципальные образования</w:t>
            </w:r>
          </w:p>
          <w:p w:rsidR="00B6655F" w:rsidRPr="00FB17CF" w:rsidRDefault="00B6655F" w:rsidP="00361EE6">
            <w:pPr>
              <w:suppressAutoHyphens/>
              <w:jc w:val="both"/>
              <w:rPr>
                <w:sz w:val="20"/>
              </w:rPr>
            </w:pPr>
            <w:r w:rsidRPr="00FB17CF">
              <w:rPr>
                <w:sz w:val="20"/>
              </w:rPr>
              <w:t>Спортивные организации</w:t>
            </w:r>
          </w:p>
        </w:tc>
        <w:tc>
          <w:tcPr>
            <w:tcW w:w="1042" w:type="dxa"/>
            <w:vAlign w:val="center"/>
          </w:tcPr>
          <w:p w:rsidR="00B6655F" w:rsidRPr="0029604D" w:rsidRDefault="0029604D" w:rsidP="00DD7C59">
            <w:pPr>
              <w:suppressAutoHyphens/>
              <w:jc w:val="center"/>
              <w:rPr>
                <w:spacing w:val="-14"/>
                <w:sz w:val="20"/>
              </w:rPr>
            </w:pPr>
            <w:r w:rsidRPr="0029604D">
              <w:rPr>
                <w:spacing w:val="-14"/>
                <w:sz w:val="20"/>
              </w:rPr>
              <w:t>1300</w:t>
            </w:r>
          </w:p>
        </w:tc>
        <w:tc>
          <w:tcPr>
            <w:tcW w:w="1128" w:type="dxa"/>
            <w:vAlign w:val="center"/>
          </w:tcPr>
          <w:p w:rsidR="00B6655F" w:rsidRPr="0029604D" w:rsidRDefault="0029604D" w:rsidP="00DD7C59">
            <w:pPr>
              <w:suppressAutoHyphens/>
              <w:ind w:right="-57"/>
              <w:jc w:val="center"/>
              <w:rPr>
                <w:spacing w:val="-10"/>
                <w:sz w:val="20"/>
              </w:rPr>
            </w:pPr>
            <w:r w:rsidRPr="0029604D">
              <w:rPr>
                <w:spacing w:val="-10"/>
                <w:sz w:val="20"/>
              </w:rPr>
              <w:t>1380</w:t>
            </w:r>
          </w:p>
        </w:tc>
        <w:tc>
          <w:tcPr>
            <w:tcW w:w="1166" w:type="dxa"/>
            <w:vAlign w:val="center"/>
          </w:tcPr>
          <w:p w:rsidR="00B6655F" w:rsidRPr="0029604D" w:rsidRDefault="0029604D" w:rsidP="00DD7C59">
            <w:pPr>
              <w:suppressAutoHyphens/>
              <w:ind w:right="-57"/>
              <w:jc w:val="center"/>
              <w:rPr>
                <w:spacing w:val="-10"/>
                <w:sz w:val="20"/>
              </w:rPr>
            </w:pPr>
            <w:r w:rsidRPr="0029604D">
              <w:rPr>
                <w:spacing w:val="-10"/>
                <w:sz w:val="20"/>
              </w:rPr>
              <w:t>1435</w:t>
            </w:r>
          </w:p>
        </w:tc>
        <w:tc>
          <w:tcPr>
            <w:tcW w:w="1166" w:type="dxa"/>
            <w:vAlign w:val="center"/>
          </w:tcPr>
          <w:p w:rsidR="00B6655F" w:rsidRPr="0029604D" w:rsidRDefault="0029604D" w:rsidP="00DD7C59">
            <w:pPr>
              <w:suppressAutoHyphens/>
              <w:ind w:right="-57"/>
              <w:jc w:val="center"/>
              <w:rPr>
                <w:spacing w:val="-10"/>
                <w:sz w:val="20"/>
              </w:rPr>
            </w:pPr>
            <w:r w:rsidRPr="0029604D">
              <w:rPr>
                <w:spacing w:val="-10"/>
                <w:sz w:val="20"/>
              </w:rPr>
              <w:t>1500</w:t>
            </w:r>
          </w:p>
        </w:tc>
        <w:tc>
          <w:tcPr>
            <w:tcW w:w="1166" w:type="dxa"/>
            <w:vAlign w:val="center"/>
          </w:tcPr>
          <w:p w:rsidR="00B6655F" w:rsidRPr="0029604D" w:rsidRDefault="0029604D" w:rsidP="00DD7C59">
            <w:pPr>
              <w:suppressAutoHyphens/>
              <w:ind w:right="-57"/>
              <w:jc w:val="center"/>
              <w:rPr>
                <w:spacing w:val="-10"/>
                <w:sz w:val="20"/>
              </w:rPr>
            </w:pPr>
            <w:r w:rsidRPr="0029604D">
              <w:rPr>
                <w:spacing w:val="-10"/>
                <w:sz w:val="20"/>
              </w:rPr>
              <w:t>1635</w:t>
            </w:r>
          </w:p>
        </w:tc>
        <w:tc>
          <w:tcPr>
            <w:tcW w:w="1179" w:type="dxa"/>
            <w:vAlign w:val="center"/>
          </w:tcPr>
          <w:p w:rsidR="00B6655F" w:rsidRPr="0029604D" w:rsidRDefault="0029604D" w:rsidP="00DD7C59">
            <w:pPr>
              <w:suppressAutoHyphens/>
              <w:jc w:val="center"/>
              <w:rPr>
                <w:sz w:val="20"/>
              </w:rPr>
            </w:pPr>
            <w:r w:rsidRPr="0029604D">
              <w:rPr>
                <w:sz w:val="20"/>
              </w:rPr>
              <w:t>7250</w:t>
            </w:r>
          </w:p>
        </w:tc>
        <w:tc>
          <w:tcPr>
            <w:tcW w:w="1568" w:type="dxa"/>
          </w:tcPr>
          <w:p w:rsidR="00B6655F" w:rsidRPr="00431918" w:rsidRDefault="00B6655F" w:rsidP="00361EE6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B6655F" w:rsidRPr="007E566E" w:rsidTr="00B6655F">
        <w:trPr>
          <w:gridAfter w:val="1"/>
          <w:wAfter w:w="10" w:type="dxa"/>
          <w:trHeight w:val="74"/>
        </w:trPr>
        <w:tc>
          <w:tcPr>
            <w:tcW w:w="405" w:type="dxa"/>
            <w:vMerge/>
          </w:tcPr>
          <w:p w:rsidR="00B6655F" w:rsidRPr="00A04EF5" w:rsidRDefault="00B6655F" w:rsidP="00361EE6">
            <w:pPr>
              <w:suppressAutoHyphens/>
              <w:ind w:firstLine="709"/>
              <w:jc w:val="both"/>
              <w:rPr>
                <w:sz w:val="20"/>
              </w:rPr>
            </w:pPr>
          </w:p>
        </w:tc>
        <w:tc>
          <w:tcPr>
            <w:tcW w:w="3564" w:type="dxa"/>
            <w:vMerge/>
          </w:tcPr>
          <w:p w:rsidR="00B6655F" w:rsidRPr="00A04EF5" w:rsidRDefault="00B6655F" w:rsidP="00361EE6">
            <w:pPr>
              <w:suppressAutoHyphens/>
              <w:ind w:firstLine="709"/>
              <w:jc w:val="both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B6655F" w:rsidRPr="00A04EF5" w:rsidRDefault="00B6655F" w:rsidP="00361EE6">
            <w:pPr>
              <w:suppressAutoHyphens/>
              <w:ind w:firstLine="709"/>
              <w:jc w:val="both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B6655F" w:rsidRPr="00FB17CF" w:rsidRDefault="00B6655F" w:rsidP="00361EE6">
            <w:pPr>
              <w:suppressAutoHyphens/>
              <w:ind w:firstLine="709"/>
              <w:jc w:val="both"/>
              <w:rPr>
                <w:sz w:val="20"/>
              </w:rPr>
            </w:pPr>
          </w:p>
        </w:tc>
        <w:tc>
          <w:tcPr>
            <w:tcW w:w="1042" w:type="dxa"/>
          </w:tcPr>
          <w:p w:rsidR="00B6655F" w:rsidRPr="00431918" w:rsidRDefault="00B6655F" w:rsidP="00361EE6">
            <w:pPr>
              <w:suppressAutoHyphens/>
              <w:ind w:firstLine="709"/>
              <w:jc w:val="both"/>
              <w:rPr>
                <w:spacing w:val="-14"/>
                <w:sz w:val="20"/>
              </w:rPr>
            </w:pPr>
          </w:p>
        </w:tc>
        <w:tc>
          <w:tcPr>
            <w:tcW w:w="1128" w:type="dxa"/>
          </w:tcPr>
          <w:p w:rsidR="00B6655F" w:rsidRDefault="00B6655F" w:rsidP="00361EE6">
            <w:pPr>
              <w:suppressAutoHyphens/>
              <w:ind w:right="-57" w:firstLine="709"/>
              <w:jc w:val="both"/>
              <w:rPr>
                <w:spacing w:val="-10"/>
                <w:sz w:val="20"/>
              </w:rPr>
            </w:pPr>
          </w:p>
        </w:tc>
        <w:tc>
          <w:tcPr>
            <w:tcW w:w="1166" w:type="dxa"/>
          </w:tcPr>
          <w:p w:rsidR="00B6655F" w:rsidRDefault="00B6655F" w:rsidP="00361EE6">
            <w:pPr>
              <w:suppressAutoHyphens/>
              <w:ind w:right="-57" w:firstLine="709"/>
              <w:jc w:val="both"/>
              <w:rPr>
                <w:spacing w:val="-10"/>
                <w:sz w:val="20"/>
              </w:rPr>
            </w:pPr>
          </w:p>
        </w:tc>
        <w:tc>
          <w:tcPr>
            <w:tcW w:w="1166" w:type="dxa"/>
          </w:tcPr>
          <w:p w:rsidR="00B6655F" w:rsidRDefault="00B6655F" w:rsidP="00361EE6">
            <w:pPr>
              <w:suppressAutoHyphens/>
              <w:ind w:right="-57" w:firstLine="709"/>
              <w:jc w:val="both"/>
              <w:rPr>
                <w:spacing w:val="-10"/>
                <w:sz w:val="20"/>
              </w:rPr>
            </w:pPr>
          </w:p>
        </w:tc>
        <w:tc>
          <w:tcPr>
            <w:tcW w:w="1166" w:type="dxa"/>
          </w:tcPr>
          <w:p w:rsidR="00B6655F" w:rsidRDefault="00B6655F" w:rsidP="00361EE6">
            <w:pPr>
              <w:suppressAutoHyphens/>
              <w:ind w:right="-57" w:firstLine="709"/>
              <w:jc w:val="both"/>
              <w:rPr>
                <w:spacing w:val="-10"/>
                <w:sz w:val="20"/>
              </w:rPr>
            </w:pPr>
          </w:p>
        </w:tc>
        <w:tc>
          <w:tcPr>
            <w:tcW w:w="1179" w:type="dxa"/>
          </w:tcPr>
          <w:p w:rsidR="00B6655F" w:rsidRPr="00431918" w:rsidRDefault="00B6655F" w:rsidP="00361EE6">
            <w:pPr>
              <w:suppressAutoHyphens/>
              <w:ind w:firstLine="709"/>
              <w:jc w:val="both"/>
              <w:rPr>
                <w:sz w:val="20"/>
              </w:rPr>
            </w:pPr>
          </w:p>
        </w:tc>
        <w:tc>
          <w:tcPr>
            <w:tcW w:w="1568" w:type="dxa"/>
          </w:tcPr>
          <w:p w:rsidR="00B6655F" w:rsidRDefault="00B6655F" w:rsidP="00361EE6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 w:rsidR="00B6655F" w:rsidRPr="007E566E" w:rsidTr="00DD7C59">
        <w:trPr>
          <w:gridAfter w:val="1"/>
          <w:wAfter w:w="10" w:type="dxa"/>
          <w:trHeight w:val="710"/>
        </w:trPr>
        <w:tc>
          <w:tcPr>
            <w:tcW w:w="405" w:type="dxa"/>
            <w:vMerge/>
          </w:tcPr>
          <w:p w:rsidR="00B6655F" w:rsidRPr="00A04EF5" w:rsidRDefault="00B6655F" w:rsidP="00361EE6">
            <w:pPr>
              <w:suppressAutoHyphens/>
              <w:ind w:firstLine="709"/>
              <w:jc w:val="both"/>
              <w:rPr>
                <w:sz w:val="20"/>
              </w:rPr>
            </w:pPr>
          </w:p>
        </w:tc>
        <w:tc>
          <w:tcPr>
            <w:tcW w:w="3564" w:type="dxa"/>
            <w:vMerge/>
          </w:tcPr>
          <w:p w:rsidR="00B6655F" w:rsidRPr="00A04EF5" w:rsidRDefault="00B6655F" w:rsidP="00361EE6">
            <w:pPr>
              <w:suppressAutoHyphens/>
              <w:ind w:firstLine="709"/>
              <w:jc w:val="both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B6655F" w:rsidRPr="007E566E" w:rsidRDefault="00B6655F" w:rsidP="00361EE6">
            <w:pPr>
              <w:suppressAutoHyphens/>
              <w:ind w:firstLine="709"/>
              <w:jc w:val="both"/>
              <w:rPr>
                <w:sz w:val="20"/>
                <w:highlight w:val="yellow"/>
              </w:rPr>
            </w:pPr>
          </w:p>
        </w:tc>
        <w:tc>
          <w:tcPr>
            <w:tcW w:w="1842" w:type="dxa"/>
            <w:vMerge/>
          </w:tcPr>
          <w:p w:rsidR="00B6655F" w:rsidRPr="007E566E" w:rsidRDefault="00B6655F" w:rsidP="00361EE6">
            <w:pPr>
              <w:suppressAutoHyphens/>
              <w:ind w:firstLine="709"/>
              <w:jc w:val="both"/>
              <w:rPr>
                <w:sz w:val="20"/>
                <w:highlight w:val="yellow"/>
              </w:rPr>
            </w:pPr>
          </w:p>
        </w:tc>
        <w:tc>
          <w:tcPr>
            <w:tcW w:w="1042" w:type="dxa"/>
            <w:vAlign w:val="center"/>
          </w:tcPr>
          <w:p w:rsidR="00B6655F" w:rsidRPr="0029604D" w:rsidRDefault="0029604D" w:rsidP="00DD7C59">
            <w:pPr>
              <w:suppressAutoHyphens/>
              <w:jc w:val="center"/>
              <w:rPr>
                <w:spacing w:val="-14"/>
                <w:sz w:val="20"/>
              </w:rPr>
            </w:pPr>
            <w:r w:rsidRPr="0029604D">
              <w:rPr>
                <w:spacing w:val="-14"/>
                <w:sz w:val="20"/>
              </w:rPr>
              <w:t>1300</w:t>
            </w:r>
          </w:p>
        </w:tc>
        <w:tc>
          <w:tcPr>
            <w:tcW w:w="1128" w:type="dxa"/>
            <w:vAlign w:val="center"/>
          </w:tcPr>
          <w:p w:rsidR="00B6655F" w:rsidRPr="0029604D" w:rsidRDefault="0029604D" w:rsidP="00DD7C59">
            <w:pPr>
              <w:suppressAutoHyphens/>
              <w:ind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1380</w:t>
            </w:r>
          </w:p>
        </w:tc>
        <w:tc>
          <w:tcPr>
            <w:tcW w:w="1166" w:type="dxa"/>
            <w:vAlign w:val="center"/>
          </w:tcPr>
          <w:p w:rsidR="00B6655F" w:rsidRPr="0029604D" w:rsidRDefault="0029604D" w:rsidP="00DD7C59">
            <w:pPr>
              <w:suppressAutoHyphens/>
              <w:ind w:right="-57"/>
              <w:jc w:val="center"/>
              <w:rPr>
                <w:spacing w:val="-10"/>
                <w:sz w:val="20"/>
              </w:rPr>
            </w:pPr>
            <w:r w:rsidRPr="0029604D">
              <w:rPr>
                <w:spacing w:val="-10"/>
                <w:sz w:val="20"/>
              </w:rPr>
              <w:t>1435</w:t>
            </w:r>
          </w:p>
        </w:tc>
        <w:tc>
          <w:tcPr>
            <w:tcW w:w="1166" w:type="dxa"/>
            <w:vAlign w:val="center"/>
          </w:tcPr>
          <w:p w:rsidR="00B6655F" w:rsidRPr="0029604D" w:rsidRDefault="0029604D" w:rsidP="00DD7C59">
            <w:pPr>
              <w:suppressAutoHyphens/>
              <w:ind w:right="-57"/>
              <w:jc w:val="center"/>
              <w:rPr>
                <w:spacing w:val="-10"/>
                <w:sz w:val="20"/>
              </w:rPr>
            </w:pPr>
            <w:r w:rsidRPr="0029604D">
              <w:rPr>
                <w:spacing w:val="-10"/>
                <w:sz w:val="20"/>
              </w:rPr>
              <w:t>1500</w:t>
            </w:r>
          </w:p>
        </w:tc>
        <w:tc>
          <w:tcPr>
            <w:tcW w:w="1166" w:type="dxa"/>
            <w:vAlign w:val="center"/>
          </w:tcPr>
          <w:p w:rsidR="00B6655F" w:rsidRPr="0029604D" w:rsidRDefault="0029604D" w:rsidP="00DD7C59">
            <w:pPr>
              <w:suppressAutoHyphens/>
              <w:ind w:right="-57"/>
              <w:jc w:val="center"/>
              <w:rPr>
                <w:spacing w:val="-10"/>
                <w:sz w:val="20"/>
              </w:rPr>
            </w:pPr>
            <w:r w:rsidRPr="0029604D">
              <w:rPr>
                <w:spacing w:val="-10"/>
                <w:sz w:val="20"/>
              </w:rPr>
              <w:t>1635</w:t>
            </w:r>
          </w:p>
        </w:tc>
        <w:tc>
          <w:tcPr>
            <w:tcW w:w="1179" w:type="dxa"/>
            <w:vAlign w:val="center"/>
          </w:tcPr>
          <w:p w:rsidR="00B6655F" w:rsidRPr="0029604D" w:rsidRDefault="0029604D" w:rsidP="00DD7C59">
            <w:pPr>
              <w:suppressAutoHyphens/>
              <w:jc w:val="center"/>
              <w:rPr>
                <w:sz w:val="20"/>
              </w:rPr>
            </w:pPr>
            <w:r w:rsidRPr="0029604D">
              <w:rPr>
                <w:sz w:val="20"/>
              </w:rPr>
              <w:t>7250</w:t>
            </w:r>
          </w:p>
        </w:tc>
        <w:tc>
          <w:tcPr>
            <w:tcW w:w="1568" w:type="dxa"/>
          </w:tcPr>
          <w:p w:rsidR="00B6655F" w:rsidRPr="007E566E" w:rsidRDefault="00B6655F" w:rsidP="00361EE6">
            <w:pPr>
              <w:suppressAutoHyphens/>
              <w:jc w:val="both"/>
              <w:rPr>
                <w:sz w:val="20"/>
                <w:highlight w:val="yellow"/>
              </w:rPr>
            </w:pPr>
            <w:r w:rsidRPr="00431918">
              <w:rPr>
                <w:sz w:val="20"/>
              </w:rPr>
              <w:t>Местный бюджет</w:t>
            </w:r>
          </w:p>
        </w:tc>
      </w:tr>
      <w:tr w:rsidR="00B6655F" w:rsidRPr="007E566E" w:rsidTr="00DD7C59">
        <w:trPr>
          <w:gridAfter w:val="1"/>
          <w:wAfter w:w="10" w:type="dxa"/>
          <w:trHeight w:val="710"/>
        </w:trPr>
        <w:tc>
          <w:tcPr>
            <w:tcW w:w="405" w:type="dxa"/>
            <w:vMerge/>
          </w:tcPr>
          <w:p w:rsidR="00B6655F" w:rsidRPr="007E566E" w:rsidRDefault="00B6655F" w:rsidP="00361EE6">
            <w:pPr>
              <w:suppressAutoHyphens/>
              <w:ind w:firstLine="709"/>
              <w:jc w:val="both"/>
              <w:rPr>
                <w:sz w:val="20"/>
                <w:highlight w:val="yellow"/>
              </w:rPr>
            </w:pPr>
          </w:p>
        </w:tc>
        <w:tc>
          <w:tcPr>
            <w:tcW w:w="3564" w:type="dxa"/>
            <w:vMerge/>
          </w:tcPr>
          <w:p w:rsidR="00B6655F" w:rsidRPr="007E566E" w:rsidRDefault="00B6655F" w:rsidP="00361EE6">
            <w:pPr>
              <w:suppressAutoHyphens/>
              <w:ind w:firstLine="709"/>
              <w:jc w:val="both"/>
              <w:rPr>
                <w:sz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B6655F" w:rsidRPr="007E566E" w:rsidRDefault="00B6655F" w:rsidP="00361EE6">
            <w:pPr>
              <w:suppressAutoHyphens/>
              <w:ind w:firstLine="709"/>
              <w:jc w:val="both"/>
              <w:rPr>
                <w:sz w:val="20"/>
                <w:highlight w:val="yellow"/>
              </w:rPr>
            </w:pPr>
          </w:p>
        </w:tc>
        <w:tc>
          <w:tcPr>
            <w:tcW w:w="1842" w:type="dxa"/>
            <w:vMerge/>
          </w:tcPr>
          <w:p w:rsidR="00B6655F" w:rsidRPr="007E566E" w:rsidRDefault="00B6655F" w:rsidP="00361EE6">
            <w:pPr>
              <w:suppressAutoHyphens/>
              <w:ind w:firstLine="709"/>
              <w:jc w:val="both"/>
              <w:rPr>
                <w:sz w:val="20"/>
                <w:highlight w:val="yellow"/>
              </w:rPr>
            </w:pPr>
          </w:p>
        </w:tc>
        <w:tc>
          <w:tcPr>
            <w:tcW w:w="1042" w:type="dxa"/>
            <w:vAlign w:val="center"/>
          </w:tcPr>
          <w:p w:rsidR="00B6655F" w:rsidRPr="007E566E" w:rsidRDefault="00545E20" w:rsidP="00DD7C59">
            <w:pPr>
              <w:tabs>
                <w:tab w:val="left" w:pos="375"/>
                <w:tab w:val="center" w:pos="413"/>
              </w:tabs>
              <w:suppressAutoHyphens/>
              <w:ind w:firstLine="709"/>
              <w:jc w:val="center"/>
              <w:rPr>
                <w:spacing w:val="-10"/>
                <w:sz w:val="20"/>
                <w:highlight w:val="yellow"/>
              </w:rPr>
            </w:pPr>
            <w:r w:rsidRPr="00545E20">
              <w:rPr>
                <w:spacing w:val="-10"/>
                <w:sz w:val="20"/>
              </w:rPr>
              <w:t>-</w:t>
            </w:r>
          </w:p>
        </w:tc>
        <w:tc>
          <w:tcPr>
            <w:tcW w:w="1128" w:type="dxa"/>
            <w:vAlign w:val="center"/>
          </w:tcPr>
          <w:p w:rsidR="00B6655F" w:rsidRPr="00545E20" w:rsidRDefault="00845021" w:rsidP="00DD7C59">
            <w:pPr>
              <w:suppressAutoHyphens/>
              <w:ind w:right="-57" w:firstLine="709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66" w:type="dxa"/>
            <w:vAlign w:val="center"/>
          </w:tcPr>
          <w:p w:rsidR="00B6655F" w:rsidRPr="00D8163E" w:rsidRDefault="00545E20" w:rsidP="00DD7C59">
            <w:pPr>
              <w:suppressAutoHyphens/>
              <w:ind w:right="-57" w:firstLine="709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66" w:type="dxa"/>
            <w:vAlign w:val="center"/>
          </w:tcPr>
          <w:p w:rsidR="00B6655F" w:rsidRPr="00D8163E" w:rsidRDefault="00545E20" w:rsidP="00DD7C59">
            <w:pPr>
              <w:suppressAutoHyphens/>
              <w:ind w:right="-57" w:firstLine="709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66" w:type="dxa"/>
            <w:vAlign w:val="center"/>
          </w:tcPr>
          <w:p w:rsidR="00B6655F" w:rsidRPr="00D8163E" w:rsidRDefault="00545E20" w:rsidP="00DD7C59">
            <w:pPr>
              <w:suppressAutoHyphens/>
              <w:ind w:right="-57" w:firstLine="709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79" w:type="dxa"/>
            <w:vAlign w:val="center"/>
          </w:tcPr>
          <w:p w:rsidR="00B6655F" w:rsidRPr="007E566E" w:rsidRDefault="00845021" w:rsidP="00DD7C59">
            <w:pPr>
              <w:suppressAutoHyphens/>
              <w:ind w:firstLine="709"/>
              <w:jc w:val="center"/>
              <w:rPr>
                <w:spacing w:val="-10"/>
                <w:sz w:val="20"/>
                <w:highlight w:val="yellow"/>
              </w:rPr>
            </w:pPr>
            <w:r>
              <w:rPr>
                <w:spacing w:val="-10"/>
                <w:sz w:val="20"/>
                <w:highlight w:val="yellow"/>
              </w:rPr>
              <w:t>-</w:t>
            </w:r>
          </w:p>
        </w:tc>
        <w:tc>
          <w:tcPr>
            <w:tcW w:w="1568" w:type="dxa"/>
          </w:tcPr>
          <w:p w:rsidR="00B6655F" w:rsidRPr="007E566E" w:rsidRDefault="00B6655F" w:rsidP="00361EE6">
            <w:pPr>
              <w:suppressAutoHyphens/>
              <w:jc w:val="both"/>
              <w:rPr>
                <w:sz w:val="20"/>
                <w:highlight w:val="yellow"/>
              </w:rPr>
            </w:pPr>
            <w:r w:rsidRPr="00B6655F">
              <w:rPr>
                <w:sz w:val="20"/>
              </w:rPr>
              <w:t>Краевой бюджет</w:t>
            </w:r>
          </w:p>
        </w:tc>
      </w:tr>
      <w:tr w:rsidR="00B6655F" w:rsidRPr="008A6E52" w:rsidTr="001F08E8">
        <w:trPr>
          <w:trHeight w:val="227"/>
        </w:trPr>
        <w:tc>
          <w:tcPr>
            <w:tcW w:w="15087" w:type="dxa"/>
            <w:gridSpan w:val="12"/>
          </w:tcPr>
          <w:p w:rsidR="00B6655F" w:rsidRPr="008A6E52" w:rsidRDefault="00B6655F" w:rsidP="0029604D">
            <w:pPr>
              <w:suppressAutoHyphens/>
              <w:ind w:firstLine="709"/>
              <w:jc w:val="both"/>
              <w:rPr>
                <w:sz w:val="20"/>
              </w:rPr>
            </w:pPr>
            <w:r w:rsidRPr="00F1045A">
              <w:rPr>
                <w:sz w:val="20"/>
              </w:rPr>
              <w:t>Подпрограмма 1 «Развитие физической культуры и массового спорта, формирование здорового образа ж</w:t>
            </w:r>
            <w:r w:rsidR="00A24900" w:rsidRPr="00F1045A">
              <w:rPr>
                <w:sz w:val="20"/>
              </w:rPr>
              <w:t xml:space="preserve">изни у населения </w:t>
            </w:r>
            <w:r w:rsidR="0029604D">
              <w:rPr>
                <w:sz w:val="20"/>
              </w:rPr>
              <w:t>Ключевского</w:t>
            </w:r>
            <w:r w:rsidRPr="00F1045A">
              <w:rPr>
                <w:sz w:val="20"/>
              </w:rPr>
              <w:t>района»</w:t>
            </w:r>
          </w:p>
        </w:tc>
      </w:tr>
      <w:tr w:rsidR="00B6655F" w:rsidRPr="007E566E" w:rsidTr="00DD7C59">
        <w:trPr>
          <w:gridAfter w:val="1"/>
          <w:wAfter w:w="10" w:type="dxa"/>
          <w:trHeight w:val="1610"/>
        </w:trPr>
        <w:tc>
          <w:tcPr>
            <w:tcW w:w="405" w:type="dxa"/>
          </w:tcPr>
          <w:p w:rsidR="00CB42FC" w:rsidRDefault="00B6655F" w:rsidP="00361EE6">
            <w:pPr>
              <w:suppressAutoHyphens/>
              <w:ind w:firstLine="709"/>
              <w:jc w:val="both"/>
              <w:rPr>
                <w:sz w:val="20"/>
                <w:highlight w:val="yellow"/>
              </w:rPr>
            </w:pPr>
            <w:r w:rsidRPr="00A04EF5">
              <w:rPr>
                <w:sz w:val="20"/>
              </w:rPr>
              <w:t>2</w:t>
            </w:r>
          </w:p>
          <w:p w:rsidR="00CB42FC" w:rsidRPr="00CB42FC" w:rsidRDefault="00CB42FC" w:rsidP="00361EE6">
            <w:pPr>
              <w:jc w:val="both"/>
              <w:rPr>
                <w:sz w:val="20"/>
              </w:rPr>
            </w:pPr>
          </w:p>
          <w:p w:rsidR="00CB42FC" w:rsidRDefault="00CB42FC" w:rsidP="00361EE6">
            <w:pPr>
              <w:jc w:val="both"/>
              <w:rPr>
                <w:sz w:val="20"/>
                <w:highlight w:val="yellow"/>
              </w:rPr>
            </w:pPr>
          </w:p>
          <w:p w:rsidR="00CB42FC" w:rsidRDefault="00CB42FC" w:rsidP="00361EE6">
            <w:pPr>
              <w:jc w:val="both"/>
              <w:rPr>
                <w:sz w:val="20"/>
                <w:highlight w:val="yellow"/>
              </w:rPr>
            </w:pPr>
          </w:p>
          <w:p w:rsidR="00B6655F" w:rsidRPr="00CB42FC" w:rsidRDefault="00CB42FC" w:rsidP="00361EE6">
            <w:pPr>
              <w:jc w:val="both"/>
              <w:rPr>
                <w:sz w:val="20"/>
              </w:rPr>
            </w:pPr>
            <w:r w:rsidRPr="00361EE6">
              <w:rPr>
                <w:sz w:val="20"/>
              </w:rPr>
              <w:t>2</w:t>
            </w:r>
          </w:p>
        </w:tc>
        <w:tc>
          <w:tcPr>
            <w:tcW w:w="3564" w:type="dxa"/>
          </w:tcPr>
          <w:p w:rsidR="00B6655F" w:rsidRPr="00A04EF5" w:rsidRDefault="00B6655F" w:rsidP="00361EE6">
            <w:pPr>
              <w:suppressAutoHyphens/>
              <w:jc w:val="both"/>
              <w:rPr>
                <w:sz w:val="20"/>
              </w:rPr>
            </w:pPr>
            <w:r w:rsidRPr="00A04EF5">
              <w:rPr>
                <w:sz w:val="20"/>
              </w:rPr>
              <w:t>Цель 1.</w:t>
            </w:r>
          </w:p>
          <w:p w:rsidR="00B6655F" w:rsidRPr="007E566E" w:rsidRDefault="00B6655F" w:rsidP="0029604D">
            <w:pPr>
              <w:suppressAutoHyphens/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>Создание социальных и органи</w:t>
            </w:r>
            <w:r w:rsidRPr="00A04EF5">
              <w:rPr>
                <w:sz w:val="20"/>
              </w:rPr>
              <w:t>зационных</w:t>
            </w:r>
            <w:r w:rsidR="00A24900">
              <w:rPr>
                <w:sz w:val="20"/>
              </w:rPr>
              <w:t xml:space="preserve"> условий для развития в </w:t>
            </w:r>
            <w:r w:rsidR="0029604D">
              <w:rPr>
                <w:sz w:val="20"/>
              </w:rPr>
              <w:t>Ключевском</w:t>
            </w:r>
            <w:r w:rsidRPr="00A04EF5">
              <w:rPr>
                <w:sz w:val="20"/>
              </w:rPr>
              <w:t xml:space="preserve"> районе массовой физической культуры и спорта, формирование здорового образа жизни</w:t>
            </w:r>
          </w:p>
        </w:tc>
        <w:tc>
          <w:tcPr>
            <w:tcW w:w="851" w:type="dxa"/>
          </w:tcPr>
          <w:p w:rsidR="00B6655F" w:rsidRPr="007E566E" w:rsidRDefault="00B6655F" w:rsidP="00361EE6">
            <w:pPr>
              <w:suppressAutoHyphens/>
              <w:ind w:firstLine="709"/>
              <w:jc w:val="both"/>
              <w:rPr>
                <w:sz w:val="20"/>
                <w:highlight w:val="yellow"/>
              </w:rPr>
            </w:pPr>
          </w:p>
        </w:tc>
        <w:tc>
          <w:tcPr>
            <w:tcW w:w="1842" w:type="dxa"/>
          </w:tcPr>
          <w:p w:rsidR="00B6655F" w:rsidRPr="00FB17CF" w:rsidRDefault="00B6655F" w:rsidP="00361EE6">
            <w:pPr>
              <w:suppressAutoHyphens/>
              <w:jc w:val="both"/>
              <w:rPr>
                <w:sz w:val="20"/>
              </w:rPr>
            </w:pPr>
            <w:r w:rsidRPr="00FB17CF">
              <w:rPr>
                <w:sz w:val="20"/>
              </w:rPr>
              <w:t>Отдел по</w:t>
            </w:r>
            <w:r w:rsidR="0029604D">
              <w:rPr>
                <w:sz w:val="20"/>
              </w:rPr>
              <w:t xml:space="preserve"> физической культуре и</w:t>
            </w:r>
            <w:r w:rsidRPr="00FB17CF">
              <w:rPr>
                <w:sz w:val="20"/>
              </w:rPr>
              <w:t xml:space="preserve"> спорту </w:t>
            </w:r>
          </w:p>
          <w:p w:rsidR="00B6655F" w:rsidRPr="00FB17CF" w:rsidRDefault="00B6655F" w:rsidP="00361EE6">
            <w:pPr>
              <w:suppressAutoHyphens/>
              <w:jc w:val="both"/>
              <w:rPr>
                <w:sz w:val="20"/>
              </w:rPr>
            </w:pPr>
            <w:r w:rsidRPr="00FB17CF">
              <w:rPr>
                <w:sz w:val="20"/>
              </w:rPr>
              <w:t>М</w:t>
            </w:r>
            <w:r>
              <w:rPr>
                <w:sz w:val="20"/>
              </w:rPr>
              <w:t xml:space="preserve">униципальные </w:t>
            </w:r>
            <w:r w:rsidRPr="00FB17CF">
              <w:rPr>
                <w:sz w:val="20"/>
              </w:rPr>
              <w:t>образования</w:t>
            </w:r>
          </w:p>
          <w:p w:rsidR="00B6655F" w:rsidRPr="007E566E" w:rsidRDefault="00B6655F" w:rsidP="00361EE6">
            <w:pPr>
              <w:suppressAutoHyphens/>
              <w:jc w:val="both"/>
              <w:rPr>
                <w:sz w:val="20"/>
                <w:highlight w:val="yellow"/>
              </w:rPr>
            </w:pPr>
            <w:r w:rsidRPr="00FB17CF">
              <w:rPr>
                <w:sz w:val="20"/>
              </w:rPr>
              <w:t>Спортивные организации</w:t>
            </w:r>
          </w:p>
        </w:tc>
        <w:tc>
          <w:tcPr>
            <w:tcW w:w="1042" w:type="dxa"/>
            <w:vAlign w:val="center"/>
          </w:tcPr>
          <w:p w:rsidR="00B6655F" w:rsidRPr="0029604D" w:rsidRDefault="0029604D" w:rsidP="00DD7C59">
            <w:pPr>
              <w:suppressAutoHyphens/>
              <w:jc w:val="center"/>
              <w:rPr>
                <w:sz w:val="20"/>
              </w:rPr>
            </w:pPr>
            <w:r w:rsidRPr="0029604D">
              <w:rPr>
                <w:sz w:val="20"/>
              </w:rPr>
              <w:t>800</w:t>
            </w:r>
          </w:p>
        </w:tc>
        <w:tc>
          <w:tcPr>
            <w:tcW w:w="1128" w:type="dxa"/>
            <w:vAlign w:val="center"/>
          </w:tcPr>
          <w:p w:rsidR="00B6655F" w:rsidRPr="0029604D" w:rsidRDefault="0029604D" w:rsidP="00DD7C59">
            <w:pPr>
              <w:suppressAutoHyphens/>
              <w:ind w:right="-57"/>
              <w:jc w:val="center"/>
              <w:rPr>
                <w:sz w:val="20"/>
              </w:rPr>
            </w:pPr>
            <w:r w:rsidRPr="0029604D">
              <w:rPr>
                <w:sz w:val="20"/>
              </w:rPr>
              <w:t>859</w:t>
            </w:r>
          </w:p>
        </w:tc>
        <w:tc>
          <w:tcPr>
            <w:tcW w:w="1166" w:type="dxa"/>
            <w:vAlign w:val="center"/>
          </w:tcPr>
          <w:p w:rsidR="00B6655F" w:rsidRPr="0029604D" w:rsidRDefault="0029604D" w:rsidP="00DD7C59">
            <w:pPr>
              <w:suppressAutoHyphens/>
              <w:jc w:val="center"/>
              <w:rPr>
                <w:sz w:val="20"/>
              </w:rPr>
            </w:pPr>
            <w:r w:rsidRPr="0029604D">
              <w:rPr>
                <w:sz w:val="20"/>
              </w:rPr>
              <w:t>912</w:t>
            </w:r>
          </w:p>
        </w:tc>
        <w:tc>
          <w:tcPr>
            <w:tcW w:w="1166" w:type="dxa"/>
            <w:vAlign w:val="center"/>
          </w:tcPr>
          <w:p w:rsidR="00B6655F" w:rsidRPr="0029604D" w:rsidRDefault="0029604D" w:rsidP="00DD7C59">
            <w:pPr>
              <w:suppressAutoHyphens/>
              <w:jc w:val="center"/>
              <w:rPr>
                <w:sz w:val="20"/>
              </w:rPr>
            </w:pPr>
            <w:r w:rsidRPr="0029604D">
              <w:rPr>
                <w:sz w:val="20"/>
              </w:rPr>
              <w:t>946</w:t>
            </w:r>
          </w:p>
        </w:tc>
        <w:tc>
          <w:tcPr>
            <w:tcW w:w="1166" w:type="dxa"/>
            <w:vAlign w:val="center"/>
          </w:tcPr>
          <w:p w:rsidR="00B6655F" w:rsidRPr="0029604D" w:rsidRDefault="0029604D" w:rsidP="00DD7C59">
            <w:pPr>
              <w:suppressAutoHyphens/>
              <w:jc w:val="center"/>
              <w:rPr>
                <w:sz w:val="20"/>
              </w:rPr>
            </w:pPr>
            <w:r w:rsidRPr="0029604D">
              <w:rPr>
                <w:sz w:val="20"/>
              </w:rPr>
              <w:t>1043</w:t>
            </w:r>
          </w:p>
        </w:tc>
        <w:tc>
          <w:tcPr>
            <w:tcW w:w="1179" w:type="dxa"/>
            <w:vAlign w:val="center"/>
          </w:tcPr>
          <w:p w:rsidR="00B6655F" w:rsidRPr="0029604D" w:rsidRDefault="0029604D" w:rsidP="00DD7C59">
            <w:pPr>
              <w:suppressAutoHyphens/>
              <w:jc w:val="center"/>
              <w:rPr>
                <w:spacing w:val="-12"/>
                <w:sz w:val="20"/>
              </w:rPr>
            </w:pPr>
            <w:r w:rsidRPr="0029604D">
              <w:rPr>
                <w:spacing w:val="-12"/>
                <w:sz w:val="20"/>
              </w:rPr>
              <w:t>4560</w:t>
            </w:r>
          </w:p>
        </w:tc>
        <w:tc>
          <w:tcPr>
            <w:tcW w:w="1568" w:type="dxa"/>
          </w:tcPr>
          <w:p w:rsidR="00B6655F" w:rsidRPr="007E566E" w:rsidRDefault="00B6655F" w:rsidP="00361EE6">
            <w:pPr>
              <w:suppressAutoHyphens/>
              <w:jc w:val="both"/>
              <w:rPr>
                <w:sz w:val="20"/>
                <w:highlight w:val="yellow"/>
              </w:rPr>
            </w:pPr>
            <w:r w:rsidRPr="00431918">
              <w:rPr>
                <w:sz w:val="20"/>
              </w:rPr>
              <w:t>Местный бюджет</w:t>
            </w:r>
          </w:p>
        </w:tc>
      </w:tr>
      <w:tr w:rsidR="00B6655F" w:rsidRPr="00CF0384" w:rsidTr="00DD7C59">
        <w:tblPrEx>
          <w:tblCellMar>
            <w:left w:w="85" w:type="dxa"/>
          </w:tblCellMar>
        </w:tblPrEx>
        <w:trPr>
          <w:gridAfter w:val="1"/>
          <w:wAfter w:w="10" w:type="dxa"/>
          <w:trHeight w:val="57"/>
        </w:trPr>
        <w:tc>
          <w:tcPr>
            <w:tcW w:w="405" w:type="dxa"/>
          </w:tcPr>
          <w:p w:rsidR="00CB42FC" w:rsidRDefault="00B6655F" w:rsidP="00361EE6">
            <w:pPr>
              <w:suppressAutoHyphens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CB42FC" w:rsidRPr="00CB42FC" w:rsidRDefault="00CB42FC" w:rsidP="00361EE6">
            <w:pPr>
              <w:jc w:val="both"/>
              <w:rPr>
                <w:sz w:val="20"/>
              </w:rPr>
            </w:pPr>
          </w:p>
          <w:p w:rsidR="00CB42FC" w:rsidRPr="00CB42FC" w:rsidRDefault="00CB42FC" w:rsidP="00361EE6">
            <w:pPr>
              <w:jc w:val="both"/>
              <w:rPr>
                <w:sz w:val="20"/>
              </w:rPr>
            </w:pPr>
          </w:p>
          <w:p w:rsidR="00CB42FC" w:rsidRDefault="00CB42FC" w:rsidP="00361EE6">
            <w:pPr>
              <w:jc w:val="both"/>
              <w:rPr>
                <w:sz w:val="20"/>
              </w:rPr>
            </w:pPr>
          </w:p>
          <w:p w:rsidR="00B6655F" w:rsidRPr="00CB42FC" w:rsidRDefault="00CB42FC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64" w:type="dxa"/>
          </w:tcPr>
          <w:p w:rsidR="00B6655F" w:rsidRPr="00CF0384" w:rsidRDefault="003E4D7B" w:rsidP="00361EE6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Задача 1.1.</w:t>
            </w:r>
            <w:r w:rsidR="00B6655F" w:rsidRPr="00CF0384">
              <w:rPr>
                <w:sz w:val="20"/>
              </w:rPr>
              <w:t>Создание условий для привлечения граждан различных возрастов к регулярным занятиям физической культурой и массовым спортом</w:t>
            </w:r>
          </w:p>
        </w:tc>
        <w:tc>
          <w:tcPr>
            <w:tcW w:w="851" w:type="dxa"/>
          </w:tcPr>
          <w:p w:rsidR="00B6655F" w:rsidRPr="00CF0384" w:rsidRDefault="00845021" w:rsidP="00361EE6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2021 -2025</w:t>
            </w:r>
            <w:r w:rsidR="00B6655F" w:rsidRPr="00CF0384">
              <w:rPr>
                <w:sz w:val="20"/>
              </w:rPr>
              <w:t xml:space="preserve"> годы</w:t>
            </w:r>
          </w:p>
        </w:tc>
        <w:tc>
          <w:tcPr>
            <w:tcW w:w="1842" w:type="dxa"/>
          </w:tcPr>
          <w:p w:rsidR="00B6655F" w:rsidRPr="00FB17CF" w:rsidRDefault="00B6655F" w:rsidP="00361EE6">
            <w:pPr>
              <w:suppressAutoHyphens/>
              <w:jc w:val="both"/>
              <w:rPr>
                <w:sz w:val="20"/>
              </w:rPr>
            </w:pPr>
            <w:r w:rsidRPr="00FB17CF">
              <w:rPr>
                <w:sz w:val="20"/>
              </w:rPr>
              <w:t>Отдел по</w:t>
            </w:r>
            <w:r w:rsidR="0029604D">
              <w:rPr>
                <w:sz w:val="20"/>
              </w:rPr>
              <w:t xml:space="preserve"> физической культуре и </w:t>
            </w:r>
            <w:r w:rsidRPr="00FB17CF">
              <w:rPr>
                <w:sz w:val="20"/>
              </w:rPr>
              <w:t xml:space="preserve">спорту </w:t>
            </w:r>
          </w:p>
          <w:p w:rsidR="00B6655F" w:rsidRPr="00FB17CF" w:rsidRDefault="00B6655F" w:rsidP="00361EE6">
            <w:pPr>
              <w:suppressAutoHyphens/>
              <w:jc w:val="both"/>
              <w:rPr>
                <w:sz w:val="20"/>
              </w:rPr>
            </w:pPr>
            <w:r w:rsidRPr="00FB17CF">
              <w:rPr>
                <w:sz w:val="20"/>
              </w:rPr>
              <w:t>М</w:t>
            </w:r>
            <w:r>
              <w:rPr>
                <w:sz w:val="20"/>
              </w:rPr>
              <w:t xml:space="preserve">униципальные </w:t>
            </w:r>
            <w:r w:rsidRPr="00FB17CF">
              <w:rPr>
                <w:sz w:val="20"/>
              </w:rPr>
              <w:t>образования</w:t>
            </w:r>
          </w:p>
          <w:p w:rsidR="00B6655F" w:rsidRPr="00CF0384" w:rsidRDefault="00B6655F" w:rsidP="00361EE6">
            <w:pPr>
              <w:suppressAutoHyphens/>
              <w:jc w:val="both"/>
              <w:rPr>
                <w:sz w:val="20"/>
              </w:rPr>
            </w:pPr>
            <w:r w:rsidRPr="00FB17CF">
              <w:rPr>
                <w:sz w:val="20"/>
              </w:rPr>
              <w:t>Спортивные организации</w:t>
            </w:r>
          </w:p>
        </w:tc>
        <w:tc>
          <w:tcPr>
            <w:tcW w:w="1042" w:type="dxa"/>
            <w:vAlign w:val="center"/>
          </w:tcPr>
          <w:p w:rsidR="00B6655F" w:rsidRPr="00CF0384" w:rsidRDefault="0029604D" w:rsidP="00DD7C59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28" w:type="dxa"/>
            <w:vAlign w:val="center"/>
          </w:tcPr>
          <w:p w:rsidR="00B6655F" w:rsidRPr="00CF0384" w:rsidRDefault="0029604D" w:rsidP="00DD7C59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1166" w:type="dxa"/>
            <w:vAlign w:val="center"/>
          </w:tcPr>
          <w:p w:rsidR="00B6655F" w:rsidRPr="0086383A" w:rsidRDefault="0029604D" w:rsidP="00DD7C59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1166" w:type="dxa"/>
            <w:vAlign w:val="center"/>
          </w:tcPr>
          <w:p w:rsidR="00B6655F" w:rsidRPr="0086383A" w:rsidRDefault="0029604D" w:rsidP="00DD7C59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946</w:t>
            </w:r>
          </w:p>
        </w:tc>
        <w:tc>
          <w:tcPr>
            <w:tcW w:w="1166" w:type="dxa"/>
            <w:vAlign w:val="center"/>
          </w:tcPr>
          <w:p w:rsidR="00B6655F" w:rsidRPr="0086383A" w:rsidRDefault="0029604D" w:rsidP="00DD7C59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1043</w:t>
            </w:r>
          </w:p>
        </w:tc>
        <w:tc>
          <w:tcPr>
            <w:tcW w:w="1179" w:type="dxa"/>
            <w:vAlign w:val="center"/>
          </w:tcPr>
          <w:p w:rsidR="00B6655F" w:rsidRPr="00CF0384" w:rsidRDefault="0029604D" w:rsidP="00DD7C59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4560</w:t>
            </w:r>
          </w:p>
        </w:tc>
        <w:tc>
          <w:tcPr>
            <w:tcW w:w="1568" w:type="dxa"/>
          </w:tcPr>
          <w:p w:rsidR="00B6655F" w:rsidRDefault="00B6655F" w:rsidP="00361EE6">
            <w:pPr>
              <w:jc w:val="both"/>
            </w:pPr>
            <w:r w:rsidRPr="000C4A7C">
              <w:rPr>
                <w:sz w:val="20"/>
              </w:rPr>
              <w:t>Местный бюджет</w:t>
            </w:r>
          </w:p>
        </w:tc>
      </w:tr>
      <w:tr w:rsidR="00B6655F" w:rsidRPr="00CF0384" w:rsidTr="00DD7C59">
        <w:tblPrEx>
          <w:tblCellMar>
            <w:left w:w="85" w:type="dxa"/>
          </w:tblCellMar>
        </w:tblPrEx>
        <w:trPr>
          <w:gridAfter w:val="1"/>
          <w:wAfter w:w="10" w:type="dxa"/>
          <w:trHeight w:val="1600"/>
        </w:trPr>
        <w:tc>
          <w:tcPr>
            <w:tcW w:w="405" w:type="dxa"/>
          </w:tcPr>
          <w:p w:rsidR="00CB42FC" w:rsidRDefault="00B6655F" w:rsidP="00361EE6">
            <w:pPr>
              <w:suppressAutoHyphens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  <w:p w:rsidR="00CB42FC" w:rsidRDefault="00CB42FC" w:rsidP="00361EE6">
            <w:pPr>
              <w:jc w:val="both"/>
              <w:rPr>
                <w:sz w:val="20"/>
              </w:rPr>
            </w:pPr>
          </w:p>
          <w:p w:rsidR="00B6655F" w:rsidRPr="00CB42FC" w:rsidRDefault="00CB42FC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564" w:type="dxa"/>
          </w:tcPr>
          <w:p w:rsidR="00B6655F" w:rsidRPr="00CF0384" w:rsidRDefault="00B6655F" w:rsidP="00361EE6">
            <w:pPr>
              <w:suppressAutoHyphens/>
              <w:jc w:val="both"/>
              <w:rPr>
                <w:sz w:val="20"/>
              </w:rPr>
            </w:pPr>
            <w:r w:rsidRPr="00CF0384">
              <w:rPr>
                <w:sz w:val="20"/>
              </w:rPr>
              <w:t>Мероприятие 1.1.1.</w:t>
            </w:r>
          </w:p>
          <w:p w:rsidR="00B6655F" w:rsidRPr="00CF0384" w:rsidRDefault="00B6655F" w:rsidP="0029604D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 w:rsidRPr="00CF0384">
              <w:rPr>
                <w:sz w:val="20"/>
              </w:rPr>
              <w:t xml:space="preserve"> календарного плана физкультурных меропр</w:t>
            </w:r>
            <w:r>
              <w:rPr>
                <w:sz w:val="20"/>
              </w:rPr>
              <w:t xml:space="preserve">иятий и </w:t>
            </w:r>
            <w:r w:rsidR="00A24900">
              <w:rPr>
                <w:sz w:val="20"/>
              </w:rPr>
              <w:t xml:space="preserve">спортивных мероприятий </w:t>
            </w:r>
            <w:r w:rsidR="0029604D">
              <w:rPr>
                <w:sz w:val="20"/>
              </w:rPr>
              <w:t>Ключевского</w:t>
            </w:r>
            <w:r>
              <w:rPr>
                <w:sz w:val="20"/>
              </w:rPr>
              <w:t xml:space="preserve"> района</w:t>
            </w:r>
          </w:p>
        </w:tc>
        <w:tc>
          <w:tcPr>
            <w:tcW w:w="851" w:type="dxa"/>
          </w:tcPr>
          <w:p w:rsidR="00B6655F" w:rsidRPr="00CF0384" w:rsidRDefault="00DD7C59" w:rsidP="00DD7C59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 w:rsidR="00845021">
              <w:rPr>
                <w:sz w:val="20"/>
              </w:rPr>
              <w:t>021 -2025</w:t>
            </w:r>
            <w:r w:rsidR="00B6655F" w:rsidRPr="00CF0384">
              <w:rPr>
                <w:sz w:val="20"/>
              </w:rPr>
              <w:t xml:space="preserve"> годы</w:t>
            </w:r>
          </w:p>
        </w:tc>
        <w:tc>
          <w:tcPr>
            <w:tcW w:w="1842" w:type="dxa"/>
          </w:tcPr>
          <w:p w:rsidR="00B6655F" w:rsidRPr="00FB17CF" w:rsidRDefault="00B6655F" w:rsidP="00DD7C59">
            <w:pPr>
              <w:suppressAutoHyphens/>
              <w:rPr>
                <w:sz w:val="20"/>
              </w:rPr>
            </w:pPr>
            <w:r w:rsidRPr="00FB17CF">
              <w:rPr>
                <w:sz w:val="20"/>
              </w:rPr>
              <w:t>Отдел по</w:t>
            </w:r>
            <w:r w:rsidR="0029604D">
              <w:rPr>
                <w:sz w:val="20"/>
              </w:rPr>
              <w:t xml:space="preserve"> физической культуре и</w:t>
            </w:r>
            <w:r w:rsidRPr="00FB17CF">
              <w:rPr>
                <w:sz w:val="20"/>
              </w:rPr>
              <w:t xml:space="preserve"> спорту </w:t>
            </w:r>
          </w:p>
          <w:p w:rsidR="00B6655F" w:rsidRPr="00FB17CF" w:rsidRDefault="00B6655F" w:rsidP="00DD7C59">
            <w:pPr>
              <w:suppressAutoHyphens/>
              <w:rPr>
                <w:sz w:val="20"/>
              </w:rPr>
            </w:pPr>
            <w:r w:rsidRPr="00FB17CF">
              <w:rPr>
                <w:sz w:val="20"/>
              </w:rPr>
              <w:t>М</w:t>
            </w:r>
            <w:r>
              <w:rPr>
                <w:sz w:val="20"/>
              </w:rPr>
              <w:t xml:space="preserve">униципальные </w:t>
            </w:r>
            <w:r w:rsidRPr="00FB17CF">
              <w:rPr>
                <w:sz w:val="20"/>
              </w:rPr>
              <w:t>образования</w:t>
            </w:r>
          </w:p>
          <w:p w:rsidR="00B6655F" w:rsidRPr="00CF0384" w:rsidRDefault="00B6655F" w:rsidP="00DD7C59">
            <w:pPr>
              <w:suppressAutoHyphens/>
              <w:spacing w:line="252" w:lineRule="auto"/>
              <w:rPr>
                <w:sz w:val="20"/>
              </w:rPr>
            </w:pPr>
            <w:r w:rsidRPr="00FB17CF">
              <w:rPr>
                <w:sz w:val="20"/>
              </w:rPr>
              <w:t>Спортивные организации</w:t>
            </w:r>
          </w:p>
        </w:tc>
        <w:tc>
          <w:tcPr>
            <w:tcW w:w="1042" w:type="dxa"/>
            <w:vAlign w:val="center"/>
          </w:tcPr>
          <w:p w:rsidR="00B6655F" w:rsidRPr="006A3E62" w:rsidRDefault="0029604D" w:rsidP="00DD7C59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28" w:type="dxa"/>
            <w:vAlign w:val="center"/>
          </w:tcPr>
          <w:p w:rsidR="00B6655F" w:rsidRPr="006A3E62" w:rsidRDefault="0029604D" w:rsidP="00DD7C59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66" w:type="dxa"/>
            <w:vAlign w:val="center"/>
          </w:tcPr>
          <w:p w:rsidR="00B6655F" w:rsidRPr="006A3E62" w:rsidRDefault="00DD7C59" w:rsidP="00DD7C59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66" w:type="dxa"/>
            <w:vAlign w:val="center"/>
          </w:tcPr>
          <w:p w:rsidR="00B6655F" w:rsidRPr="00CF0384" w:rsidRDefault="00DD7C59" w:rsidP="00DD7C59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166" w:type="dxa"/>
            <w:vAlign w:val="center"/>
          </w:tcPr>
          <w:p w:rsidR="00B6655F" w:rsidRPr="00CF0384" w:rsidRDefault="00DD7C59" w:rsidP="00DD7C59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179" w:type="dxa"/>
            <w:vAlign w:val="center"/>
          </w:tcPr>
          <w:p w:rsidR="00B6655F" w:rsidRPr="00CF0384" w:rsidRDefault="00DD7C59" w:rsidP="00DD7C59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1822</w:t>
            </w:r>
          </w:p>
        </w:tc>
        <w:tc>
          <w:tcPr>
            <w:tcW w:w="1568" w:type="dxa"/>
          </w:tcPr>
          <w:p w:rsidR="00B6655F" w:rsidRDefault="00B6655F" w:rsidP="00361EE6">
            <w:pPr>
              <w:jc w:val="both"/>
            </w:pPr>
            <w:r w:rsidRPr="000C4A7C">
              <w:rPr>
                <w:sz w:val="20"/>
              </w:rPr>
              <w:t>Местный бюджет</w:t>
            </w:r>
          </w:p>
        </w:tc>
      </w:tr>
      <w:tr w:rsidR="00B6655F" w:rsidRPr="00CF0384" w:rsidTr="00DD7C59">
        <w:tblPrEx>
          <w:tblCellMar>
            <w:left w:w="85" w:type="dxa"/>
          </w:tblCellMar>
        </w:tblPrEx>
        <w:trPr>
          <w:gridAfter w:val="1"/>
          <w:wAfter w:w="10" w:type="dxa"/>
          <w:trHeight w:val="1033"/>
        </w:trPr>
        <w:tc>
          <w:tcPr>
            <w:tcW w:w="405" w:type="dxa"/>
          </w:tcPr>
          <w:p w:rsidR="00CB42FC" w:rsidRDefault="00B6655F" w:rsidP="00361EE6">
            <w:pPr>
              <w:suppressAutoHyphens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CB42FC" w:rsidRPr="00CB42FC" w:rsidRDefault="00CB42FC" w:rsidP="00361EE6">
            <w:pPr>
              <w:jc w:val="both"/>
              <w:rPr>
                <w:sz w:val="20"/>
              </w:rPr>
            </w:pPr>
          </w:p>
          <w:p w:rsidR="00CB42FC" w:rsidRDefault="00CB42FC" w:rsidP="00361EE6">
            <w:pPr>
              <w:jc w:val="both"/>
              <w:rPr>
                <w:sz w:val="20"/>
              </w:rPr>
            </w:pPr>
          </w:p>
          <w:p w:rsidR="00B6655F" w:rsidRPr="00CB42FC" w:rsidRDefault="00CB42FC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564" w:type="dxa"/>
          </w:tcPr>
          <w:p w:rsidR="00B6655F" w:rsidRPr="00CF0384" w:rsidRDefault="00B6655F" w:rsidP="00361EE6">
            <w:pPr>
              <w:suppressAutoHyphens/>
              <w:jc w:val="both"/>
              <w:rPr>
                <w:sz w:val="20"/>
              </w:rPr>
            </w:pPr>
            <w:r w:rsidRPr="00CF0384">
              <w:rPr>
                <w:sz w:val="20"/>
              </w:rPr>
              <w:t>Мероприятие 1.1.2.</w:t>
            </w:r>
          </w:p>
          <w:p w:rsidR="00B6655F" w:rsidRPr="00CF0384" w:rsidRDefault="00B6655F" w:rsidP="00DD7C59">
            <w:pPr>
              <w:suppressAutoHyphens/>
              <w:jc w:val="both"/>
              <w:rPr>
                <w:sz w:val="20"/>
              </w:rPr>
            </w:pPr>
            <w:r w:rsidRPr="00CF0384">
              <w:rPr>
                <w:sz w:val="20"/>
              </w:rPr>
              <w:t>О</w:t>
            </w:r>
            <w:r>
              <w:rPr>
                <w:sz w:val="20"/>
              </w:rPr>
              <w:t xml:space="preserve">рганизация и проведение районных </w:t>
            </w:r>
            <w:r w:rsidRPr="00CF0384">
              <w:rPr>
                <w:sz w:val="20"/>
              </w:rPr>
              <w:t xml:space="preserve">летних и зимних </w:t>
            </w:r>
            <w:r w:rsidR="00DD7C59">
              <w:rPr>
                <w:sz w:val="20"/>
              </w:rPr>
              <w:t>спартакиад</w:t>
            </w:r>
          </w:p>
        </w:tc>
        <w:tc>
          <w:tcPr>
            <w:tcW w:w="851" w:type="dxa"/>
          </w:tcPr>
          <w:p w:rsidR="00B6655F" w:rsidRPr="00CF0384" w:rsidRDefault="00DD7C59" w:rsidP="00DD7C59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 w:rsidR="00845021">
              <w:rPr>
                <w:sz w:val="20"/>
              </w:rPr>
              <w:t>021 -2025</w:t>
            </w:r>
            <w:r w:rsidR="00B6655F" w:rsidRPr="00CF0384">
              <w:rPr>
                <w:sz w:val="20"/>
              </w:rPr>
              <w:t xml:space="preserve"> годы</w:t>
            </w:r>
          </w:p>
        </w:tc>
        <w:tc>
          <w:tcPr>
            <w:tcW w:w="1842" w:type="dxa"/>
          </w:tcPr>
          <w:p w:rsidR="00B6655F" w:rsidRPr="00FB17CF" w:rsidRDefault="00B6655F" w:rsidP="00DD7C59">
            <w:pPr>
              <w:suppressAutoHyphens/>
              <w:rPr>
                <w:sz w:val="20"/>
              </w:rPr>
            </w:pPr>
            <w:r w:rsidRPr="00FB17CF">
              <w:rPr>
                <w:sz w:val="20"/>
              </w:rPr>
              <w:t>Отдел по</w:t>
            </w:r>
            <w:r w:rsidR="00A24900">
              <w:rPr>
                <w:sz w:val="20"/>
              </w:rPr>
              <w:t xml:space="preserve"> физическо</w:t>
            </w:r>
            <w:r w:rsidR="00DD7C59">
              <w:rPr>
                <w:sz w:val="20"/>
              </w:rPr>
              <w:t xml:space="preserve">й культуре и </w:t>
            </w:r>
            <w:r w:rsidRPr="00FB17CF">
              <w:rPr>
                <w:sz w:val="20"/>
              </w:rPr>
              <w:t xml:space="preserve">спорту </w:t>
            </w:r>
          </w:p>
          <w:p w:rsidR="00B6655F" w:rsidRPr="00CF0384" w:rsidRDefault="00B6655F" w:rsidP="00DD7C59">
            <w:pPr>
              <w:suppressAutoHyphens/>
              <w:spacing w:line="252" w:lineRule="auto"/>
              <w:rPr>
                <w:sz w:val="20"/>
              </w:rPr>
            </w:pPr>
            <w:r w:rsidRPr="00FB17CF">
              <w:rPr>
                <w:sz w:val="20"/>
              </w:rPr>
              <w:t>Спортивные организации</w:t>
            </w:r>
          </w:p>
        </w:tc>
        <w:tc>
          <w:tcPr>
            <w:tcW w:w="1042" w:type="dxa"/>
            <w:vAlign w:val="center"/>
          </w:tcPr>
          <w:p w:rsidR="00B6655F" w:rsidRPr="006A3E62" w:rsidRDefault="00DD7C59" w:rsidP="00DD7C59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28" w:type="dxa"/>
            <w:vAlign w:val="center"/>
          </w:tcPr>
          <w:p w:rsidR="00B6655F" w:rsidRPr="006A3E62" w:rsidRDefault="00DD7C59" w:rsidP="00DD7C59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66" w:type="dxa"/>
            <w:vAlign w:val="center"/>
          </w:tcPr>
          <w:p w:rsidR="00B6655F" w:rsidRPr="006A3E62" w:rsidRDefault="00DD7C59" w:rsidP="00DD7C59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66" w:type="dxa"/>
            <w:vAlign w:val="center"/>
          </w:tcPr>
          <w:p w:rsidR="00B6655F" w:rsidRPr="00CF0384" w:rsidRDefault="00DD7C59" w:rsidP="00DD7C59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66" w:type="dxa"/>
            <w:vAlign w:val="center"/>
          </w:tcPr>
          <w:p w:rsidR="00B6655F" w:rsidRPr="00CF0384" w:rsidRDefault="00DD7C59" w:rsidP="00DD7C59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79" w:type="dxa"/>
            <w:vAlign w:val="center"/>
          </w:tcPr>
          <w:p w:rsidR="00B6655F" w:rsidRPr="00CF0384" w:rsidRDefault="00DD7C59" w:rsidP="00DD7C59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568" w:type="dxa"/>
          </w:tcPr>
          <w:p w:rsidR="00B6655F" w:rsidRDefault="00B6655F" w:rsidP="00361EE6">
            <w:pPr>
              <w:jc w:val="both"/>
            </w:pPr>
            <w:r w:rsidRPr="000C4A7C">
              <w:rPr>
                <w:sz w:val="20"/>
              </w:rPr>
              <w:t>Местный бюджет</w:t>
            </w:r>
          </w:p>
        </w:tc>
      </w:tr>
      <w:tr w:rsidR="00B6655F" w:rsidRPr="00CF0384" w:rsidTr="005E2544">
        <w:tblPrEx>
          <w:tblCellMar>
            <w:left w:w="85" w:type="dxa"/>
          </w:tblCellMar>
        </w:tblPrEx>
        <w:trPr>
          <w:gridAfter w:val="1"/>
          <w:wAfter w:w="10" w:type="dxa"/>
          <w:trHeight w:val="1471"/>
        </w:trPr>
        <w:tc>
          <w:tcPr>
            <w:tcW w:w="405" w:type="dxa"/>
          </w:tcPr>
          <w:p w:rsidR="00CB42FC" w:rsidRDefault="00B6655F" w:rsidP="00361EE6">
            <w:pPr>
              <w:suppressAutoHyphens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CB42FC" w:rsidRPr="00CB42FC" w:rsidRDefault="00CB42FC" w:rsidP="00361EE6">
            <w:pPr>
              <w:jc w:val="both"/>
              <w:rPr>
                <w:sz w:val="20"/>
              </w:rPr>
            </w:pPr>
          </w:p>
          <w:p w:rsidR="00CB42FC" w:rsidRPr="00CB42FC" w:rsidRDefault="00CB42FC" w:rsidP="00361EE6">
            <w:pPr>
              <w:jc w:val="both"/>
              <w:rPr>
                <w:sz w:val="20"/>
              </w:rPr>
            </w:pPr>
          </w:p>
          <w:p w:rsidR="00CB42FC" w:rsidRDefault="00CB42FC" w:rsidP="00361EE6">
            <w:pPr>
              <w:jc w:val="both"/>
              <w:rPr>
                <w:sz w:val="20"/>
              </w:rPr>
            </w:pPr>
          </w:p>
          <w:p w:rsidR="00B6655F" w:rsidRPr="00CB42FC" w:rsidRDefault="00CB42FC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564" w:type="dxa"/>
          </w:tcPr>
          <w:p w:rsidR="00B6655F" w:rsidRPr="00CF0384" w:rsidRDefault="00B6655F" w:rsidP="00361EE6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Мероприятие 1.1.3.</w:t>
            </w:r>
          </w:p>
          <w:p w:rsidR="00B6655F" w:rsidRPr="00CF0384" w:rsidRDefault="00B6655F" w:rsidP="00361EE6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Участие в краевом смотре конкурсе на лучшее спортивное сооружение</w:t>
            </w:r>
            <w:r w:rsidR="00DD7C59">
              <w:rPr>
                <w:sz w:val="20"/>
              </w:rPr>
              <w:t>, лучшую физкультурно-спортивную работу среди муниципальных образований Алтайского края, сельских поселений</w:t>
            </w:r>
          </w:p>
        </w:tc>
        <w:tc>
          <w:tcPr>
            <w:tcW w:w="851" w:type="dxa"/>
          </w:tcPr>
          <w:p w:rsidR="00B6655F" w:rsidRPr="00CF0384" w:rsidRDefault="00DD7C59" w:rsidP="00DD7C59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 w:rsidR="00845021">
              <w:rPr>
                <w:sz w:val="20"/>
              </w:rPr>
              <w:t>021 -2025</w:t>
            </w:r>
            <w:r w:rsidR="00B6655F" w:rsidRPr="00CF0384">
              <w:rPr>
                <w:sz w:val="20"/>
              </w:rPr>
              <w:t xml:space="preserve"> годы</w:t>
            </w:r>
          </w:p>
        </w:tc>
        <w:tc>
          <w:tcPr>
            <w:tcW w:w="1842" w:type="dxa"/>
          </w:tcPr>
          <w:p w:rsidR="00B6655F" w:rsidRPr="00FB17CF" w:rsidRDefault="00B6655F" w:rsidP="00DD7C59">
            <w:pPr>
              <w:suppressAutoHyphens/>
              <w:rPr>
                <w:sz w:val="20"/>
              </w:rPr>
            </w:pPr>
            <w:r w:rsidRPr="00FB17CF">
              <w:rPr>
                <w:sz w:val="20"/>
              </w:rPr>
              <w:t>Отдел по</w:t>
            </w:r>
            <w:r w:rsidR="00DD7C59">
              <w:rPr>
                <w:sz w:val="20"/>
              </w:rPr>
              <w:t xml:space="preserve"> физической культуре и </w:t>
            </w:r>
            <w:r w:rsidRPr="00FB17CF">
              <w:rPr>
                <w:sz w:val="20"/>
              </w:rPr>
              <w:t xml:space="preserve">спорту </w:t>
            </w:r>
          </w:p>
          <w:p w:rsidR="00B6655F" w:rsidRPr="00FB17CF" w:rsidRDefault="00B6655F" w:rsidP="00DD7C59">
            <w:pPr>
              <w:suppressAutoHyphens/>
              <w:rPr>
                <w:sz w:val="20"/>
              </w:rPr>
            </w:pPr>
            <w:r w:rsidRPr="00FB17CF">
              <w:rPr>
                <w:sz w:val="20"/>
              </w:rPr>
              <w:t>М</w:t>
            </w:r>
            <w:r>
              <w:rPr>
                <w:sz w:val="20"/>
              </w:rPr>
              <w:t xml:space="preserve">униципальные </w:t>
            </w:r>
            <w:r w:rsidRPr="00FB17CF">
              <w:rPr>
                <w:sz w:val="20"/>
              </w:rPr>
              <w:t>образования</w:t>
            </w:r>
          </w:p>
          <w:p w:rsidR="00B6655F" w:rsidRPr="00CF0384" w:rsidRDefault="00B6655F" w:rsidP="00DD7C59">
            <w:pPr>
              <w:suppressAutoHyphens/>
              <w:spacing w:line="252" w:lineRule="auto"/>
              <w:rPr>
                <w:sz w:val="20"/>
              </w:rPr>
            </w:pPr>
            <w:r w:rsidRPr="00FB17CF">
              <w:rPr>
                <w:sz w:val="20"/>
              </w:rPr>
              <w:t>Спортивные организации</w:t>
            </w:r>
          </w:p>
        </w:tc>
        <w:tc>
          <w:tcPr>
            <w:tcW w:w="1042" w:type="dxa"/>
            <w:vAlign w:val="center"/>
          </w:tcPr>
          <w:p w:rsidR="00B6655F" w:rsidRPr="006A3E62" w:rsidRDefault="00DD7C59" w:rsidP="005E2544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28" w:type="dxa"/>
            <w:vAlign w:val="center"/>
          </w:tcPr>
          <w:p w:rsidR="00B6655F" w:rsidRPr="006A3E62" w:rsidRDefault="00DD7C59" w:rsidP="005E2544">
            <w:pPr>
              <w:suppressAutoHyphens/>
              <w:ind w:firstLine="70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66" w:type="dxa"/>
            <w:vAlign w:val="center"/>
          </w:tcPr>
          <w:p w:rsidR="00B6655F" w:rsidRPr="006A3E62" w:rsidRDefault="00DD7C59" w:rsidP="005E2544">
            <w:pPr>
              <w:suppressAutoHyphens/>
              <w:ind w:firstLine="70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66" w:type="dxa"/>
            <w:vAlign w:val="center"/>
          </w:tcPr>
          <w:p w:rsidR="00B6655F" w:rsidRPr="00CF0384" w:rsidRDefault="00DD7C59" w:rsidP="005E2544">
            <w:pPr>
              <w:suppressAutoHyphens/>
              <w:ind w:firstLine="70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66" w:type="dxa"/>
            <w:vAlign w:val="center"/>
          </w:tcPr>
          <w:p w:rsidR="00B6655F" w:rsidRPr="00CF0384" w:rsidRDefault="00DD7C59" w:rsidP="005E2544">
            <w:pPr>
              <w:suppressAutoHyphens/>
              <w:ind w:firstLine="70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79" w:type="dxa"/>
            <w:vAlign w:val="center"/>
          </w:tcPr>
          <w:p w:rsidR="00B6655F" w:rsidRPr="00CF0384" w:rsidRDefault="00DD7C59" w:rsidP="005E2544">
            <w:pPr>
              <w:suppressAutoHyphens/>
              <w:ind w:firstLine="70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568" w:type="dxa"/>
          </w:tcPr>
          <w:p w:rsidR="00B6655F" w:rsidRDefault="00B6655F" w:rsidP="00361EE6">
            <w:pPr>
              <w:jc w:val="both"/>
            </w:pPr>
            <w:r w:rsidRPr="000C4A7C">
              <w:rPr>
                <w:sz w:val="20"/>
              </w:rPr>
              <w:t>Местный бюджет</w:t>
            </w:r>
          </w:p>
        </w:tc>
      </w:tr>
      <w:tr w:rsidR="00B6655F" w:rsidRPr="00CF0384" w:rsidTr="005E2544">
        <w:tblPrEx>
          <w:tblCellMar>
            <w:left w:w="85" w:type="dxa"/>
          </w:tblCellMar>
        </w:tblPrEx>
        <w:trPr>
          <w:gridAfter w:val="1"/>
          <w:wAfter w:w="10" w:type="dxa"/>
          <w:trHeight w:val="1124"/>
        </w:trPr>
        <w:tc>
          <w:tcPr>
            <w:tcW w:w="405" w:type="dxa"/>
          </w:tcPr>
          <w:p w:rsidR="00CB42FC" w:rsidRDefault="00B6655F" w:rsidP="00361EE6">
            <w:pPr>
              <w:suppressAutoHyphens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CB42FC" w:rsidRDefault="00CB42FC" w:rsidP="00361EE6">
            <w:pPr>
              <w:jc w:val="both"/>
              <w:rPr>
                <w:sz w:val="20"/>
              </w:rPr>
            </w:pPr>
          </w:p>
          <w:p w:rsidR="00B6655F" w:rsidRPr="00CB42FC" w:rsidRDefault="00CB42FC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564" w:type="dxa"/>
          </w:tcPr>
          <w:p w:rsidR="00B6655F" w:rsidRPr="00CF0384" w:rsidRDefault="00B6655F" w:rsidP="00361EE6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Мероприятие 1.1.4</w:t>
            </w:r>
            <w:r w:rsidRPr="00CF0384">
              <w:rPr>
                <w:sz w:val="20"/>
              </w:rPr>
              <w:t>.</w:t>
            </w:r>
          </w:p>
          <w:p w:rsidR="00B6655F" w:rsidRPr="00CF0384" w:rsidRDefault="00B6655F" w:rsidP="00DD7C59">
            <w:pPr>
              <w:suppressAutoHyphens/>
              <w:jc w:val="both"/>
              <w:rPr>
                <w:sz w:val="20"/>
              </w:rPr>
            </w:pPr>
            <w:r w:rsidRPr="00CF0384">
              <w:rPr>
                <w:sz w:val="20"/>
              </w:rPr>
              <w:t xml:space="preserve">Организация семинаров, курсов повышения квалификации работников физической культуры и спорта </w:t>
            </w:r>
            <w:r w:rsidR="00DD7C59">
              <w:rPr>
                <w:sz w:val="20"/>
              </w:rPr>
              <w:t>Ключевского</w:t>
            </w:r>
            <w:r>
              <w:rPr>
                <w:sz w:val="20"/>
              </w:rPr>
              <w:t xml:space="preserve"> района</w:t>
            </w:r>
          </w:p>
        </w:tc>
        <w:tc>
          <w:tcPr>
            <w:tcW w:w="851" w:type="dxa"/>
          </w:tcPr>
          <w:p w:rsidR="00B6655F" w:rsidRPr="00CF0384" w:rsidRDefault="00DD7C59" w:rsidP="00DD7C59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  <w:r w:rsidR="00845021">
              <w:rPr>
                <w:sz w:val="20"/>
              </w:rPr>
              <w:t>21 -2025</w:t>
            </w:r>
            <w:r w:rsidR="00B6655F" w:rsidRPr="00CF0384">
              <w:rPr>
                <w:sz w:val="20"/>
              </w:rPr>
              <w:t xml:space="preserve"> годы</w:t>
            </w:r>
          </w:p>
        </w:tc>
        <w:tc>
          <w:tcPr>
            <w:tcW w:w="1842" w:type="dxa"/>
          </w:tcPr>
          <w:p w:rsidR="00B6655F" w:rsidRPr="00CF0384" w:rsidRDefault="00B6655F" w:rsidP="00DD7C59">
            <w:pPr>
              <w:suppressAutoHyphens/>
              <w:jc w:val="both"/>
              <w:rPr>
                <w:sz w:val="20"/>
              </w:rPr>
            </w:pPr>
            <w:r w:rsidRPr="00FB17CF">
              <w:rPr>
                <w:sz w:val="20"/>
              </w:rPr>
              <w:t>Отдел по</w:t>
            </w:r>
            <w:r w:rsidR="00DD7C59">
              <w:rPr>
                <w:sz w:val="20"/>
              </w:rPr>
              <w:t xml:space="preserve"> физической культуре и </w:t>
            </w:r>
            <w:r w:rsidRPr="00FB17CF">
              <w:rPr>
                <w:sz w:val="20"/>
              </w:rPr>
              <w:t xml:space="preserve">спорту </w:t>
            </w:r>
          </w:p>
        </w:tc>
        <w:tc>
          <w:tcPr>
            <w:tcW w:w="1042" w:type="dxa"/>
            <w:vAlign w:val="center"/>
          </w:tcPr>
          <w:p w:rsidR="00B6655F" w:rsidRPr="006A3E62" w:rsidRDefault="00DD7C59" w:rsidP="005E2544">
            <w:pPr>
              <w:suppressAutoHyphens/>
              <w:ind w:firstLine="70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28" w:type="dxa"/>
            <w:vAlign w:val="center"/>
          </w:tcPr>
          <w:p w:rsidR="00B6655F" w:rsidRPr="006A3E62" w:rsidRDefault="00DD7C59" w:rsidP="005E2544">
            <w:pPr>
              <w:suppressAutoHyphens/>
              <w:ind w:firstLine="70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66" w:type="dxa"/>
            <w:vAlign w:val="center"/>
          </w:tcPr>
          <w:p w:rsidR="00B6655F" w:rsidRPr="006A3E62" w:rsidRDefault="00DD7C59" w:rsidP="005E2544">
            <w:pPr>
              <w:suppressAutoHyphens/>
              <w:ind w:firstLine="70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66" w:type="dxa"/>
            <w:vAlign w:val="center"/>
          </w:tcPr>
          <w:p w:rsidR="00B6655F" w:rsidRPr="00CF0384" w:rsidRDefault="00DD7C59" w:rsidP="005E2544">
            <w:pPr>
              <w:suppressAutoHyphens/>
              <w:ind w:firstLine="70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66" w:type="dxa"/>
            <w:vAlign w:val="center"/>
          </w:tcPr>
          <w:p w:rsidR="00B6655F" w:rsidRPr="00CF0384" w:rsidRDefault="00DD7C59" w:rsidP="005E2544">
            <w:pPr>
              <w:suppressAutoHyphens/>
              <w:ind w:firstLine="70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79" w:type="dxa"/>
            <w:vAlign w:val="center"/>
          </w:tcPr>
          <w:p w:rsidR="00B6655F" w:rsidRPr="00CF0384" w:rsidRDefault="00DD7C59" w:rsidP="005E2544">
            <w:pPr>
              <w:ind w:firstLine="70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68" w:type="dxa"/>
          </w:tcPr>
          <w:p w:rsidR="00B6655F" w:rsidRDefault="00B6655F" w:rsidP="00361EE6">
            <w:pPr>
              <w:jc w:val="both"/>
            </w:pPr>
            <w:r w:rsidRPr="000C4A7C">
              <w:rPr>
                <w:sz w:val="20"/>
              </w:rPr>
              <w:t>Местный бюджет</w:t>
            </w:r>
          </w:p>
        </w:tc>
      </w:tr>
      <w:tr w:rsidR="00B6655F" w:rsidRPr="00CF0384" w:rsidTr="005E2544">
        <w:tblPrEx>
          <w:tblCellMar>
            <w:left w:w="85" w:type="dxa"/>
          </w:tblCellMar>
        </w:tblPrEx>
        <w:trPr>
          <w:gridAfter w:val="1"/>
          <w:wAfter w:w="10" w:type="dxa"/>
          <w:trHeight w:val="803"/>
        </w:trPr>
        <w:tc>
          <w:tcPr>
            <w:tcW w:w="405" w:type="dxa"/>
          </w:tcPr>
          <w:p w:rsidR="00CB42FC" w:rsidRDefault="00B6655F" w:rsidP="00361EE6">
            <w:pPr>
              <w:suppressAutoHyphens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CB42FC" w:rsidRDefault="00CB42FC" w:rsidP="00361EE6">
            <w:pPr>
              <w:jc w:val="both"/>
              <w:rPr>
                <w:sz w:val="20"/>
              </w:rPr>
            </w:pPr>
          </w:p>
          <w:p w:rsidR="00B6655F" w:rsidRPr="00CB42FC" w:rsidRDefault="00CB42FC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564" w:type="dxa"/>
          </w:tcPr>
          <w:p w:rsidR="00B6655F" w:rsidRPr="00CF0384" w:rsidRDefault="00B6655F" w:rsidP="00361EE6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Мероприятие 1.1.5</w:t>
            </w:r>
            <w:r w:rsidRPr="00CF0384">
              <w:rPr>
                <w:sz w:val="20"/>
              </w:rPr>
              <w:t>.</w:t>
            </w:r>
          </w:p>
          <w:p w:rsidR="00B6655F" w:rsidRPr="00CF0384" w:rsidRDefault="00B6655F" w:rsidP="00361EE6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Участие в зональных соревнованиях зимних и летних Олимпиад сельских спортсменов Алтайского края</w:t>
            </w:r>
          </w:p>
        </w:tc>
        <w:tc>
          <w:tcPr>
            <w:tcW w:w="851" w:type="dxa"/>
          </w:tcPr>
          <w:p w:rsidR="00B6655F" w:rsidRPr="00CF0384" w:rsidRDefault="00845021" w:rsidP="00DD7C59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2021 -2025</w:t>
            </w:r>
            <w:r w:rsidR="00B6655F" w:rsidRPr="00CF0384">
              <w:rPr>
                <w:sz w:val="20"/>
              </w:rPr>
              <w:t xml:space="preserve"> годы</w:t>
            </w:r>
          </w:p>
        </w:tc>
        <w:tc>
          <w:tcPr>
            <w:tcW w:w="1842" w:type="dxa"/>
          </w:tcPr>
          <w:p w:rsidR="00B6655F" w:rsidRPr="00FB17CF" w:rsidRDefault="00B6655F" w:rsidP="00361EE6">
            <w:pPr>
              <w:suppressAutoHyphens/>
              <w:jc w:val="both"/>
              <w:rPr>
                <w:sz w:val="20"/>
              </w:rPr>
            </w:pPr>
            <w:r w:rsidRPr="00FB17CF">
              <w:rPr>
                <w:sz w:val="20"/>
              </w:rPr>
              <w:t>Отдел по</w:t>
            </w:r>
            <w:r w:rsidR="00A24900">
              <w:rPr>
                <w:sz w:val="20"/>
              </w:rPr>
              <w:t xml:space="preserve"> физической </w:t>
            </w:r>
            <w:r w:rsidR="00DD7C59">
              <w:rPr>
                <w:sz w:val="20"/>
              </w:rPr>
              <w:t xml:space="preserve">культуре и </w:t>
            </w:r>
            <w:r w:rsidRPr="00FB17CF">
              <w:rPr>
                <w:sz w:val="20"/>
              </w:rPr>
              <w:t xml:space="preserve">спорту </w:t>
            </w:r>
          </w:p>
          <w:p w:rsidR="00B6655F" w:rsidRPr="00CF0384" w:rsidRDefault="00B6655F" w:rsidP="00361EE6">
            <w:pPr>
              <w:suppressAutoHyphens/>
              <w:jc w:val="both"/>
              <w:rPr>
                <w:sz w:val="20"/>
              </w:rPr>
            </w:pPr>
            <w:r w:rsidRPr="00FB17CF">
              <w:rPr>
                <w:sz w:val="20"/>
              </w:rPr>
              <w:t>Спортивные организации</w:t>
            </w:r>
          </w:p>
        </w:tc>
        <w:tc>
          <w:tcPr>
            <w:tcW w:w="1042" w:type="dxa"/>
            <w:vAlign w:val="center"/>
          </w:tcPr>
          <w:p w:rsidR="00B6655F" w:rsidRPr="006A3E62" w:rsidRDefault="00DD7C59" w:rsidP="005E2544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28" w:type="dxa"/>
            <w:vAlign w:val="center"/>
          </w:tcPr>
          <w:p w:rsidR="00B6655F" w:rsidRPr="006A3E62" w:rsidRDefault="00DD7C59" w:rsidP="005E2544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66" w:type="dxa"/>
            <w:vAlign w:val="center"/>
          </w:tcPr>
          <w:p w:rsidR="00B6655F" w:rsidRPr="006A3E62" w:rsidRDefault="00DD7C59" w:rsidP="005E2544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66" w:type="dxa"/>
            <w:vAlign w:val="center"/>
          </w:tcPr>
          <w:p w:rsidR="00B6655F" w:rsidRPr="00CF0384" w:rsidRDefault="00DD7C59" w:rsidP="005E2544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66" w:type="dxa"/>
            <w:vAlign w:val="center"/>
          </w:tcPr>
          <w:p w:rsidR="00B6655F" w:rsidRPr="00CF0384" w:rsidRDefault="00DD7C59" w:rsidP="005E2544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79" w:type="dxa"/>
            <w:vAlign w:val="center"/>
          </w:tcPr>
          <w:p w:rsidR="00B6655F" w:rsidRPr="00CF0384" w:rsidRDefault="00DD7C59" w:rsidP="005E2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1466</w:t>
            </w:r>
          </w:p>
        </w:tc>
        <w:tc>
          <w:tcPr>
            <w:tcW w:w="1568" w:type="dxa"/>
          </w:tcPr>
          <w:p w:rsidR="00B6655F" w:rsidRDefault="00B6655F" w:rsidP="00361EE6">
            <w:pPr>
              <w:jc w:val="both"/>
            </w:pPr>
            <w:r w:rsidRPr="000C4A7C">
              <w:rPr>
                <w:sz w:val="20"/>
              </w:rPr>
              <w:t>Местный бюджет</w:t>
            </w:r>
          </w:p>
        </w:tc>
      </w:tr>
      <w:tr w:rsidR="00B6655F" w:rsidRPr="00CF0384" w:rsidTr="005E2544">
        <w:tblPrEx>
          <w:tblCellMar>
            <w:left w:w="85" w:type="dxa"/>
          </w:tblCellMar>
        </w:tblPrEx>
        <w:trPr>
          <w:gridAfter w:val="1"/>
          <w:wAfter w:w="10" w:type="dxa"/>
          <w:trHeight w:val="161"/>
        </w:trPr>
        <w:tc>
          <w:tcPr>
            <w:tcW w:w="405" w:type="dxa"/>
          </w:tcPr>
          <w:p w:rsidR="00CB42FC" w:rsidRDefault="00B6655F" w:rsidP="00361EE6">
            <w:pPr>
              <w:suppressAutoHyphens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CB42FC" w:rsidRDefault="00CB42FC" w:rsidP="00361EE6">
            <w:pPr>
              <w:jc w:val="both"/>
              <w:rPr>
                <w:sz w:val="20"/>
              </w:rPr>
            </w:pPr>
          </w:p>
          <w:p w:rsidR="00B6655F" w:rsidRPr="00CB42FC" w:rsidRDefault="00CB42FC" w:rsidP="00361EE6">
            <w:pPr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564" w:type="dxa"/>
          </w:tcPr>
          <w:p w:rsidR="00B6655F" w:rsidRDefault="00B6655F" w:rsidP="00361EE6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Мероприятие 1.1.6.</w:t>
            </w:r>
          </w:p>
          <w:p w:rsidR="00B6655F" w:rsidRPr="00CF0384" w:rsidRDefault="00B6655F" w:rsidP="00361EE6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Организация проведения физкультурно-оздоровительных мероприятий для лиц пожилого возраста и инвалидов</w:t>
            </w:r>
          </w:p>
        </w:tc>
        <w:tc>
          <w:tcPr>
            <w:tcW w:w="851" w:type="dxa"/>
          </w:tcPr>
          <w:p w:rsidR="00B6655F" w:rsidRPr="00CF0384" w:rsidRDefault="00845021" w:rsidP="00DD7C59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2021 – 2025</w:t>
            </w:r>
            <w:r w:rsidR="00B6655F">
              <w:rPr>
                <w:sz w:val="20"/>
              </w:rPr>
              <w:t xml:space="preserve"> годы</w:t>
            </w:r>
          </w:p>
        </w:tc>
        <w:tc>
          <w:tcPr>
            <w:tcW w:w="1842" w:type="dxa"/>
          </w:tcPr>
          <w:p w:rsidR="00B6655F" w:rsidRPr="00FB17CF" w:rsidRDefault="00B6655F" w:rsidP="00361EE6">
            <w:pPr>
              <w:suppressAutoHyphens/>
              <w:jc w:val="both"/>
              <w:rPr>
                <w:sz w:val="20"/>
              </w:rPr>
            </w:pPr>
            <w:r w:rsidRPr="00FB17CF">
              <w:rPr>
                <w:sz w:val="20"/>
              </w:rPr>
              <w:t>Отдел по</w:t>
            </w:r>
            <w:r w:rsidR="00DD7C59">
              <w:rPr>
                <w:sz w:val="20"/>
              </w:rPr>
              <w:t xml:space="preserve"> физической культуре и </w:t>
            </w:r>
            <w:r w:rsidRPr="00FB17CF">
              <w:rPr>
                <w:sz w:val="20"/>
              </w:rPr>
              <w:t xml:space="preserve">спорту </w:t>
            </w:r>
          </w:p>
          <w:p w:rsidR="00B6655F" w:rsidRPr="00CF0384" w:rsidRDefault="00B6655F" w:rsidP="00361EE6">
            <w:pPr>
              <w:suppressAutoHyphens/>
              <w:jc w:val="both"/>
              <w:rPr>
                <w:sz w:val="20"/>
              </w:rPr>
            </w:pPr>
            <w:r w:rsidRPr="00FB17CF">
              <w:rPr>
                <w:sz w:val="20"/>
              </w:rPr>
              <w:t>Спортивные организации</w:t>
            </w:r>
          </w:p>
        </w:tc>
        <w:tc>
          <w:tcPr>
            <w:tcW w:w="1042" w:type="dxa"/>
            <w:vAlign w:val="center"/>
          </w:tcPr>
          <w:p w:rsidR="00B6655F" w:rsidRPr="006A3E62" w:rsidRDefault="00DD7C59" w:rsidP="005E2544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28" w:type="dxa"/>
            <w:vAlign w:val="center"/>
          </w:tcPr>
          <w:p w:rsidR="00B6655F" w:rsidRPr="006A3E62" w:rsidRDefault="00DD7C59" w:rsidP="005E2544">
            <w:pPr>
              <w:suppressAutoHyphens/>
              <w:ind w:firstLine="709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66" w:type="dxa"/>
            <w:vAlign w:val="center"/>
          </w:tcPr>
          <w:p w:rsidR="00B6655F" w:rsidRPr="006A3E62" w:rsidRDefault="00DD7C59" w:rsidP="005E2544">
            <w:pPr>
              <w:suppressAutoHyphens/>
              <w:ind w:firstLine="70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66" w:type="dxa"/>
            <w:vAlign w:val="center"/>
          </w:tcPr>
          <w:p w:rsidR="00B6655F" w:rsidRDefault="00DD7C59" w:rsidP="005E2544">
            <w:pPr>
              <w:suppressAutoHyphens/>
              <w:ind w:firstLine="70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66" w:type="dxa"/>
            <w:vAlign w:val="center"/>
          </w:tcPr>
          <w:p w:rsidR="00B6655F" w:rsidRDefault="00DD7C59" w:rsidP="005E2544">
            <w:pPr>
              <w:suppressAutoHyphens/>
              <w:ind w:firstLine="709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79" w:type="dxa"/>
            <w:vAlign w:val="center"/>
          </w:tcPr>
          <w:p w:rsidR="00B6655F" w:rsidRDefault="00DD7C59" w:rsidP="005E25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568" w:type="dxa"/>
          </w:tcPr>
          <w:p w:rsidR="00B6655F" w:rsidRDefault="00B6655F" w:rsidP="00361EE6">
            <w:pPr>
              <w:jc w:val="both"/>
            </w:pPr>
            <w:r w:rsidRPr="000C4A7C">
              <w:rPr>
                <w:sz w:val="20"/>
              </w:rPr>
              <w:t>Местный бюджет</w:t>
            </w:r>
          </w:p>
        </w:tc>
      </w:tr>
      <w:tr w:rsidR="00B6655F" w:rsidRPr="006457EE" w:rsidTr="005E2544">
        <w:tblPrEx>
          <w:tblCellMar>
            <w:left w:w="85" w:type="dxa"/>
          </w:tblCellMar>
        </w:tblPrEx>
        <w:trPr>
          <w:gridAfter w:val="1"/>
          <w:wAfter w:w="10" w:type="dxa"/>
          <w:trHeight w:val="1305"/>
        </w:trPr>
        <w:tc>
          <w:tcPr>
            <w:tcW w:w="405" w:type="dxa"/>
          </w:tcPr>
          <w:p w:rsidR="00B6655F" w:rsidRPr="006E0ABC" w:rsidRDefault="00B6655F" w:rsidP="00361EE6">
            <w:pPr>
              <w:suppressAutoHyphens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CB42FC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3564" w:type="dxa"/>
          </w:tcPr>
          <w:p w:rsidR="00B6655F" w:rsidRPr="006E0ABC" w:rsidRDefault="00B6655F" w:rsidP="00361EE6">
            <w:pPr>
              <w:suppressAutoHyphens/>
              <w:jc w:val="both"/>
              <w:rPr>
                <w:sz w:val="20"/>
              </w:rPr>
            </w:pPr>
            <w:r w:rsidRPr="006E0ABC">
              <w:rPr>
                <w:sz w:val="20"/>
              </w:rPr>
              <w:t>Задача 1.2.</w:t>
            </w:r>
          </w:p>
          <w:p w:rsidR="00B6655F" w:rsidRPr="006E0ABC" w:rsidRDefault="00B6655F" w:rsidP="00DD7C59">
            <w:pPr>
              <w:suppressAutoHyphens/>
              <w:jc w:val="both"/>
              <w:rPr>
                <w:sz w:val="20"/>
              </w:rPr>
            </w:pPr>
            <w:r w:rsidRPr="006E0ABC">
              <w:rPr>
                <w:sz w:val="20"/>
              </w:rPr>
              <w:t xml:space="preserve">Создание и модернизация материально-технической базы для развития физической культуры и массового спорта в </w:t>
            </w:r>
            <w:r w:rsidR="00DD7C59">
              <w:rPr>
                <w:sz w:val="20"/>
              </w:rPr>
              <w:t xml:space="preserve">Ключевском </w:t>
            </w:r>
            <w:r>
              <w:rPr>
                <w:sz w:val="20"/>
              </w:rPr>
              <w:t>районе</w:t>
            </w:r>
          </w:p>
        </w:tc>
        <w:tc>
          <w:tcPr>
            <w:tcW w:w="851" w:type="dxa"/>
          </w:tcPr>
          <w:p w:rsidR="00B6655F" w:rsidRPr="006457EE" w:rsidRDefault="00845021" w:rsidP="00DD7C59">
            <w:pPr>
              <w:suppressAutoHyphens/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>2021 – 2025</w:t>
            </w:r>
            <w:r w:rsidR="00B6655F" w:rsidRPr="00433F20">
              <w:rPr>
                <w:sz w:val="20"/>
              </w:rPr>
              <w:t xml:space="preserve"> годы</w:t>
            </w:r>
          </w:p>
        </w:tc>
        <w:tc>
          <w:tcPr>
            <w:tcW w:w="1842" w:type="dxa"/>
          </w:tcPr>
          <w:p w:rsidR="00B6655F" w:rsidRPr="00C706CD" w:rsidRDefault="00B6655F" w:rsidP="00DD7C59">
            <w:pPr>
              <w:suppressAutoHyphens/>
              <w:jc w:val="both"/>
              <w:rPr>
                <w:sz w:val="20"/>
              </w:rPr>
            </w:pPr>
            <w:r w:rsidRPr="00FB17CF">
              <w:rPr>
                <w:sz w:val="20"/>
              </w:rPr>
              <w:t>Отдел по</w:t>
            </w:r>
            <w:r w:rsidR="00DD7C59">
              <w:rPr>
                <w:sz w:val="20"/>
              </w:rPr>
              <w:t xml:space="preserve"> физической культуре и </w:t>
            </w:r>
            <w:r w:rsidR="002F0C38">
              <w:rPr>
                <w:sz w:val="20"/>
              </w:rPr>
              <w:t xml:space="preserve">спорту </w:t>
            </w:r>
          </w:p>
        </w:tc>
        <w:tc>
          <w:tcPr>
            <w:tcW w:w="1042" w:type="dxa"/>
            <w:vAlign w:val="center"/>
          </w:tcPr>
          <w:p w:rsidR="00B6655F" w:rsidRPr="00C706CD" w:rsidRDefault="00DD7C59" w:rsidP="005E2544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28" w:type="dxa"/>
            <w:vAlign w:val="center"/>
          </w:tcPr>
          <w:p w:rsidR="00B6655F" w:rsidRPr="00C706CD" w:rsidRDefault="00DD7C59" w:rsidP="005E2544">
            <w:pPr>
              <w:suppressAutoHyphens/>
              <w:ind w:firstLine="709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66" w:type="dxa"/>
            <w:vAlign w:val="center"/>
          </w:tcPr>
          <w:p w:rsidR="00B6655F" w:rsidRPr="00C706CD" w:rsidRDefault="00DD7C59" w:rsidP="005E2544">
            <w:pPr>
              <w:suppressAutoHyphens/>
              <w:ind w:firstLine="70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66" w:type="dxa"/>
            <w:vAlign w:val="center"/>
          </w:tcPr>
          <w:p w:rsidR="00B6655F" w:rsidRPr="00C706CD" w:rsidRDefault="00DD7C59" w:rsidP="005E2544">
            <w:pPr>
              <w:suppressAutoHyphens/>
              <w:ind w:firstLine="70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66" w:type="dxa"/>
            <w:vAlign w:val="center"/>
          </w:tcPr>
          <w:p w:rsidR="00B6655F" w:rsidRPr="00C706CD" w:rsidRDefault="00DD7C59" w:rsidP="005E2544">
            <w:pPr>
              <w:suppressAutoHyphens/>
              <w:ind w:firstLine="709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79" w:type="dxa"/>
            <w:vAlign w:val="center"/>
          </w:tcPr>
          <w:p w:rsidR="00B6655F" w:rsidRPr="00C706CD" w:rsidRDefault="00DD7C59" w:rsidP="005E2544">
            <w:pPr>
              <w:suppressAutoHyphens/>
              <w:ind w:firstLine="709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245</w:t>
            </w:r>
          </w:p>
        </w:tc>
        <w:tc>
          <w:tcPr>
            <w:tcW w:w="1568" w:type="dxa"/>
          </w:tcPr>
          <w:p w:rsidR="00B6655F" w:rsidRDefault="00B6655F" w:rsidP="00361EE6">
            <w:pPr>
              <w:jc w:val="both"/>
            </w:pPr>
            <w:r w:rsidRPr="000C4A7C">
              <w:rPr>
                <w:sz w:val="20"/>
              </w:rPr>
              <w:t>Местный бюджет</w:t>
            </w:r>
          </w:p>
        </w:tc>
      </w:tr>
      <w:tr w:rsidR="00B6655F" w:rsidRPr="00CF0384" w:rsidTr="001F08E8">
        <w:tblPrEx>
          <w:tblCellMar>
            <w:left w:w="85" w:type="dxa"/>
          </w:tblCellMar>
        </w:tblPrEx>
        <w:trPr>
          <w:trHeight w:val="57"/>
        </w:trPr>
        <w:tc>
          <w:tcPr>
            <w:tcW w:w="15087" w:type="dxa"/>
            <w:gridSpan w:val="12"/>
          </w:tcPr>
          <w:p w:rsidR="00B6655F" w:rsidRPr="00CF0384" w:rsidRDefault="00B6655F" w:rsidP="00361EE6">
            <w:pPr>
              <w:suppressAutoHyphens/>
              <w:ind w:firstLine="709"/>
              <w:jc w:val="both"/>
              <w:rPr>
                <w:sz w:val="20"/>
              </w:rPr>
            </w:pPr>
            <w:r w:rsidRPr="00CC4828">
              <w:rPr>
                <w:sz w:val="20"/>
              </w:rPr>
              <w:t>Подпрограмма 2 «</w:t>
            </w:r>
            <w:r w:rsidRPr="0040415D">
              <w:rPr>
                <w:sz w:val="20"/>
              </w:rPr>
              <w:t>Развитие дополнительного образования,  системы спортивного совершенствования и подготовки спортивного резерва</w:t>
            </w:r>
            <w:r w:rsidRPr="00CC4828">
              <w:rPr>
                <w:sz w:val="20"/>
              </w:rPr>
              <w:t>»</w:t>
            </w:r>
          </w:p>
        </w:tc>
      </w:tr>
      <w:tr w:rsidR="00B6655F" w:rsidRPr="00CF0384" w:rsidTr="005E2544">
        <w:tblPrEx>
          <w:tblCellMar>
            <w:left w:w="85" w:type="dxa"/>
          </w:tblCellMar>
        </w:tblPrEx>
        <w:trPr>
          <w:gridAfter w:val="1"/>
          <w:wAfter w:w="10" w:type="dxa"/>
          <w:trHeight w:val="1380"/>
        </w:trPr>
        <w:tc>
          <w:tcPr>
            <w:tcW w:w="405" w:type="dxa"/>
          </w:tcPr>
          <w:p w:rsidR="00B6655F" w:rsidRPr="00CF0384" w:rsidRDefault="00B6655F" w:rsidP="00361EE6">
            <w:pPr>
              <w:suppressAutoHyphens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CB42FC">
              <w:rPr>
                <w:sz w:val="20"/>
              </w:rPr>
              <w:t>1</w:t>
            </w:r>
            <w:r w:rsidR="009B20F0">
              <w:rPr>
                <w:sz w:val="20"/>
              </w:rPr>
              <w:t>1</w:t>
            </w:r>
          </w:p>
        </w:tc>
        <w:tc>
          <w:tcPr>
            <w:tcW w:w="3564" w:type="dxa"/>
          </w:tcPr>
          <w:p w:rsidR="00B6655F" w:rsidRPr="00CF0384" w:rsidRDefault="00B6655F" w:rsidP="00361EE6">
            <w:pPr>
              <w:suppressAutoHyphens/>
              <w:jc w:val="both"/>
              <w:rPr>
                <w:sz w:val="20"/>
              </w:rPr>
            </w:pPr>
            <w:r w:rsidRPr="00CF0384">
              <w:rPr>
                <w:sz w:val="20"/>
              </w:rPr>
              <w:t>Цель 2.</w:t>
            </w:r>
          </w:p>
          <w:p w:rsidR="00B6655F" w:rsidRPr="00CF0384" w:rsidRDefault="00B6655F" w:rsidP="00DD7C59">
            <w:pPr>
              <w:suppressAutoHyphens/>
              <w:jc w:val="both"/>
              <w:rPr>
                <w:sz w:val="20"/>
              </w:rPr>
            </w:pPr>
            <w:r w:rsidRPr="00CF0384">
              <w:rPr>
                <w:sz w:val="20"/>
              </w:rPr>
              <w:t>Повышение эффективности подготовки спортс</w:t>
            </w:r>
            <w:r>
              <w:rPr>
                <w:sz w:val="20"/>
              </w:rPr>
              <w:t>менов</w:t>
            </w:r>
            <w:r w:rsidRPr="00CF0384">
              <w:rPr>
                <w:sz w:val="20"/>
              </w:rPr>
              <w:t xml:space="preserve"> и конкурентоспособн</w:t>
            </w:r>
            <w:r w:rsidR="00C81AFB">
              <w:rPr>
                <w:sz w:val="20"/>
              </w:rPr>
              <w:t xml:space="preserve">ости спортсменов  </w:t>
            </w:r>
            <w:r w:rsidR="00DD7C59">
              <w:rPr>
                <w:sz w:val="20"/>
              </w:rPr>
              <w:t>Ключевского</w:t>
            </w:r>
            <w:r>
              <w:rPr>
                <w:sz w:val="20"/>
              </w:rPr>
              <w:t xml:space="preserve"> района на краевых и всероссийских соревнованиях</w:t>
            </w:r>
          </w:p>
        </w:tc>
        <w:tc>
          <w:tcPr>
            <w:tcW w:w="851" w:type="dxa"/>
          </w:tcPr>
          <w:p w:rsidR="00B6655F" w:rsidRPr="00CF0384" w:rsidRDefault="00B6655F" w:rsidP="00361EE6">
            <w:pPr>
              <w:suppressAutoHyphens/>
              <w:ind w:firstLine="709"/>
              <w:jc w:val="both"/>
              <w:rPr>
                <w:sz w:val="20"/>
              </w:rPr>
            </w:pPr>
          </w:p>
        </w:tc>
        <w:tc>
          <w:tcPr>
            <w:tcW w:w="1842" w:type="dxa"/>
          </w:tcPr>
          <w:p w:rsidR="00B6655F" w:rsidRPr="00FB17CF" w:rsidRDefault="00B6655F" w:rsidP="00361EE6">
            <w:pPr>
              <w:suppressAutoHyphens/>
              <w:jc w:val="both"/>
              <w:rPr>
                <w:sz w:val="20"/>
              </w:rPr>
            </w:pPr>
            <w:r w:rsidRPr="00FB17CF">
              <w:rPr>
                <w:sz w:val="20"/>
              </w:rPr>
              <w:t>Отдел по</w:t>
            </w:r>
            <w:r w:rsidR="00DD7C59">
              <w:rPr>
                <w:sz w:val="20"/>
              </w:rPr>
              <w:t xml:space="preserve"> физической культуре и </w:t>
            </w:r>
            <w:r w:rsidRPr="00FB17CF">
              <w:rPr>
                <w:sz w:val="20"/>
              </w:rPr>
              <w:t xml:space="preserve"> спорту </w:t>
            </w:r>
          </w:p>
          <w:p w:rsidR="00B6655F" w:rsidRPr="00FB17CF" w:rsidRDefault="00B6655F" w:rsidP="00361EE6">
            <w:pPr>
              <w:suppressAutoHyphens/>
              <w:jc w:val="both"/>
              <w:rPr>
                <w:sz w:val="20"/>
              </w:rPr>
            </w:pPr>
            <w:r w:rsidRPr="00FB17CF">
              <w:rPr>
                <w:sz w:val="20"/>
              </w:rPr>
              <w:t>М</w:t>
            </w:r>
            <w:r>
              <w:rPr>
                <w:sz w:val="20"/>
              </w:rPr>
              <w:t xml:space="preserve">униципальные </w:t>
            </w:r>
            <w:r w:rsidRPr="00FB17CF">
              <w:rPr>
                <w:sz w:val="20"/>
              </w:rPr>
              <w:t>образования</w:t>
            </w:r>
          </w:p>
          <w:p w:rsidR="00B6655F" w:rsidRPr="00CF0384" w:rsidRDefault="00B6655F" w:rsidP="00361EE6">
            <w:pPr>
              <w:suppressAutoHyphens/>
              <w:jc w:val="both"/>
              <w:rPr>
                <w:sz w:val="20"/>
              </w:rPr>
            </w:pPr>
            <w:r w:rsidRPr="00FB17CF">
              <w:rPr>
                <w:sz w:val="20"/>
              </w:rPr>
              <w:t>Спортивные организации</w:t>
            </w:r>
          </w:p>
        </w:tc>
        <w:tc>
          <w:tcPr>
            <w:tcW w:w="1042" w:type="dxa"/>
            <w:vAlign w:val="center"/>
          </w:tcPr>
          <w:p w:rsidR="009C613F" w:rsidRPr="00F72867" w:rsidRDefault="00DD7C59" w:rsidP="005E2544">
            <w:pPr>
              <w:suppressAutoHyphens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500</w:t>
            </w:r>
          </w:p>
        </w:tc>
        <w:tc>
          <w:tcPr>
            <w:tcW w:w="1128" w:type="dxa"/>
            <w:vAlign w:val="center"/>
          </w:tcPr>
          <w:p w:rsidR="009C613F" w:rsidRPr="00F72867" w:rsidRDefault="00DD7C59" w:rsidP="005E2544">
            <w:pPr>
              <w:suppressAutoHyphens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521</w:t>
            </w:r>
          </w:p>
        </w:tc>
        <w:tc>
          <w:tcPr>
            <w:tcW w:w="1166" w:type="dxa"/>
            <w:vAlign w:val="center"/>
          </w:tcPr>
          <w:p w:rsidR="009C613F" w:rsidRPr="00F72867" w:rsidRDefault="00DD7C59" w:rsidP="005E2544">
            <w:pPr>
              <w:suppressAutoHyphens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523</w:t>
            </w:r>
          </w:p>
        </w:tc>
        <w:tc>
          <w:tcPr>
            <w:tcW w:w="1166" w:type="dxa"/>
            <w:vAlign w:val="center"/>
          </w:tcPr>
          <w:p w:rsidR="00B6655F" w:rsidRPr="00F72867" w:rsidRDefault="00DD7C59" w:rsidP="005E2544">
            <w:pPr>
              <w:suppressAutoHyphens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554</w:t>
            </w:r>
          </w:p>
        </w:tc>
        <w:tc>
          <w:tcPr>
            <w:tcW w:w="1166" w:type="dxa"/>
            <w:vAlign w:val="center"/>
          </w:tcPr>
          <w:p w:rsidR="00B6655F" w:rsidRPr="00F72867" w:rsidRDefault="00DD7C59" w:rsidP="005E2544">
            <w:pPr>
              <w:suppressAutoHyphens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592</w:t>
            </w:r>
          </w:p>
        </w:tc>
        <w:tc>
          <w:tcPr>
            <w:tcW w:w="1179" w:type="dxa"/>
            <w:vAlign w:val="center"/>
          </w:tcPr>
          <w:p w:rsidR="00B6655F" w:rsidRPr="00F72867" w:rsidRDefault="00DD7C59" w:rsidP="005E2544">
            <w:pPr>
              <w:suppressAutoHyphens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2690</w:t>
            </w:r>
          </w:p>
        </w:tc>
        <w:tc>
          <w:tcPr>
            <w:tcW w:w="1568" w:type="dxa"/>
          </w:tcPr>
          <w:p w:rsidR="00B6655F" w:rsidRDefault="00B6655F" w:rsidP="00361EE6">
            <w:pPr>
              <w:jc w:val="both"/>
            </w:pPr>
            <w:r w:rsidRPr="00907E14">
              <w:rPr>
                <w:sz w:val="20"/>
              </w:rPr>
              <w:t>Местный бюджет</w:t>
            </w:r>
          </w:p>
        </w:tc>
      </w:tr>
      <w:tr w:rsidR="00B6655F" w:rsidRPr="00CF0384" w:rsidTr="005E2544">
        <w:tblPrEx>
          <w:tblCellMar>
            <w:left w:w="85" w:type="dxa"/>
          </w:tblCellMar>
        </w:tblPrEx>
        <w:trPr>
          <w:gridAfter w:val="1"/>
          <w:wAfter w:w="10" w:type="dxa"/>
          <w:trHeight w:val="1444"/>
        </w:trPr>
        <w:tc>
          <w:tcPr>
            <w:tcW w:w="405" w:type="dxa"/>
          </w:tcPr>
          <w:p w:rsidR="00B6655F" w:rsidRPr="00CF0384" w:rsidRDefault="00B6655F" w:rsidP="00361EE6">
            <w:pPr>
              <w:suppressAutoHyphens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CB42FC">
              <w:rPr>
                <w:sz w:val="20"/>
              </w:rPr>
              <w:t>1</w:t>
            </w:r>
            <w:r w:rsidR="009B20F0">
              <w:rPr>
                <w:sz w:val="20"/>
              </w:rPr>
              <w:t>2</w:t>
            </w:r>
          </w:p>
        </w:tc>
        <w:tc>
          <w:tcPr>
            <w:tcW w:w="3564" w:type="dxa"/>
          </w:tcPr>
          <w:p w:rsidR="00B6655F" w:rsidRPr="00CF0384" w:rsidRDefault="00B6655F" w:rsidP="00361EE6">
            <w:pPr>
              <w:suppressAutoHyphens/>
              <w:jc w:val="both"/>
              <w:rPr>
                <w:sz w:val="20"/>
              </w:rPr>
            </w:pPr>
            <w:r w:rsidRPr="00CF0384">
              <w:rPr>
                <w:sz w:val="20"/>
              </w:rPr>
              <w:t>Задача 2.1.</w:t>
            </w:r>
          </w:p>
          <w:p w:rsidR="00B6655F" w:rsidRPr="00CF0384" w:rsidRDefault="00B6655F" w:rsidP="00DD7C59">
            <w:pPr>
              <w:suppressAutoHyphens/>
              <w:jc w:val="both"/>
              <w:rPr>
                <w:sz w:val="20"/>
              </w:rPr>
            </w:pPr>
            <w:r w:rsidRPr="00CF0384">
              <w:rPr>
                <w:sz w:val="20"/>
              </w:rPr>
              <w:t>Обесп</w:t>
            </w:r>
            <w:r>
              <w:rPr>
                <w:sz w:val="20"/>
              </w:rPr>
              <w:t>ечение высоко</w:t>
            </w:r>
            <w:r w:rsidR="00BB571D">
              <w:rPr>
                <w:sz w:val="20"/>
              </w:rPr>
              <w:t xml:space="preserve">й конкурентоспособности </w:t>
            </w:r>
            <w:r w:rsidR="00DD7C59">
              <w:rPr>
                <w:sz w:val="20"/>
              </w:rPr>
              <w:t>ключевских</w:t>
            </w:r>
            <w:r>
              <w:rPr>
                <w:sz w:val="20"/>
              </w:rPr>
              <w:t xml:space="preserve"> спортсменов на краевом и всероссийском</w:t>
            </w:r>
            <w:r w:rsidRPr="00CF0384">
              <w:rPr>
                <w:sz w:val="20"/>
              </w:rPr>
              <w:t xml:space="preserve"> спортивном уровне</w:t>
            </w:r>
          </w:p>
        </w:tc>
        <w:tc>
          <w:tcPr>
            <w:tcW w:w="851" w:type="dxa"/>
          </w:tcPr>
          <w:p w:rsidR="00B6655F" w:rsidRPr="00CF0384" w:rsidRDefault="00845021" w:rsidP="00DD7C59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2021 - 2025</w:t>
            </w:r>
            <w:r w:rsidR="00DA1368" w:rsidRPr="00CF0384">
              <w:rPr>
                <w:sz w:val="20"/>
              </w:rPr>
              <w:t xml:space="preserve"> годы</w:t>
            </w:r>
          </w:p>
        </w:tc>
        <w:tc>
          <w:tcPr>
            <w:tcW w:w="1842" w:type="dxa"/>
          </w:tcPr>
          <w:p w:rsidR="00B6655F" w:rsidRPr="00FB17CF" w:rsidRDefault="00B6655F" w:rsidP="00361EE6">
            <w:pPr>
              <w:suppressAutoHyphens/>
              <w:jc w:val="both"/>
              <w:rPr>
                <w:sz w:val="20"/>
              </w:rPr>
            </w:pPr>
            <w:r w:rsidRPr="00FB17CF">
              <w:rPr>
                <w:sz w:val="20"/>
              </w:rPr>
              <w:t>Отдел по</w:t>
            </w:r>
            <w:r w:rsidR="00DD7C59">
              <w:rPr>
                <w:sz w:val="20"/>
              </w:rPr>
              <w:t xml:space="preserve"> физической культуре и </w:t>
            </w:r>
            <w:r w:rsidRPr="00FB17CF">
              <w:rPr>
                <w:sz w:val="20"/>
              </w:rPr>
              <w:t xml:space="preserve">спорту </w:t>
            </w:r>
          </w:p>
          <w:p w:rsidR="00B6655F" w:rsidRPr="00FB17CF" w:rsidRDefault="00B6655F" w:rsidP="00361EE6">
            <w:pPr>
              <w:suppressAutoHyphens/>
              <w:jc w:val="both"/>
              <w:rPr>
                <w:sz w:val="20"/>
              </w:rPr>
            </w:pPr>
            <w:r w:rsidRPr="00FB17CF">
              <w:rPr>
                <w:sz w:val="20"/>
              </w:rPr>
              <w:t>М</w:t>
            </w:r>
            <w:r>
              <w:rPr>
                <w:sz w:val="20"/>
              </w:rPr>
              <w:t xml:space="preserve">униципальные </w:t>
            </w:r>
            <w:r w:rsidRPr="00FB17CF">
              <w:rPr>
                <w:sz w:val="20"/>
              </w:rPr>
              <w:t>образования</w:t>
            </w:r>
          </w:p>
          <w:p w:rsidR="00B6655F" w:rsidRPr="00CF0384" w:rsidRDefault="00B6655F" w:rsidP="00361EE6">
            <w:pPr>
              <w:suppressAutoHyphens/>
              <w:jc w:val="both"/>
              <w:rPr>
                <w:sz w:val="20"/>
              </w:rPr>
            </w:pPr>
            <w:r w:rsidRPr="00FB17CF">
              <w:rPr>
                <w:sz w:val="20"/>
              </w:rPr>
              <w:t>Спортивные организации</w:t>
            </w:r>
          </w:p>
        </w:tc>
        <w:tc>
          <w:tcPr>
            <w:tcW w:w="1042" w:type="dxa"/>
            <w:vAlign w:val="center"/>
          </w:tcPr>
          <w:p w:rsidR="00B6655F" w:rsidRPr="00EA06B8" w:rsidRDefault="009B20F0" w:rsidP="005E2544">
            <w:pPr>
              <w:suppressAutoHyphens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500</w:t>
            </w:r>
          </w:p>
        </w:tc>
        <w:tc>
          <w:tcPr>
            <w:tcW w:w="1128" w:type="dxa"/>
            <w:vAlign w:val="center"/>
          </w:tcPr>
          <w:p w:rsidR="009C613F" w:rsidRPr="00EA06B8" w:rsidRDefault="009B20F0" w:rsidP="005E2544">
            <w:pPr>
              <w:suppressAutoHyphens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521</w:t>
            </w:r>
          </w:p>
        </w:tc>
        <w:tc>
          <w:tcPr>
            <w:tcW w:w="1166" w:type="dxa"/>
            <w:vAlign w:val="center"/>
          </w:tcPr>
          <w:p w:rsidR="009C613F" w:rsidRPr="00EA06B8" w:rsidRDefault="009B20F0" w:rsidP="005E2544">
            <w:pPr>
              <w:suppressAutoHyphens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523</w:t>
            </w:r>
          </w:p>
        </w:tc>
        <w:tc>
          <w:tcPr>
            <w:tcW w:w="1166" w:type="dxa"/>
            <w:vAlign w:val="center"/>
          </w:tcPr>
          <w:p w:rsidR="00B6655F" w:rsidRPr="00EA06B8" w:rsidRDefault="009B20F0" w:rsidP="005E2544">
            <w:pPr>
              <w:suppressAutoHyphens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554</w:t>
            </w:r>
          </w:p>
        </w:tc>
        <w:tc>
          <w:tcPr>
            <w:tcW w:w="1166" w:type="dxa"/>
            <w:vAlign w:val="center"/>
          </w:tcPr>
          <w:p w:rsidR="00B6655F" w:rsidRPr="00EA06B8" w:rsidRDefault="009B20F0" w:rsidP="005E2544">
            <w:pPr>
              <w:suppressAutoHyphens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592</w:t>
            </w:r>
          </w:p>
        </w:tc>
        <w:tc>
          <w:tcPr>
            <w:tcW w:w="1179" w:type="dxa"/>
            <w:vAlign w:val="center"/>
          </w:tcPr>
          <w:p w:rsidR="00B6655F" w:rsidRPr="00EA06B8" w:rsidRDefault="009B20F0" w:rsidP="005E2544">
            <w:pPr>
              <w:suppressAutoHyphens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2690</w:t>
            </w:r>
          </w:p>
        </w:tc>
        <w:tc>
          <w:tcPr>
            <w:tcW w:w="1568" w:type="dxa"/>
          </w:tcPr>
          <w:p w:rsidR="00B6655F" w:rsidRDefault="00B6655F" w:rsidP="00361EE6">
            <w:pPr>
              <w:jc w:val="both"/>
            </w:pPr>
            <w:r w:rsidRPr="00907E14">
              <w:rPr>
                <w:sz w:val="20"/>
              </w:rPr>
              <w:t>Местный бюджет</w:t>
            </w:r>
          </w:p>
        </w:tc>
      </w:tr>
      <w:tr w:rsidR="00B6655F" w:rsidRPr="00CF0384" w:rsidTr="005E2544">
        <w:tblPrEx>
          <w:tblCellMar>
            <w:left w:w="85" w:type="dxa"/>
          </w:tblCellMar>
        </w:tblPrEx>
        <w:trPr>
          <w:gridAfter w:val="1"/>
          <w:wAfter w:w="10" w:type="dxa"/>
          <w:trHeight w:val="920"/>
        </w:trPr>
        <w:tc>
          <w:tcPr>
            <w:tcW w:w="405" w:type="dxa"/>
          </w:tcPr>
          <w:p w:rsidR="00B6655F" w:rsidRPr="00CF0384" w:rsidRDefault="00B6655F" w:rsidP="009B20F0">
            <w:pPr>
              <w:suppressAutoHyphens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CB42FC">
              <w:rPr>
                <w:sz w:val="20"/>
              </w:rPr>
              <w:t>1</w:t>
            </w:r>
            <w:r w:rsidR="009B20F0">
              <w:rPr>
                <w:sz w:val="20"/>
              </w:rPr>
              <w:t>3</w:t>
            </w:r>
          </w:p>
        </w:tc>
        <w:tc>
          <w:tcPr>
            <w:tcW w:w="3564" w:type="dxa"/>
          </w:tcPr>
          <w:p w:rsidR="00B6655F" w:rsidRPr="00006AB1" w:rsidRDefault="00B6655F" w:rsidP="00361EE6">
            <w:pPr>
              <w:suppressAutoHyphens/>
              <w:jc w:val="both"/>
              <w:rPr>
                <w:sz w:val="20"/>
              </w:rPr>
            </w:pPr>
            <w:r w:rsidRPr="00006AB1">
              <w:rPr>
                <w:sz w:val="20"/>
              </w:rPr>
              <w:t>Мероприяти</w:t>
            </w:r>
            <w:r>
              <w:rPr>
                <w:sz w:val="20"/>
              </w:rPr>
              <w:t>е 2.1.1</w:t>
            </w:r>
          </w:p>
          <w:p w:rsidR="00B6655F" w:rsidRPr="00006AB1" w:rsidRDefault="00B6655F" w:rsidP="009B20F0">
            <w:pPr>
              <w:suppressAutoHyphens/>
              <w:jc w:val="both"/>
              <w:rPr>
                <w:sz w:val="20"/>
              </w:rPr>
            </w:pPr>
            <w:r w:rsidRPr="00006AB1">
              <w:rPr>
                <w:sz w:val="20"/>
              </w:rPr>
              <w:t>Закупка спортив</w:t>
            </w:r>
            <w:r>
              <w:rPr>
                <w:sz w:val="20"/>
              </w:rPr>
              <w:t xml:space="preserve">ного оборудования и инвентаря для </w:t>
            </w:r>
            <w:r w:rsidR="00BB571D">
              <w:rPr>
                <w:sz w:val="20"/>
              </w:rPr>
              <w:t xml:space="preserve">МБУДО </w:t>
            </w:r>
            <w:r w:rsidR="009B20F0">
              <w:rPr>
                <w:sz w:val="20"/>
              </w:rPr>
              <w:t>ДЮСШ «Юность»</w:t>
            </w:r>
          </w:p>
        </w:tc>
        <w:tc>
          <w:tcPr>
            <w:tcW w:w="851" w:type="dxa"/>
          </w:tcPr>
          <w:p w:rsidR="00B6655F" w:rsidRPr="00CF0384" w:rsidRDefault="00845021" w:rsidP="009B20F0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2021 - 2025</w:t>
            </w:r>
            <w:r w:rsidR="00B6655F" w:rsidRPr="00CF0384">
              <w:rPr>
                <w:sz w:val="20"/>
              </w:rPr>
              <w:t xml:space="preserve"> годы</w:t>
            </w:r>
          </w:p>
        </w:tc>
        <w:tc>
          <w:tcPr>
            <w:tcW w:w="1842" w:type="dxa"/>
          </w:tcPr>
          <w:p w:rsidR="00B6655F" w:rsidRPr="00CF0384" w:rsidRDefault="00B6655F" w:rsidP="009B20F0">
            <w:pPr>
              <w:suppressAutoHyphens/>
              <w:jc w:val="both"/>
              <w:rPr>
                <w:sz w:val="20"/>
              </w:rPr>
            </w:pPr>
            <w:r w:rsidRPr="00FB17CF">
              <w:rPr>
                <w:sz w:val="20"/>
              </w:rPr>
              <w:t>Отдел по</w:t>
            </w:r>
            <w:r w:rsidR="00BB571D">
              <w:rPr>
                <w:sz w:val="20"/>
              </w:rPr>
              <w:t xml:space="preserve"> физи</w:t>
            </w:r>
            <w:r w:rsidR="009B20F0">
              <w:rPr>
                <w:sz w:val="20"/>
              </w:rPr>
              <w:t xml:space="preserve">ческой культуре и </w:t>
            </w:r>
            <w:r w:rsidRPr="00FB17CF">
              <w:rPr>
                <w:sz w:val="20"/>
              </w:rPr>
              <w:t>спорту Спортивные организации</w:t>
            </w:r>
          </w:p>
        </w:tc>
        <w:tc>
          <w:tcPr>
            <w:tcW w:w="1042" w:type="dxa"/>
            <w:vAlign w:val="center"/>
          </w:tcPr>
          <w:p w:rsidR="00B6655F" w:rsidRPr="003611E7" w:rsidRDefault="009B20F0" w:rsidP="005E2544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28" w:type="dxa"/>
            <w:vAlign w:val="center"/>
          </w:tcPr>
          <w:p w:rsidR="00B6655F" w:rsidRPr="003611E7" w:rsidRDefault="009B20F0" w:rsidP="005E2544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66" w:type="dxa"/>
            <w:vAlign w:val="center"/>
          </w:tcPr>
          <w:p w:rsidR="00B6655F" w:rsidRPr="003611E7" w:rsidRDefault="009B20F0" w:rsidP="005E2544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66" w:type="dxa"/>
            <w:vAlign w:val="center"/>
          </w:tcPr>
          <w:p w:rsidR="00B6655F" w:rsidRPr="00CF0384" w:rsidRDefault="009B20F0" w:rsidP="005E2544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66" w:type="dxa"/>
            <w:vAlign w:val="center"/>
          </w:tcPr>
          <w:p w:rsidR="00B6655F" w:rsidRPr="00CF0384" w:rsidRDefault="009B20F0" w:rsidP="005E2544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79" w:type="dxa"/>
            <w:vAlign w:val="center"/>
          </w:tcPr>
          <w:p w:rsidR="00B6655F" w:rsidRPr="00CF0384" w:rsidRDefault="009B20F0" w:rsidP="005E2544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  <w:tc>
          <w:tcPr>
            <w:tcW w:w="1568" w:type="dxa"/>
          </w:tcPr>
          <w:p w:rsidR="00B6655F" w:rsidRDefault="00B6655F" w:rsidP="00361EE6">
            <w:pPr>
              <w:jc w:val="both"/>
            </w:pPr>
            <w:r w:rsidRPr="00907E14">
              <w:rPr>
                <w:sz w:val="20"/>
              </w:rPr>
              <w:t>Местный бюджет</w:t>
            </w:r>
          </w:p>
        </w:tc>
      </w:tr>
      <w:tr w:rsidR="00B6655F" w:rsidRPr="00CF0384" w:rsidTr="005E2544">
        <w:tblPrEx>
          <w:tblCellMar>
            <w:left w:w="85" w:type="dxa"/>
          </w:tblCellMar>
        </w:tblPrEx>
        <w:trPr>
          <w:gridAfter w:val="1"/>
          <w:wAfter w:w="10" w:type="dxa"/>
          <w:trHeight w:val="920"/>
        </w:trPr>
        <w:tc>
          <w:tcPr>
            <w:tcW w:w="405" w:type="dxa"/>
          </w:tcPr>
          <w:p w:rsidR="00B6655F" w:rsidRPr="00CF0384" w:rsidRDefault="00B6655F" w:rsidP="00361EE6">
            <w:pPr>
              <w:suppressAutoHyphens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CB42FC">
              <w:rPr>
                <w:sz w:val="20"/>
              </w:rPr>
              <w:t>1</w:t>
            </w:r>
            <w:r w:rsidR="009B20F0">
              <w:rPr>
                <w:sz w:val="20"/>
              </w:rPr>
              <w:t>4</w:t>
            </w:r>
          </w:p>
        </w:tc>
        <w:tc>
          <w:tcPr>
            <w:tcW w:w="3564" w:type="dxa"/>
          </w:tcPr>
          <w:p w:rsidR="00B6655F" w:rsidRPr="00CF0384" w:rsidRDefault="00B6655F" w:rsidP="00361EE6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Мероприятие 2.1</w:t>
            </w:r>
            <w:r w:rsidRPr="00CF0384">
              <w:rPr>
                <w:sz w:val="20"/>
              </w:rPr>
              <w:t>.</w:t>
            </w:r>
            <w:r>
              <w:rPr>
                <w:sz w:val="20"/>
              </w:rPr>
              <w:t>2</w:t>
            </w:r>
          </w:p>
          <w:p w:rsidR="00B6655F" w:rsidRPr="00CF0384" w:rsidRDefault="00B6655F" w:rsidP="00361EE6">
            <w:pPr>
              <w:suppressAutoHyphens/>
              <w:jc w:val="both"/>
              <w:rPr>
                <w:sz w:val="20"/>
              </w:rPr>
            </w:pPr>
            <w:r w:rsidRPr="00CF0384">
              <w:rPr>
                <w:sz w:val="20"/>
              </w:rPr>
              <w:t>Развитие детско-юношеского спорта и подготовка спортивного резерва,  поддержка профессионального спорта</w:t>
            </w:r>
          </w:p>
        </w:tc>
        <w:tc>
          <w:tcPr>
            <w:tcW w:w="851" w:type="dxa"/>
          </w:tcPr>
          <w:p w:rsidR="00B6655F" w:rsidRPr="00CF0384" w:rsidRDefault="00845021" w:rsidP="009B20F0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2021 -2025</w:t>
            </w:r>
            <w:r w:rsidR="00B6655F" w:rsidRPr="00CF0384">
              <w:rPr>
                <w:sz w:val="20"/>
              </w:rPr>
              <w:t xml:space="preserve"> годы</w:t>
            </w:r>
          </w:p>
        </w:tc>
        <w:tc>
          <w:tcPr>
            <w:tcW w:w="1842" w:type="dxa"/>
          </w:tcPr>
          <w:p w:rsidR="00B6655F" w:rsidRPr="00FB17CF" w:rsidRDefault="00B6655F" w:rsidP="00361EE6">
            <w:pPr>
              <w:suppressAutoHyphens/>
              <w:jc w:val="both"/>
              <w:rPr>
                <w:sz w:val="20"/>
              </w:rPr>
            </w:pPr>
            <w:r w:rsidRPr="00FB17CF">
              <w:rPr>
                <w:sz w:val="20"/>
              </w:rPr>
              <w:t>Отдел по</w:t>
            </w:r>
            <w:r w:rsidR="009B20F0">
              <w:rPr>
                <w:sz w:val="20"/>
              </w:rPr>
              <w:t xml:space="preserve"> физической культуре и </w:t>
            </w:r>
            <w:r w:rsidRPr="00FB17CF">
              <w:rPr>
                <w:sz w:val="20"/>
              </w:rPr>
              <w:t xml:space="preserve">спорту </w:t>
            </w:r>
          </w:p>
          <w:p w:rsidR="00B6655F" w:rsidRPr="00CF0384" w:rsidRDefault="00B6655F" w:rsidP="00361EE6">
            <w:pPr>
              <w:suppressAutoHyphens/>
              <w:jc w:val="both"/>
              <w:rPr>
                <w:sz w:val="20"/>
              </w:rPr>
            </w:pPr>
            <w:r w:rsidRPr="00FB17CF">
              <w:rPr>
                <w:sz w:val="20"/>
              </w:rPr>
              <w:t>Спортивные организации</w:t>
            </w:r>
          </w:p>
        </w:tc>
        <w:tc>
          <w:tcPr>
            <w:tcW w:w="1042" w:type="dxa"/>
            <w:vAlign w:val="center"/>
          </w:tcPr>
          <w:p w:rsidR="001F3D57" w:rsidRPr="003611E7" w:rsidRDefault="009B20F0" w:rsidP="005E2544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28" w:type="dxa"/>
            <w:vAlign w:val="center"/>
          </w:tcPr>
          <w:p w:rsidR="00B6655F" w:rsidRPr="003611E7" w:rsidRDefault="009B20F0" w:rsidP="005E2544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66" w:type="dxa"/>
            <w:vAlign w:val="center"/>
          </w:tcPr>
          <w:p w:rsidR="00B6655F" w:rsidRPr="003611E7" w:rsidRDefault="009B20F0" w:rsidP="005E2544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66" w:type="dxa"/>
            <w:vAlign w:val="center"/>
          </w:tcPr>
          <w:p w:rsidR="00B6655F" w:rsidRPr="009B20F0" w:rsidRDefault="009B20F0" w:rsidP="005E2544">
            <w:pPr>
              <w:jc w:val="center"/>
              <w:rPr>
                <w:sz w:val="20"/>
                <w:szCs w:val="20"/>
              </w:rPr>
            </w:pPr>
            <w:r w:rsidRPr="009B20F0">
              <w:rPr>
                <w:sz w:val="20"/>
                <w:szCs w:val="20"/>
              </w:rPr>
              <w:t>304</w:t>
            </w:r>
          </w:p>
        </w:tc>
        <w:tc>
          <w:tcPr>
            <w:tcW w:w="1166" w:type="dxa"/>
            <w:vAlign w:val="center"/>
          </w:tcPr>
          <w:p w:rsidR="00B6655F" w:rsidRPr="009B20F0" w:rsidRDefault="009B20F0" w:rsidP="005E2544">
            <w:pPr>
              <w:jc w:val="center"/>
              <w:rPr>
                <w:sz w:val="20"/>
                <w:szCs w:val="20"/>
              </w:rPr>
            </w:pPr>
            <w:r w:rsidRPr="009B20F0">
              <w:rPr>
                <w:sz w:val="20"/>
                <w:szCs w:val="20"/>
              </w:rPr>
              <w:t>332</w:t>
            </w:r>
          </w:p>
        </w:tc>
        <w:tc>
          <w:tcPr>
            <w:tcW w:w="1179" w:type="dxa"/>
            <w:vAlign w:val="center"/>
          </w:tcPr>
          <w:p w:rsidR="00B6655F" w:rsidRPr="00CF0384" w:rsidRDefault="009B20F0" w:rsidP="005E2544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1510</w:t>
            </w:r>
          </w:p>
        </w:tc>
        <w:tc>
          <w:tcPr>
            <w:tcW w:w="1568" w:type="dxa"/>
          </w:tcPr>
          <w:p w:rsidR="00B6655F" w:rsidRDefault="00B6655F" w:rsidP="00361EE6">
            <w:pPr>
              <w:jc w:val="both"/>
            </w:pPr>
            <w:r w:rsidRPr="00907E14">
              <w:rPr>
                <w:sz w:val="20"/>
              </w:rPr>
              <w:t>Местный бюджет</w:t>
            </w:r>
          </w:p>
        </w:tc>
      </w:tr>
      <w:tr w:rsidR="00B6655F" w:rsidRPr="00CF0384" w:rsidTr="005E2544">
        <w:tblPrEx>
          <w:tblCellMar>
            <w:left w:w="85" w:type="dxa"/>
          </w:tblCellMar>
        </w:tblPrEx>
        <w:trPr>
          <w:gridAfter w:val="1"/>
          <w:wAfter w:w="10" w:type="dxa"/>
          <w:trHeight w:val="115"/>
        </w:trPr>
        <w:tc>
          <w:tcPr>
            <w:tcW w:w="405" w:type="dxa"/>
          </w:tcPr>
          <w:p w:rsidR="00B6655F" w:rsidRDefault="00B6655F" w:rsidP="009B20F0">
            <w:pPr>
              <w:suppressAutoHyphens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CB42FC">
              <w:rPr>
                <w:sz w:val="20"/>
              </w:rPr>
              <w:t>1</w:t>
            </w:r>
            <w:r w:rsidR="009B20F0">
              <w:rPr>
                <w:sz w:val="20"/>
              </w:rPr>
              <w:t>5</w:t>
            </w:r>
          </w:p>
        </w:tc>
        <w:tc>
          <w:tcPr>
            <w:tcW w:w="3564" w:type="dxa"/>
          </w:tcPr>
          <w:p w:rsidR="00B6655F" w:rsidRDefault="00B6655F" w:rsidP="00361EE6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Мероприятие 2.1.4.</w:t>
            </w:r>
          </w:p>
          <w:p w:rsidR="00B6655F" w:rsidRPr="00C87D6B" w:rsidRDefault="00B6655F" w:rsidP="00361EE6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Участие в краевых соревнованиях</w:t>
            </w:r>
            <w:r w:rsidRPr="00C87D6B">
              <w:rPr>
                <w:sz w:val="20"/>
              </w:rPr>
              <w:t>:</w:t>
            </w:r>
          </w:p>
          <w:p w:rsidR="00B6655F" w:rsidRDefault="00B6655F" w:rsidP="00361EE6">
            <w:pPr>
              <w:suppressAutoHyphens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- Кожаный мяч</w:t>
            </w:r>
          </w:p>
          <w:p w:rsidR="00B6655F" w:rsidRDefault="00B6655F" w:rsidP="00361EE6">
            <w:pPr>
              <w:suppressAutoHyphens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- Быстрая лыжня</w:t>
            </w:r>
          </w:p>
          <w:p w:rsidR="00B6655F" w:rsidRDefault="00B6655F" w:rsidP="00361EE6">
            <w:pPr>
              <w:suppressAutoHyphens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- Золотая шайба</w:t>
            </w:r>
          </w:p>
          <w:p w:rsidR="00B6655F" w:rsidRPr="00CF0384" w:rsidRDefault="00B6655F" w:rsidP="00361EE6">
            <w:pPr>
              <w:suppressAutoHyphens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>- КЭС-баскет</w:t>
            </w:r>
          </w:p>
        </w:tc>
        <w:tc>
          <w:tcPr>
            <w:tcW w:w="851" w:type="dxa"/>
          </w:tcPr>
          <w:p w:rsidR="00B6655F" w:rsidRPr="00CF0384" w:rsidRDefault="00845021" w:rsidP="009B20F0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2021 – 2025</w:t>
            </w:r>
            <w:r w:rsidR="00B6655F">
              <w:rPr>
                <w:sz w:val="20"/>
              </w:rPr>
              <w:t xml:space="preserve"> годы</w:t>
            </w:r>
          </w:p>
        </w:tc>
        <w:tc>
          <w:tcPr>
            <w:tcW w:w="1842" w:type="dxa"/>
          </w:tcPr>
          <w:p w:rsidR="00B6655F" w:rsidRPr="00FB17CF" w:rsidRDefault="00B6655F" w:rsidP="00361EE6">
            <w:pPr>
              <w:suppressAutoHyphens/>
              <w:jc w:val="both"/>
              <w:rPr>
                <w:sz w:val="20"/>
              </w:rPr>
            </w:pPr>
            <w:r w:rsidRPr="00FB17CF">
              <w:rPr>
                <w:sz w:val="20"/>
              </w:rPr>
              <w:t>Отдел по</w:t>
            </w:r>
            <w:r w:rsidR="009B20F0">
              <w:rPr>
                <w:sz w:val="20"/>
              </w:rPr>
              <w:t xml:space="preserve"> физической культуре и </w:t>
            </w:r>
            <w:r w:rsidRPr="00FB17CF">
              <w:rPr>
                <w:sz w:val="20"/>
              </w:rPr>
              <w:t xml:space="preserve">спорту </w:t>
            </w:r>
          </w:p>
          <w:p w:rsidR="00B6655F" w:rsidRPr="00CF0384" w:rsidRDefault="00B6655F" w:rsidP="00361EE6">
            <w:pPr>
              <w:suppressAutoHyphens/>
              <w:jc w:val="both"/>
              <w:rPr>
                <w:sz w:val="20"/>
              </w:rPr>
            </w:pPr>
            <w:r w:rsidRPr="00FB17CF">
              <w:rPr>
                <w:sz w:val="20"/>
              </w:rPr>
              <w:t>Спортивные организации</w:t>
            </w:r>
          </w:p>
        </w:tc>
        <w:tc>
          <w:tcPr>
            <w:tcW w:w="1042" w:type="dxa"/>
            <w:vAlign w:val="center"/>
          </w:tcPr>
          <w:p w:rsidR="00B6655F" w:rsidRPr="006A3E62" w:rsidRDefault="009B20F0" w:rsidP="005E2544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28" w:type="dxa"/>
            <w:vAlign w:val="center"/>
          </w:tcPr>
          <w:p w:rsidR="00B6655F" w:rsidRPr="006A3E62" w:rsidRDefault="009B20F0" w:rsidP="005E2544">
            <w:pPr>
              <w:suppressAutoHyphens/>
              <w:ind w:firstLine="709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66" w:type="dxa"/>
            <w:vAlign w:val="center"/>
          </w:tcPr>
          <w:p w:rsidR="00B6655F" w:rsidRPr="006A3E62" w:rsidRDefault="009B20F0" w:rsidP="005E2544">
            <w:pPr>
              <w:suppressAutoHyphens/>
              <w:ind w:firstLine="709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66" w:type="dxa"/>
            <w:vAlign w:val="center"/>
          </w:tcPr>
          <w:p w:rsidR="00B6655F" w:rsidRDefault="009B20F0" w:rsidP="005E2544">
            <w:pPr>
              <w:suppressAutoHyphens/>
              <w:ind w:firstLine="709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66" w:type="dxa"/>
            <w:vAlign w:val="center"/>
          </w:tcPr>
          <w:p w:rsidR="00B6655F" w:rsidRDefault="009B20F0" w:rsidP="005E2544">
            <w:pPr>
              <w:suppressAutoHyphens/>
              <w:ind w:firstLine="709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79" w:type="dxa"/>
            <w:vAlign w:val="center"/>
          </w:tcPr>
          <w:p w:rsidR="00B6655F" w:rsidRDefault="009B20F0" w:rsidP="005E2544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568" w:type="dxa"/>
          </w:tcPr>
          <w:p w:rsidR="00B6655F" w:rsidRDefault="00B6655F" w:rsidP="00361EE6">
            <w:pPr>
              <w:jc w:val="both"/>
            </w:pPr>
            <w:r w:rsidRPr="00907E14">
              <w:rPr>
                <w:sz w:val="20"/>
              </w:rPr>
              <w:t>Местный бюджет</w:t>
            </w:r>
          </w:p>
        </w:tc>
      </w:tr>
    </w:tbl>
    <w:p w:rsidR="00CB42FC" w:rsidRDefault="00CB42FC" w:rsidP="000A5F64">
      <w:pPr>
        <w:suppressAutoHyphens/>
        <w:jc w:val="both"/>
        <w:rPr>
          <w:sz w:val="28"/>
          <w:szCs w:val="28"/>
        </w:rPr>
      </w:pPr>
    </w:p>
    <w:p w:rsidR="00CB42FC" w:rsidRDefault="00CB42FC" w:rsidP="00361EE6">
      <w:pPr>
        <w:suppressAutoHyphens/>
        <w:ind w:firstLine="709"/>
        <w:jc w:val="both"/>
        <w:rPr>
          <w:sz w:val="28"/>
          <w:szCs w:val="28"/>
        </w:rPr>
      </w:pPr>
    </w:p>
    <w:p w:rsidR="00EA0BB0" w:rsidRPr="001B07F9" w:rsidRDefault="00EA0BB0" w:rsidP="00361EE6">
      <w:pPr>
        <w:suppressAutoHyphens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Pr="001B07F9">
        <w:rPr>
          <w:sz w:val="28"/>
          <w:szCs w:val="28"/>
        </w:rPr>
        <w:t>аблица 3</w:t>
      </w:r>
    </w:p>
    <w:p w:rsidR="00EA0BB0" w:rsidRPr="001B07F9" w:rsidRDefault="00EA0BB0" w:rsidP="00361EE6">
      <w:pPr>
        <w:suppressAutoHyphens/>
        <w:ind w:firstLine="709"/>
        <w:jc w:val="both"/>
        <w:rPr>
          <w:sz w:val="28"/>
          <w:szCs w:val="28"/>
        </w:rPr>
      </w:pPr>
    </w:p>
    <w:p w:rsidR="00EA0BB0" w:rsidRDefault="00EA0BB0" w:rsidP="00361EE6">
      <w:pPr>
        <w:suppressAutoHyphens/>
        <w:ind w:firstLine="709"/>
        <w:jc w:val="center"/>
        <w:rPr>
          <w:sz w:val="28"/>
          <w:szCs w:val="28"/>
        </w:rPr>
      </w:pPr>
      <w:r w:rsidRPr="005960DD">
        <w:rPr>
          <w:sz w:val="28"/>
          <w:szCs w:val="28"/>
        </w:rPr>
        <w:t>ОБЪЕМ</w:t>
      </w:r>
    </w:p>
    <w:p w:rsidR="000F6413" w:rsidRPr="005960DD" w:rsidRDefault="000F6413" w:rsidP="00361EE6">
      <w:pPr>
        <w:suppressAutoHyphens/>
        <w:ind w:firstLine="709"/>
        <w:jc w:val="center"/>
        <w:rPr>
          <w:sz w:val="28"/>
          <w:szCs w:val="28"/>
        </w:rPr>
      </w:pPr>
    </w:p>
    <w:p w:rsidR="000A5F64" w:rsidRDefault="00EA0BB0" w:rsidP="000A5F64">
      <w:pPr>
        <w:suppressAutoHyphens/>
        <w:spacing w:line="240" w:lineRule="exact"/>
        <w:ind w:firstLine="709"/>
        <w:jc w:val="center"/>
        <w:rPr>
          <w:sz w:val="28"/>
          <w:szCs w:val="28"/>
        </w:rPr>
      </w:pPr>
      <w:r w:rsidRPr="005960DD">
        <w:rPr>
          <w:sz w:val="28"/>
          <w:szCs w:val="28"/>
        </w:rPr>
        <w:t>финансовых ресурсов, необходимы</w:t>
      </w:r>
      <w:r w:rsidR="00907C6F">
        <w:rPr>
          <w:sz w:val="28"/>
          <w:szCs w:val="28"/>
        </w:rPr>
        <w:t>х для реализации муниципальной</w:t>
      </w:r>
      <w:r w:rsidRPr="005960DD">
        <w:rPr>
          <w:sz w:val="28"/>
          <w:szCs w:val="28"/>
        </w:rPr>
        <w:t xml:space="preserve"> программы</w:t>
      </w:r>
      <w:r w:rsidR="000A5F64">
        <w:rPr>
          <w:sz w:val="28"/>
          <w:szCs w:val="28"/>
        </w:rPr>
        <w:t xml:space="preserve"> Ключевского</w:t>
      </w:r>
      <w:r w:rsidR="00907C6F">
        <w:rPr>
          <w:sz w:val="28"/>
          <w:szCs w:val="28"/>
        </w:rPr>
        <w:t xml:space="preserve"> района</w:t>
      </w:r>
    </w:p>
    <w:p w:rsidR="00EA0BB0" w:rsidRDefault="00EA0BB0" w:rsidP="000A5F64">
      <w:pPr>
        <w:suppressAutoHyphens/>
        <w:spacing w:line="240" w:lineRule="exact"/>
        <w:ind w:firstLine="709"/>
        <w:jc w:val="center"/>
        <w:rPr>
          <w:sz w:val="28"/>
          <w:szCs w:val="28"/>
        </w:rPr>
      </w:pPr>
      <w:r w:rsidRPr="005960DD">
        <w:rPr>
          <w:sz w:val="28"/>
          <w:szCs w:val="28"/>
        </w:rPr>
        <w:t>«Развитие физической ку</w:t>
      </w:r>
      <w:r w:rsidR="00907C6F">
        <w:rPr>
          <w:sz w:val="28"/>
          <w:szCs w:val="28"/>
        </w:rPr>
        <w:t xml:space="preserve">льтуры и </w:t>
      </w:r>
      <w:r w:rsidR="00BB571D">
        <w:rPr>
          <w:sz w:val="28"/>
          <w:szCs w:val="28"/>
        </w:rPr>
        <w:t xml:space="preserve">спорта в </w:t>
      </w:r>
      <w:r w:rsidR="000A5F64">
        <w:rPr>
          <w:sz w:val="28"/>
          <w:szCs w:val="28"/>
        </w:rPr>
        <w:t>Ключевском</w:t>
      </w:r>
      <w:r w:rsidR="00907C6F">
        <w:rPr>
          <w:sz w:val="28"/>
          <w:szCs w:val="28"/>
        </w:rPr>
        <w:t xml:space="preserve"> районе</w:t>
      </w:r>
      <w:r w:rsidRPr="005960DD">
        <w:rPr>
          <w:sz w:val="28"/>
          <w:szCs w:val="28"/>
        </w:rPr>
        <w:t>»</w:t>
      </w:r>
    </w:p>
    <w:p w:rsidR="00EA0BB0" w:rsidRPr="001B07F9" w:rsidRDefault="00EA0BB0" w:rsidP="00361EE6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tbl>
      <w:tblPr>
        <w:tblW w:w="148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0"/>
        <w:gridCol w:w="3402"/>
        <w:gridCol w:w="1418"/>
        <w:gridCol w:w="1417"/>
        <w:gridCol w:w="1418"/>
        <w:gridCol w:w="1417"/>
        <w:gridCol w:w="1418"/>
        <w:gridCol w:w="1418"/>
      </w:tblGrid>
      <w:tr w:rsidR="00EA0BB0" w:rsidRPr="00972253" w:rsidTr="001F08E8">
        <w:trPr>
          <w:cantSplit/>
          <w:trHeight w:val="20"/>
        </w:trPr>
        <w:tc>
          <w:tcPr>
            <w:tcW w:w="2970" w:type="dxa"/>
            <w:vMerge w:val="restart"/>
            <w:vAlign w:val="center"/>
          </w:tcPr>
          <w:p w:rsidR="00EA0BB0" w:rsidRPr="000A5F64" w:rsidRDefault="00EA0BB0" w:rsidP="00361EE6">
            <w:pPr>
              <w:tabs>
                <w:tab w:val="left" w:pos="1792"/>
              </w:tabs>
              <w:suppressAutoHyphens/>
              <w:ind w:firstLine="709"/>
              <w:jc w:val="both"/>
              <w:rPr>
                <w:b/>
                <w:sz w:val="20"/>
              </w:rPr>
            </w:pPr>
            <w:r w:rsidRPr="000A5F64">
              <w:rPr>
                <w:b/>
                <w:sz w:val="20"/>
              </w:rPr>
              <w:t>Программа</w:t>
            </w:r>
          </w:p>
        </w:tc>
        <w:tc>
          <w:tcPr>
            <w:tcW w:w="3402" w:type="dxa"/>
            <w:vMerge w:val="restart"/>
            <w:vAlign w:val="center"/>
          </w:tcPr>
          <w:p w:rsidR="00EA0BB0" w:rsidRPr="000A5F64" w:rsidRDefault="00EA0BB0" w:rsidP="000A5F64">
            <w:pPr>
              <w:tabs>
                <w:tab w:val="left" w:pos="1792"/>
              </w:tabs>
              <w:suppressAutoHyphens/>
              <w:jc w:val="center"/>
              <w:rPr>
                <w:b/>
                <w:sz w:val="20"/>
                <w:lang w:val="en-US"/>
              </w:rPr>
            </w:pPr>
            <w:r w:rsidRPr="000A5F64">
              <w:rPr>
                <w:b/>
                <w:sz w:val="20"/>
              </w:rPr>
              <w:t>Источники и направлениярасходов</w:t>
            </w:r>
          </w:p>
        </w:tc>
        <w:tc>
          <w:tcPr>
            <w:tcW w:w="8506" w:type="dxa"/>
            <w:gridSpan w:val="6"/>
            <w:vAlign w:val="center"/>
          </w:tcPr>
          <w:p w:rsidR="00EA0BB0" w:rsidRPr="000A5F64" w:rsidRDefault="00EA0BB0" w:rsidP="000A5F64">
            <w:pPr>
              <w:tabs>
                <w:tab w:val="left" w:pos="1792"/>
              </w:tabs>
              <w:suppressAutoHyphens/>
              <w:ind w:firstLine="709"/>
              <w:jc w:val="center"/>
              <w:rPr>
                <w:b/>
                <w:sz w:val="20"/>
              </w:rPr>
            </w:pPr>
            <w:r w:rsidRPr="000A5F64">
              <w:rPr>
                <w:b/>
                <w:sz w:val="20"/>
              </w:rPr>
              <w:t>Сумма расходов (тыс. рублей)</w:t>
            </w:r>
          </w:p>
        </w:tc>
      </w:tr>
      <w:tr w:rsidR="00EA0BB0" w:rsidRPr="00972253" w:rsidTr="001F08E8">
        <w:trPr>
          <w:trHeight w:val="20"/>
        </w:trPr>
        <w:tc>
          <w:tcPr>
            <w:tcW w:w="2970" w:type="dxa"/>
            <w:vMerge/>
            <w:vAlign w:val="center"/>
          </w:tcPr>
          <w:p w:rsidR="00EA0BB0" w:rsidRPr="000A5F64" w:rsidRDefault="00EA0BB0" w:rsidP="00361EE6">
            <w:pPr>
              <w:tabs>
                <w:tab w:val="left" w:pos="1792"/>
              </w:tabs>
              <w:suppressAutoHyphens/>
              <w:ind w:firstLine="709"/>
              <w:jc w:val="both"/>
              <w:rPr>
                <w:b/>
                <w:sz w:val="20"/>
              </w:rPr>
            </w:pPr>
          </w:p>
        </w:tc>
        <w:tc>
          <w:tcPr>
            <w:tcW w:w="3402" w:type="dxa"/>
            <w:vMerge/>
            <w:vAlign w:val="center"/>
          </w:tcPr>
          <w:p w:rsidR="00EA0BB0" w:rsidRPr="000A5F64" w:rsidRDefault="00EA0BB0" w:rsidP="00361EE6">
            <w:pPr>
              <w:tabs>
                <w:tab w:val="left" w:pos="1792"/>
              </w:tabs>
              <w:suppressAutoHyphens/>
              <w:ind w:firstLine="709"/>
              <w:jc w:val="both"/>
              <w:rPr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EA0BB0" w:rsidRPr="000A5F64" w:rsidRDefault="00845021" w:rsidP="000A5F64">
            <w:pPr>
              <w:tabs>
                <w:tab w:val="left" w:pos="1792"/>
              </w:tabs>
              <w:suppressAutoHyphens/>
              <w:jc w:val="center"/>
              <w:rPr>
                <w:b/>
                <w:sz w:val="20"/>
              </w:rPr>
            </w:pPr>
            <w:r w:rsidRPr="000A5F64">
              <w:rPr>
                <w:b/>
                <w:sz w:val="20"/>
              </w:rPr>
              <w:t>2021</w:t>
            </w:r>
            <w:r w:rsidR="00EA0BB0" w:rsidRPr="000A5F64">
              <w:rPr>
                <w:b/>
                <w:sz w:val="20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EA0BB0" w:rsidRPr="000A5F64" w:rsidRDefault="00845021" w:rsidP="000A5F64">
            <w:pPr>
              <w:tabs>
                <w:tab w:val="left" w:pos="1792"/>
              </w:tabs>
              <w:suppressAutoHyphens/>
              <w:jc w:val="center"/>
              <w:rPr>
                <w:b/>
                <w:sz w:val="20"/>
              </w:rPr>
            </w:pPr>
            <w:r w:rsidRPr="000A5F64">
              <w:rPr>
                <w:b/>
                <w:sz w:val="20"/>
              </w:rPr>
              <w:t>2022</w:t>
            </w:r>
            <w:r w:rsidR="00EA0BB0" w:rsidRPr="000A5F64">
              <w:rPr>
                <w:b/>
                <w:sz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EA0BB0" w:rsidRPr="000A5F64" w:rsidRDefault="00845021" w:rsidP="000A5F64">
            <w:pPr>
              <w:tabs>
                <w:tab w:val="left" w:pos="1792"/>
              </w:tabs>
              <w:suppressAutoHyphens/>
              <w:jc w:val="center"/>
              <w:rPr>
                <w:b/>
                <w:sz w:val="20"/>
              </w:rPr>
            </w:pPr>
            <w:r w:rsidRPr="000A5F64">
              <w:rPr>
                <w:b/>
                <w:sz w:val="20"/>
              </w:rPr>
              <w:t>2023</w:t>
            </w:r>
            <w:r w:rsidR="00EA0BB0" w:rsidRPr="000A5F64">
              <w:rPr>
                <w:b/>
                <w:sz w:val="20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EA0BB0" w:rsidRPr="000A5F64" w:rsidRDefault="00845021" w:rsidP="000A5F64">
            <w:pPr>
              <w:tabs>
                <w:tab w:val="left" w:pos="1792"/>
              </w:tabs>
              <w:suppressAutoHyphens/>
              <w:jc w:val="center"/>
              <w:rPr>
                <w:b/>
                <w:sz w:val="20"/>
              </w:rPr>
            </w:pPr>
            <w:r w:rsidRPr="000A5F64">
              <w:rPr>
                <w:b/>
                <w:sz w:val="20"/>
              </w:rPr>
              <w:t>2024</w:t>
            </w:r>
            <w:r w:rsidR="00EA0BB0" w:rsidRPr="000A5F64">
              <w:rPr>
                <w:b/>
                <w:sz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EA0BB0" w:rsidRPr="000A5F64" w:rsidRDefault="00845021" w:rsidP="000A5F64">
            <w:pPr>
              <w:tabs>
                <w:tab w:val="left" w:pos="1792"/>
              </w:tabs>
              <w:suppressAutoHyphens/>
              <w:jc w:val="center"/>
              <w:rPr>
                <w:b/>
                <w:sz w:val="20"/>
              </w:rPr>
            </w:pPr>
            <w:r w:rsidRPr="000A5F64">
              <w:rPr>
                <w:b/>
                <w:sz w:val="20"/>
              </w:rPr>
              <w:t>2025</w:t>
            </w:r>
            <w:r w:rsidR="00EA0BB0" w:rsidRPr="000A5F64">
              <w:rPr>
                <w:b/>
                <w:sz w:val="20"/>
              </w:rPr>
              <w:t xml:space="preserve"> год</w:t>
            </w:r>
          </w:p>
        </w:tc>
        <w:tc>
          <w:tcPr>
            <w:tcW w:w="1418" w:type="dxa"/>
          </w:tcPr>
          <w:p w:rsidR="00EA0BB0" w:rsidRPr="000A5F64" w:rsidRDefault="00EA0BB0" w:rsidP="000A5F64">
            <w:pPr>
              <w:tabs>
                <w:tab w:val="left" w:pos="1792"/>
              </w:tabs>
              <w:suppressAutoHyphens/>
              <w:jc w:val="center"/>
              <w:rPr>
                <w:b/>
                <w:sz w:val="20"/>
              </w:rPr>
            </w:pPr>
            <w:r w:rsidRPr="000A5F64">
              <w:rPr>
                <w:b/>
                <w:sz w:val="20"/>
              </w:rPr>
              <w:t>Всего</w:t>
            </w:r>
          </w:p>
        </w:tc>
      </w:tr>
      <w:tr w:rsidR="00845021" w:rsidRPr="00972253" w:rsidTr="001F08E8">
        <w:trPr>
          <w:trHeight w:val="57"/>
        </w:trPr>
        <w:tc>
          <w:tcPr>
            <w:tcW w:w="2970" w:type="dxa"/>
            <w:vMerge w:val="restart"/>
          </w:tcPr>
          <w:p w:rsidR="00845021" w:rsidRPr="00972253" w:rsidRDefault="00845021" w:rsidP="000A5F64">
            <w:pPr>
              <w:tabs>
                <w:tab w:val="left" w:pos="1792"/>
              </w:tabs>
              <w:suppressAutoHyphens/>
              <w:jc w:val="both"/>
              <w:rPr>
                <w:sz w:val="20"/>
              </w:rPr>
            </w:pPr>
            <w:r w:rsidRPr="00972253">
              <w:rPr>
                <w:sz w:val="20"/>
              </w:rPr>
              <w:t>Итого по программе «Развитие физической культур</w:t>
            </w:r>
            <w:r>
              <w:rPr>
                <w:sz w:val="20"/>
              </w:rPr>
              <w:t xml:space="preserve">ы и </w:t>
            </w:r>
            <w:r w:rsidR="00973338">
              <w:rPr>
                <w:sz w:val="20"/>
              </w:rPr>
              <w:t xml:space="preserve">спорта в </w:t>
            </w:r>
            <w:r w:rsidR="000A5F64">
              <w:rPr>
                <w:sz w:val="20"/>
              </w:rPr>
              <w:t>Ключевском</w:t>
            </w:r>
            <w:r w:rsidR="00973338">
              <w:rPr>
                <w:sz w:val="20"/>
              </w:rPr>
              <w:t xml:space="preserve"> районе»</w:t>
            </w:r>
          </w:p>
        </w:tc>
        <w:tc>
          <w:tcPr>
            <w:tcW w:w="3402" w:type="dxa"/>
            <w:vAlign w:val="center"/>
          </w:tcPr>
          <w:p w:rsidR="00845021" w:rsidRPr="00972253" w:rsidRDefault="00845021" w:rsidP="00361EE6">
            <w:pPr>
              <w:tabs>
                <w:tab w:val="left" w:pos="1792"/>
              </w:tabs>
              <w:suppressAutoHyphens/>
              <w:ind w:firstLine="709"/>
              <w:jc w:val="both"/>
              <w:rPr>
                <w:sz w:val="20"/>
              </w:rPr>
            </w:pPr>
            <w:r w:rsidRPr="00972253">
              <w:rPr>
                <w:sz w:val="20"/>
              </w:rPr>
              <w:t>всего финансовых затрат</w:t>
            </w:r>
          </w:p>
        </w:tc>
        <w:tc>
          <w:tcPr>
            <w:tcW w:w="1418" w:type="dxa"/>
          </w:tcPr>
          <w:p w:rsidR="00845021" w:rsidRPr="000A5F64" w:rsidRDefault="000A5F64" w:rsidP="000A5F64">
            <w:pPr>
              <w:suppressAutoHyphens/>
              <w:jc w:val="center"/>
              <w:rPr>
                <w:spacing w:val="-14"/>
                <w:sz w:val="20"/>
              </w:rPr>
            </w:pPr>
            <w:r w:rsidRPr="000A5F64">
              <w:rPr>
                <w:spacing w:val="-14"/>
                <w:sz w:val="20"/>
              </w:rPr>
              <w:t>1300</w:t>
            </w:r>
          </w:p>
        </w:tc>
        <w:tc>
          <w:tcPr>
            <w:tcW w:w="1417" w:type="dxa"/>
          </w:tcPr>
          <w:p w:rsidR="00845021" w:rsidRPr="000A5F64" w:rsidRDefault="000A5F64" w:rsidP="000A5F64">
            <w:pPr>
              <w:suppressAutoHyphens/>
              <w:ind w:right="-57"/>
              <w:jc w:val="center"/>
              <w:rPr>
                <w:spacing w:val="-10"/>
                <w:sz w:val="20"/>
              </w:rPr>
            </w:pPr>
            <w:r w:rsidRPr="000A5F64">
              <w:rPr>
                <w:spacing w:val="-10"/>
                <w:sz w:val="20"/>
              </w:rPr>
              <w:t>1380</w:t>
            </w:r>
          </w:p>
        </w:tc>
        <w:tc>
          <w:tcPr>
            <w:tcW w:w="1418" w:type="dxa"/>
          </w:tcPr>
          <w:p w:rsidR="00845021" w:rsidRPr="000A5F64" w:rsidRDefault="000A5F64" w:rsidP="000A5F64">
            <w:pPr>
              <w:suppressAutoHyphens/>
              <w:ind w:right="-57"/>
              <w:jc w:val="center"/>
              <w:rPr>
                <w:spacing w:val="-10"/>
                <w:sz w:val="20"/>
              </w:rPr>
            </w:pPr>
            <w:r w:rsidRPr="000A5F64">
              <w:rPr>
                <w:spacing w:val="-10"/>
                <w:sz w:val="20"/>
              </w:rPr>
              <w:t>1435</w:t>
            </w:r>
          </w:p>
        </w:tc>
        <w:tc>
          <w:tcPr>
            <w:tcW w:w="1417" w:type="dxa"/>
          </w:tcPr>
          <w:p w:rsidR="00845021" w:rsidRPr="000A5F64" w:rsidRDefault="000A5F64" w:rsidP="000A5F64">
            <w:pPr>
              <w:suppressAutoHyphens/>
              <w:ind w:right="-57"/>
              <w:jc w:val="center"/>
              <w:rPr>
                <w:spacing w:val="-10"/>
                <w:sz w:val="20"/>
              </w:rPr>
            </w:pPr>
            <w:r w:rsidRPr="000A5F64">
              <w:rPr>
                <w:spacing w:val="-10"/>
                <w:sz w:val="20"/>
              </w:rPr>
              <w:t>1500</w:t>
            </w:r>
          </w:p>
        </w:tc>
        <w:tc>
          <w:tcPr>
            <w:tcW w:w="1418" w:type="dxa"/>
          </w:tcPr>
          <w:p w:rsidR="00845021" w:rsidRPr="000A5F64" w:rsidRDefault="000A5F64" w:rsidP="000A5F64">
            <w:pPr>
              <w:suppressAutoHyphens/>
              <w:ind w:right="-57"/>
              <w:jc w:val="center"/>
              <w:rPr>
                <w:spacing w:val="-10"/>
                <w:sz w:val="20"/>
              </w:rPr>
            </w:pPr>
            <w:r w:rsidRPr="000A5F64">
              <w:rPr>
                <w:spacing w:val="-10"/>
                <w:sz w:val="20"/>
              </w:rPr>
              <w:t>1635</w:t>
            </w:r>
          </w:p>
        </w:tc>
        <w:tc>
          <w:tcPr>
            <w:tcW w:w="1418" w:type="dxa"/>
          </w:tcPr>
          <w:p w:rsidR="00845021" w:rsidRPr="000A5F64" w:rsidRDefault="000A5F64" w:rsidP="000A5F64">
            <w:pPr>
              <w:suppressAutoHyphens/>
              <w:jc w:val="center"/>
              <w:rPr>
                <w:sz w:val="20"/>
              </w:rPr>
            </w:pPr>
            <w:r w:rsidRPr="000A5F64">
              <w:rPr>
                <w:sz w:val="20"/>
              </w:rPr>
              <w:t>7250</w:t>
            </w:r>
          </w:p>
        </w:tc>
      </w:tr>
      <w:tr w:rsidR="00845021" w:rsidRPr="00972253" w:rsidTr="001F08E8">
        <w:trPr>
          <w:trHeight w:val="57"/>
        </w:trPr>
        <w:tc>
          <w:tcPr>
            <w:tcW w:w="2970" w:type="dxa"/>
            <w:vMerge/>
          </w:tcPr>
          <w:p w:rsidR="00845021" w:rsidRPr="00972253" w:rsidRDefault="00845021" w:rsidP="00361EE6">
            <w:pPr>
              <w:tabs>
                <w:tab w:val="left" w:pos="1792"/>
              </w:tabs>
              <w:suppressAutoHyphens/>
              <w:ind w:firstLine="709"/>
              <w:jc w:val="both"/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845021" w:rsidRPr="00972253" w:rsidRDefault="00845021" w:rsidP="00361EE6">
            <w:pPr>
              <w:tabs>
                <w:tab w:val="left" w:pos="1792"/>
              </w:tabs>
              <w:suppressAutoHyphens/>
              <w:ind w:firstLine="709"/>
              <w:jc w:val="both"/>
              <w:rPr>
                <w:sz w:val="20"/>
              </w:rPr>
            </w:pPr>
            <w:r w:rsidRPr="00972253">
              <w:rPr>
                <w:sz w:val="20"/>
              </w:rPr>
              <w:t>в том числе</w:t>
            </w:r>
          </w:p>
        </w:tc>
        <w:tc>
          <w:tcPr>
            <w:tcW w:w="1418" w:type="dxa"/>
          </w:tcPr>
          <w:p w:rsidR="00845021" w:rsidRPr="000A5F64" w:rsidRDefault="00845021" w:rsidP="000A5F64">
            <w:pPr>
              <w:tabs>
                <w:tab w:val="left" w:pos="1792"/>
              </w:tabs>
              <w:suppressAutoHyphens/>
              <w:ind w:firstLine="709"/>
              <w:rPr>
                <w:sz w:val="20"/>
              </w:rPr>
            </w:pPr>
          </w:p>
        </w:tc>
        <w:tc>
          <w:tcPr>
            <w:tcW w:w="1417" w:type="dxa"/>
          </w:tcPr>
          <w:p w:rsidR="00845021" w:rsidRPr="000A5F64" w:rsidRDefault="00845021" w:rsidP="000A5F64">
            <w:pPr>
              <w:tabs>
                <w:tab w:val="left" w:pos="1792"/>
              </w:tabs>
              <w:suppressAutoHyphens/>
              <w:ind w:firstLine="709"/>
              <w:rPr>
                <w:sz w:val="20"/>
              </w:rPr>
            </w:pPr>
          </w:p>
        </w:tc>
        <w:tc>
          <w:tcPr>
            <w:tcW w:w="1418" w:type="dxa"/>
          </w:tcPr>
          <w:p w:rsidR="00845021" w:rsidRPr="000A5F64" w:rsidRDefault="00845021" w:rsidP="000A5F64">
            <w:pPr>
              <w:tabs>
                <w:tab w:val="left" w:pos="1792"/>
              </w:tabs>
              <w:suppressAutoHyphens/>
              <w:ind w:firstLine="709"/>
              <w:rPr>
                <w:sz w:val="20"/>
              </w:rPr>
            </w:pPr>
          </w:p>
        </w:tc>
        <w:tc>
          <w:tcPr>
            <w:tcW w:w="1417" w:type="dxa"/>
          </w:tcPr>
          <w:p w:rsidR="00845021" w:rsidRPr="000A5F64" w:rsidRDefault="00845021" w:rsidP="000A5F64">
            <w:pPr>
              <w:tabs>
                <w:tab w:val="left" w:pos="1792"/>
              </w:tabs>
              <w:suppressAutoHyphens/>
              <w:ind w:firstLine="709"/>
              <w:rPr>
                <w:sz w:val="20"/>
              </w:rPr>
            </w:pPr>
          </w:p>
        </w:tc>
        <w:tc>
          <w:tcPr>
            <w:tcW w:w="1418" w:type="dxa"/>
          </w:tcPr>
          <w:p w:rsidR="00845021" w:rsidRPr="000A5F64" w:rsidRDefault="00845021" w:rsidP="000A5F64">
            <w:pPr>
              <w:tabs>
                <w:tab w:val="left" w:pos="1792"/>
              </w:tabs>
              <w:suppressAutoHyphens/>
              <w:ind w:firstLine="709"/>
              <w:rPr>
                <w:sz w:val="20"/>
              </w:rPr>
            </w:pPr>
          </w:p>
        </w:tc>
        <w:tc>
          <w:tcPr>
            <w:tcW w:w="1418" w:type="dxa"/>
          </w:tcPr>
          <w:p w:rsidR="00845021" w:rsidRPr="000A5F64" w:rsidRDefault="00845021" w:rsidP="000A5F64">
            <w:pPr>
              <w:tabs>
                <w:tab w:val="left" w:pos="1792"/>
              </w:tabs>
              <w:suppressAutoHyphens/>
              <w:ind w:firstLine="709"/>
              <w:rPr>
                <w:sz w:val="20"/>
              </w:rPr>
            </w:pPr>
          </w:p>
        </w:tc>
      </w:tr>
      <w:tr w:rsidR="00845021" w:rsidRPr="00972253" w:rsidTr="001F08E8">
        <w:trPr>
          <w:trHeight w:val="57"/>
        </w:trPr>
        <w:tc>
          <w:tcPr>
            <w:tcW w:w="2970" w:type="dxa"/>
            <w:vMerge/>
          </w:tcPr>
          <w:p w:rsidR="00845021" w:rsidRPr="00972253" w:rsidRDefault="00845021" w:rsidP="00361EE6">
            <w:pPr>
              <w:tabs>
                <w:tab w:val="left" w:pos="1792"/>
              </w:tabs>
              <w:suppressAutoHyphens/>
              <w:ind w:firstLine="709"/>
              <w:jc w:val="both"/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845021" w:rsidRPr="00972253" w:rsidRDefault="00845021" w:rsidP="00361EE6">
            <w:pPr>
              <w:tabs>
                <w:tab w:val="left" w:pos="1792"/>
              </w:tabs>
              <w:suppressAutoHyphens/>
              <w:ind w:firstLine="709"/>
              <w:jc w:val="both"/>
              <w:rPr>
                <w:sz w:val="20"/>
              </w:rPr>
            </w:pPr>
            <w:r w:rsidRPr="00972253">
              <w:rPr>
                <w:sz w:val="20"/>
              </w:rPr>
              <w:t>из краевого бюджета</w:t>
            </w:r>
          </w:p>
        </w:tc>
        <w:tc>
          <w:tcPr>
            <w:tcW w:w="1418" w:type="dxa"/>
          </w:tcPr>
          <w:p w:rsidR="00845021" w:rsidRPr="000A5F64" w:rsidRDefault="00845021" w:rsidP="000A5F64">
            <w:pPr>
              <w:tabs>
                <w:tab w:val="left" w:pos="1792"/>
              </w:tabs>
              <w:suppressAutoHyphens/>
              <w:ind w:firstLine="709"/>
              <w:rPr>
                <w:sz w:val="20"/>
              </w:rPr>
            </w:pPr>
          </w:p>
        </w:tc>
        <w:tc>
          <w:tcPr>
            <w:tcW w:w="1417" w:type="dxa"/>
          </w:tcPr>
          <w:p w:rsidR="00845021" w:rsidRPr="000A5F64" w:rsidRDefault="00845021" w:rsidP="000A5F64">
            <w:pPr>
              <w:tabs>
                <w:tab w:val="left" w:pos="1792"/>
              </w:tabs>
              <w:suppressAutoHyphens/>
              <w:ind w:firstLine="709"/>
              <w:rPr>
                <w:sz w:val="20"/>
              </w:rPr>
            </w:pPr>
          </w:p>
        </w:tc>
        <w:tc>
          <w:tcPr>
            <w:tcW w:w="1418" w:type="dxa"/>
          </w:tcPr>
          <w:p w:rsidR="00845021" w:rsidRPr="000A5F64" w:rsidRDefault="00845021" w:rsidP="000A5F64">
            <w:pPr>
              <w:tabs>
                <w:tab w:val="left" w:pos="1792"/>
              </w:tabs>
              <w:suppressAutoHyphens/>
              <w:ind w:firstLine="709"/>
              <w:rPr>
                <w:sz w:val="20"/>
              </w:rPr>
            </w:pPr>
          </w:p>
        </w:tc>
        <w:tc>
          <w:tcPr>
            <w:tcW w:w="1417" w:type="dxa"/>
          </w:tcPr>
          <w:p w:rsidR="00845021" w:rsidRPr="000A5F64" w:rsidRDefault="00845021" w:rsidP="000A5F64">
            <w:pPr>
              <w:ind w:firstLine="709"/>
              <w:rPr>
                <w:sz w:val="20"/>
              </w:rPr>
            </w:pPr>
          </w:p>
        </w:tc>
        <w:tc>
          <w:tcPr>
            <w:tcW w:w="1418" w:type="dxa"/>
          </w:tcPr>
          <w:p w:rsidR="00845021" w:rsidRPr="000A5F64" w:rsidRDefault="00845021" w:rsidP="000A5F64">
            <w:pPr>
              <w:ind w:firstLine="709"/>
              <w:rPr>
                <w:sz w:val="20"/>
              </w:rPr>
            </w:pPr>
          </w:p>
        </w:tc>
        <w:tc>
          <w:tcPr>
            <w:tcW w:w="1418" w:type="dxa"/>
          </w:tcPr>
          <w:p w:rsidR="00845021" w:rsidRPr="000A5F64" w:rsidRDefault="00845021" w:rsidP="000A5F64">
            <w:pPr>
              <w:ind w:firstLine="709"/>
              <w:rPr>
                <w:sz w:val="20"/>
              </w:rPr>
            </w:pPr>
          </w:p>
        </w:tc>
      </w:tr>
      <w:tr w:rsidR="00845021" w:rsidRPr="00972253" w:rsidTr="001F08E8">
        <w:trPr>
          <w:trHeight w:val="57"/>
        </w:trPr>
        <w:tc>
          <w:tcPr>
            <w:tcW w:w="2970" w:type="dxa"/>
            <w:vMerge/>
          </w:tcPr>
          <w:p w:rsidR="00845021" w:rsidRPr="00972253" w:rsidRDefault="00845021" w:rsidP="00361EE6">
            <w:pPr>
              <w:tabs>
                <w:tab w:val="left" w:pos="1792"/>
              </w:tabs>
              <w:suppressAutoHyphens/>
              <w:ind w:firstLine="709"/>
              <w:jc w:val="both"/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845021" w:rsidRPr="00972253" w:rsidRDefault="00845021" w:rsidP="00361EE6">
            <w:pPr>
              <w:tabs>
                <w:tab w:val="left" w:pos="1792"/>
              </w:tabs>
              <w:suppressAutoHyphens/>
              <w:ind w:firstLine="709"/>
              <w:jc w:val="both"/>
              <w:rPr>
                <w:sz w:val="20"/>
              </w:rPr>
            </w:pPr>
            <w:r w:rsidRPr="00972253">
              <w:rPr>
                <w:sz w:val="20"/>
              </w:rPr>
              <w:t>из местного бюджета</w:t>
            </w:r>
          </w:p>
        </w:tc>
        <w:tc>
          <w:tcPr>
            <w:tcW w:w="1418" w:type="dxa"/>
          </w:tcPr>
          <w:p w:rsidR="00845021" w:rsidRPr="000A5F64" w:rsidRDefault="000A5F64" w:rsidP="000A5F64">
            <w:pPr>
              <w:suppressAutoHyphens/>
              <w:jc w:val="center"/>
              <w:rPr>
                <w:spacing w:val="-14"/>
                <w:sz w:val="20"/>
              </w:rPr>
            </w:pPr>
            <w:r>
              <w:rPr>
                <w:spacing w:val="-14"/>
                <w:sz w:val="20"/>
              </w:rPr>
              <w:t>1300</w:t>
            </w:r>
          </w:p>
        </w:tc>
        <w:tc>
          <w:tcPr>
            <w:tcW w:w="1417" w:type="dxa"/>
          </w:tcPr>
          <w:p w:rsidR="00845021" w:rsidRPr="000A5F64" w:rsidRDefault="000A5F64" w:rsidP="000A5F64">
            <w:pPr>
              <w:suppressAutoHyphens/>
              <w:ind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1380</w:t>
            </w:r>
          </w:p>
        </w:tc>
        <w:tc>
          <w:tcPr>
            <w:tcW w:w="1418" w:type="dxa"/>
          </w:tcPr>
          <w:p w:rsidR="00845021" w:rsidRPr="000A5F64" w:rsidRDefault="000A5F64" w:rsidP="000A5F64">
            <w:pPr>
              <w:suppressAutoHyphens/>
              <w:ind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1435</w:t>
            </w:r>
          </w:p>
        </w:tc>
        <w:tc>
          <w:tcPr>
            <w:tcW w:w="1417" w:type="dxa"/>
          </w:tcPr>
          <w:p w:rsidR="00845021" w:rsidRPr="000A5F64" w:rsidRDefault="000A5F64" w:rsidP="000A5F64">
            <w:pPr>
              <w:suppressAutoHyphens/>
              <w:ind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1500</w:t>
            </w:r>
          </w:p>
        </w:tc>
        <w:tc>
          <w:tcPr>
            <w:tcW w:w="1418" w:type="dxa"/>
          </w:tcPr>
          <w:p w:rsidR="00845021" w:rsidRPr="000A5F64" w:rsidRDefault="000A5F64" w:rsidP="000A5F64">
            <w:pPr>
              <w:suppressAutoHyphens/>
              <w:ind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1635</w:t>
            </w:r>
          </w:p>
        </w:tc>
        <w:tc>
          <w:tcPr>
            <w:tcW w:w="1418" w:type="dxa"/>
          </w:tcPr>
          <w:p w:rsidR="00845021" w:rsidRPr="000A5F64" w:rsidRDefault="000A5F64" w:rsidP="000A5F64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7250</w:t>
            </w:r>
          </w:p>
        </w:tc>
      </w:tr>
    </w:tbl>
    <w:p w:rsidR="00EA0BB0" w:rsidRPr="001B07F9" w:rsidRDefault="00EA0BB0" w:rsidP="00361EE6">
      <w:pPr>
        <w:tabs>
          <w:tab w:val="left" w:pos="1792"/>
        </w:tabs>
        <w:suppressAutoHyphens/>
        <w:ind w:firstLine="709"/>
        <w:jc w:val="both"/>
        <w:rPr>
          <w:sz w:val="20"/>
        </w:rPr>
      </w:pPr>
    </w:p>
    <w:p w:rsidR="00EA0BB0" w:rsidRPr="001B07F9" w:rsidRDefault="00EA0BB0" w:rsidP="00361EE6">
      <w:pPr>
        <w:tabs>
          <w:tab w:val="left" w:pos="1792"/>
        </w:tabs>
        <w:suppressAutoHyphens/>
        <w:ind w:firstLine="709"/>
        <w:jc w:val="both"/>
        <w:rPr>
          <w:sz w:val="20"/>
        </w:rPr>
        <w:sectPr w:rsidR="00EA0BB0" w:rsidRPr="001B07F9" w:rsidSect="000F6413">
          <w:headerReference w:type="default" r:id="rId14"/>
          <w:footerReference w:type="default" r:id="rId15"/>
          <w:pgSz w:w="16838" w:h="11906" w:orient="landscape" w:code="9"/>
          <w:pgMar w:top="1701" w:right="991" w:bottom="851" w:left="1134" w:header="709" w:footer="624" w:gutter="0"/>
          <w:cols w:space="708"/>
          <w:docGrid w:linePitch="360"/>
        </w:sectPr>
      </w:pPr>
    </w:p>
    <w:p w:rsidR="00EA0BB0" w:rsidRPr="00516E76" w:rsidRDefault="00EA0BB0" w:rsidP="00361EE6">
      <w:pPr>
        <w:ind w:firstLine="709"/>
        <w:jc w:val="right"/>
        <w:rPr>
          <w:bCs/>
          <w:sz w:val="28"/>
          <w:szCs w:val="28"/>
        </w:rPr>
      </w:pPr>
      <w:r w:rsidRPr="00516E76">
        <w:rPr>
          <w:bCs/>
          <w:sz w:val="28"/>
          <w:szCs w:val="28"/>
        </w:rPr>
        <w:lastRenderedPageBreak/>
        <w:t>ПРИЛОЖЕНИЕ 1</w:t>
      </w:r>
    </w:p>
    <w:p w:rsidR="003E4D7B" w:rsidRPr="00516E76" w:rsidRDefault="00EA0BB0" w:rsidP="00361EE6">
      <w:pPr>
        <w:spacing w:line="240" w:lineRule="exact"/>
        <w:ind w:firstLine="709"/>
        <w:jc w:val="right"/>
        <w:rPr>
          <w:sz w:val="28"/>
          <w:szCs w:val="28"/>
        </w:rPr>
      </w:pPr>
      <w:r w:rsidRPr="00516E76">
        <w:rPr>
          <w:bCs/>
          <w:sz w:val="28"/>
          <w:szCs w:val="28"/>
        </w:rPr>
        <w:t xml:space="preserve">к </w:t>
      </w:r>
      <w:hyperlink w:anchor="sub_1000" w:history="1">
        <w:r w:rsidR="007E636F" w:rsidRPr="00516E76">
          <w:rPr>
            <w:sz w:val="28"/>
            <w:szCs w:val="28"/>
          </w:rPr>
          <w:t xml:space="preserve">муниципальной </w:t>
        </w:r>
        <w:r w:rsidRPr="00516E76">
          <w:rPr>
            <w:sz w:val="28"/>
            <w:szCs w:val="28"/>
          </w:rPr>
          <w:t>программе</w:t>
        </w:r>
      </w:hyperlink>
    </w:p>
    <w:p w:rsidR="003E4D7B" w:rsidRPr="00516E76" w:rsidRDefault="005E2544" w:rsidP="00361EE6">
      <w:pPr>
        <w:spacing w:line="240" w:lineRule="exact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Ключевского</w:t>
      </w:r>
      <w:r w:rsidR="007E636F" w:rsidRPr="00516E76">
        <w:rPr>
          <w:bCs/>
          <w:sz w:val="28"/>
          <w:szCs w:val="28"/>
        </w:rPr>
        <w:t xml:space="preserve"> района</w:t>
      </w:r>
      <w:r w:rsidR="00EA0BB0" w:rsidRPr="00516E76">
        <w:rPr>
          <w:bCs/>
          <w:sz w:val="28"/>
          <w:szCs w:val="28"/>
        </w:rPr>
        <w:t xml:space="preserve"> «Развитие физической</w:t>
      </w:r>
    </w:p>
    <w:p w:rsidR="00EA0BB0" w:rsidRPr="001B07F9" w:rsidRDefault="00EA0BB0" w:rsidP="00361EE6">
      <w:pPr>
        <w:spacing w:line="240" w:lineRule="exact"/>
        <w:ind w:firstLine="709"/>
        <w:jc w:val="right"/>
        <w:rPr>
          <w:b/>
          <w:sz w:val="28"/>
          <w:szCs w:val="28"/>
        </w:rPr>
      </w:pPr>
      <w:r w:rsidRPr="00516E76">
        <w:rPr>
          <w:bCs/>
          <w:sz w:val="28"/>
          <w:szCs w:val="28"/>
        </w:rPr>
        <w:t xml:space="preserve">культуры и спорта в </w:t>
      </w:r>
      <w:r w:rsidR="005E2544">
        <w:rPr>
          <w:bCs/>
          <w:sz w:val="28"/>
          <w:szCs w:val="28"/>
        </w:rPr>
        <w:t>Ключевском</w:t>
      </w:r>
      <w:r w:rsidR="007E636F" w:rsidRPr="00516E76">
        <w:rPr>
          <w:bCs/>
          <w:sz w:val="28"/>
          <w:szCs w:val="28"/>
        </w:rPr>
        <w:t xml:space="preserve"> районе</w:t>
      </w:r>
      <w:r w:rsidR="00516E76" w:rsidRPr="00516E76">
        <w:rPr>
          <w:bCs/>
          <w:sz w:val="28"/>
          <w:szCs w:val="28"/>
        </w:rPr>
        <w:t>»</w:t>
      </w:r>
    </w:p>
    <w:p w:rsidR="00EA0BB0" w:rsidRPr="001B07F9" w:rsidRDefault="00EA0BB0" w:rsidP="00361EE6">
      <w:pPr>
        <w:spacing w:line="240" w:lineRule="exact"/>
        <w:ind w:firstLine="709"/>
        <w:jc w:val="both"/>
        <w:rPr>
          <w:sz w:val="28"/>
          <w:szCs w:val="28"/>
        </w:rPr>
      </w:pPr>
    </w:p>
    <w:p w:rsidR="00EA0BB0" w:rsidRPr="001B07F9" w:rsidRDefault="00EA0BB0" w:rsidP="00361EE6">
      <w:pPr>
        <w:ind w:firstLine="709"/>
        <w:jc w:val="both"/>
        <w:rPr>
          <w:sz w:val="28"/>
          <w:szCs w:val="28"/>
        </w:rPr>
      </w:pPr>
    </w:p>
    <w:p w:rsidR="00EA0BB0" w:rsidRPr="001B07F9" w:rsidRDefault="00EA0BB0" w:rsidP="00361EE6">
      <w:pPr>
        <w:ind w:firstLine="709"/>
        <w:jc w:val="center"/>
        <w:rPr>
          <w:sz w:val="28"/>
          <w:szCs w:val="28"/>
        </w:rPr>
      </w:pPr>
    </w:p>
    <w:p w:rsidR="00EA0BB0" w:rsidRPr="001B07F9" w:rsidRDefault="00EA0BB0" w:rsidP="00361EE6">
      <w:pPr>
        <w:ind w:firstLine="709"/>
        <w:jc w:val="center"/>
        <w:outlineLvl w:val="0"/>
        <w:rPr>
          <w:bCs/>
          <w:sz w:val="28"/>
          <w:szCs w:val="28"/>
        </w:rPr>
      </w:pPr>
      <w:r w:rsidRPr="001B07F9">
        <w:rPr>
          <w:bCs/>
          <w:sz w:val="28"/>
          <w:szCs w:val="28"/>
        </w:rPr>
        <w:t>ПОДПРОГРАММЫ</w:t>
      </w:r>
    </w:p>
    <w:p w:rsidR="005E2544" w:rsidRDefault="008D5F01" w:rsidP="005E2544">
      <w:pPr>
        <w:ind w:firstLine="709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BB571D">
        <w:rPr>
          <w:bCs/>
          <w:sz w:val="28"/>
          <w:szCs w:val="28"/>
        </w:rPr>
        <w:t xml:space="preserve">униципальной программы </w:t>
      </w:r>
      <w:r w:rsidR="005E2544">
        <w:rPr>
          <w:bCs/>
          <w:sz w:val="28"/>
          <w:szCs w:val="28"/>
        </w:rPr>
        <w:t>Ключевского</w:t>
      </w:r>
      <w:r>
        <w:rPr>
          <w:bCs/>
          <w:sz w:val="28"/>
          <w:szCs w:val="28"/>
        </w:rPr>
        <w:t xml:space="preserve"> района</w:t>
      </w:r>
    </w:p>
    <w:p w:rsidR="00EA0BB0" w:rsidRPr="001B07F9" w:rsidRDefault="00EA0BB0" w:rsidP="005E2544">
      <w:pPr>
        <w:ind w:firstLine="709"/>
        <w:jc w:val="center"/>
        <w:outlineLvl w:val="0"/>
        <w:rPr>
          <w:bCs/>
          <w:sz w:val="28"/>
          <w:szCs w:val="28"/>
        </w:rPr>
      </w:pPr>
      <w:r w:rsidRPr="001B07F9">
        <w:rPr>
          <w:bCs/>
          <w:sz w:val="28"/>
          <w:szCs w:val="28"/>
        </w:rPr>
        <w:t>«Развитие физической ку</w:t>
      </w:r>
      <w:r w:rsidR="008D5F01">
        <w:rPr>
          <w:bCs/>
          <w:sz w:val="28"/>
          <w:szCs w:val="28"/>
        </w:rPr>
        <w:t>льтуры и спорта в</w:t>
      </w:r>
      <w:r w:rsidR="005E2544">
        <w:rPr>
          <w:bCs/>
          <w:sz w:val="28"/>
          <w:szCs w:val="28"/>
        </w:rPr>
        <w:t>Ключевском</w:t>
      </w:r>
      <w:r w:rsidR="008D5F01">
        <w:rPr>
          <w:bCs/>
          <w:sz w:val="28"/>
          <w:szCs w:val="28"/>
        </w:rPr>
        <w:t xml:space="preserve"> районе</w:t>
      </w:r>
      <w:r w:rsidRPr="001B07F9">
        <w:rPr>
          <w:bCs/>
          <w:sz w:val="28"/>
          <w:szCs w:val="28"/>
        </w:rPr>
        <w:t>»</w:t>
      </w:r>
    </w:p>
    <w:p w:rsidR="00EA0BB0" w:rsidRPr="001B07F9" w:rsidRDefault="00EA0BB0" w:rsidP="00361EE6">
      <w:pPr>
        <w:ind w:firstLine="709"/>
        <w:jc w:val="both"/>
        <w:outlineLvl w:val="0"/>
        <w:rPr>
          <w:bCs/>
          <w:sz w:val="28"/>
          <w:szCs w:val="28"/>
        </w:rPr>
      </w:pPr>
      <w:bookmarkStart w:id="18" w:name="sub_11000"/>
    </w:p>
    <w:p w:rsidR="00EA0BB0" w:rsidRPr="001B07F9" w:rsidRDefault="00EA0BB0" w:rsidP="00361EE6">
      <w:pPr>
        <w:ind w:firstLine="709"/>
        <w:jc w:val="center"/>
        <w:outlineLvl w:val="0"/>
        <w:rPr>
          <w:bCs/>
          <w:sz w:val="28"/>
          <w:szCs w:val="28"/>
        </w:rPr>
      </w:pPr>
      <w:r w:rsidRPr="001B07F9">
        <w:rPr>
          <w:bCs/>
          <w:sz w:val="28"/>
          <w:szCs w:val="28"/>
        </w:rPr>
        <w:t>ПОДПРОГРАММА 1</w:t>
      </w:r>
    </w:p>
    <w:p w:rsidR="00EA0BB0" w:rsidRPr="001B07F9" w:rsidRDefault="00EA0BB0" w:rsidP="00361EE6">
      <w:pPr>
        <w:ind w:firstLine="709"/>
        <w:jc w:val="both"/>
        <w:outlineLvl w:val="0"/>
        <w:rPr>
          <w:bCs/>
          <w:sz w:val="28"/>
          <w:szCs w:val="28"/>
        </w:rPr>
      </w:pPr>
      <w:r w:rsidRPr="001B07F9">
        <w:rPr>
          <w:bCs/>
          <w:sz w:val="28"/>
          <w:szCs w:val="28"/>
        </w:rPr>
        <w:t>«Развитие массовой физической культуры и спорта, формирование здорового образа жи</w:t>
      </w:r>
      <w:r w:rsidR="00F92C6F">
        <w:rPr>
          <w:bCs/>
          <w:sz w:val="28"/>
          <w:szCs w:val="28"/>
        </w:rPr>
        <w:t xml:space="preserve">зни у населения  </w:t>
      </w:r>
      <w:r w:rsidR="005E2544">
        <w:rPr>
          <w:bCs/>
          <w:sz w:val="28"/>
          <w:szCs w:val="28"/>
        </w:rPr>
        <w:t>Ключевского</w:t>
      </w:r>
      <w:r w:rsidR="00F92C6F">
        <w:rPr>
          <w:bCs/>
          <w:sz w:val="28"/>
          <w:szCs w:val="28"/>
        </w:rPr>
        <w:t xml:space="preserve"> района</w:t>
      </w:r>
      <w:r w:rsidRPr="001B07F9">
        <w:rPr>
          <w:bCs/>
          <w:sz w:val="28"/>
          <w:szCs w:val="28"/>
        </w:rPr>
        <w:t>»</w:t>
      </w:r>
    </w:p>
    <w:bookmarkEnd w:id="18"/>
    <w:p w:rsidR="00EA0BB0" w:rsidRPr="001B07F9" w:rsidRDefault="00EA0BB0" w:rsidP="00361EE6">
      <w:pPr>
        <w:ind w:firstLine="709"/>
        <w:jc w:val="both"/>
        <w:outlineLvl w:val="0"/>
        <w:rPr>
          <w:bCs/>
          <w:sz w:val="28"/>
          <w:szCs w:val="28"/>
        </w:rPr>
      </w:pPr>
    </w:p>
    <w:p w:rsidR="00EA0BB0" w:rsidRPr="00F1045A" w:rsidRDefault="00EA0BB0" w:rsidP="00361EE6">
      <w:pPr>
        <w:ind w:firstLine="709"/>
        <w:jc w:val="center"/>
        <w:outlineLvl w:val="0"/>
        <w:rPr>
          <w:bCs/>
          <w:sz w:val="28"/>
          <w:szCs w:val="28"/>
        </w:rPr>
      </w:pPr>
      <w:bookmarkStart w:id="19" w:name="sub_110111"/>
      <w:r w:rsidRPr="00F1045A">
        <w:rPr>
          <w:bCs/>
          <w:sz w:val="28"/>
          <w:szCs w:val="28"/>
        </w:rPr>
        <w:t>ПАСПОРТ</w:t>
      </w:r>
    </w:p>
    <w:p w:rsidR="00EA0BB0" w:rsidRPr="001B07F9" w:rsidRDefault="00EA0BB0" w:rsidP="00361EE6">
      <w:pPr>
        <w:ind w:firstLine="709"/>
        <w:jc w:val="both"/>
        <w:outlineLvl w:val="0"/>
        <w:rPr>
          <w:bCs/>
          <w:sz w:val="28"/>
          <w:szCs w:val="28"/>
        </w:rPr>
      </w:pPr>
      <w:r w:rsidRPr="00F1045A">
        <w:rPr>
          <w:bCs/>
          <w:sz w:val="28"/>
          <w:szCs w:val="28"/>
        </w:rPr>
        <w:t>подпрограммы 1 «Развитие массовой физической культуры и спорта, формирование здорового образа жи</w:t>
      </w:r>
      <w:r w:rsidR="00F92C6F" w:rsidRPr="00F1045A">
        <w:rPr>
          <w:bCs/>
          <w:sz w:val="28"/>
          <w:szCs w:val="28"/>
        </w:rPr>
        <w:t xml:space="preserve">зни у населения </w:t>
      </w:r>
      <w:r w:rsidR="005E2544">
        <w:rPr>
          <w:bCs/>
          <w:sz w:val="28"/>
          <w:szCs w:val="28"/>
        </w:rPr>
        <w:t>Ключевского</w:t>
      </w:r>
      <w:r w:rsidR="00F92C6F" w:rsidRPr="00F1045A">
        <w:rPr>
          <w:bCs/>
          <w:sz w:val="28"/>
          <w:szCs w:val="28"/>
        </w:rPr>
        <w:t xml:space="preserve"> района</w:t>
      </w:r>
      <w:r w:rsidRPr="00F1045A">
        <w:rPr>
          <w:bCs/>
          <w:sz w:val="28"/>
          <w:szCs w:val="28"/>
        </w:rPr>
        <w:t>»</w:t>
      </w:r>
    </w:p>
    <w:bookmarkEnd w:id="19"/>
    <w:p w:rsidR="00EA0BB0" w:rsidRPr="001B07F9" w:rsidRDefault="00EA0BB0" w:rsidP="00361EE6">
      <w:pPr>
        <w:ind w:firstLine="709"/>
        <w:jc w:val="both"/>
        <w:rPr>
          <w:sz w:val="28"/>
          <w:szCs w:val="28"/>
        </w:rPr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28"/>
        <w:gridCol w:w="4962"/>
      </w:tblGrid>
      <w:tr w:rsidR="00EA0BB0" w:rsidRPr="001B07F9" w:rsidTr="001F08E8">
        <w:trPr>
          <w:trHeight w:val="481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E20" w:rsidRPr="001B07F9" w:rsidRDefault="004E3FA2" w:rsidP="00361EE6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Соисполнитель    муниципальной</w:t>
            </w:r>
            <w:r w:rsidR="00EA0BB0" w:rsidRPr="001B07F9">
              <w:rPr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BB0" w:rsidRPr="001B07F9" w:rsidRDefault="00F92C6F" w:rsidP="005E2544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D5F01">
              <w:rPr>
                <w:sz w:val="28"/>
                <w:szCs w:val="28"/>
              </w:rPr>
              <w:t xml:space="preserve">тдел по </w:t>
            </w:r>
            <w:r w:rsidR="00BB571D">
              <w:rPr>
                <w:sz w:val="28"/>
                <w:szCs w:val="28"/>
              </w:rPr>
              <w:t xml:space="preserve">физической культуре </w:t>
            </w:r>
            <w:r w:rsidR="005E2544">
              <w:rPr>
                <w:sz w:val="28"/>
                <w:szCs w:val="28"/>
              </w:rPr>
              <w:t xml:space="preserve">и </w:t>
            </w:r>
            <w:r w:rsidR="008D5F01">
              <w:rPr>
                <w:sz w:val="28"/>
                <w:szCs w:val="28"/>
              </w:rPr>
              <w:t xml:space="preserve">спорту </w:t>
            </w:r>
            <w:r w:rsidR="00BB571D">
              <w:rPr>
                <w:sz w:val="28"/>
                <w:szCs w:val="28"/>
              </w:rPr>
              <w:t xml:space="preserve">Администрации </w:t>
            </w:r>
            <w:r w:rsidR="005E2544">
              <w:rPr>
                <w:sz w:val="28"/>
                <w:szCs w:val="28"/>
              </w:rPr>
              <w:t>Ключевского</w:t>
            </w:r>
            <w:r w:rsidR="00BB571D">
              <w:rPr>
                <w:sz w:val="28"/>
                <w:szCs w:val="28"/>
              </w:rPr>
              <w:t xml:space="preserve"> района</w:t>
            </w:r>
            <w:r w:rsidR="00545E20">
              <w:rPr>
                <w:sz w:val="28"/>
                <w:szCs w:val="28"/>
              </w:rPr>
              <w:t>Алтайского края</w:t>
            </w:r>
          </w:p>
        </w:tc>
      </w:tr>
      <w:tr w:rsidR="00EA0BB0" w:rsidRPr="001B07F9" w:rsidTr="001F08E8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1B07F9" w:rsidRDefault="00EA0BB0" w:rsidP="00361EE6">
            <w:pPr>
              <w:jc w:val="both"/>
              <w:rPr>
                <w:sz w:val="28"/>
                <w:szCs w:val="28"/>
              </w:rPr>
            </w:pPr>
            <w:bookmarkStart w:id="20" w:name="sub_101"/>
            <w:r w:rsidRPr="001B07F9">
              <w:rPr>
                <w:bCs/>
                <w:sz w:val="28"/>
                <w:szCs w:val="28"/>
              </w:rPr>
              <w:t>Участники подпрограммы</w:t>
            </w:r>
            <w:bookmarkEnd w:id="20"/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1B07F9" w:rsidRDefault="00F92C6F" w:rsidP="005E25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D5F01">
              <w:rPr>
                <w:sz w:val="28"/>
                <w:szCs w:val="28"/>
              </w:rPr>
              <w:t xml:space="preserve">униципальные </w:t>
            </w:r>
            <w:r w:rsidR="00B6655F">
              <w:rPr>
                <w:sz w:val="28"/>
                <w:szCs w:val="28"/>
              </w:rPr>
              <w:t>образовательные у</w:t>
            </w:r>
            <w:r w:rsidR="008D5F01">
              <w:rPr>
                <w:sz w:val="28"/>
                <w:szCs w:val="28"/>
              </w:rPr>
              <w:t xml:space="preserve">чреждения, физкультурно-спортивные организации, спортивные клубы, </w:t>
            </w:r>
            <w:r w:rsidR="00BB571D">
              <w:rPr>
                <w:sz w:val="28"/>
                <w:szCs w:val="28"/>
              </w:rPr>
              <w:t xml:space="preserve">МБУДО </w:t>
            </w:r>
            <w:r w:rsidR="005E2544">
              <w:rPr>
                <w:sz w:val="28"/>
                <w:szCs w:val="28"/>
              </w:rPr>
              <w:t>детско-юношеская спортивная школа «Юность»</w:t>
            </w:r>
          </w:p>
        </w:tc>
      </w:tr>
      <w:tr w:rsidR="00EA0BB0" w:rsidRPr="001B07F9" w:rsidTr="001F08E8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F1045A" w:rsidRDefault="00EA0BB0" w:rsidP="00361EE6">
            <w:pPr>
              <w:jc w:val="both"/>
              <w:rPr>
                <w:sz w:val="28"/>
                <w:szCs w:val="28"/>
              </w:rPr>
            </w:pPr>
            <w:r w:rsidRPr="00F1045A">
              <w:rPr>
                <w:bCs/>
                <w:sz w:val="28"/>
                <w:szCs w:val="28"/>
              </w:rPr>
              <w:t>Цель подпрограммы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F1045A" w:rsidRDefault="00EA0BB0" w:rsidP="005E2544">
            <w:pPr>
              <w:jc w:val="both"/>
              <w:rPr>
                <w:sz w:val="28"/>
                <w:szCs w:val="28"/>
              </w:rPr>
            </w:pPr>
            <w:r w:rsidRPr="00F1045A">
              <w:rPr>
                <w:sz w:val="28"/>
                <w:szCs w:val="28"/>
              </w:rPr>
              <w:t>создание социальных и организационных услов</w:t>
            </w:r>
            <w:r w:rsidR="00BB571D" w:rsidRPr="00F1045A">
              <w:rPr>
                <w:sz w:val="28"/>
                <w:szCs w:val="28"/>
              </w:rPr>
              <w:t xml:space="preserve">ий для развития в </w:t>
            </w:r>
            <w:r w:rsidR="005E2544">
              <w:rPr>
                <w:sz w:val="28"/>
                <w:szCs w:val="28"/>
              </w:rPr>
              <w:t>Ключевском</w:t>
            </w:r>
            <w:r w:rsidR="008D5F01" w:rsidRPr="00F1045A">
              <w:rPr>
                <w:sz w:val="28"/>
                <w:szCs w:val="28"/>
              </w:rPr>
              <w:t xml:space="preserve"> районе</w:t>
            </w:r>
            <w:r w:rsidRPr="00F1045A">
              <w:rPr>
                <w:sz w:val="28"/>
                <w:szCs w:val="28"/>
              </w:rPr>
              <w:t xml:space="preserve"> массовой физической культуры и спорта, формирование здорового образа</w:t>
            </w:r>
          </w:p>
        </w:tc>
      </w:tr>
      <w:tr w:rsidR="00EA0BB0" w:rsidRPr="001B07F9" w:rsidTr="001F08E8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F1045A" w:rsidRDefault="00EA0BB0" w:rsidP="00361EE6">
            <w:pPr>
              <w:jc w:val="both"/>
              <w:rPr>
                <w:sz w:val="28"/>
                <w:szCs w:val="28"/>
              </w:rPr>
            </w:pPr>
            <w:r w:rsidRPr="00F1045A">
              <w:rPr>
                <w:bCs/>
                <w:sz w:val="28"/>
                <w:szCs w:val="28"/>
              </w:rPr>
              <w:t>Задачи подпрограммы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F1045A" w:rsidRDefault="00EA0BB0" w:rsidP="00361EE6">
            <w:pPr>
              <w:jc w:val="both"/>
              <w:rPr>
                <w:sz w:val="28"/>
                <w:szCs w:val="28"/>
              </w:rPr>
            </w:pPr>
            <w:r w:rsidRPr="00F1045A">
              <w:rPr>
                <w:sz w:val="28"/>
                <w:szCs w:val="28"/>
              </w:rPr>
              <w:t xml:space="preserve">создание условий для привлечения граждан различных возрастов к регулярным занятиям </w:t>
            </w:r>
            <w:r w:rsidR="008D5F01" w:rsidRPr="00F1045A">
              <w:rPr>
                <w:sz w:val="28"/>
                <w:szCs w:val="28"/>
              </w:rPr>
              <w:t>физической культурой и спортом;</w:t>
            </w:r>
          </w:p>
          <w:p w:rsidR="00EA0BB0" w:rsidRPr="00F1045A" w:rsidRDefault="00EA0BB0" w:rsidP="005E2544">
            <w:pPr>
              <w:jc w:val="both"/>
              <w:rPr>
                <w:sz w:val="28"/>
                <w:szCs w:val="28"/>
              </w:rPr>
            </w:pPr>
            <w:r w:rsidRPr="00F1045A">
              <w:rPr>
                <w:sz w:val="28"/>
                <w:szCs w:val="28"/>
              </w:rPr>
              <w:t xml:space="preserve">создание и модернизация материально-технической базы для развития физической культуры и массового спорта в </w:t>
            </w:r>
            <w:r w:rsidR="005E2544">
              <w:rPr>
                <w:sz w:val="28"/>
                <w:szCs w:val="28"/>
              </w:rPr>
              <w:t>Ключевском</w:t>
            </w:r>
            <w:r w:rsidR="008D5F01" w:rsidRPr="00F1045A">
              <w:rPr>
                <w:sz w:val="28"/>
                <w:szCs w:val="28"/>
              </w:rPr>
              <w:t xml:space="preserve"> районе</w:t>
            </w:r>
          </w:p>
        </w:tc>
      </w:tr>
      <w:tr w:rsidR="00EA0BB0" w:rsidRPr="001B07F9" w:rsidTr="001F08E8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1B07F9" w:rsidRDefault="00EA0BB0" w:rsidP="00361EE6">
            <w:pPr>
              <w:jc w:val="both"/>
              <w:rPr>
                <w:sz w:val="28"/>
                <w:szCs w:val="28"/>
              </w:rPr>
            </w:pPr>
            <w:r w:rsidRPr="001B07F9">
              <w:rPr>
                <w:bCs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F1045A" w:rsidRDefault="00EA0BB0" w:rsidP="005E2544">
            <w:pPr>
              <w:jc w:val="both"/>
              <w:rPr>
                <w:sz w:val="28"/>
                <w:szCs w:val="28"/>
              </w:rPr>
            </w:pPr>
            <w:r w:rsidRPr="00F1045A">
              <w:rPr>
                <w:sz w:val="28"/>
                <w:szCs w:val="28"/>
              </w:rPr>
              <w:t>ре</w:t>
            </w:r>
            <w:r w:rsidR="008D5F01" w:rsidRPr="00F1045A">
              <w:rPr>
                <w:sz w:val="28"/>
                <w:szCs w:val="28"/>
              </w:rPr>
              <w:t>ализация</w:t>
            </w:r>
            <w:r w:rsidRPr="00F1045A">
              <w:rPr>
                <w:sz w:val="28"/>
                <w:szCs w:val="28"/>
              </w:rPr>
              <w:t xml:space="preserve"> календарного плана физкультурных мероприятий и сп</w:t>
            </w:r>
            <w:r w:rsidR="00BB571D" w:rsidRPr="00F1045A">
              <w:rPr>
                <w:sz w:val="28"/>
                <w:szCs w:val="28"/>
              </w:rPr>
              <w:t xml:space="preserve">ортивных мероприятий </w:t>
            </w:r>
            <w:r w:rsidR="005E2544">
              <w:rPr>
                <w:sz w:val="28"/>
                <w:szCs w:val="28"/>
              </w:rPr>
              <w:t>Ключевского</w:t>
            </w:r>
            <w:r w:rsidR="0099751F" w:rsidRPr="00F1045A">
              <w:rPr>
                <w:sz w:val="28"/>
                <w:szCs w:val="28"/>
              </w:rPr>
              <w:t xml:space="preserve"> района</w:t>
            </w:r>
            <w:r w:rsidR="00CA0163" w:rsidRPr="00F1045A">
              <w:rPr>
                <w:sz w:val="28"/>
                <w:szCs w:val="28"/>
              </w:rPr>
              <w:t xml:space="preserve">; </w:t>
            </w:r>
            <w:r w:rsidRPr="00F1045A">
              <w:rPr>
                <w:sz w:val="28"/>
                <w:szCs w:val="28"/>
              </w:rPr>
              <w:t>о</w:t>
            </w:r>
            <w:r w:rsidR="00CA0163" w:rsidRPr="00F1045A">
              <w:rPr>
                <w:sz w:val="28"/>
                <w:szCs w:val="28"/>
              </w:rPr>
              <w:t>рганизация и проведение районных</w:t>
            </w:r>
            <w:r w:rsidRPr="00F1045A">
              <w:rPr>
                <w:sz w:val="28"/>
                <w:szCs w:val="28"/>
              </w:rPr>
              <w:t xml:space="preserve"> летних и зимних </w:t>
            </w:r>
            <w:r w:rsidR="005E2544">
              <w:rPr>
                <w:sz w:val="28"/>
                <w:szCs w:val="28"/>
              </w:rPr>
              <w:t xml:space="preserve">спартакиад </w:t>
            </w:r>
            <w:r w:rsidR="005E2544">
              <w:rPr>
                <w:sz w:val="28"/>
                <w:szCs w:val="28"/>
              </w:rPr>
              <w:lastRenderedPageBreak/>
              <w:t>Ключевского района</w:t>
            </w:r>
            <w:r w:rsidR="00EE22C3" w:rsidRPr="00F1045A">
              <w:rPr>
                <w:sz w:val="28"/>
                <w:szCs w:val="28"/>
              </w:rPr>
              <w:t xml:space="preserve">района , краевые Олимпиады, турнир по мини футболу посвященный памяти </w:t>
            </w:r>
            <w:r w:rsidR="005E2544">
              <w:rPr>
                <w:sz w:val="28"/>
                <w:szCs w:val="28"/>
              </w:rPr>
              <w:t>ключевских футболистов И. Затолока и А. Мараховского,</w:t>
            </w:r>
            <w:r w:rsidR="00EE22C3" w:rsidRPr="00F1045A">
              <w:rPr>
                <w:sz w:val="28"/>
                <w:szCs w:val="28"/>
              </w:rPr>
              <w:t xml:space="preserve"> чемпионат </w:t>
            </w:r>
            <w:r w:rsidR="005E2544">
              <w:rPr>
                <w:sz w:val="28"/>
                <w:szCs w:val="28"/>
              </w:rPr>
              <w:t>Ключевского</w:t>
            </w:r>
            <w:r w:rsidR="00EE22C3" w:rsidRPr="00F1045A">
              <w:rPr>
                <w:sz w:val="28"/>
                <w:szCs w:val="28"/>
              </w:rPr>
              <w:t xml:space="preserve"> р</w:t>
            </w:r>
            <w:r w:rsidR="005E2544">
              <w:rPr>
                <w:sz w:val="28"/>
                <w:szCs w:val="28"/>
              </w:rPr>
              <w:t>айона по хоккею, «кросс нации».</w:t>
            </w:r>
          </w:p>
        </w:tc>
      </w:tr>
      <w:tr w:rsidR="00EA0BB0" w:rsidRPr="00E166DA" w:rsidTr="001F08E8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E166DA" w:rsidRDefault="00EA0BB0" w:rsidP="00361EE6">
            <w:pPr>
              <w:jc w:val="both"/>
              <w:rPr>
                <w:sz w:val="28"/>
                <w:szCs w:val="28"/>
              </w:rPr>
            </w:pPr>
            <w:r w:rsidRPr="00E166DA">
              <w:rPr>
                <w:bCs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E166DA" w:rsidRDefault="00EA0BB0" w:rsidP="00361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B571D">
              <w:rPr>
                <w:sz w:val="28"/>
                <w:szCs w:val="28"/>
              </w:rPr>
              <w:t xml:space="preserve">оля населения </w:t>
            </w:r>
            <w:r w:rsidR="005E2544">
              <w:rPr>
                <w:sz w:val="28"/>
                <w:szCs w:val="28"/>
              </w:rPr>
              <w:t>Ключевского</w:t>
            </w:r>
            <w:r w:rsidR="00CA0163">
              <w:rPr>
                <w:sz w:val="28"/>
                <w:szCs w:val="28"/>
              </w:rPr>
              <w:t xml:space="preserve"> района</w:t>
            </w:r>
            <w:r w:rsidRPr="00E166DA">
              <w:rPr>
                <w:sz w:val="28"/>
                <w:szCs w:val="28"/>
              </w:rPr>
              <w:t>, выполнившего нормат</w:t>
            </w:r>
            <w:r>
              <w:rPr>
                <w:sz w:val="28"/>
                <w:szCs w:val="28"/>
              </w:rPr>
              <w:t>ивы испыта</w:t>
            </w:r>
            <w:r w:rsidRPr="00E166DA">
              <w:rPr>
                <w:sz w:val="28"/>
                <w:szCs w:val="28"/>
              </w:rPr>
              <w:t>ний (тестов) Всероссийского физкуль</w:t>
            </w:r>
            <w:r w:rsidR="00A84554">
              <w:rPr>
                <w:sz w:val="28"/>
                <w:szCs w:val="28"/>
              </w:rPr>
              <w:t>-</w:t>
            </w:r>
            <w:r w:rsidRPr="00E166DA">
              <w:rPr>
                <w:sz w:val="28"/>
                <w:szCs w:val="28"/>
              </w:rPr>
              <w:t xml:space="preserve">турно- 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 </w:t>
            </w:r>
            <w:r w:rsidR="00EE22C3">
              <w:rPr>
                <w:sz w:val="28"/>
                <w:szCs w:val="28"/>
              </w:rPr>
              <w:t>5</w:t>
            </w:r>
            <w:r w:rsidR="005E2544">
              <w:rPr>
                <w:sz w:val="28"/>
                <w:szCs w:val="28"/>
              </w:rPr>
              <w:t>5</w:t>
            </w:r>
            <w:r w:rsidR="00EE22C3">
              <w:rPr>
                <w:sz w:val="28"/>
                <w:szCs w:val="28"/>
              </w:rPr>
              <w:t xml:space="preserve"> процента</w:t>
            </w:r>
            <w:r>
              <w:rPr>
                <w:sz w:val="28"/>
                <w:szCs w:val="28"/>
              </w:rPr>
              <w:t xml:space="preserve">; </w:t>
            </w:r>
            <w:r w:rsidRPr="00E166DA">
              <w:rPr>
                <w:sz w:val="28"/>
                <w:szCs w:val="28"/>
              </w:rPr>
              <w:t>из них учащихся и студентов</w:t>
            </w:r>
            <w:r>
              <w:rPr>
                <w:sz w:val="28"/>
                <w:szCs w:val="28"/>
              </w:rPr>
              <w:t>;</w:t>
            </w:r>
          </w:p>
          <w:p w:rsidR="00EA0BB0" w:rsidRPr="00E166DA" w:rsidRDefault="00EA0BB0" w:rsidP="00361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 и молодежи (возраст</w:t>
            </w:r>
            <w:r>
              <w:rPr>
                <w:sz w:val="28"/>
                <w:szCs w:val="28"/>
              </w:rPr>
              <w:br/>
            </w:r>
            <w:r w:rsidRPr="00E166DA">
              <w:rPr>
                <w:sz w:val="28"/>
                <w:szCs w:val="28"/>
              </w:rPr>
              <w:t>3-29 ле</w:t>
            </w:r>
            <w:r w:rsidR="00BB571D">
              <w:rPr>
                <w:sz w:val="28"/>
                <w:szCs w:val="28"/>
              </w:rPr>
              <w:t xml:space="preserve">т), проживающих в </w:t>
            </w:r>
            <w:r w:rsidR="005E2544">
              <w:rPr>
                <w:sz w:val="28"/>
                <w:szCs w:val="28"/>
              </w:rPr>
              <w:t>Ключевском</w:t>
            </w:r>
            <w:r w:rsidR="00CA0163">
              <w:rPr>
                <w:sz w:val="28"/>
                <w:szCs w:val="28"/>
              </w:rPr>
              <w:t xml:space="preserve"> районе</w:t>
            </w:r>
            <w:r w:rsidRPr="00E166DA">
              <w:rPr>
                <w:sz w:val="28"/>
                <w:szCs w:val="28"/>
              </w:rPr>
              <w:t>, систематически занимающихся физической культурой и спортом, в общей численности детей и молодежи</w:t>
            </w:r>
            <w:r w:rsidR="005E2544">
              <w:rPr>
                <w:sz w:val="28"/>
                <w:szCs w:val="28"/>
              </w:rPr>
              <w:t xml:space="preserve">  94 </w:t>
            </w:r>
            <w:r w:rsidR="00EE22C3">
              <w:rPr>
                <w:sz w:val="28"/>
                <w:szCs w:val="28"/>
              </w:rPr>
              <w:t>п</w:t>
            </w:r>
            <w:r w:rsidR="005E2544">
              <w:rPr>
                <w:sz w:val="28"/>
                <w:szCs w:val="28"/>
              </w:rPr>
              <w:t>роцента</w:t>
            </w:r>
            <w:r>
              <w:rPr>
                <w:sz w:val="28"/>
                <w:szCs w:val="28"/>
              </w:rPr>
              <w:t>;</w:t>
            </w:r>
          </w:p>
          <w:p w:rsidR="00EA0BB0" w:rsidRPr="00E166DA" w:rsidRDefault="00EA0BB0" w:rsidP="00361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166DA">
              <w:rPr>
                <w:sz w:val="28"/>
                <w:szCs w:val="28"/>
              </w:rPr>
              <w:t>оля граждан среднего возраста (женщины: 30-54 года; муж</w:t>
            </w:r>
            <w:r>
              <w:rPr>
                <w:sz w:val="28"/>
                <w:szCs w:val="28"/>
              </w:rPr>
              <w:t>чины:</w:t>
            </w:r>
            <w:r>
              <w:rPr>
                <w:sz w:val="28"/>
                <w:szCs w:val="28"/>
              </w:rPr>
              <w:br/>
            </w:r>
            <w:r w:rsidRPr="00E166DA">
              <w:rPr>
                <w:sz w:val="28"/>
                <w:szCs w:val="28"/>
              </w:rPr>
              <w:t>30-</w:t>
            </w:r>
            <w:r w:rsidR="00BB571D">
              <w:rPr>
                <w:sz w:val="28"/>
                <w:szCs w:val="28"/>
              </w:rPr>
              <w:t>59 ле</w:t>
            </w:r>
            <w:r w:rsidR="00DC5F6E">
              <w:rPr>
                <w:sz w:val="28"/>
                <w:szCs w:val="28"/>
              </w:rPr>
              <w:t xml:space="preserve">т), проживающих в </w:t>
            </w:r>
            <w:r w:rsidR="005E2544">
              <w:rPr>
                <w:sz w:val="28"/>
                <w:szCs w:val="28"/>
              </w:rPr>
              <w:t>Ключевском</w:t>
            </w:r>
            <w:r w:rsidR="00CA0163">
              <w:rPr>
                <w:sz w:val="28"/>
                <w:szCs w:val="28"/>
              </w:rPr>
              <w:t>районе</w:t>
            </w:r>
            <w:r w:rsidRPr="00E166DA">
              <w:rPr>
                <w:sz w:val="28"/>
                <w:szCs w:val="28"/>
              </w:rPr>
              <w:t>, систематически занимающихся физической культурой и спортом, в общей численности г</w:t>
            </w:r>
            <w:r>
              <w:rPr>
                <w:sz w:val="28"/>
                <w:szCs w:val="28"/>
              </w:rPr>
              <w:t>раждан среднего воз</w:t>
            </w:r>
            <w:r w:rsidRPr="00E166DA">
              <w:rPr>
                <w:sz w:val="28"/>
                <w:szCs w:val="28"/>
              </w:rPr>
              <w:t>раста</w:t>
            </w:r>
            <w:r w:rsidR="00EE22C3">
              <w:rPr>
                <w:sz w:val="28"/>
                <w:szCs w:val="28"/>
              </w:rPr>
              <w:t xml:space="preserve"> 52 процента</w:t>
            </w:r>
            <w:r>
              <w:rPr>
                <w:sz w:val="28"/>
                <w:szCs w:val="28"/>
              </w:rPr>
              <w:t>;</w:t>
            </w:r>
          </w:p>
          <w:p w:rsidR="00EA0BB0" w:rsidRPr="00E166DA" w:rsidRDefault="00EA0BB0" w:rsidP="00361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166DA">
              <w:rPr>
                <w:sz w:val="28"/>
                <w:szCs w:val="28"/>
              </w:rPr>
              <w:t>оля граждан старшего возраста (женщины: 55-79 лет; мужчин</w:t>
            </w:r>
            <w:r w:rsidR="00CA0163">
              <w:rPr>
                <w:sz w:val="28"/>
                <w:szCs w:val="28"/>
              </w:rPr>
              <w:t>ы: 60</w:t>
            </w:r>
            <w:r w:rsidR="00BB571D">
              <w:rPr>
                <w:sz w:val="28"/>
                <w:szCs w:val="28"/>
              </w:rPr>
              <w:t xml:space="preserve">-79 лет), проживающих в </w:t>
            </w:r>
            <w:r w:rsidR="005E2544">
              <w:rPr>
                <w:sz w:val="28"/>
                <w:szCs w:val="28"/>
              </w:rPr>
              <w:t xml:space="preserve">Ключевском </w:t>
            </w:r>
            <w:r w:rsidR="00CA0163">
              <w:rPr>
                <w:sz w:val="28"/>
                <w:szCs w:val="28"/>
              </w:rPr>
              <w:t>районе</w:t>
            </w:r>
            <w:r w:rsidRPr="00E166DA">
              <w:rPr>
                <w:sz w:val="28"/>
                <w:szCs w:val="28"/>
              </w:rPr>
              <w:t>, систематически занимающихся физической культурой и спортом, в общей численности граждан старшего возраста</w:t>
            </w:r>
            <w:r w:rsidR="005E2544">
              <w:rPr>
                <w:sz w:val="28"/>
                <w:szCs w:val="28"/>
              </w:rPr>
              <w:t xml:space="preserve"> 21 процент</w:t>
            </w:r>
            <w:r>
              <w:rPr>
                <w:sz w:val="28"/>
                <w:szCs w:val="28"/>
              </w:rPr>
              <w:t>;</w:t>
            </w:r>
          </w:p>
          <w:p w:rsidR="00EA0BB0" w:rsidRPr="00E166DA" w:rsidRDefault="00EA0BB0" w:rsidP="00361EE6">
            <w:pPr>
              <w:jc w:val="both"/>
              <w:rPr>
                <w:sz w:val="28"/>
                <w:szCs w:val="28"/>
              </w:rPr>
            </w:pPr>
          </w:p>
        </w:tc>
      </w:tr>
      <w:tr w:rsidR="00EA0BB0" w:rsidRPr="001B07F9" w:rsidTr="001F08E8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1B07F9" w:rsidRDefault="00EA0BB0" w:rsidP="00361EE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Сроки </w:t>
            </w:r>
            <w:r w:rsidRPr="001B07F9"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 xml:space="preserve"> этапы </w:t>
            </w:r>
            <w:r w:rsidRPr="001B07F9">
              <w:rPr>
                <w:bCs/>
                <w:sz w:val="28"/>
                <w:szCs w:val="28"/>
              </w:rPr>
              <w:t>реализациипод-программы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1B07F9" w:rsidRDefault="00EA0BB0" w:rsidP="00361EE6">
            <w:pPr>
              <w:jc w:val="both"/>
              <w:rPr>
                <w:sz w:val="28"/>
                <w:szCs w:val="28"/>
              </w:rPr>
            </w:pPr>
            <w:r w:rsidRPr="001B07F9">
              <w:rPr>
                <w:sz w:val="28"/>
                <w:szCs w:val="28"/>
              </w:rPr>
              <w:t>20</w:t>
            </w:r>
            <w:r w:rsidR="00393914">
              <w:rPr>
                <w:sz w:val="28"/>
                <w:szCs w:val="28"/>
              </w:rPr>
              <w:t>21</w:t>
            </w:r>
            <w:r w:rsidRPr="001B07F9">
              <w:rPr>
                <w:sz w:val="28"/>
                <w:szCs w:val="28"/>
              </w:rPr>
              <w:t xml:space="preserve"> - 202</w:t>
            </w:r>
            <w:r w:rsidR="00393914">
              <w:rPr>
                <w:sz w:val="28"/>
                <w:szCs w:val="28"/>
              </w:rPr>
              <w:t>5</w:t>
            </w:r>
            <w:r w:rsidRPr="001B07F9">
              <w:rPr>
                <w:sz w:val="28"/>
                <w:szCs w:val="28"/>
              </w:rPr>
              <w:t xml:space="preserve"> годы</w:t>
            </w:r>
          </w:p>
        </w:tc>
      </w:tr>
      <w:tr w:rsidR="00EA0BB0" w:rsidRPr="00CC4828" w:rsidTr="001F08E8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CC4828" w:rsidRDefault="00EA0BB0" w:rsidP="00361EE6">
            <w:pPr>
              <w:jc w:val="both"/>
              <w:rPr>
                <w:sz w:val="28"/>
                <w:szCs w:val="28"/>
              </w:rPr>
            </w:pPr>
            <w:bookmarkStart w:id="21" w:name="sub_104"/>
            <w:r w:rsidRPr="00CC4828">
              <w:rPr>
                <w:bCs/>
                <w:sz w:val="28"/>
                <w:szCs w:val="28"/>
              </w:rPr>
              <w:t>Объемы и источники финансирования подпрограммы</w:t>
            </w:r>
            <w:bookmarkEnd w:id="21"/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CC4828" w:rsidRDefault="00EA0BB0" w:rsidP="00361EE6">
            <w:pPr>
              <w:suppressAutoHyphens/>
              <w:jc w:val="both"/>
              <w:rPr>
                <w:sz w:val="28"/>
                <w:szCs w:val="28"/>
              </w:rPr>
            </w:pPr>
            <w:r w:rsidRPr="00CC4828">
              <w:rPr>
                <w:sz w:val="28"/>
                <w:szCs w:val="28"/>
              </w:rPr>
              <w:t xml:space="preserve">общий объем финансирования подпрограммы 1 «Развитие массовой </w:t>
            </w:r>
            <w:r w:rsidRPr="00CC4828">
              <w:rPr>
                <w:sz w:val="28"/>
                <w:szCs w:val="28"/>
              </w:rPr>
              <w:lastRenderedPageBreak/>
              <w:t>физической культуры и спорта, формирование здорового образа жи</w:t>
            </w:r>
            <w:r w:rsidR="00BB571D">
              <w:rPr>
                <w:sz w:val="28"/>
                <w:szCs w:val="28"/>
              </w:rPr>
              <w:t xml:space="preserve">зни у населения в </w:t>
            </w:r>
            <w:r w:rsidR="005E2544">
              <w:rPr>
                <w:sz w:val="28"/>
                <w:szCs w:val="28"/>
              </w:rPr>
              <w:t>Ключевском</w:t>
            </w:r>
            <w:r w:rsidR="00CA0163">
              <w:rPr>
                <w:sz w:val="28"/>
                <w:szCs w:val="28"/>
              </w:rPr>
              <w:t xml:space="preserve"> районе</w:t>
            </w:r>
            <w:r w:rsidRPr="00CC4828">
              <w:rPr>
                <w:sz w:val="28"/>
                <w:szCs w:val="28"/>
              </w:rPr>
              <w:t xml:space="preserve">» (далее - </w:t>
            </w:r>
            <w:r w:rsidR="004404E5">
              <w:rPr>
                <w:sz w:val="28"/>
                <w:szCs w:val="28"/>
              </w:rPr>
              <w:t>«по</w:t>
            </w:r>
            <w:r w:rsidR="00F277DF">
              <w:rPr>
                <w:sz w:val="28"/>
                <w:szCs w:val="28"/>
              </w:rPr>
              <w:t xml:space="preserve">дпрограмма 1») составляет </w:t>
            </w:r>
            <w:r w:rsidR="005E2544">
              <w:rPr>
                <w:sz w:val="28"/>
                <w:szCs w:val="28"/>
              </w:rPr>
              <w:t>4560,0</w:t>
            </w:r>
            <w:r w:rsidRPr="00CC4828">
              <w:rPr>
                <w:sz w:val="28"/>
                <w:szCs w:val="28"/>
              </w:rPr>
              <w:t xml:space="preserve"> тыс. рублей, из них:</w:t>
            </w:r>
          </w:p>
          <w:p w:rsidR="003D784E" w:rsidRDefault="004404E5" w:rsidP="00361EE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краевого бюджета </w:t>
            </w:r>
            <w:r w:rsidR="003D784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="003D784E">
              <w:rPr>
                <w:sz w:val="28"/>
                <w:szCs w:val="28"/>
              </w:rPr>
              <w:t>000 тыс. рублей</w:t>
            </w:r>
            <w:r>
              <w:rPr>
                <w:sz w:val="28"/>
                <w:szCs w:val="28"/>
              </w:rPr>
              <w:br/>
            </w:r>
          </w:p>
          <w:p w:rsidR="00EA0BB0" w:rsidRPr="00CC4828" w:rsidRDefault="003D784E" w:rsidP="00361EE6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EA0BB0" w:rsidRPr="00CC4828">
              <w:rPr>
                <w:sz w:val="28"/>
                <w:szCs w:val="28"/>
              </w:rPr>
              <w:t xml:space="preserve"> год </w:t>
            </w:r>
            <w:r w:rsidR="00EA0BB0">
              <w:rPr>
                <w:sz w:val="28"/>
                <w:szCs w:val="28"/>
              </w:rPr>
              <w:t>-</w:t>
            </w:r>
            <w:r w:rsidR="00CA0163">
              <w:rPr>
                <w:sz w:val="28"/>
                <w:szCs w:val="28"/>
              </w:rPr>
              <w:t>000</w:t>
            </w:r>
            <w:r w:rsidR="00EA0BB0" w:rsidRPr="00CC4828">
              <w:rPr>
                <w:sz w:val="28"/>
                <w:szCs w:val="28"/>
              </w:rPr>
              <w:t xml:space="preserve"> тыс. рублей;</w:t>
            </w:r>
          </w:p>
          <w:p w:rsidR="00EA0BB0" w:rsidRPr="00CC4828" w:rsidRDefault="003D784E" w:rsidP="00361EE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EA0BB0" w:rsidRPr="00CC4828">
              <w:rPr>
                <w:sz w:val="28"/>
                <w:szCs w:val="28"/>
              </w:rPr>
              <w:t xml:space="preserve"> год </w:t>
            </w:r>
            <w:r w:rsidR="00F277DF">
              <w:rPr>
                <w:sz w:val="28"/>
                <w:szCs w:val="28"/>
              </w:rPr>
              <w:t>–000</w:t>
            </w:r>
            <w:r w:rsidR="00EA0BB0" w:rsidRPr="00CC4828">
              <w:rPr>
                <w:sz w:val="28"/>
                <w:szCs w:val="28"/>
              </w:rPr>
              <w:t xml:space="preserve"> тыс. рублей;</w:t>
            </w:r>
          </w:p>
          <w:p w:rsidR="00EA0BB0" w:rsidRPr="00CC4828" w:rsidRDefault="003D784E" w:rsidP="00361EE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EA0BB0" w:rsidRPr="00CC4828">
              <w:rPr>
                <w:sz w:val="28"/>
                <w:szCs w:val="28"/>
              </w:rPr>
              <w:t xml:space="preserve"> год </w:t>
            </w:r>
            <w:r w:rsidR="00EA0BB0">
              <w:rPr>
                <w:sz w:val="28"/>
                <w:szCs w:val="28"/>
              </w:rPr>
              <w:t>-</w:t>
            </w:r>
            <w:r w:rsidR="00CA0163">
              <w:rPr>
                <w:sz w:val="28"/>
                <w:szCs w:val="28"/>
              </w:rPr>
              <w:t>000</w:t>
            </w:r>
            <w:r w:rsidR="00EA0BB0" w:rsidRPr="00CC4828">
              <w:rPr>
                <w:sz w:val="28"/>
                <w:szCs w:val="28"/>
              </w:rPr>
              <w:t xml:space="preserve"> тыс. рублей;</w:t>
            </w:r>
          </w:p>
          <w:p w:rsidR="00EA0BB0" w:rsidRPr="00CC4828" w:rsidRDefault="003D784E" w:rsidP="00361EE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A0BB0" w:rsidRPr="00CC4828">
              <w:rPr>
                <w:sz w:val="28"/>
                <w:szCs w:val="28"/>
              </w:rPr>
              <w:t xml:space="preserve"> год </w:t>
            </w:r>
            <w:r w:rsidR="00EA0BB0">
              <w:rPr>
                <w:sz w:val="28"/>
                <w:szCs w:val="28"/>
              </w:rPr>
              <w:t>-</w:t>
            </w:r>
            <w:r w:rsidR="00CA0163">
              <w:rPr>
                <w:sz w:val="28"/>
                <w:szCs w:val="28"/>
              </w:rPr>
              <w:t xml:space="preserve"> 000</w:t>
            </w:r>
            <w:r w:rsidR="00EA0BB0" w:rsidRPr="00CC4828">
              <w:rPr>
                <w:sz w:val="28"/>
                <w:szCs w:val="28"/>
              </w:rPr>
              <w:t xml:space="preserve"> тыс. рублей;</w:t>
            </w:r>
          </w:p>
          <w:p w:rsidR="00EA0BB0" w:rsidRPr="00CC4828" w:rsidRDefault="00F277DF" w:rsidP="00361EE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EA0BB0" w:rsidRPr="00CC4828">
              <w:rPr>
                <w:sz w:val="28"/>
                <w:szCs w:val="28"/>
              </w:rPr>
              <w:t xml:space="preserve"> год </w:t>
            </w:r>
            <w:r w:rsidR="00EA0BB0">
              <w:rPr>
                <w:sz w:val="28"/>
                <w:szCs w:val="28"/>
              </w:rPr>
              <w:t>-</w:t>
            </w:r>
            <w:r w:rsidR="00CA0163">
              <w:rPr>
                <w:sz w:val="28"/>
                <w:szCs w:val="28"/>
              </w:rPr>
              <w:t xml:space="preserve"> 000</w:t>
            </w:r>
            <w:r w:rsidR="00EA0BB0" w:rsidRPr="00CC4828">
              <w:rPr>
                <w:sz w:val="28"/>
                <w:szCs w:val="28"/>
              </w:rPr>
              <w:t xml:space="preserve"> тыс. рублей;</w:t>
            </w:r>
          </w:p>
          <w:p w:rsidR="00EA0BB0" w:rsidRPr="00CC4828" w:rsidRDefault="00AF3F5D" w:rsidP="00361EE6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местного бюджета</w:t>
            </w:r>
            <w:r w:rsidR="00EA0BB0" w:rsidRPr="00CC4828">
              <w:rPr>
                <w:sz w:val="28"/>
                <w:szCs w:val="28"/>
              </w:rPr>
              <w:t> </w:t>
            </w:r>
            <w:r w:rsidR="00B7682A">
              <w:rPr>
                <w:sz w:val="28"/>
                <w:szCs w:val="28"/>
              </w:rPr>
              <w:t>–</w:t>
            </w:r>
            <w:r w:rsidR="00EA0BB0" w:rsidRPr="00CC4828">
              <w:rPr>
                <w:sz w:val="28"/>
                <w:szCs w:val="28"/>
              </w:rPr>
              <w:t> </w:t>
            </w:r>
            <w:r w:rsidR="005E2544">
              <w:rPr>
                <w:sz w:val="28"/>
                <w:szCs w:val="28"/>
              </w:rPr>
              <w:t>4560,0</w:t>
            </w:r>
            <w:r w:rsidR="00EA0BB0" w:rsidRPr="00CC4828">
              <w:rPr>
                <w:sz w:val="28"/>
                <w:szCs w:val="28"/>
              </w:rPr>
              <w:t xml:space="preserve"> тыс. рублей, в том числе по годам:</w:t>
            </w:r>
          </w:p>
          <w:p w:rsidR="00EA0BB0" w:rsidRPr="00CC4828" w:rsidRDefault="00F277DF" w:rsidP="00361EE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EA0BB0" w:rsidRPr="00CC4828">
              <w:rPr>
                <w:sz w:val="28"/>
                <w:szCs w:val="28"/>
              </w:rPr>
              <w:t xml:space="preserve"> год </w:t>
            </w:r>
            <w:r w:rsidR="005E2544">
              <w:rPr>
                <w:sz w:val="28"/>
                <w:szCs w:val="28"/>
              </w:rPr>
              <w:t>–800</w:t>
            </w:r>
            <w:r w:rsidR="00B7682A">
              <w:rPr>
                <w:sz w:val="28"/>
                <w:szCs w:val="28"/>
              </w:rPr>
              <w:t>,0</w:t>
            </w:r>
            <w:r w:rsidR="00EA0BB0" w:rsidRPr="00CC4828">
              <w:rPr>
                <w:sz w:val="28"/>
                <w:szCs w:val="28"/>
              </w:rPr>
              <w:t xml:space="preserve"> тыс. рублей;</w:t>
            </w:r>
          </w:p>
          <w:p w:rsidR="00EA0BB0" w:rsidRDefault="005E2544" w:rsidP="00361EE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–859</w:t>
            </w:r>
            <w:r w:rsidR="00B7682A">
              <w:rPr>
                <w:sz w:val="28"/>
                <w:szCs w:val="28"/>
              </w:rPr>
              <w:t>,0</w:t>
            </w:r>
            <w:r w:rsidR="00EA0BB0" w:rsidRPr="00CC4828">
              <w:rPr>
                <w:sz w:val="28"/>
                <w:szCs w:val="28"/>
              </w:rPr>
              <w:t xml:space="preserve"> тыс. рублей;</w:t>
            </w:r>
          </w:p>
          <w:p w:rsidR="00CA0163" w:rsidRPr="006967DA" w:rsidRDefault="00F277DF" w:rsidP="00361EE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CA0163">
              <w:rPr>
                <w:sz w:val="28"/>
                <w:szCs w:val="28"/>
              </w:rPr>
              <w:t xml:space="preserve"> год </w:t>
            </w:r>
            <w:r w:rsidR="005E2544">
              <w:rPr>
                <w:sz w:val="28"/>
                <w:szCs w:val="28"/>
              </w:rPr>
              <w:t>– 912</w:t>
            </w:r>
            <w:r w:rsidR="00B7682A">
              <w:rPr>
                <w:sz w:val="28"/>
                <w:szCs w:val="28"/>
              </w:rPr>
              <w:t>,0</w:t>
            </w:r>
            <w:r w:rsidR="00CA0163">
              <w:rPr>
                <w:sz w:val="28"/>
                <w:szCs w:val="28"/>
              </w:rPr>
              <w:t xml:space="preserve"> тыс. рублей</w:t>
            </w:r>
            <w:r w:rsidR="00CA0163" w:rsidRPr="006967DA">
              <w:rPr>
                <w:sz w:val="28"/>
                <w:szCs w:val="28"/>
              </w:rPr>
              <w:t>;</w:t>
            </w:r>
          </w:p>
          <w:p w:rsidR="00CA0163" w:rsidRDefault="005E2544" w:rsidP="00361EE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гол – 946</w:t>
            </w:r>
            <w:r w:rsidR="00B7682A">
              <w:rPr>
                <w:sz w:val="28"/>
                <w:szCs w:val="28"/>
              </w:rPr>
              <w:t>,0</w:t>
            </w:r>
            <w:r w:rsidR="00CA0163">
              <w:rPr>
                <w:sz w:val="28"/>
                <w:szCs w:val="28"/>
              </w:rPr>
              <w:t xml:space="preserve"> тыс. рублей</w:t>
            </w:r>
            <w:r w:rsidR="00CA0163" w:rsidRPr="00CA0163">
              <w:rPr>
                <w:sz w:val="28"/>
                <w:szCs w:val="28"/>
              </w:rPr>
              <w:t>;</w:t>
            </w:r>
          </w:p>
          <w:p w:rsidR="00CA0163" w:rsidRPr="00CA0163" w:rsidRDefault="00F277DF" w:rsidP="00361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5E2544">
              <w:rPr>
                <w:sz w:val="28"/>
                <w:szCs w:val="28"/>
              </w:rPr>
              <w:t>1043,0</w:t>
            </w:r>
            <w:r w:rsidR="00CA0163">
              <w:rPr>
                <w:sz w:val="28"/>
                <w:szCs w:val="28"/>
              </w:rPr>
              <w:t xml:space="preserve"> тыс. рублей</w:t>
            </w:r>
            <w:r w:rsidR="00CA0163" w:rsidRPr="00CA0163">
              <w:rPr>
                <w:sz w:val="28"/>
                <w:szCs w:val="28"/>
              </w:rPr>
              <w:t>;</w:t>
            </w:r>
          </w:p>
          <w:p w:rsidR="00EA0BB0" w:rsidRPr="00CC4828" w:rsidRDefault="00EA0BB0" w:rsidP="00361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подпрограм</w:t>
            </w:r>
            <w:r w:rsidRPr="00CC4828">
              <w:rPr>
                <w:sz w:val="28"/>
                <w:szCs w:val="28"/>
              </w:rPr>
              <w:t>мы 1 подлежит ежегодному уточнению при формировании краевого и местного бюджетов на очередной финансовый год и на плановый период</w:t>
            </w:r>
          </w:p>
        </w:tc>
      </w:tr>
      <w:tr w:rsidR="00EA0BB0" w:rsidRPr="00B80E9F" w:rsidTr="001F08E8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FC5457" w:rsidRDefault="00FC5457" w:rsidP="00361EE6">
            <w:pPr>
              <w:jc w:val="both"/>
              <w:rPr>
                <w:bCs/>
                <w:sz w:val="28"/>
                <w:szCs w:val="28"/>
              </w:rPr>
            </w:pPr>
          </w:p>
          <w:p w:rsidR="00EA0BB0" w:rsidRPr="00B80E9F" w:rsidRDefault="00EA0BB0" w:rsidP="00361EE6">
            <w:pPr>
              <w:jc w:val="both"/>
              <w:rPr>
                <w:color w:val="C00000"/>
                <w:sz w:val="28"/>
                <w:szCs w:val="28"/>
              </w:rPr>
            </w:pPr>
            <w:r w:rsidRPr="00BB07A3">
              <w:rPr>
                <w:bCs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C5457" w:rsidRDefault="00FC5457" w:rsidP="00361EE6">
            <w:pPr>
              <w:jc w:val="both"/>
              <w:rPr>
                <w:sz w:val="28"/>
                <w:szCs w:val="28"/>
              </w:rPr>
            </w:pPr>
          </w:p>
          <w:p w:rsidR="00EA0BB0" w:rsidRPr="002A4B86" w:rsidRDefault="008D5F01" w:rsidP="00361EE6">
            <w:pPr>
              <w:jc w:val="both"/>
              <w:rPr>
                <w:sz w:val="28"/>
                <w:szCs w:val="28"/>
              </w:rPr>
            </w:pPr>
            <w:r w:rsidRPr="00F92C6F">
              <w:rPr>
                <w:sz w:val="28"/>
                <w:szCs w:val="28"/>
              </w:rPr>
              <w:t>увеличение единовременной про</w:t>
            </w:r>
            <w:r w:rsidR="00EA0BB0" w:rsidRPr="00F92C6F">
              <w:rPr>
                <w:sz w:val="28"/>
                <w:szCs w:val="28"/>
              </w:rPr>
              <w:t>пускной способности объектов спорта, введенных в эксплуатацию в рамках программы по направлению, кас</w:t>
            </w:r>
            <w:r w:rsidRPr="00F92C6F">
              <w:rPr>
                <w:sz w:val="28"/>
                <w:szCs w:val="28"/>
              </w:rPr>
              <w:t>ающемуся совершенствования усло</w:t>
            </w:r>
            <w:r w:rsidR="00EA0BB0" w:rsidRPr="00F92C6F">
              <w:rPr>
                <w:sz w:val="28"/>
                <w:szCs w:val="28"/>
              </w:rPr>
              <w:t>вий для развития массового спорта</w:t>
            </w:r>
            <w:r w:rsidR="00EA0BB0" w:rsidRPr="00F92C6F">
              <w:rPr>
                <w:sz w:val="28"/>
                <w:szCs w:val="28"/>
              </w:rPr>
              <w:br/>
              <w:t>до</w:t>
            </w:r>
            <w:r w:rsidR="005E2544">
              <w:rPr>
                <w:sz w:val="28"/>
                <w:szCs w:val="28"/>
              </w:rPr>
              <w:t xml:space="preserve"> 98</w:t>
            </w:r>
            <w:r w:rsidR="00F92C6F" w:rsidRPr="00F92C6F">
              <w:rPr>
                <w:sz w:val="28"/>
                <w:szCs w:val="28"/>
              </w:rPr>
              <w:t xml:space="preserve"> процента;</w:t>
            </w:r>
          </w:p>
          <w:p w:rsidR="00EA0BB0" w:rsidRPr="002A4B86" w:rsidRDefault="00EA0BB0" w:rsidP="00361EE6">
            <w:pPr>
              <w:jc w:val="both"/>
              <w:rPr>
                <w:sz w:val="28"/>
                <w:szCs w:val="28"/>
              </w:rPr>
            </w:pPr>
            <w:r w:rsidRPr="002A4B86">
              <w:rPr>
                <w:sz w:val="28"/>
                <w:szCs w:val="28"/>
              </w:rPr>
              <w:t>увеличени</w:t>
            </w:r>
            <w:r w:rsidR="00964A91">
              <w:rPr>
                <w:sz w:val="28"/>
                <w:szCs w:val="28"/>
              </w:rPr>
              <w:t xml:space="preserve">е доли населения </w:t>
            </w:r>
            <w:r w:rsidR="005E2544">
              <w:rPr>
                <w:sz w:val="28"/>
                <w:szCs w:val="28"/>
              </w:rPr>
              <w:t>Ключевского</w:t>
            </w:r>
            <w:r w:rsidR="009E2266">
              <w:rPr>
                <w:sz w:val="28"/>
                <w:szCs w:val="28"/>
              </w:rPr>
              <w:t xml:space="preserve"> района</w:t>
            </w:r>
            <w:r w:rsidRPr="002A4B86">
              <w:rPr>
                <w:sz w:val="28"/>
                <w:szCs w:val="28"/>
              </w:rPr>
              <w:t>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</w:t>
            </w:r>
            <w:r w:rsidR="009E2266">
              <w:rPr>
                <w:sz w:val="28"/>
                <w:szCs w:val="28"/>
              </w:rPr>
              <w:t>сероссийского физкультурно-спор</w:t>
            </w:r>
            <w:r w:rsidRPr="002A4B86">
              <w:rPr>
                <w:sz w:val="28"/>
                <w:szCs w:val="28"/>
              </w:rPr>
              <w:t>тивного комплекса «Готов</w:t>
            </w:r>
            <w:r w:rsidR="005E2544">
              <w:rPr>
                <w:sz w:val="28"/>
                <w:szCs w:val="28"/>
              </w:rPr>
              <w:t xml:space="preserve"> к труду и обороне» (ГТО), до 55</w:t>
            </w:r>
            <w:r w:rsidRPr="002A4B86">
              <w:rPr>
                <w:sz w:val="28"/>
                <w:szCs w:val="28"/>
              </w:rPr>
              <w:t xml:space="preserve"> процентов; в том</w:t>
            </w:r>
            <w:r w:rsidRPr="002A4B86">
              <w:rPr>
                <w:sz w:val="28"/>
                <w:szCs w:val="28"/>
              </w:rPr>
              <w:br/>
              <w:t>числе учащихся и студентов - до</w:t>
            </w:r>
            <w:r w:rsidRPr="002A4B86">
              <w:rPr>
                <w:sz w:val="28"/>
                <w:szCs w:val="28"/>
              </w:rPr>
              <w:br/>
            </w:r>
            <w:r w:rsidR="005E2544">
              <w:rPr>
                <w:sz w:val="28"/>
                <w:szCs w:val="28"/>
              </w:rPr>
              <w:lastRenderedPageBreak/>
              <w:t>75 процента</w:t>
            </w:r>
            <w:r w:rsidRPr="002A4B86">
              <w:rPr>
                <w:sz w:val="28"/>
                <w:szCs w:val="28"/>
              </w:rPr>
              <w:t>;</w:t>
            </w:r>
          </w:p>
          <w:p w:rsidR="00EA0BB0" w:rsidRPr="002A4B86" w:rsidRDefault="00EA0BB0" w:rsidP="00361EE6">
            <w:pPr>
              <w:jc w:val="both"/>
              <w:rPr>
                <w:sz w:val="28"/>
                <w:szCs w:val="28"/>
              </w:rPr>
            </w:pPr>
            <w:r w:rsidRPr="002A4B86">
              <w:rPr>
                <w:sz w:val="28"/>
                <w:szCs w:val="28"/>
              </w:rPr>
              <w:t>увеличение доли детей и молодежи (возраст 3-29 ле</w:t>
            </w:r>
            <w:r w:rsidR="00964A91">
              <w:rPr>
                <w:sz w:val="28"/>
                <w:szCs w:val="28"/>
              </w:rPr>
              <w:t xml:space="preserve">т), проживающих в </w:t>
            </w:r>
            <w:r w:rsidR="005E2544">
              <w:rPr>
                <w:sz w:val="28"/>
                <w:szCs w:val="28"/>
              </w:rPr>
              <w:t>Ключевском</w:t>
            </w:r>
            <w:r w:rsidR="009E2266">
              <w:rPr>
                <w:sz w:val="28"/>
                <w:szCs w:val="28"/>
              </w:rPr>
              <w:t xml:space="preserve"> районе</w:t>
            </w:r>
            <w:r w:rsidRPr="002A4B86">
              <w:rPr>
                <w:sz w:val="28"/>
                <w:szCs w:val="28"/>
              </w:rPr>
              <w:t>, систематически занимающихся физической культурой и спортом, в общей численности детей и молодежи до 94 процентов;</w:t>
            </w:r>
          </w:p>
          <w:p w:rsidR="00EA0BB0" w:rsidRPr="002A4B86" w:rsidRDefault="00EA0BB0" w:rsidP="00361EE6">
            <w:pPr>
              <w:jc w:val="both"/>
              <w:rPr>
                <w:sz w:val="28"/>
                <w:szCs w:val="28"/>
              </w:rPr>
            </w:pPr>
            <w:r w:rsidRPr="002A4B86">
              <w:rPr>
                <w:sz w:val="28"/>
                <w:szCs w:val="28"/>
              </w:rPr>
              <w:t>увеличение доли граждан среднего возраста (женщины: 30-54 года; мужчины: 30-59 ле</w:t>
            </w:r>
            <w:r w:rsidR="00964A91">
              <w:rPr>
                <w:sz w:val="28"/>
                <w:szCs w:val="28"/>
              </w:rPr>
              <w:t xml:space="preserve">т), проживающих в </w:t>
            </w:r>
            <w:r w:rsidR="005E2544">
              <w:rPr>
                <w:sz w:val="28"/>
                <w:szCs w:val="28"/>
              </w:rPr>
              <w:t xml:space="preserve">Ключевском </w:t>
            </w:r>
            <w:r w:rsidR="009E2266">
              <w:rPr>
                <w:sz w:val="28"/>
                <w:szCs w:val="28"/>
              </w:rPr>
              <w:t>районе</w:t>
            </w:r>
            <w:r w:rsidRPr="002A4B86">
              <w:rPr>
                <w:sz w:val="28"/>
                <w:szCs w:val="28"/>
              </w:rPr>
              <w:t>, систематически занимающихся физической культурой и спортом, в общей численности граждан среднего возраста до 52 процентов;</w:t>
            </w:r>
          </w:p>
          <w:p w:rsidR="00EA0BB0" w:rsidRPr="002A4B86" w:rsidRDefault="00EA0BB0" w:rsidP="00361EE6">
            <w:pPr>
              <w:jc w:val="both"/>
            </w:pPr>
            <w:r w:rsidRPr="002A4B86">
              <w:rPr>
                <w:sz w:val="28"/>
                <w:szCs w:val="28"/>
              </w:rPr>
              <w:t>увеличение доли граждан старшего возраста (женщины: 55-79 лет; мужчины: 60-79 ле</w:t>
            </w:r>
            <w:r w:rsidR="00964A91">
              <w:rPr>
                <w:sz w:val="28"/>
                <w:szCs w:val="28"/>
              </w:rPr>
              <w:t xml:space="preserve">т), проживающих в </w:t>
            </w:r>
            <w:r w:rsidR="005E2544">
              <w:rPr>
                <w:sz w:val="28"/>
                <w:szCs w:val="28"/>
              </w:rPr>
              <w:t>Ключевском</w:t>
            </w:r>
            <w:r w:rsidR="009E2266">
              <w:rPr>
                <w:sz w:val="28"/>
                <w:szCs w:val="28"/>
              </w:rPr>
              <w:t xml:space="preserve"> районе</w:t>
            </w:r>
            <w:r w:rsidRPr="002A4B86">
              <w:rPr>
                <w:sz w:val="28"/>
                <w:szCs w:val="28"/>
              </w:rPr>
              <w:t>, систематически занимающихся физической культурой и спортом, в общей численности граждан старшего возраста до 2</w:t>
            </w:r>
            <w:r w:rsidR="005E2544">
              <w:rPr>
                <w:sz w:val="28"/>
                <w:szCs w:val="28"/>
              </w:rPr>
              <w:t>1 процента</w:t>
            </w:r>
            <w:r w:rsidRPr="002A4B86">
              <w:rPr>
                <w:sz w:val="28"/>
                <w:szCs w:val="28"/>
              </w:rPr>
              <w:t>;</w:t>
            </w:r>
          </w:p>
          <w:p w:rsidR="00EA0BB0" w:rsidRPr="002A4B86" w:rsidRDefault="00EA0BB0" w:rsidP="00361EE6">
            <w:pPr>
              <w:jc w:val="both"/>
              <w:rPr>
                <w:sz w:val="28"/>
                <w:szCs w:val="28"/>
              </w:rPr>
            </w:pPr>
          </w:p>
        </w:tc>
      </w:tr>
    </w:tbl>
    <w:p w:rsidR="00EA0BB0" w:rsidRPr="004B0077" w:rsidRDefault="00EA0BB0" w:rsidP="00361EE6">
      <w:pPr>
        <w:ind w:firstLine="709"/>
        <w:jc w:val="both"/>
        <w:outlineLvl w:val="0"/>
        <w:rPr>
          <w:bCs/>
          <w:sz w:val="28"/>
          <w:szCs w:val="28"/>
        </w:rPr>
      </w:pPr>
      <w:bookmarkStart w:id="22" w:name="sub_11100"/>
    </w:p>
    <w:p w:rsidR="00EA0BB0" w:rsidRPr="0073539D" w:rsidRDefault="00EA0BB0" w:rsidP="00361EE6">
      <w:pPr>
        <w:ind w:firstLine="709"/>
        <w:jc w:val="both"/>
        <w:outlineLvl w:val="0"/>
        <w:rPr>
          <w:bCs/>
          <w:sz w:val="28"/>
          <w:szCs w:val="28"/>
        </w:rPr>
      </w:pPr>
      <w:r w:rsidRPr="0073539D">
        <w:rPr>
          <w:bCs/>
          <w:sz w:val="28"/>
          <w:szCs w:val="28"/>
        </w:rPr>
        <w:t>1. Общая характеристика сферы реализации подпрограммы 1</w:t>
      </w:r>
    </w:p>
    <w:bookmarkEnd w:id="22"/>
    <w:p w:rsidR="00EA0BB0" w:rsidRPr="0073539D" w:rsidRDefault="00EA0BB0" w:rsidP="00361EE6">
      <w:pPr>
        <w:ind w:firstLine="709"/>
        <w:jc w:val="both"/>
        <w:rPr>
          <w:sz w:val="28"/>
          <w:szCs w:val="28"/>
        </w:rPr>
      </w:pPr>
    </w:p>
    <w:p w:rsidR="00EA0BB0" w:rsidRPr="0073539D" w:rsidRDefault="00EA0BB0" w:rsidP="00361EE6">
      <w:pPr>
        <w:ind w:firstLine="709"/>
        <w:jc w:val="both"/>
        <w:rPr>
          <w:sz w:val="28"/>
          <w:szCs w:val="28"/>
        </w:rPr>
      </w:pPr>
      <w:r w:rsidRPr="0073539D">
        <w:rPr>
          <w:sz w:val="28"/>
          <w:szCs w:val="28"/>
        </w:rPr>
        <w:t>Развитие физической культуры и спорта - важнейшая составляюща</w:t>
      </w:r>
      <w:r w:rsidR="00964A91">
        <w:rPr>
          <w:sz w:val="28"/>
          <w:szCs w:val="28"/>
        </w:rPr>
        <w:t xml:space="preserve">я социальной политики </w:t>
      </w:r>
      <w:r w:rsidR="005E2544">
        <w:rPr>
          <w:sz w:val="28"/>
          <w:szCs w:val="28"/>
        </w:rPr>
        <w:t xml:space="preserve">Ключевского </w:t>
      </w:r>
      <w:r w:rsidR="009E226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EA0BB0" w:rsidRPr="0021655B" w:rsidRDefault="00EA0BB0" w:rsidP="00361EE6">
      <w:pPr>
        <w:ind w:firstLine="709"/>
        <w:jc w:val="both"/>
        <w:rPr>
          <w:sz w:val="28"/>
          <w:szCs w:val="28"/>
        </w:rPr>
      </w:pPr>
      <w:r w:rsidRPr="0073539D">
        <w:rPr>
          <w:sz w:val="28"/>
          <w:szCs w:val="28"/>
        </w:rPr>
        <w:t>Регулярные занятия физической культурой и спортом являются универсальным механизмом сохранения и укрепления здоровья, влияют на уровень физической подготовленности и работоспособности населения</w:t>
      </w:r>
      <w:r w:rsidRPr="0021655B">
        <w:rPr>
          <w:sz w:val="28"/>
          <w:szCs w:val="28"/>
        </w:rPr>
        <w:t>.</w:t>
      </w:r>
    </w:p>
    <w:p w:rsidR="00EA0BB0" w:rsidRPr="0021655B" w:rsidRDefault="00EA0BB0" w:rsidP="00361EE6">
      <w:pPr>
        <w:ind w:firstLine="709"/>
        <w:jc w:val="both"/>
        <w:rPr>
          <w:sz w:val="28"/>
          <w:szCs w:val="28"/>
        </w:rPr>
      </w:pPr>
      <w:r w:rsidRPr="0021655B">
        <w:rPr>
          <w:sz w:val="28"/>
          <w:szCs w:val="28"/>
        </w:rPr>
        <w:t>Практическая значимость поддержания необходимого уровня двигательной активности подкреплена данными Всемирной организации здравоохранения (ВОЗ), согласно которым двигательная инертность является четвертым по значимости фактором риска, влияющим на показатели смертности. В Глобальных рекомендациях по физической активности для здоровья, принятых ВОЗ в 2010 году, занятия физической культурой и спортом рассматриваются как эффективная форма профилактики заболеваемости, прежде всего, неинфекционных заболеваний. Показательно, что страны с высоким уровнем развития массового спорта одновременно лидируют и по средней продолжительности жизни населения.</w:t>
      </w:r>
    </w:p>
    <w:p w:rsidR="00EA0BB0" w:rsidRPr="00DB04A4" w:rsidRDefault="00EA0BB0" w:rsidP="00361EE6">
      <w:pPr>
        <w:ind w:firstLine="709"/>
        <w:jc w:val="both"/>
        <w:rPr>
          <w:sz w:val="28"/>
          <w:szCs w:val="28"/>
        </w:rPr>
      </w:pPr>
      <w:r w:rsidRPr="0021655B">
        <w:rPr>
          <w:sz w:val="28"/>
          <w:szCs w:val="28"/>
        </w:rPr>
        <w:t xml:space="preserve">Комплексный эффект запланированных </w:t>
      </w:r>
      <w:r w:rsidR="009E226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программой</w:t>
      </w:r>
      <w:r w:rsidRPr="0021655B">
        <w:rPr>
          <w:sz w:val="28"/>
          <w:szCs w:val="28"/>
        </w:rPr>
        <w:t xml:space="preserve"> мероприятий по активизации соревновательной деятельности, повышению доступности спортивной инфраструктуры и физкультурно-оздоровительных </w:t>
      </w:r>
      <w:r w:rsidRPr="0021655B">
        <w:rPr>
          <w:sz w:val="28"/>
          <w:szCs w:val="28"/>
        </w:rPr>
        <w:lastRenderedPageBreak/>
        <w:t>услуг, формированию персональной мотивации к физическому развитию и самореализации, вн</w:t>
      </w:r>
      <w:r>
        <w:rPr>
          <w:sz w:val="28"/>
          <w:szCs w:val="28"/>
        </w:rPr>
        <w:t>есет</w:t>
      </w:r>
      <w:r w:rsidRPr="0021655B">
        <w:rPr>
          <w:sz w:val="28"/>
          <w:szCs w:val="28"/>
        </w:rPr>
        <w:t xml:space="preserve"> вклад в увеличение ожидаемой продолжительности здоровой жизни.</w:t>
      </w:r>
    </w:p>
    <w:p w:rsidR="00EA0BB0" w:rsidRPr="005737FC" w:rsidRDefault="009E2266" w:rsidP="00361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Достижению цели муниципальной</w:t>
      </w:r>
      <w:r w:rsidR="00EA0BB0">
        <w:rPr>
          <w:sz w:val="28"/>
          <w:szCs w:val="28"/>
        </w:rPr>
        <w:t xml:space="preserve"> программы послужит</w:t>
      </w:r>
      <w:r w:rsidR="00EA0BB0" w:rsidRPr="005737FC">
        <w:rPr>
          <w:sz w:val="28"/>
          <w:szCs w:val="28"/>
        </w:rPr>
        <w:t xml:space="preserve"> комплекс действий по активизации спортивно-массовой работы на всех уровнях, включающий в том числе организацию физкультурных мероприятий для всех категорий и групп населения, реализацию Всероссийского физк</w:t>
      </w:r>
      <w:r w:rsidR="00EA0BB0">
        <w:rPr>
          <w:sz w:val="28"/>
          <w:szCs w:val="28"/>
        </w:rPr>
        <w:t>ультурно-спортивного комплекса «</w:t>
      </w:r>
      <w:r w:rsidR="00EA0BB0" w:rsidRPr="005737FC">
        <w:rPr>
          <w:sz w:val="28"/>
          <w:szCs w:val="28"/>
        </w:rPr>
        <w:t>Готов к труду и о</w:t>
      </w:r>
      <w:r w:rsidR="00EA0BB0">
        <w:rPr>
          <w:sz w:val="28"/>
          <w:szCs w:val="28"/>
        </w:rPr>
        <w:t>бороне»</w:t>
      </w:r>
      <w:r w:rsidR="00EA0BB0" w:rsidRPr="005737FC">
        <w:rPr>
          <w:sz w:val="28"/>
          <w:szCs w:val="28"/>
        </w:rPr>
        <w:t xml:space="preserve"> (ГТО), повышение доступности услуг в сфере физической культуры и спорта, предоставляемых населению, и стимулирование физкультурно-спортивной работы по месту жите</w:t>
      </w:r>
      <w:r w:rsidR="00EA0BB0">
        <w:rPr>
          <w:sz w:val="28"/>
          <w:szCs w:val="28"/>
        </w:rPr>
        <w:t>льства и трудовой деятельности.</w:t>
      </w:r>
    </w:p>
    <w:p w:rsidR="005E2544" w:rsidRDefault="00EA0BB0" w:rsidP="00361EE6">
      <w:pPr>
        <w:ind w:firstLine="709"/>
        <w:jc w:val="both"/>
        <w:rPr>
          <w:sz w:val="28"/>
          <w:szCs w:val="28"/>
        </w:rPr>
      </w:pPr>
      <w:r w:rsidRPr="005737FC">
        <w:rPr>
          <w:sz w:val="28"/>
          <w:szCs w:val="28"/>
        </w:rPr>
        <w:t>Для решения задачи по повышению уровня обеспеченности спортивной инфраструктурой предполагается создание новых объектов для занятий физической культурой и массовым спортом</w:t>
      </w:r>
      <w:r w:rsidR="005E2544">
        <w:rPr>
          <w:sz w:val="28"/>
          <w:szCs w:val="28"/>
        </w:rPr>
        <w:t>.</w:t>
      </w:r>
    </w:p>
    <w:p w:rsidR="00EA0BB0" w:rsidRPr="004969A1" w:rsidRDefault="00EA0BB0" w:rsidP="00361EE6">
      <w:pPr>
        <w:ind w:firstLine="709"/>
        <w:jc w:val="both"/>
        <w:rPr>
          <w:sz w:val="28"/>
          <w:szCs w:val="28"/>
        </w:rPr>
      </w:pPr>
      <w:r w:rsidRPr="004969A1">
        <w:rPr>
          <w:sz w:val="28"/>
          <w:szCs w:val="28"/>
        </w:rPr>
        <w:t>В настоящее время в развитии физической ку</w:t>
      </w:r>
      <w:r w:rsidR="00964A91">
        <w:rPr>
          <w:sz w:val="28"/>
          <w:szCs w:val="28"/>
        </w:rPr>
        <w:t xml:space="preserve">льтуры и спорта в </w:t>
      </w:r>
      <w:r w:rsidR="00754E49">
        <w:rPr>
          <w:sz w:val="28"/>
          <w:szCs w:val="28"/>
        </w:rPr>
        <w:t>Ключевском</w:t>
      </w:r>
      <w:r w:rsidR="00CC6074">
        <w:rPr>
          <w:sz w:val="28"/>
          <w:szCs w:val="28"/>
        </w:rPr>
        <w:t xml:space="preserve"> районе</w:t>
      </w:r>
      <w:r w:rsidRPr="004969A1">
        <w:rPr>
          <w:sz w:val="28"/>
          <w:szCs w:val="28"/>
        </w:rPr>
        <w:t xml:space="preserve"> наблюдаются следующие положительные тенденции:</w:t>
      </w:r>
    </w:p>
    <w:p w:rsidR="00EA0BB0" w:rsidRDefault="00EA0BB0" w:rsidP="00361EE6">
      <w:pPr>
        <w:ind w:firstLine="709"/>
        <w:jc w:val="both"/>
        <w:rPr>
          <w:sz w:val="28"/>
          <w:szCs w:val="28"/>
        </w:rPr>
      </w:pPr>
      <w:r w:rsidRPr="004969A1">
        <w:rPr>
          <w:sz w:val="28"/>
          <w:szCs w:val="28"/>
        </w:rPr>
        <w:t>изменение общественного мнения о значимости физической культуры и спорта в оздоровлении и воспитании населения;</w:t>
      </w:r>
    </w:p>
    <w:p w:rsidR="00EA0BB0" w:rsidRPr="004969A1" w:rsidRDefault="00EA0BB0" w:rsidP="00361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улучшение материально-спортивной базы сферы физической культуры и спорта;</w:t>
      </w:r>
    </w:p>
    <w:p w:rsidR="00EA0BB0" w:rsidRPr="004969A1" w:rsidRDefault="00EA0BB0" w:rsidP="00361EE6">
      <w:pPr>
        <w:ind w:firstLine="709"/>
        <w:jc w:val="both"/>
        <w:rPr>
          <w:sz w:val="28"/>
          <w:szCs w:val="28"/>
        </w:rPr>
      </w:pPr>
      <w:r w:rsidRPr="004969A1">
        <w:rPr>
          <w:sz w:val="28"/>
          <w:szCs w:val="28"/>
        </w:rPr>
        <w:t>повышение результатов работы по социальной адаптации лиц с ограниченными возможностями здоровья и инвалидов средствами физической культуры и спо</w:t>
      </w:r>
      <w:r w:rsidR="00CC6074">
        <w:rPr>
          <w:sz w:val="28"/>
          <w:szCs w:val="28"/>
        </w:rPr>
        <w:t>рта</w:t>
      </w:r>
      <w:r w:rsidRPr="004969A1">
        <w:rPr>
          <w:sz w:val="28"/>
          <w:szCs w:val="28"/>
        </w:rPr>
        <w:t>;</w:t>
      </w:r>
    </w:p>
    <w:p w:rsidR="00EA0BB0" w:rsidRPr="004969A1" w:rsidRDefault="00EA0BB0" w:rsidP="00361EE6">
      <w:pPr>
        <w:ind w:firstLine="709"/>
        <w:jc w:val="both"/>
        <w:rPr>
          <w:sz w:val="28"/>
          <w:szCs w:val="28"/>
        </w:rPr>
      </w:pPr>
      <w:r w:rsidRPr="004969A1">
        <w:rPr>
          <w:sz w:val="28"/>
          <w:szCs w:val="28"/>
        </w:rPr>
        <w:t>создание организационных основ для развития профессионального спорта.</w:t>
      </w:r>
    </w:p>
    <w:p w:rsidR="00EA0BB0" w:rsidRPr="00753D09" w:rsidRDefault="00EA0BB0" w:rsidP="00361EE6">
      <w:pPr>
        <w:ind w:firstLine="709"/>
        <w:jc w:val="both"/>
        <w:rPr>
          <w:sz w:val="28"/>
          <w:szCs w:val="28"/>
        </w:rPr>
      </w:pPr>
      <w:r w:rsidRPr="00753D09">
        <w:rPr>
          <w:sz w:val="28"/>
          <w:szCs w:val="28"/>
        </w:rPr>
        <w:t>Однако, несмотря на позитивные тенденции развития физической культуры и спорта, в системе подготовки спортивного резерва до настоящего времени существуют нерешенные проблемы финансового, материально-технического, научно-методического и кадрового обеспечения, среди которых: низкий уровень обеспеченности учреждений спортивными сооружениями для развития спорта высших достижений; отсутствие современных спортивных сооружений и сопутствующей инфраструктуры, слабая обеспеченность современным инвентарем и оборудованием; необходимость совершенствования системы подготовки специалистов в данной сфере и повышения их квалификации и т.п.</w:t>
      </w:r>
    </w:p>
    <w:p w:rsidR="00EA0BB0" w:rsidRPr="00753D09" w:rsidRDefault="00EA0BB0" w:rsidP="00361EE6">
      <w:pPr>
        <w:ind w:firstLine="709"/>
        <w:jc w:val="both"/>
        <w:rPr>
          <w:sz w:val="28"/>
          <w:szCs w:val="28"/>
        </w:rPr>
      </w:pPr>
      <w:r w:rsidRPr="00753D09">
        <w:rPr>
          <w:sz w:val="28"/>
          <w:szCs w:val="28"/>
        </w:rPr>
        <w:t>Для решения поставленных задач необходимо повысить эффективность использования ресурсов в сфере физической культуры и спорта, способствовать раскрытию социально-экономического потенциала спорта.</w:t>
      </w:r>
    </w:p>
    <w:p w:rsidR="00EA0BB0" w:rsidRDefault="00EA0BB0" w:rsidP="00361EE6">
      <w:pPr>
        <w:ind w:firstLine="709"/>
        <w:jc w:val="both"/>
        <w:rPr>
          <w:sz w:val="28"/>
          <w:szCs w:val="28"/>
        </w:rPr>
      </w:pPr>
      <w:r w:rsidRPr="00554D61">
        <w:rPr>
          <w:sz w:val="28"/>
          <w:szCs w:val="28"/>
        </w:rPr>
        <w:t>Таким образом, существует потребность комплексного решения названных проблем в рамках реализации подпрограммы 1.</w:t>
      </w:r>
      <w:bookmarkStart w:id="23" w:name="sub_11200"/>
    </w:p>
    <w:p w:rsidR="00683653" w:rsidRPr="00E5088C" w:rsidRDefault="00683653" w:rsidP="00361EE6">
      <w:pPr>
        <w:ind w:firstLine="709"/>
        <w:jc w:val="both"/>
        <w:rPr>
          <w:bCs/>
          <w:sz w:val="28"/>
          <w:szCs w:val="28"/>
        </w:rPr>
      </w:pPr>
    </w:p>
    <w:p w:rsidR="00EA0BB0" w:rsidRPr="00E5052F" w:rsidRDefault="00EA0BB0" w:rsidP="00361EE6">
      <w:pPr>
        <w:widowControl w:val="0"/>
        <w:numPr>
          <w:ilvl w:val="0"/>
          <w:numId w:val="38"/>
        </w:numPr>
        <w:ind w:left="0" w:firstLine="709"/>
        <w:jc w:val="both"/>
        <w:outlineLvl w:val="0"/>
        <w:rPr>
          <w:bCs/>
          <w:sz w:val="28"/>
          <w:szCs w:val="28"/>
        </w:rPr>
      </w:pPr>
      <w:r w:rsidRPr="00B80E9F">
        <w:rPr>
          <w:bCs/>
          <w:sz w:val="28"/>
          <w:szCs w:val="28"/>
        </w:rPr>
        <w:t>Приоритеты региональной политики в сфере физической культуры и спорта, цели и показатели достижения целей и решения задач, ожидаемые конечн</w:t>
      </w:r>
      <w:r>
        <w:rPr>
          <w:bCs/>
          <w:sz w:val="28"/>
          <w:szCs w:val="28"/>
        </w:rPr>
        <w:t xml:space="preserve">ые результаты, сроки реализации </w:t>
      </w:r>
      <w:r w:rsidRPr="00E5052F">
        <w:rPr>
          <w:bCs/>
          <w:sz w:val="28"/>
          <w:szCs w:val="28"/>
        </w:rPr>
        <w:t>подпрограммы 1</w:t>
      </w:r>
    </w:p>
    <w:p w:rsidR="00EA0BB0" w:rsidRPr="00B80E9F" w:rsidRDefault="00EA0BB0" w:rsidP="00361EE6">
      <w:pPr>
        <w:ind w:firstLine="709"/>
        <w:jc w:val="both"/>
        <w:outlineLvl w:val="0"/>
        <w:rPr>
          <w:bCs/>
          <w:sz w:val="28"/>
          <w:szCs w:val="28"/>
        </w:rPr>
      </w:pPr>
    </w:p>
    <w:bookmarkEnd w:id="23"/>
    <w:p w:rsidR="00EA0BB0" w:rsidRPr="00B80E9F" w:rsidRDefault="00EA0BB0" w:rsidP="00361EE6">
      <w:pPr>
        <w:ind w:firstLine="709"/>
        <w:jc w:val="both"/>
        <w:rPr>
          <w:sz w:val="28"/>
          <w:szCs w:val="28"/>
        </w:rPr>
      </w:pPr>
      <w:r w:rsidRPr="00B80E9F">
        <w:rPr>
          <w:sz w:val="28"/>
          <w:szCs w:val="28"/>
        </w:rPr>
        <w:lastRenderedPageBreak/>
        <w:t>Приоритеты региональной политики в сфере физической культуры и спорта сформированы с учетом целей и задач, обозначенных в следующих документах:</w:t>
      </w:r>
    </w:p>
    <w:p w:rsidR="00EA0BB0" w:rsidRPr="00B80E9F" w:rsidRDefault="00EA0BB0" w:rsidP="00361EE6">
      <w:pPr>
        <w:ind w:firstLine="709"/>
        <w:jc w:val="both"/>
        <w:rPr>
          <w:sz w:val="28"/>
          <w:szCs w:val="28"/>
        </w:rPr>
      </w:pPr>
      <w:r w:rsidRPr="00B80E9F">
        <w:rPr>
          <w:sz w:val="28"/>
          <w:szCs w:val="28"/>
        </w:rPr>
        <w:t>Федеральный закон от 04.12.2007 № 329-ФЗ «О физической культуре и спорте в Российской Федерации»;</w:t>
      </w:r>
    </w:p>
    <w:p w:rsidR="00EA0BB0" w:rsidRPr="00B80E9F" w:rsidRDefault="00EA0BB0" w:rsidP="00361EE6">
      <w:pPr>
        <w:ind w:firstLine="709"/>
        <w:jc w:val="both"/>
        <w:rPr>
          <w:sz w:val="28"/>
          <w:szCs w:val="28"/>
        </w:rPr>
      </w:pPr>
      <w:r w:rsidRPr="00B80E9F">
        <w:rPr>
          <w:sz w:val="28"/>
          <w:szCs w:val="28"/>
        </w:rPr>
        <w:t>Федеральный закон от 29.12.2012 № 273-ФЗ «Об образовании в Российской Федерации»;</w:t>
      </w:r>
    </w:p>
    <w:p w:rsidR="00EA0BB0" w:rsidRPr="00B80E9F" w:rsidRDefault="00EA0BB0" w:rsidP="00361EE6">
      <w:pPr>
        <w:ind w:firstLine="709"/>
        <w:jc w:val="both"/>
        <w:rPr>
          <w:sz w:val="28"/>
          <w:szCs w:val="28"/>
        </w:rPr>
      </w:pPr>
      <w:r w:rsidRPr="00B80E9F">
        <w:rPr>
          <w:sz w:val="28"/>
          <w:szCs w:val="28"/>
        </w:rPr>
        <w:t>постановление Правительства Российской Федерации от 15.04.2014 № 302 «Об утверждении государственной программы Российской Федерации «Развити</w:t>
      </w:r>
      <w:r w:rsidR="00AF3F5D">
        <w:rPr>
          <w:sz w:val="28"/>
          <w:szCs w:val="28"/>
        </w:rPr>
        <w:t>е физической культуры и спорта».</w:t>
      </w:r>
    </w:p>
    <w:p w:rsidR="00EA0BB0" w:rsidRPr="00F92C6F" w:rsidRDefault="00EA0BB0" w:rsidP="00361EE6">
      <w:pPr>
        <w:ind w:firstLine="709"/>
        <w:jc w:val="both"/>
        <w:rPr>
          <w:sz w:val="28"/>
          <w:szCs w:val="28"/>
        </w:rPr>
      </w:pPr>
      <w:r w:rsidRPr="00F92C6F">
        <w:rPr>
          <w:sz w:val="28"/>
          <w:szCs w:val="28"/>
        </w:rPr>
        <w:t xml:space="preserve">Целью подпрограммы 1 является создание социальных и организационных условий для развития в </w:t>
      </w:r>
      <w:r w:rsidR="00754E49">
        <w:rPr>
          <w:sz w:val="28"/>
          <w:szCs w:val="28"/>
        </w:rPr>
        <w:t>Ключевском</w:t>
      </w:r>
      <w:r w:rsidR="00F92C6F" w:rsidRPr="00F92C6F">
        <w:rPr>
          <w:sz w:val="28"/>
          <w:szCs w:val="28"/>
        </w:rPr>
        <w:t xml:space="preserve"> районе</w:t>
      </w:r>
      <w:r w:rsidRPr="00F92C6F">
        <w:rPr>
          <w:sz w:val="28"/>
          <w:szCs w:val="28"/>
        </w:rPr>
        <w:t xml:space="preserve"> массовой физической культуры и спорта, формирование здорового образа жизни.</w:t>
      </w:r>
    </w:p>
    <w:p w:rsidR="00EA0BB0" w:rsidRPr="00F92C6F" w:rsidRDefault="00EA0BB0" w:rsidP="00361EE6">
      <w:pPr>
        <w:ind w:firstLine="709"/>
        <w:jc w:val="both"/>
        <w:rPr>
          <w:sz w:val="28"/>
          <w:szCs w:val="28"/>
        </w:rPr>
      </w:pPr>
      <w:r w:rsidRPr="00F92C6F">
        <w:rPr>
          <w:sz w:val="28"/>
          <w:szCs w:val="28"/>
        </w:rPr>
        <w:t>Достижение поставленной цели возможно при условии выполнения следующих задач:</w:t>
      </w:r>
    </w:p>
    <w:p w:rsidR="00EA0BB0" w:rsidRDefault="00EA0BB0" w:rsidP="00361EE6">
      <w:pPr>
        <w:ind w:firstLine="709"/>
        <w:jc w:val="both"/>
        <w:rPr>
          <w:sz w:val="28"/>
          <w:szCs w:val="28"/>
        </w:rPr>
      </w:pPr>
      <w:r w:rsidRPr="00F92C6F">
        <w:rPr>
          <w:sz w:val="28"/>
          <w:szCs w:val="28"/>
        </w:rPr>
        <w:t xml:space="preserve">1. Создание условий для привлечения граждан различных возрастов к регулярным занятиям </w:t>
      </w:r>
      <w:r w:rsidR="00CC6074" w:rsidRPr="00F92C6F">
        <w:rPr>
          <w:sz w:val="28"/>
          <w:szCs w:val="28"/>
        </w:rPr>
        <w:t xml:space="preserve">физической культурой и </w:t>
      </w:r>
      <w:r w:rsidR="000019D1" w:rsidRPr="00F92C6F">
        <w:rPr>
          <w:sz w:val="28"/>
          <w:szCs w:val="28"/>
        </w:rPr>
        <w:t>массовым</w:t>
      </w:r>
      <w:r w:rsidR="00CC6074" w:rsidRPr="00F92C6F">
        <w:rPr>
          <w:sz w:val="28"/>
          <w:szCs w:val="28"/>
        </w:rPr>
        <w:t>спортом.</w:t>
      </w:r>
    </w:p>
    <w:p w:rsidR="00EA0BB0" w:rsidRPr="001B07F9" w:rsidRDefault="00EA0BB0" w:rsidP="00361EE6">
      <w:pPr>
        <w:ind w:firstLine="709"/>
        <w:jc w:val="both"/>
        <w:rPr>
          <w:sz w:val="28"/>
          <w:szCs w:val="28"/>
        </w:rPr>
      </w:pPr>
      <w:r w:rsidRPr="001B07F9">
        <w:rPr>
          <w:sz w:val="28"/>
          <w:szCs w:val="28"/>
        </w:rPr>
        <w:t>Решение задачи обеспечивается за счет реализации следующих программных мероприятий:</w:t>
      </w:r>
    </w:p>
    <w:p w:rsidR="00EA0BB0" w:rsidRDefault="00EA0BB0" w:rsidP="00361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</w:t>
      </w:r>
      <w:r w:rsidR="00CC6074">
        <w:rPr>
          <w:sz w:val="28"/>
          <w:szCs w:val="28"/>
        </w:rPr>
        <w:t xml:space="preserve">ализация </w:t>
      </w:r>
      <w:r w:rsidRPr="005F5376">
        <w:rPr>
          <w:sz w:val="28"/>
          <w:szCs w:val="28"/>
        </w:rPr>
        <w:t>календарного плана физкультурных мероприятий и спорти</w:t>
      </w:r>
      <w:r w:rsidR="00964A91">
        <w:rPr>
          <w:sz w:val="28"/>
          <w:szCs w:val="28"/>
        </w:rPr>
        <w:t>вных мероприятий</w:t>
      </w:r>
      <w:r w:rsidR="00754E49">
        <w:rPr>
          <w:sz w:val="28"/>
          <w:szCs w:val="28"/>
        </w:rPr>
        <w:t>,</w:t>
      </w:r>
      <w:r w:rsidR="00CC6074">
        <w:rPr>
          <w:sz w:val="28"/>
          <w:szCs w:val="28"/>
        </w:rPr>
        <w:t xml:space="preserve"> плана работы отдела по </w:t>
      </w:r>
      <w:r w:rsidR="00754E49">
        <w:rPr>
          <w:sz w:val="28"/>
          <w:szCs w:val="28"/>
        </w:rPr>
        <w:t xml:space="preserve">физической культуре и </w:t>
      </w:r>
      <w:r w:rsidR="00CC6074">
        <w:rPr>
          <w:sz w:val="28"/>
          <w:szCs w:val="28"/>
        </w:rPr>
        <w:t>спорту</w:t>
      </w:r>
      <w:r>
        <w:rPr>
          <w:sz w:val="28"/>
          <w:szCs w:val="28"/>
        </w:rPr>
        <w:t>;</w:t>
      </w:r>
    </w:p>
    <w:p w:rsidR="00EA0BB0" w:rsidRPr="00A84554" w:rsidRDefault="00EA0BB0" w:rsidP="00361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C6074">
        <w:rPr>
          <w:sz w:val="28"/>
          <w:szCs w:val="28"/>
        </w:rPr>
        <w:t>рганизация и проведение районных</w:t>
      </w:r>
      <w:r>
        <w:rPr>
          <w:sz w:val="28"/>
          <w:szCs w:val="28"/>
        </w:rPr>
        <w:t xml:space="preserve"> летних и зимних </w:t>
      </w:r>
      <w:r w:rsidR="00754E49">
        <w:rPr>
          <w:sz w:val="28"/>
          <w:szCs w:val="28"/>
        </w:rPr>
        <w:t>Спартакиад среди коллективов учителей физической культуры.</w:t>
      </w:r>
    </w:p>
    <w:p w:rsidR="00EA0BB0" w:rsidRPr="00A84554" w:rsidRDefault="00EA0BB0" w:rsidP="00361EE6">
      <w:pPr>
        <w:ind w:firstLine="709"/>
        <w:jc w:val="both"/>
        <w:rPr>
          <w:sz w:val="28"/>
          <w:szCs w:val="28"/>
        </w:rPr>
      </w:pPr>
      <w:r w:rsidRPr="00A84554">
        <w:rPr>
          <w:sz w:val="28"/>
          <w:szCs w:val="28"/>
        </w:rPr>
        <w:t>2. Создание и модернизация материально-технической базы для развития физической культуры и м</w:t>
      </w:r>
      <w:r w:rsidR="00964A91" w:rsidRPr="00A84554">
        <w:rPr>
          <w:sz w:val="28"/>
          <w:szCs w:val="28"/>
        </w:rPr>
        <w:t xml:space="preserve">ассового спорта в </w:t>
      </w:r>
      <w:r w:rsidR="00754E49">
        <w:rPr>
          <w:sz w:val="28"/>
          <w:szCs w:val="28"/>
        </w:rPr>
        <w:t>Ключевском</w:t>
      </w:r>
      <w:r w:rsidR="00CC6074" w:rsidRPr="00A84554">
        <w:rPr>
          <w:sz w:val="28"/>
          <w:szCs w:val="28"/>
        </w:rPr>
        <w:t xml:space="preserve"> районе</w:t>
      </w:r>
      <w:r w:rsidRPr="00A84554">
        <w:rPr>
          <w:sz w:val="28"/>
          <w:szCs w:val="28"/>
        </w:rPr>
        <w:t>.</w:t>
      </w:r>
    </w:p>
    <w:p w:rsidR="00EA0BB0" w:rsidRPr="00EE22C3" w:rsidRDefault="00EA0BB0" w:rsidP="00361EE6">
      <w:pPr>
        <w:ind w:firstLine="709"/>
        <w:jc w:val="both"/>
        <w:rPr>
          <w:sz w:val="28"/>
          <w:szCs w:val="28"/>
        </w:rPr>
      </w:pPr>
      <w:r w:rsidRPr="00A84554">
        <w:rPr>
          <w:sz w:val="28"/>
          <w:szCs w:val="28"/>
        </w:rPr>
        <w:t xml:space="preserve">Решение задачи обеспечивается за </w:t>
      </w:r>
      <w:r w:rsidRPr="00F1045A">
        <w:rPr>
          <w:sz w:val="28"/>
          <w:szCs w:val="28"/>
        </w:rPr>
        <w:t>счет</w:t>
      </w:r>
      <w:r w:rsidR="00940471" w:rsidRPr="00F1045A">
        <w:rPr>
          <w:sz w:val="28"/>
          <w:szCs w:val="28"/>
        </w:rPr>
        <w:t xml:space="preserve"> реализация календарного плана физкультурных мероприятий и спортивных мероприятий</w:t>
      </w:r>
      <w:r w:rsidR="00754E49">
        <w:rPr>
          <w:sz w:val="28"/>
          <w:szCs w:val="28"/>
        </w:rPr>
        <w:t>Ключевского</w:t>
      </w:r>
      <w:r w:rsidR="00940471">
        <w:rPr>
          <w:sz w:val="28"/>
          <w:szCs w:val="28"/>
        </w:rPr>
        <w:t xml:space="preserve"> района</w:t>
      </w:r>
      <w:r w:rsidR="00940471" w:rsidRPr="00CA0163">
        <w:rPr>
          <w:sz w:val="28"/>
          <w:szCs w:val="28"/>
        </w:rPr>
        <w:t xml:space="preserve">; </w:t>
      </w:r>
      <w:r w:rsidR="00940471">
        <w:rPr>
          <w:sz w:val="28"/>
          <w:szCs w:val="28"/>
        </w:rPr>
        <w:t xml:space="preserve">организация и проведение районных летних и зимних </w:t>
      </w:r>
      <w:r w:rsidR="00754E49">
        <w:rPr>
          <w:sz w:val="28"/>
          <w:szCs w:val="28"/>
        </w:rPr>
        <w:t xml:space="preserve">Спартакиад, </w:t>
      </w:r>
      <w:r w:rsidR="00940471">
        <w:rPr>
          <w:sz w:val="28"/>
          <w:szCs w:val="28"/>
        </w:rPr>
        <w:t>краевые Олимпиады</w:t>
      </w:r>
      <w:r w:rsidR="009F4FAC">
        <w:rPr>
          <w:sz w:val="28"/>
          <w:szCs w:val="28"/>
        </w:rPr>
        <w:t>.</w:t>
      </w:r>
      <w:r w:rsidRPr="00F1045A">
        <w:rPr>
          <w:sz w:val="28"/>
          <w:szCs w:val="28"/>
        </w:rPr>
        <w:t xml:space="preserve">В результате </w:t>
      </w:r>
      <w:r w:rsidR="008340A1" w:rsidRPr="00F1045A">
        <w:rPr>
          <w:sz w:val="28"/>
          <w:szCs w:val="28"/>
        </w:rPr>
        <w:t>реализации подпрограммы 1 к 2025</w:t>
      </w:r>
      <w:r w:rsidRPr="00F1045A">
        <w:rPr>
          <w:sz w:val="28"/>
          <w:szCs w:val="28"/>
        </w:rPr>
        <w:t xml:space="preserve"> году предполагается:</w:t>
      </w:r>
    </w:p>
    <w:p w:rsidR="00EA0BB0" w:rsidRPr="001B07F9" w:rsidRDefault="00EA0BB0" w:rsidP="00361EE6">
      <w:pPr>
        <w:ind w:firstLine="709"/>
        <w:jc w:val="both"/>
        <w:rPr>
          <w:sz w:val="28"/>
          <w:szCs w:val="28"/>
        </w:rPr>
      </w:pPr>
      <w:r w:rsidRPr="00266782">
        <w:rPr>
          <w:sz w:val="28"/>
          <w:szCs w:val="28"/>
        </w:rPr>
        <w:t>ув</w:t>
      </w:r>
      <w:r w:rsidR="00CC6074">
        <w:rPr>
          <w:sz w:val="28"/>
          <w:szCs w:val="28"/>
        </w:rPr>
        <w:t>е</w:t>
      </w:r>
      <w:r w:rsidR="00875358">
        <w:rPr>
          <w:sz w:val="28"/>
          <w:szCs w:val="28"/>
        </w:rPr>
        <w:t xml:space="preserve">личение доли населения </w:t>
      </w:r>
      <w:r w:rsidR="00754E49">
        <w:rPr>
          <w:sz w:val="28"/>
          <w:szCs w:val="28"/>
        </w:rPr>
        <w:t>Ключевского</w:t>
      </w:r>
      <w:r w:rsidR="00CC6074">
        <w:rPr>
          <w:sz w:val="28"/>
          <w:szCs w:val="28"/>
        </w:rPr>
        <w:t xml:space="preserve"> района</w:t>
      </w:r>
      <w:r w:rsidRPr="00266782">
        <w:rPr>
          <w:sz w:val="28"/>
          <w:szCs w:val="28"/>
        </w:rPr>
        <w:t xml:space="preserve">, выполнившего нормативы испытаний (тестов) Всероссийского физкультурно-спортивного </w:t>
      </w:r>
      <w:r w:rsidRPr="00CC4828">
        <w:rPr>
          <w:sz w:val="28"/>
          <w:szCs w:val="28"/>
        </w:rPr>
        <w:t>комплекса</w:t>
      </w:r>
      <w:r w:rsidRPr="001B07F9">
        <w:rPr>
          <w:sz w:val="28"/>
          <w:szCs w:val="28"/>
        </w:rPr>
        <w:t xml:space="preserve">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до 5</w:t>
      </w:r>
      <w:r w:rsidR="00754E49">
        <w:rPr>
          <w:sz w:val="28"/>
          <w:szCs w:val="28"/>
        </w:rPr>
        <w:t>5</w:t>
      </w:r>
      <w:r w:rsidR="00940471">
        <w:rPr>
          <w:sz w:val="28"/>
          <w:szCs w:val="28"/>
        </w:rPr>
        <w:t xml:space="preserve"> процентов;</w:t>
      </w:r>
    </w:p>
    <w:p w:rsidR="00EA0BB0" w:rsidRPr="00AF17CA" w:rsidRDefault="00EA0BB0" w:rsidP="00361EE6">
      <w:pPr>
        <w:ind w:firstLine="709"/>
        <w:jc w:val="both"/>
        <w:rPr>
          <w:sz w:val="28"/>
          <w:szCs w:val="28"/>
        </w:rPr>
      </w:pPr>
      <w:r w:rsidRPr="00AF17CA">
        <w:rPr>
          <w:sz w:val="28"/>
          <w:szCs w:val="28"/>
        </w:rPr>
        <w:t>увеличение доли детей и молодежи (возраст 3-29 ле</w:t>
      </w:r>
      <w:r w:rsidR="00875358">
        <w:rPr>
          <w:sz w:val="28"/>
          <w:szCs w:val="28"/>
        </w:rPr>
        <w:t xml:space="preserve">т), проживающих в </w:t>
      </w:r>
      <w:r w:rsidR="00754E49">
        <w:rPr>
          <w:sz w:val="28"/>
          <w:szCs w:val="28"/>
        </w:rPr>
        <w:t xml:space="preserve">Ключевском </w:t>
      </w:r>
      <w:r w:rsidR="00CC6074">
        <w:rPr>
          <w:sz w:val="28"/>
          <w:szCs w:val="28"/>
        </w:rPr>
        <w:t>районе</w:t>
      </w:r>
      <w:r w:rsidRPr="00AF17CA">
        <w:rPr>
          <w:sz w:val="28"/>
          <w:szCs w:val="28"/>
        </w:rPr>
        <w:t>, систематически занимающихся физической культурой и спортом, в общ</w:t>
      </w:r>
      <w:r>
        <w:rPr>
          <w:sz w:val="28"/>
          <w:szCs w:val="28"/>
        </w:rPr>
        <w:t>ей численности детей и молодежи</w:t>
      </w:r>
      <w:r w:rsidR="00940471">
        <w:rPr>
          <w:sz w:val="28"/>
          <w:szCs w:val="28"/>
        </w:rPr>
        <w:t xml:space="preserve"> до </w:t>
      </w:r>
      <w:r w:rsidR="00754E49">
        <w:rPr>
          <w:sz w:val="28"/>
          <w:szCs w:val="28"/>
        </w:rPr>
        <w:t>94</w:t>
      </w:r>
      <w:r w:rsidRPr="00AF17CA">
        <w:rPr>
          <w:sz w:val="28"/>
          <w:szCs w:val="28"/>
        </w:rPr>
        <w:t xml:space="preserve"> процентов;</w:t>
      </w:r>
    </w:p>
    <w:p w:rsidR="00EA0BB0" w:rsidRPr="00AF17CA" w:rsidRDefault="00EA0BB0" w:rsidP="00361EE6">
      <w:pPr>
        <w:ind w:firstLine="709"/>
        <w:jc w:val="both"/>
        <w:rPr>
          <w:sz w:val="28"/>
          <w:szCs w:val="28"/>
        </w:rPr>
      </w:pPr>
      <w:r w:rsidRPr="00AF17CA">
        <w:rPr>
          <w:sz w:val="28"/>
          <w:szCs w:val="28"/>
        </w:rPr>
        <w:t>увеличение доли граждан среднего возраста (женщины: 30-54 года; мужчины: 30-59 ле</w:t>
      </w:r>
      <w:r w:rsidR="00105DDE">
        <w:rPr>
          <w:sz w:val="28"/>
          <w:szCs w:val="28"/>
        </w:rPr>
        <w:t xml:space="preserve">т), проживающих в </w:t>
      </w:r>
      <w:r w:rsidR="00754E49">
        <w:rPr>
          <w:sz w:val="28"/>
          <w:szCs w:val="28"/>
        </w:rPr>
        <w:t xml:space="preserve">Ключевском </w:t>
      </w:r>
      <w:r w:rsidR="00105DDE">
        <w:rPr>
          <w:sz w:val="28"/>
          <w:szCs w:val="28"/>
        </w:rPr>
        <w:t>районе</w:t>
      </w:r>
      <w:r w:rsidRPr="00AF17CA">
        <w:rPr>
          <w:sz w:val="28"/>
          <w:szCs w:val="28"/>
        </w:rPr>
        <w:t>, систематически занимающихся физической культурой и спортом, в общей численности граждан среднего возраста до 52 процентов;</w:t>
      </w:r>
    </w:p>
    <w:p w:rsidR="00EA0BB0" w:rsidRPr="00AF17CA" w:rsidRDefault="00EA0BB0" w:rsidP="00361EE6">
      <w:pPr>
        <w:ind w:firstLine="709"/>
        <w:jc w:val="both"/>
      </w:pPr>
      <w:r w:rsidRPr="00AF17CA">
        <w:rPr>
          <w:sz w:val="28"/>
          <w:szCs w:val="28"/>
        </w:rPr>
        <w:lastRenderedPageBreak/>
        <w:t>увеличение доли граждан старшего возраста (женщины: 55-79 лет; мужчины: 60-79 ле</w:t>
      </w:r>
      <w:r w:rsidR="00105DDE">
        <w:rPr>
          <w:sz w:val="28"/>
          <w:szCs w:val="28"/>
        </w:rPr>
        <w:t>т), проживающих в</w:t>
      </w:r>
      <w:r w:rsidR="00754E49">
        <w:rPr>
          <w:sz w:val="28"/>
          <w:szCs w:val="28"/>
        </w:rPr>
        <w:t xml:space="preserve"> Ключевском</w:t>
      </w:r>
      <w:r w:rsidR="00105DDE">
        <w:rPr>
          <w:sz w:val="28"/>
          <w:szCs w:val="28"/>
        </w:rPr>
        <w:t xml:space="preserve"> районе</w:t>
      </w:r>
      <w:r w:rsidRPr="00AF17CA">
        <w:rPr>
          <w:sz w:val="28"/>
          <w:szCs w:val="28"/>
        </w:rPr>
        <w:t>, систематически занимающихся физической культурой и спортом, в общей числен</w:t>
      </w:r>
      <w:r>
        <w:rPr>
          <w:sz w:val="28"/>
          <w:szCs w:val="28"/>
        </w:rPr>
        <w:t>ности граждан старшего возраста</w:t>
      </w:r>
      <w:r w:rsidR="00754E49">
        <w:rPr>
          <w:sz w:val="28"/>
          <w:szCs w:val="28"/>
        </w:rPr>
        <w:t xml:space="preserve"> до 21</w:t>
      </w:r>
      <w:r w:rsidRPr="00AF17CA">
        <w:rPr>
          <w:sz w:val="28"/>
          <w:szCs w:val="28"/>
        </w:rPr>
        <w:t xml:space="preserve"> процентов;</w:t>
      </w:r>
    </w:p>
    <w:p w:rsidR="00EA0BB0" w:rsidRDefault="00EA0BB0" w:rsidP="00361EE6">
      <w:pPr>
        <w:ind w:firstLine="709"/>
        <w:jc w:val="both"/>
        <w:rPr>
          <w:sz w:val="28"/>
          <w:szCs w:val="28"/>
        </w:rPr>
      </w:pPr>
      <w:r w:rsidRPr="001B07F9">
        <w:rPr>
          <w:sz w:val="28"/>
          <w:szCs w:val="28"/>
        </w:rPr>
        <w:t>Срок реализации подпрограммы 1: 20</w:t>
      </w:r>
      <w:r w:rsidR="008340A1">
        <w:rPr>
          <w:sz w:val="28"/>
          <w:szCs w:val="28"/>
        </w:rPr>
        <w:t>21</w:t>
      </w:r>
      <w:r w:rsidRPr="001B07F9">
        <w:rPr>
          <w:sz w:val="28"/>
          <w:szCs w:val="28"/>
        </w:rPr>
        <w:t>-202</w:t>
      </w:r>
      <w:r w:rsidR="008340A1">
        <w:rPr>
          <w:sz w:val="28"/>
          <w:szCs w:val="28"/>
        </w:rPr>
        <w:t>5</w:t>
      </w:r>
      <w:r w:rsidRPr="001B07F9">
        <w:rPr>
          <w:sz w:val="28"/>
          <w:szCs w:val="28"/>
        </w:rPr>
        <w:t xml:space="preserve"> годы.</w:t>
      </w:r>
    </w:p>
    <w:p w:rsidR="00EA0BB0" w:rsidRPr="009363B6" w:rsidRDefault="00EA0BB0" w:rsidP="00361EE6">
      <w:pPr>
        <w:ind w:firstLine="709"/>
        <w:jc w:val="both"/>
        <w:rPr>
          <w:sz w:val="28"/>
          <w:szCs w:val="28"/>
        </w:rPr>
      </w:pPr>
    </w:p>
    <w:p w:rsidR="00EA0BB0" w:rsidRPr="009363B6" w:rsidRDefault="00EA0BB0" w:rsidP="00361EE6">
      <w:pPr>
        <w:ind w:firstLine="709"/>
        <w:jc w:val="both"/>
        <w:outlineLvl w:val="0"/>
        <w:rPr>
          <w:bCs/>
          <w:sz w:val="28"/>
          <w:szCs w:val="28"/>
        </w:rPr>
      </w:pPr>
      <w:bookmarkStart w:id="24" w:name="sub_11300"/>
      <w:r w:rsidRPr="009363B6">
        <w:rPr>
          <w:bCs/>
          <w:sz w:val="28"/>
          <w:szCs w:val="28"/>
        </w:rPr>
        <w:t>3. Объем финансирования подпрограммы 1</w:t>
      </w:r>
    </w:p>
    <w:bookmarkEnd w:id="24"/>
    <w:p w:rsidR="00EA0BB0" w:rsidRPr="009363B6" w:rsidRDefault="00EA0BB0" w:rsidP="00361EE6">
      <w:pPr>
        <w:ind w:firstLine="709"/>
        <w:jc w:val="both"/>
        <w:rPr>
          <w:sz w:val="28"/>
          <w:szCs w:val="28"/>
        </w:rPr>
      </w:pPr>
    </w:p>
    <w:p w:rsidR="00EA0BB0" w:rsidRPr="009363B6" w:rsidRDefault="00EA0BB0" w:rsidP="00361EE6">
      <w:pPr>
        <w:suppressAutoHyphens/>
        <w:ind w:firstLine="709"/>
        <w:jc w:val="both"/>
        <w:rPr>
          <w:sz w:val="28"/>
          <w:szCs w:val="28"/>
        </w:rPr>
      </w:pPr>
      <w:r w:rsidRPr="009363B6">
        <w:rPr>
          <w:sz w:val="28"/>
          <w:szCs w:val="28"/>
        </w:rPr>
        <w:t>Объем финансир</w:t>
      </w:r>
      <w:r w:rsidR="008340A1">
        <w:rPr>
          <w:sz w:val="28"/>
          <w:szCs w:val="28"/>
        </w:rPr>
        <w:t xml:space="preserve">ования подпрограммы 1 составляет </w:t>
      </w:r>
      <w:r w:rsidR="00754E49">
        <w:rPr>
          <w:sz w:val="28"/>
          <w:szCs w:val="28"/>
        </w:rPr>
        <w:t>4560,0</w:t>
      </w:r>
      <w:r w:rsidRPr="009363B6">
        <w:rPr>
          <w:sz w:val="28"/>
          <w:szCs w:val="28"/>
        </w:rPr>
        <w:t>тыс. рублей, из них:</w:t>
      </w:r>
    </w:p>
    <w:p w:rsidR="00EA0BB0" w:rsidRPr="009363B6" w:rsidRDefault="00EA0BB0" w:rsidP="00361EE6">
      <w:pPr>
        <w:suppressAutoHyphens/>
        <w:ind w:firstLine="709"/>
        <w:jc w:val="both"/>
        <w:rPr>
          <w:sz w:val="28"/>
          <w:szCs w:val="28"/>
        </w:rPr>
      </w:pPr>
      <w:r w:rsidRPr="009363B6">
        <w:rPr>
          <w:sz w:val="28"/>
          <w:szCs w:val="28"/>
        </w:rPr>
        <w:t>из краевого бюджета </w:t>
      </w:r>
      <w:r w:rsidR="008340A1">
        <w:rPr>
          <w:sz w:val="28"/>
          <w:szCs w:val="28"/>
        </w:rPr>
        <w:t>– 000</w:t>
      </w:r>
      <w:r w:rsidRPr="009363B6">
        <w:rPr>
          <w:sz w:val="28"/>
          <w:szCs w:val="28"/>
        </w:rPr>
        <w:t xml:space="preserve"> тыс. рублей, в том числе по годам:</w:t>
      </w:r>
    </w:p>
    <w:p w:rsidR="00EA0BB0" w:rsidRPr="009363B6" w:rsidRDefault="008340A1" w:rsidP="00361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="00105DDE">
        <w:rPr>
          <w:sz w:val="28"/>
          <w:szCs w:val="28"/>
        </w:rPr>
        <w:t xml:space="preserve"> год - 000</w:t>
      </w:r>
      <w:r w:rsidR="00EA0BB0" w:rsidRPr="009363B6">
        <w:rPr>
          <w:sz w:val="28"/>
          <w:szCs w:val="28"/>
        </w:rPr>
        <w:t xml:space="preserve"> тыс. рублей;</w:t>
      </w:r>
    </w:p>
    <w:p w:rsidR="00EA0BB0" w:rsidRPr="009363B6" w:rsidRDefault="008340A1" w:rsidP="00361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="00EA0BB0" w:rsidRPr="009363B6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–000 </w:t>
      </w:r>
      <w:r w:rsidR="00EA0BB0" w:rsidRPr="009363B6">
        <w:rPr>
          <w:sz w:val="28"/>
          <w:szCs w:val="28"/>
        </w:rPr>
        <w:t>тыс. рублей;</w:t>
      </w:r>
    </w:p>
    <w:p w:rsidR="00EA0BB0" w:rsidRPr="009363B6" w:rsidRDefault="008340A1" w:rsidP="00361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EA0BB0" w:rsidRPr="009363B6">
        <w:rPr>
          <w:sz w:val="28"/>
          <w:szCs w:val="28"/>
        </w:rPr>
        <w:t xml:space="preserve"> год </w:t>
      </w:r>
      <w:r w:rsidR="00EA0BB0">
        <w:rPr>
          <w:sz w:val="28"/>
          <w:szCs w:val="28"/>
        </w:rPr>
        <w:t>-</w:t>
      </w:r>
      <w:r w:rsidR="00105DDE">
        <w:rPr>
          <w:sz w:val="28"/>
          <w:szCs w:val="28"/>
        </w:rPr>
        <w:t>000</w:t>
      </w:r>
      <w:r w:rsidR="00EA0BB0" w:rsidRPr="009363B6">
        <w:rPr>
          <w:sz w:val="28"/>
          <w:szCs w:val="28"/>
        </w:rPr>
        <w:t xml:space="preserve"> тыс. рублей;</w:t>
      </w:r>
    </w:p>
    <w:p w:rsidR="00EA0BB0" w:rsidRPr="009363B6" w:rsidRDefault="008340A1" w:rsidP="00361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105DDE">
        <w:rPr>
          <w:sz w:val="28"/>
          <w:szCs w:val="28"/>
        </w:rPr>
        <w:t xml:space="preserve"> год - 000</w:t>
      </w:r>
      <w:r w:rsidR="00EA0BB0" w:rsidRPr="009363B6">
        <w:rPr>
          <w:sz w:val="28"/>
          <w:szCs w:val="28"/>
        </w:rPr>
        <w:t xml:space="preserve"> тыс. рублей;</w:t>
      </w:r>
    </w:p>
    <w:p w:rsidR="00EA0BB0" w:rsidRPr="009363B6" w:rsidRDefault="008340A1" w:rsidP="00361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="00EA0BB0" w:rsidRPr="009363B6">
        <w:rPr>
          <w:sz w:val="28"/>
          <w:szCs w:val="28"/>
        </w:rPr>
        <w:t xml:space="preserve"> год </w:t>
      </w:r>
      <w:r w:rsidR="00EA0BB0">
        <w:rPr>
          <w:sz w:val="28"/>
          <w:szCs w:val="28"/>
        </w:rPr>
        <w:t>-</w:t>
      </w:r>
      <w:r w:rsidR="00105DDE">
        <w:rPr>
          <w:sz w:val="28"/>
          <w:szCs w:val="28"/>
        </w:rPr>
        <w:t>000</w:t>
      </w:r>
      <w:r w:rsidR="00EA0BB0" w:rsidRPr="009363B6">
        <w:rPr>
          <w:sz w:val="28"/>
          <w:szCs w:val="28"/>
        </w:rPr>
        <w:t xml:space="preserve"> тыс. рублей;</w:t>
      </w:r>
    </w:p>
    <w:p w:rsidR="00EA0BB0" w:rsidRPr="009363B6" w:rsidRDefault="00ED00F7" w:rsidP="00361EE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местного бюджета</w:t>
      </w:r>
      <w:r w:rsidR="00EA0BB0" w:rsidRPr="009363B6">
        <w:rPr>
          <w:sz w:val="28"/>
          <w:szCs w:val="28"/>
        </w:rPr>
        <w:t> </w:t>
      </w:r>
      <w:r w:rsidR="00754E49">
        <w:rPr>
          <w:sz w:val="28"/>
          <w:szCs w:val="28"/>
        </w:rPr>
        <w:t>–4560,0</w:t>
      </w:r>
      <w:r w:rsidR="00EA0BB0" w:rsidRPr="009363B6">
        <w:rPr>
          <w:sz w:val="28"/>
          <w:szCs w:val="28"/>
        </w:rPr>
        <w:t> тыс. рублей, в том числе по годам:</w:t>
      </w:r>
    </w:p>
    <w:p w:rsidR="00EA0BB0" w:rsidRPr="009363B6" w:rsidRDefault="00754E49" w:rsidP="00361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8</w:t>
      </w:r>
      <w:r w:rsidR="008340A1">
        <w:rPr>
          <w:sz w:val="28"/>
          <w:szCs w:val="28"/>
        </w:rPr>
        <w:t>00</w:t>
      </w:r>
      <w:r w:rsidR="00B7682A">
        <w:rPr>
          <w:sz w:val="28"/>
          <w:szCs w:val="28"/>
        </w:rPr>
        <w:t>,0</w:t>
      </w:r>
      <w:r w:rsidR="00EA0BB0" w:rsidRPr="009363B6">
        <w:rPr>
          <w:sz w:val="28"/>
          <w:szCs w:val="28"/>
        </w:rPr>
        <w:t xml:space="preserve"> тыс. рублей;</w:t>
      </w:r>
    </w:p>
    <w:p w:rsidR="00EA0BB0" w:rsidRDefault="008340A1" w:rsidP="00361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754E49">
        <w:rPr>
          <w:sz w:val="28"/>
          <w:szCs w:val="28"/>
        </w:rPr>
        <w:t>859,</w:t>
      </w:r>
      <w:r w:rsidR="00B7682A">
        <w:rPr>
          <w:sz w:val="28"/>
          <w:szCs w:val="28"/>
        </w:rPr>
        <w:t>0</w:t>
      </w:r>
      <w:r w:rsidR="00EA0BB0" w:rsidRPr="009363B6">
        <w:rPr>
          <w:sz w:val="28"/>
          <w:szCs w:val="28"/>
        </w:rPr>
        <w:t xml:space="preserve"> тыс. рублей;</w:t>
      </w:r>
    </w:p>
    <w:p w:rsidR="00B7682A" w:rsidRPr="00B7682A" w:rsidRDefault="00754E49" w:rsidP="00361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912</w:t>
      </w:r>
      <w:r w:rsidR="00B7682A">
        <w:rPr>
          <w:sz w:val="28"/>
          <w:szCs w:val="28"/>
        </w:rPr>
        <w:t>,0 тыс. рублей</w:t>
      </w:r>
      <w:r w:rsidR="00B7682A" w:rsidRPr="00B7682A">
        <w:rPr>
          <w:sz w:val="28"/>
          <w:szCs w:val="28"/>
        </w:rPr>
        <w:t>;</w:t>
      </w:r>
    </w:p>
    <w:p w:rsidR="00105DDE" w:rsidRPr="009363B6" w:rsidRDefault="00754E49" w:rsidP="00361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946</w:t>
      </w:r>
      <w:r w:rsidR="00B7682A">
        <w:rPr>
          <w:sz w:val="28"/>
          <w:szCs w:val="28"/>
        </w:rPr>
        <w:t>,0</w:t>
      </w:r>
      <w:r w:rsidR="00105DDE" w:rsidRPr="009363B6">
        <w:rPr>
          <w:sz w:val="28"/>
          <w:szCs w:val="28"/>
        </w:rPr>
        <w:t xml:space="preserve"> тыс. рублей;</w:t>
      </w:r>
    </w:p>
    <w:p w:rsidR="00EA0BB0" w:rsidRPr="00C10AC3" w:rsidRDefault="008340A1" w:rsidP="00361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="00105DDE" w:rsidRPr="009363B6">
        <w:rPr>
          <w:sz w:val="28"/>
          <w:szCs w:val="28"/>
        </w:rPr>
        <w:t xml:space="preserve"> год </w:t>
      </w:r>
      <w:r w:rsidR="00754E49">
        <w:rPr>
          <w:sz w:val="28"/>
          <w:szCs w:val="28"/>
        </w:rPr>
        <w:t>–1043</w:t>
      </w:r>
      <w:r w:rsidR="00B7682A">
        <w:rPr>
          <w:sz w:val="28"/>
          <w:szCs w:val="28"/>
        </w:rPr>
        <w:t xml:space="preserve">,0 </w:t>
      </w:r>
      <w:r w:rsidR="00105DDE">
        <w:rPr>
          <w:sz w:val="28"/>
          <w:szCs w:val="28"/>
        </w:rPr>
        <w:t>тыс. рублей;</w:t>
      </w:r>
    </w:p>
    <w:p w:rsidR="00EA0BB0" w:rsidRPr="00A84554" w:rsidRDefault="00EA0BB0" w:rsidP="00361EE6">
      <w:pPr>
        <w:ind w:firstLine="709"/>
        <w:jc w:val="both"/>
        <w:rPr>
          <w:sz w:val="28"/>
        </w:rPr>
      </w:pPr>
      <w:r w:rsidRPr="00E93E88">
        <w:rPr>
          <w:sz w:val="28"/>
          <w:szCs w:val="28"/>
        </w:rPr>
        <w:t>Объем финансирования подпрограммы 1 подлежит ежегодному уточн</w:t>
      </w:r>
      <w:r w:rsidR="00F92C6F" w:rsidRPr="00E93E88">
        <w:rPr>
          <w:sz w:val="28"/>
          <w:szCs w:val="28"/>
        </w:rPr>
        <w:t>ению при формировании  местного бюджета</w:t>
      </w:r>
      <w:r w:rsidRPr="00E93E88">
        <w:rPr>
          <w:sz w:val="28"/>
          <w:szCs w:val="28"/>
        </w:rPr>
        <w:t xml:space="preserve"> на очередной финансовый год и на плановый период.</w:t>
      </w:r>
    </w:p>
    <w:p w:rsidR="00B7682A" w:rsidRPr="00ED00F7" w:rsidRDefault="00EA0BB0" w:rsidP="00361EE6">
      <w:pPr>
        <w:ind w:firstLine="709"/>
        <w:jc w:val="both"/>
        <w:rPr>
          <w:sz w:val="28"/>
          <w:szCs w:val="28"/>
        </w:rPr>
      </w:pPr>
      <w:r w:rsidRPr="001B07F9">
        <w:rPr>
          <w:sz w:val="28"/>
          <w:szCs w:val="28"/>
        </w:rPr>
        <w:t>В случае экономии средств краевого бюджета при реализации одного из мероприятий подпрограммы 1 допускается перераспределение данных средств на осуществление иных программных мероприятий в рамках объемов финанс</w:t>
      </w:r>
      <w:r w:rsidR="003C502A">
        <w:rPr>
          <w:sz w:val="28"/>
          <w:szCs w:val="28"/>
        </w:rPr>
        <w:t>ирования, утвержденных в районном</w:t>
      </w:r>
      <w:r w:rsidRPr="001B07F9">
        <w:rPr>
          <w:sz w:val="28"/>
          <w:szCs w:val="28"/>
        </w:rPr>
        <w:t xml:space="preserve"> бюджете на соответствующий год и на плановый период.</w:t>
      </w:r>
      <w:bookmarkStart w:id="25" w:name="sub_12000"/>
    </w:p>
    <w:p w:rsidR="00683653" w:rsidRDefault="00683653" w:rsidP="00361EE6">
      <w:pPr>
        <w:ind w:firstLine="709"/>
        <w:jc w:val="both"/>
        <w:outlineLvl w:val="0"/>
        <w:rPr>
          <w:bCs/>
          <w:sz w:val="28"/>
          <w:szCs w:val="28"/>
        </w:rPr>
      </w:pPr>
    </w:p>
    <w:p w:rsidR="00EA0BB0" w:rsidRPr="001B07F9" w:rsidRDefault="00EA0BB0" w:rsidP="009F4FAC">
      <w:pPr>
        <w:ind w:firstLine="709"/>
        <w:jc w:val="center"/>
        <w:outlineLvl w:val="0"/>
        <w:rPr>
          <w:bCs/>
          <w:sz w:val="28"/>
          <w:szCs w:val="28"/>
        </w:rPr>
      </w:pPr>
      <w:r w:rsidRPr="001B07F9">
        <w:rPr>
          <w:bCs/>
          <w:sz w:val="28"/>
          <w:szCs w:val="28"/>
        </w:rPr>
        <w:t>ПОДПРОГРАММА 2</w:t>
      </w:r>
    </w:p>
    <w:p w:rsidR="00EA0BB0" w:rsidRDefault="00EA0BB0" w:rsidP="00754E49">
      <w:pPr>
        <w:ind w:firstLine="709"/>
        <w:jc w:val="center"/>
        <w:outlineLvl w:val="0"/>
        <w:rPr>
          <w:bCs/>
          <w:sz w:val="28"/>
          <w:szCs w:val="28"/>
        </w:rPr>
      </w:pPr>
      <w:r w:rsidRPr="001B07F9">
        <w:rPr>
          <w:bCs/>
          <w:sz w:val="28"/>
          <w:szCs w:val="28"/>
        </w:rPr>
        <w:t>«</w:t>
      </w:r>
      <w:r w:rsidR="006967DA" w:rsidRPr="00444CDB">
        <w:rPr>
          <w:sz w:val="28"/>
          <w:szCs w:val="28"/>
        </w:rPr>
        <w:t>Развитие дополнительного образования,  системы спортивного совершенствования и подготовки спортивного резерва</w:t>
      </w:r>
      <w:r w:rsidRPr="001B07F9">
        <w:rPr>
          <w:bCs/>
          <w:sz w:val="28"/>
          <w:szCs w:val="28"/>
        </w:rPr>
        <w:t>»</w:t>
      </w:r>
    </w:p>
    <w:p w:rsidR="00EA0BB0" w:rsidRPr="001B07F9" w:rsidRDefault="00EA0BB0" w:rsidP="009F4FAC">
      <w:pPr>
        <w:ind w:firstLine="709"/>
        <w:jc w:val="center"/>
        <w:outlineLvl w:val="0"/>
        <w:rPr>
          <w:bCs/>
          <w:sz w:val="28"/>
          <w:szCs w:val="28"/>
        </w:rPr>
      </w:pPr>
    </w:p>
    <w:p w:rsidR="00EA0BB0" w:rsidRPr="001B07F9" w:rsidRDefault="00EA0BB0" w:rsidP="009F4FAC">
      <w:pPr>
        <w:ind w:firstLine="709"/>
        <w:jc w:val="center"/>
        <w:outlineLvl w:val="0"/>
        <w:rPr>
          <w:bCs/>
          <w:sz w:val="28"/>
          <w:szCs w:val="28"/>
        </w:rPr>
      </w:pPr>
      <w:bookmarkStart w:id="26" w:name="sub_120111"/>
      <w:bookmarkEnd w:id="25"/>
      <w:r w:rsidRPr="001B07F9">
        <w:rPr>
          <w:bCs/>
          <w:sz w:val="28"/>
          <w:szCs w:val="28"/>
        </w:rPr>
        <w:t>ПАСПОРТ</w:t>
      </w:r>
    </w:p>
    <w:p w:rsidR="00EA0BB0" w:rsidRDefault="00EA0BB0" w:rsidP="00754E49">
      <w:pPr>
        <w:ind w:firstLine="709"/>
        <w:jc w:val="center"/>
        <w:outlineLvl w:val="0"/>
        <w:rPr>
          <w:bCs/>
          <w:sz w:val="28"/>
          <w:szCs w:val="28"/>
        </w:rPr>
      </w:pPr>
      <w:r w:rsidRPr="001B07F9">
        <w:rPr>
          <w:bCs/>
          <w:sz w:val="28"/>
          <w:szCs w:val="28"/>
        </w:rPr>
        <w:t>подпрограммы 2 «</w:t>
      </w:r>
      <w:r w:rsidR="003C502A" w:rsidRPr="00444CDB">
        <w:rPr>
          <w:sz w:val="28"/>
          <w:szCs w:val="28"/>
        </w:rPr>
        <w:t>Развити</w:t>
      </w:r>
      <w:r w:rsidR="00A84554">
        <w:rPr>
          <w:sz w:val="28"/>
          <w:szCs w:val="28"/>
        </w:rPr>
        <w:t xml:space="preserve">е дополнительного образования, </w:t>
      </w:r>
      <w:r w:rsidR="003C502A" w:rsidRPr="00444CDB">
        <w:rPr>
          <w:sz w:val="28"/>
          <w:szCs w:val="28"/>
        </w:rPr>
        <w:t>системы спортивного совершенствования и подготовки спортивного резерва</w:t>
      </w:r>
      <w:r>
        <w:rPr>
          <w:bCs/>
          <w:sz w:val="28"/>
          <w:szCs w:val="28"/>
        </w:rPr>
        <w:t>»</w:t>
      </w:r>
    </w:p>
    <w:p w:rsidR="00EA0BB0" w:rsidRPr="001B07F9" w:rsidRDefault="00EA0BB0" w:rsidP="00361EE6">
      <w:pPr>
        <w:ind w:firstLine="709"/>
        <w:jc w:val="both"/>
        <w:outlineLvl w:val="0"/>
        <w:rPr>
          <w:bCs/>
          <w:sz w:val="28"/>
          <w:szCs w:val="28"/>
        </w:rPr>
      </w:pPr>
    </w:p>
    <w:tbl>
      <w:tblPr>
        <w:tblW w:w="97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12"/>
        <w:gridCol w:w="5056"/>
      </w:tblGrid>
      <w:tr w:rsidR="00EA0BB0" w:rsidRPr="001B07F9" w:rsidTr="00634608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bookmarkEnd w:id="26"/>
          <w:p w:rsidR="00EA0BB0" w:rsidRPr="001B07F9" w:rsidRDefault="00EA0BB0" w:rsidP="00361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Соисполнитель </w:t>
            </w:r>
            <w:r w:rsidR="00E65924">
              <w:rPr>
                <w:sz w:val="28"/>
                <w:szCs w:val="28"/>
              </w:rPr>
              <w:t>муниципальной</w:t>
            </w:r>
            <w:r w:rsidRPr="001B07F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1B07F9" w:rsidRDefault="00E93E88" w:rsidP="00754E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013A4">
              <w:rPr>
                <w:sz w:val="28"/>
                <w:szCs w:val="28"/>
              </w:rPr>
              <w:t>тдел по физической культуре</w:t>
            </w:r>
            <w:r w:rsidR="00754E49">
              <w:rPr>
                <w:sz w:val="28"/>
                <w:szCs w:val="28"/>
              </w:rPr>
              <w:t xml:space="preserve"> и</w:t>
            </w:r>
            <w:r w:rsidR="00C013A4">
              <w:rPr>
                <w:sz w:val="28"/>
                <w:szCs w:val="28"/>
              </w:rPr>
              <w:t xml:space="preserve"> спорту Администрации </w:t>
            </w:r>
            <w:r w:rsidR="00754E49">
              <w:rPr>
                <w:sz w:val="28"/>
                <w:szCs w:val="28"/>
              </w:rPr>
              <w:t>Ключевского</w:t>
            </w:r>
            <w:r w:rsidR="00C013A4">
              <w:rPr>
                <w:sz w:val="28"/>
                <w:szCs w:val="28"/>
              </w:rPr>
              <w:t xml:space="preserve"> района Алтайского края</w:t>
            </w:r>
          </w:p>
        </w:tc>
      </w:tr>
      <w:tr w:rsidR="00EA0BB0" w:rsidRPr="001B07F9" w:rsidTr="00634608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1B07F9" w:rsidRDefault="00EA0BB0" w:rsidP="00361EE6">
            <w:pPr>
              <w:jc w:val="both"/>
              <w:rPr>
                <w:sz w:val="28"/>
                <w:szCs w:val="28"/>
              </w:rPr>
            </w:pPr>
            <w:r w:rsidRPr="001B07F9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B7682A" w:rsidRDefault="00E93E88" w:rsidP="00754E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E65924" w:rsidRPr="00B7682A">
              <w:rPr>
                <w:sz w:val="28"/>
                <w:szCs w:val="28"/>
              </w:rPr>
              <w:t>изкультурно-спортивные организации, спортивные клубы</w:t>
            </w:r>
            <w:r w:rsidR="00C013A4">
              <w:rPr>
                <w:sz w:val="28"/>
                <w:szCs w:val="28"/>
              </w:rPr>
              <w:t xml:space="preserve">, МБУДО </w:t>
            </w:r>
            <w:r w:rsidR="00754E49">
              <w:rPr>
                <w:sz w:val="28"/>
                <w:szCs w:val="28"/>
              </w:rPr>
              <w:t xml:space="preserve">детско-юношеская спортивная школа </w:t>
            </w:r>
            <w:r w:rsidR="00754E49">
              <w:rPr>
                <w:sz w:val="28"/>
                <w:szCs w:val="28"/>
              </w:rPr>
              <w:lastRenderedPageBreak/>
              <w:t>«Юность»</w:t>
            </w:r>
          </w:p>
        </w:tc>
      </w:tr>
      <w:tr w:rsidR="00EA0BB0" w:rsidRPr="001B07F9" w:rsidTr="00634608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1B07F9" w:rsidRDefault="00EA0BB0" w:rsidP="00361EE6">
            <w:pPr>
              <w:jc w:val="both"/>
              <w:rPr>
                <w:sz w:val="28"/>
                <w:szCs w:val="28"/>
              </w:rPr>
            </w:pPr>
            <w:r w:rsidRPr="001B07F9">
              <w:rPr>
                <w:sz w:val="28"/>
                <w:szCs w:val="28"/>
              </w:rPr>
              <w:lastRenderedPageBreak/>
              <w:t>Цель подпрограммы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1B07F9" w:rsidRDefault="00EA0BB0" w:rsidP="00754E49">
            <w:pPr>
              <w:jc w:val="both"/>
              <w:rPr>
                <w:sz w:val="28"/>
                <w:szCs w:val="28"/>
              </w:rPr>
            </w:pPr>
            <w:r w:rsidRPr="00FC5457">
              <w:rPr>
                <w:sz w:val="28"/>
                <w:szCs w:val="28"/>
              </w:rPr>
              <w:t>п</w:t>
            </w:r>
            <w:r w:rsidRPr="00762392">
              <w:rPr>
                <w:sz w:val="28"/>
                <w:szCs w:val="28"/>
              </w:rPr>
              <w:t>овышение эффективности подготовки и конкурентоспособ</w:t>
            </w:r>
            <w:r w:rsidR="00C013A4">
              <w:rPr>
                <w:sz w:val="28"/>
                <w:szCs w:val="28"/>
              </w:rPr>
              <w:t xml:space="preserve">ности спортсменов </w:t>
            </w:r>
            <w:r w:rsidR="00754E49">
              <w:rPr>
                <w:sz w:val="28"/>
                <w:szCs w:val="28"/>
              </w:rPr>
              <w:t>Ключевского</w:t>
            </w:r>
            <w:r w:rsidR="00E65924">
              <w:rPr>
                <w:sz w:val="28"/>
                <w:szCs w:val="28"/>
              </w:rPr>
              <w:t xml:space="preserve"> района</w:t>
            </w:r>
            <w:r w:rsidR="00E6574E">
              <w:rPr>
                <w:sz w:val="28"/>
                <w:szCs w:val="28"/>
              </w:rPr>
              <w:t xml:space="preserve"> на краевых и всероссийских соревнованиях</w:t>
            </w:r>
          </w:p>
        </w:tc>
      </w:tr>
      <w:tr w:rsidR="00EA0BB0" w:rsidRPr="001B07F9" w:rsidTr="00634608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1B07F9" w:rsidRDefault="00EA0BB0" w:rsidP="00361EE6">
            <w:pPr>
              <w:jc w:val="both"/>
              <w:rPr>
                <w:sz w:val="28"/>
                <w:szCs w:val="28"/>
              </w:rPr>
            </w:pPr>
            <w:r w:rsidRPr="001B07F9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EA0BB0" w:rsidRDefault="00EA0BB0" w:rsidP="00361EE6">
            <w:pPr>
              <w:jc w:val="both"/>
              <w:rPr>
                <w:sz w:val="28"/>
                <w:szCs w:val="28"/>
              </w:rPr>
            </w:pPr>
            <w:r w:rsidRPr="00FC5457">
              <w:rPr>
                <w:sz w:val="28"/>
                <w:szCs w:val="28"/>
              </w:rPr>
              <w:t>о</w:t>
            </w:r>
            <w:r w:rsidRPr="00C00CDF">
              <w:rPr>
                <w:sz w:val="28"/>
                <w:szCs w:val="28"/>
              </w:rPr>
              <w:t>б</w:t>
            </w:r>
            <w:r w:rsidR="00E65924">
              <w:rPr>
                <w:sz w:val="28"/>
                <w:szCs w:val="28"/>
              </w:rPr>
              <w:t>еспечение высокойконкуренто</w:t>
            </w:r>
            <w:r w:rsidR="000019D1">
              <w:rPr>
                <w:sz w:val="28"/>
                <w:szCs w:val="28"/>
              </w:rPr>
              <w:t>-</w:t>
            </w:r>
            <w:r w:rsidR="00E65924">
              <w:rPr>
                <w:sz w:val="28"/>
                <w:szCs w:val="28"/>
              </w:rPr>
              <w:t>спо</w:t>
            </w:r>
            <w:r w:rsidRPr="00C00CDF">
              <w:rPr>
                <w:sz w:val="28"/>
                <w:szCs w:val="28"/>
              </w:rPr>
              <w:t>со</w:t>
            </w:r>
            <w:r w:rsidR="00C013A4">
              <w:rPr>
                <w:sz w:val="28"/>
                <w:szCs w:val="28"/>
              </w:rPr>
              <w:t>бности</w:t>
            </w:r>
            <w:r w:rsidR="00754E49">
              <w:rPr>
                <w:sz w:val="28"/>
                <w:szCs w:val="28"/>
              </w:rPr>
              <w:t>ключевских</w:t>
            </w:r>
            <w:r>
              <w:rPr>
                <w:sz w:val="28"/>
                <w:szCs w:val="28"/>
              </w:rPr>
              <w:t xml:space="preserve">спортсменов на </w:t>
            </w:r>
            <w:r w:rsidR="00E65924">
              <w:rPr>
                <w:sz w:val="28"/>
                <w:szCs w:val="28"/>
              </w:rPr>
              <w:t xml:space="preserve">краевом и </w:t>
            </w:r>
            <w:r w:rsidR="00E6574E">
              <w:rPr>
                <w:sz w:val="28"/>
                <w:szCs w:val="28"/>
              </w:rPr>
              <w:t>все</w:t>
            </w:r>
            <w:r w:rsidR="00E65924">
              <w:rPr>
                <w:sz w:val="28"/>
                <w:szCs w:val="28"/>
              </w:rPr>
              <w:t>российском спор</w:t>
            </w:r>
            <w:r w:rsidRPr="00C00CDF">
              <w:rPr>
                <w:sz w:val="28"/>
                <w:szCs w:val="28"/>
              </w:rPr>
              <w:t>тивном уровне</w:t>
            </w:r>
            <w:r>
              <w:rPr>
                <w:sz w:val="28"/>
                <w:szCs w:val="28"/>
              </w:rPr>
              <w:t>;</w:t>
            </w:r>
          </w:p>
          <w:p w:rsidR="00EA0BB0" w:rsidRPr="001B07F9" w:rsidRDefault="00EA0BB0" w:rsidP="00361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C5ACC">
              <w:rPr>
                <w:sz w:val="28"/>
                <w:szCs w:val="28"/>
              </w:rPr>
              <w:t>азвитие детско-юношеского спорта и подготовка спортивного резерва,  подд</w:t>
            </w:r>
            <w:r w:rsidR="00E65924">
              <w:rPr>
                <w:sz w:val="28"/>
                <w:szCs w:val="28"/>
              </w:rPr>
              <w:t>ержка профессионального спорта</w:t>
            </w:r>
          </w:p>
        </w:tc>
      </w:tr>
      <w:tr w:rsidR="00EA0BB0" w:rsidRPr="001B07F9" w:rsidTr="00634608">
        <w:trPr>
          <w:trHeight w:val="1800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1B07F9" w:rsidRDefault="00EA0BB0" w:rsidP="00361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мероприятий </w:t>
            </w:r>
            <w:r w:rsidR="00683653">
              <w:rPr>
                <w:sz w:val="28"/>
                <w:szCs w:val="28"/>
              </w:rPr>
              <w:t>п</w:t>
            </w:r>
            <w:r w:rsidR="00683653" w:rsidRPr="001B07F9">
              <w:rPr>
                <w:sz w:val="28"/>
                <w:szCs w:val="28"/>
              </w:rPr>
              <w:t>одпрог</w:t>
            </w:r>
            <w:r w:rsidR="00683653">
              <w:rPr>
                <w:sz w:val="28"/>
                <w:szCs w:val="28"/>
              </w:rPr>
              <w:t>р</w:t>
            </w:r>
            <w:r w:rsidR="00683653" w:rsidRPr="001B07F9">
              <w:rPr>
                <w:sz w:val="28"/>
                <w:szCs w:val="28"/>
              </w:rPr>
              <w:t>аммы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B7682A" w:rsidRDefault="00E93E88" w:rsidP="00754E49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7682A">
              <w:rPr>
                <w:sz w:val="28"/>
                <w:szCs w:val="28"/>
              </w:rPr>
              <w:t xml:space="preserve">акупка спортивного оборудования и инвентаря для </w:t>
            </w:r>
            <w:r w:rsidR="00C013A4">
              <w:rPr>
                <w:sz w:val="28"/>
                <w:szCs w:val="28"/>
              </w:rPr>
              <w:t xml:space="preserve">МБУДО </w:t>
            </w:r>
            <w:r w:rsidR="00754E49">
              <w:rPr>
                <w:sz w:val="28"/>
                <w:szCs w:val="28"/>
              </w:rPr>
              <w:t>ДЮСШ «Юность»;</w:t>
            </w:r>
            <w:r w:rsidR="00DA1368">
              <w:rPr>
                <w:sz w:val="28"/>
                <w:szCs w:val="28"/>
              </w:rPr>
              <w:t xml:space="preserve"> развитие детско-юношеского спорта и подготовки спортивного резерва, поддержка профессионального спорта</w:t>
            </w:r>
            <w:r w:rsidR="004542E8" w:rsidRPr="004542E8">
              <w:rPr>
                <w:sz w:val="28"/>
                <w:szCs w:val="28"/>
              </w:rPr>
              <w:t>;</w:t>
            </w:r>
            <w:r w:rsidR="00DA1368">
              <w:rPr>
                <w:sz w:val="28"/>
                <w:szCs w:val="28"/>
              </w:rPr>
              <w:t xml:space="preserve"> участие в краевых соревновани</w:t>
            </w:r>
            <w:r w:rsidR="00634608">
              <w:rPr>
                <w:sz w:val="28"/>
                <w:szCs w:val="28"/>
              </w:rPr>
              <w:t xml:space="preserve">ях кожаный мяч, быстрая лыжня, </w:t>
            </w:r>
            <w:r w:rsidR="00DA1368">
              <w:rPr>
                <w:sz w:val="28"/>
                <w:szCs w:val="28"/>
              </w:rPr>
              <w:t>золотая шайба, КЭС-баскет</w:t>
            </w:r>
          </w:p>
        </w:tc>
      </w:tr>
      <w:tr w:rsidR="00EA0BB0" w:rsidRPr="0073539D" w:rsidTr="00634608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73539D" w:rsidRDefault="00EA0BB0" w:rsidP="00361EE6">
            <w:pPr>
              <w:jc w:val="both"/>
              <w:rPr>
                <w:sz w:val="28"/>
                <w:szCs w:val="28"/>
              </w:rPr>
            </w:pPr>
            <w:r w:rsidRPr="0073539D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FC5457" w:rsidRPr="00E166DA" w:rsidRDefault="00FC5457" w:rsidP="00361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населения </w:t>
            </w:r>
            <w:r w:rsidR="00754E49">
              <w:rPr>
                <w:sz w:val="28"/>
                <w:szCs w:val="28"/>
              </w:rPr>
              <w:t>Ключевского</w:t>
            </w:r>
            <w:r>
              <w:rPr>
                <w:sz w:val="28"/>
                <w:szCs w:val="28"/>
              </w:rPr>
              <w:t xml:space="preserve"> района</w:t>
            </w:r>
            <w:r w:rsidRPr="00E166DA">
              <w:rPr>
                <w:sz w:val="28"/>
                <w:szCs w:val="28"/>
              </w:rPr>
              <w:t>, выполнившего нормат</w:t>
            </w:r>
            <w:r>
              <w:rPr>
                <w:sz w:val="28"/>
                <w:szCs w:val="28"/>
              </w:rPr>
              <w:t>ивы испыта</w:t>
            </w:r>
            <w:r w:rsidRPr="00E166DA">
              <w:rPr>
                <w:sz w:val="28"/>
                <w:szCs w:val="28"/>
              </w:rPr>
              <w:t xml:space="preserve">ний (тестов) Всероссийского физкультурно- 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 </w:t>
            </w:r>
            <w:r w:rsidR="00754E49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 xml:space="preserve"> процента; </w:t>
            </w:r>
            <w:r w:rsidRPr="00E166DA">
              <w:rPr>
                <w:sz w:val="28"/>
                <w:szCs w:val="28"/>
              </w:rPr>
              <w:t>из них учащихся и студентов</w:t>
            </w:r>
            <w:r>
              <w:rPr>
                <w:sz w:val="28"/>
                <w:szCs w:val="28"/>
              </w:rPr>
              <w:t>;</w:t>
            </w:r>
          </w:p>
          <w:p w:rsidR="00FC5457" w:rsidRPr="00E166DA" w:rsidRDefault="00FC5457" w:rsidP="00361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 и молодежи (возраст</w:t>
            </w:r>
            <w:r>
              <w:rPr>
                <w:sz w:val="28"/>
                <w:szCs w:val="28"/>
              </w:rPr>
              <w:br/>
            </w:r>
            <w:r w:rsidRPr="00E166DA">
              <w:rPr>
                <w:sz w:val="28"/>
                <w:szCs w:val="28"/>
              </w:rPr>
              <w:t>3-29 ле</w:t>
            </w:r>
            <w:r>
              <w:rPr>
                <w:sz w:val="28"/>
                <w:szCs w:val="28"/>
              </w:rPr>
              <w:t xml:space="preserve">т), проживающих в </w:t>
            </w:r>
            <w:r w:rsidR="00754E49">
              <w:rPr>
                <w:sz w:val="28"/>
                <w:szCs w:val="28"/>
              </w:rPr>
              <w:t>Ключевском</w:t>
            </w:r>
            <w:r>
              <w:rPr>
                <w:sz w:val="28"/>
                <w:szCs w:val="28"/>
              </w:rPr>
              <w:t xml:space="preserve"> районе</w:t>
            </w:r>
            <w:r w:rsidRPr="00E166DA">
              <w:rPr>
                <w:sz w:val="28"/>
                <w:szCs w:val="28"/>
              </w:rPr>
              <w:t>, систематически занимающихся физической культурой и спортом, в общей численности детей и молодежи</w:t>
            </w:r>
            <w:r w:rsidR="00754E49">
              <w:rPr>
                <w:sz w:val="28"/>
                <w:szCs w:val="28"/>
              </w:rPr>
              <w:t xml:space="preserve"> 94 </w:t>
            </w:r>
            <w:r>
              <w:rPr>
                <w:sz w:val="28"/>
                <w:szCs w:val="28"/>
              </w:rPr>
              <w:t>процентов;</w:t>
            </w:r>
          </w:p>
          <w:p w:rsidR="00FC5457" w:rsidRPr="00E166DA" w:rsidRDefault="00FC5457" w:rsidP="00361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166DA">
              <w:rPr>
                <w:sz w:val="28"/>
                <w:szCs w:val="28"/>
              </w:rPr>
              <w:t>оля граждан среднего возраста (женщины: 30-54 года; муж</w:t>
            </w:r>
            <w:r>
              <w:rPr>
                <w:sz w:val="28"/>
                <w:szCs w:val="28"/>
              </w:rPr>
              <w:t>чины:</w:t>
            </w:r>
            <w:r>
              <w:rPr>
                <w:sz w:val="28"/>
                <w:szCs w:val="28"/>
              </w:rPr>
              <w:br/>
            </w:r>
            <w:r w:rsidRPr="00E166DA">
              <w:rPr>
                <w:sz w:val="28"/>
                <w:szCs w:val="28"/>
              </w:rPr>
              <w:t>30-</w:t>
            </w:r>
            <w:r>
              <w:rPr>
                <w:sz w:val="28"/>
                <w:szCs w:val="28"/>
              </w:rPr>
              <w:t xml:space="preserve">59 лет), проживающих в </w:t>
            </w:r>
            <w:r w:rsidR="00754E49">
              <w:rPr>
                <w:sz w:val="28"/>
                <w:szCs w:val="28"/>
              </w:rPr>
              <w:t xml:space="preserve">Ключевском </w:t>
            </w:r>
            <w:r>
              <w:rPr>
                <w:sz w:val="28"/>
                <w:szCs w:val="28"/>
              </w:rPr>
              <w:t>районе</w:t>
            </w:r>
            <w:r w:rsidRPr="00E166DA">
              <w:rPr>
                <w:sz w:val="28"/>
                <w:szCs w:val="28"/>
              </w:rPr>
              <w:t>, систематически занимающихся физической культурой и спортом, в общей численности г</w:t>
            </w:r>
            <w:r>
              <w:rPr>
                <w:sz w:val="28"/>
                <w:szCs w:val="28"/>
              </w:rPr>
              <w:t>раждан среднего воз</w:t>
            </w:r>
            <w:r w:rsidRPr="00E166DA">
              <w:rPr>
                <w:sz w:val="28"/>
                <w:szCs w:val="28"/>
              </w:rPr>
              <w:t>раста</w:t>
            </w:r>
            <w:r>
              <w:rPr>
                <w:sz w:val="28"/>
                <w:szCs w:val="28"/>
              </w:rPr>
              <w:t xml:space="preserve"> 52 процента;</w:t>
            </w:r>
          </w:p>
          <w:p w:rsidR="00FC5457" w:rsidRPr="00E166DA" w:rsidRDefault="00FC5457" w:rsidP="00361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166DA">
              <w:rPr>
                <w:sz w:val="28"/>
                <w:szCs w:val="28"/>
              </w:rPr>
              <w:t xml:space="preserve">оля граждан старшего возраста </w:t>
            </w:r>
            <w:r w:rsidRPr="00E166DA">
              <w:rPr>
                <w:sz w:val="28"/>
                <w:szCs w:val="28"/>
              </w:rPr>
              <w:lastRenderedPageBreak/>
              <w:t>(женщины: 55-79 лет; мужчин</w:t>
            </w:r>
            <w:r>
              <w:rPr>
                <w:sz w:val="28"/>
                <w:szCs w:val="28"/>
              </w:rPr>
              <w:t xml:space="preserve">ы: 60-79 лет), проживающих в </w:t>
            </w:r>
            <w:r w:rsidR="00754E49">
              <w:rPr>
                <w:sz w:val="28"/>
                <w:szCs w:val="28"/>
              </w:rPr>
              <w:t xml:space="preserve">Ключевском </w:t>
            </w:r>
            <w:r>
              <w:rPr>
                <w:sz w:val="28"/>
                <w:szCs w:val="28"/>
              </w:rPr>
              <w:t>районе</w:t>
            </w:r>
            <w:r w:rsidRPr="00E166DA">
              <w:rPr>
                <w:sz w:val="28"/>
                <w:szCs w:val="28"/>
              </w:rPr>
              <w:t>, систематически занимающихся физической культурой и спортом, в общей численности граждан старшего возраста</w:t>
            </w:r>
            <w:r w:rsidR="00754E49">
              <w:rPr>
                <w:sz w:val="28"/>
                <w:szCs w:val="28"/>
              </w:rPr>
              <w:t xml:space="preserve"> 21 процент</w:t>
            </w:r>
            <w:r>
              <w:rPr>
                <w:sz w:val="28"/>
                <w:szCs w:val="28"/>
              </w:rPr>
              <w:t>;</w:t>
            </w:r>
          </w:p>
          <w:p w:rsidR="00EA0BB0" w:rsidRPr="00634608" w:rsidRDefault="00EA0BB0" w:rsidP="00361EE6">
            <w:pPr>
              <w:ind w:right="-108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EA0BB0" w:rsidRPr="001B07F9" w:rsidTr="00634608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1B07F9" w:rsidRDefault="00EA0BB0" w:rsidP="00361EE6">
            <w:pPr>
              <w:jc w:val="both"/>
              <w:rPr>
                <w:sz w:val="28"/>
                <w:szCs w:val="28"/>
              </w:rPr>
            </w:pPr>
            <w:r w:rsidRPr="001B07F9">
              <w:rPr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EA0BB0" w:rsidRDefault="00EA0BB0" w:rsidP="00361EE6">
            <w:pPr>
              <w:jc w:val="both"/>
              <w:rPr>
                <w:sz w:val="28"/>
                <w:szCs w:val="28"/>
              </w:rPr>
            </w:pPr>
            <w:r w:rsidRPr="001B07F9">
              <w:rPr>
                <w:sz w:val="28"/>
                <w:szCs w:val="28"/>
              </w:rPr>
              <w:t>20</w:t>
            </w:r>
            <w:r w:rsidR="002D506E">
              <w:rPr>
                <w:sz w:val="28"/>
                <w:szCs w:val="28"/>
              </w:rPr>
              <w:t>21</w:t>
            </w:r>
            <w:r w:rsidRPr="001B07F9">
              <w:rPr>
                <w:sz w:val="28"/>
                <w:szCs w:val="28"/>
              </w:rPr>
              <w:t xml:space="preserve"> - 202</w:t>
            </w:r>
            <w:r w:rsidR="002D506E">
              <w:rPr>
                <w:sz w:val="28"/>
                <w:szCs w:val="28"/>
              </w:rPr>
              <w:t>5</w:t>
            </w:r>
            <w:r w:rsidRPr="001B07F9">
              <w:rPr>
                <w:sz w:val="28"/>
                <w:szCs w:val="28"/>
              </w:rPr>
              <w:t xml:space="preserve"> годы</w:t>
            </w:r>
          </w:p>
          <w:p w:rsidR="00FC5457" w:rsidRDefault="00FC5457" w:rsidP="00361EE6">
            <w:pPr>
              <w:jc w:val="both"/>
              <w:rPr>
                <w:sz w:val="28"/>
                <w:szCs w:val="28"/>
              </w:rPr>
            </w:pPr>
          </w:p>
          <w:p w:rsidR="00FC5457" w:rsidRPr="001B07F9" w:rsidRDefault="00FC5457" w:rsidP="00361EE6">
            <w:pPr>
              <w:jc w:val="both"/>
              <w:rPr>
                <w:sz w:val="28"/>
                <w:szCs w:val="28"/>
              </w:rPr>
            </w:pPr>
          </w:p>
        </w:tc>
      </w:tr>
      <w:tr w:rsidR="00EA0BB0" w:rsidRPr="00A21D36" w:rsidTr="00634608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A21D36" w:rsidRDefault="00EA0BB0" w:rsidP="00361EE6">
            <w:pPr>
              <w:jc w:val="both"/>
              <w:rPr>
                <w:sz w:val="28"/>
                <w:szCs w:val="28"/>
              </w:rPr>
            </w:pPr>
            <w:bookmarkStart w:id="27" w:name="sub_10500"/>
            <w:r>
              <w:rPr>
                <w:sz w:val="28"/>
                <w:szCs w:val="28"/>
              </w:rPr>
              <w:t xml:space="preserve">Объемы </w:t>
            </w:r>
            <w:r w:rsidR="00634608">
              <w:rPr>
                <w:sz w:val="28"/>
                <w:szCs w:val="28"/>
              </w:rPr>
              <w:t>и</w:t>
            </w:r>
            <w:r w:rsidRPr="00A21D36">
              <w:rPr>
                <w:sz w:val="28"/>
                <w:szCs w:val="28"/>
              </w:rPr>
              <w:t>сточники финансирования подпрограммы</w:t>
            </w:r>
            <w:bookmarkEnd w:id="27"/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1D2D48" w:rsidRDefault="00EA0BB0" w:rsidP="00361EE6">
            <w:pPr>
              <w:jc w:val="both"/>
              <w:rPr>
                <w:sz w:val="28"/>
              </w:rPr>
            </w:pPr>
            <w:r w:rsidRPr="001D2D48">
              <w:rPr>
                <w:sz w:val="28"/>
                <w:szCs w:val="28"/>
              </w:rPr>
              <w:t>общий объем финансирования подпрограммы 2 «</w:t>
            </w:r>
            <w:r w:rsidR="002B0CD5" w:rsidRPr="00444CDB">
              <w:rPr>
                <w:sz w:val="28"/>
                <w:szCs w:val="28"/>
              </w:rPr>
              <w:t>Развити</w:t>
            </w:r>
            <w:r w:rsidR="00634608">
              <w:rPr>
                <w:sz w:val="28"/>
                <w:szCs w:val="28"/>
              </w:rPr>
              <w:t xml:space="preserve">е дополнительного образования, </w:t>
            </w:r>
            <w:r w:rsidR="002B0CD5" w:rsidRPr="00444CDB">
              <w:rPr>
                <w:sz w:val="28"/>
                <w:szCs w:val="28"/>
              </w:rPr>
              <w:t>системы спортивного совершенствования и подготовки спортивного резерва</w:t>
            </w:r>
            <w:r w:rsidRPr="001D2D48">
              <w:rPr>
                <w:sz w:val="28"/>
                <w:szCs w:val="28"/>
              </w:rPr>
              <w:t xml:space="preserve">» (далее - </w:t>
            </w:r>
            <w:r w:rsidR="004542E8">
              <w:rPr>
                <w:sz w:val="28"/>
                <w:szCs w:val="28"/>
              </w:rPr>
              <w:t xml:space="preserve">«подпрограмма 2») составляет </w:t>
            </w:r>
            <w:r w:rsidR="00754E49">
              <w:rPr>
                <w:sz w:val="28"/>
                <w:szCs w:val="28"/>
              </w:rPr>
              <w:t>2690,0</w:t>
            </w:r>
            <w:r w:rsidRPr="001D2D48">
              <w:rPr>
                <w:sz w:val="28"/>
              </w:rPr>
              <w:t> тыс. рублей, из них:</w:t>
            </w:r>
          </w:p>
          <w:p w:rsidR="00EA0BB0" w:rsidRPr="001D2D48" w:rsidRDefault="00ED00F7" w:rsidP="00361EE6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 местногобюджета</w:t>
            </w:r>
            <w:r w:rsidR="002D506E">
              <w:rPr>
                <w:sz w:val="28"/>
              </w:rPr>
              <w:t> – </w:t>
            </w:r>
            <w:r w:rsidR="00754E49">
              <w:rPr>
                <w:sz w:val="28"/>
              </w:rPr>
              <w:t>2690,0</w:t>
            </w:r>
            <w:r w:rsidR="00EA0BB0" w:rsidRPr="001D2D48">
              <w:rPr>
                <w:sz w:val="28"/>
              </w:rPr>
              <w:t xml:space="preserve"> тыс. рублей, в том числе по годам:</w:t>
            </w:r>
          </w:p>
          <w:p w:rsidR="00EA0BB0" w:rsidRPr="001D2D48" w:rsidRDefault="002D506E" w:rsidP="00361EE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034B0A">
              <w:rPr>
                <w:sz w:val="28"/>
                <w:szCs w:val="28"/>
              </w:rPr>
              <w:t xml:space="preserve"> год </w:t>
            </w:r>
            <w:r w:rsidR="00AC112D">
              <w:rPr>
                <w:sz w:val="28"/>
                <w:szCs w:val="28"/>
              </w:rPr>
              <w:t>–</w:t>
            </w:r>
            <w:r w:rsidR="00754E49">
              <w:rPr>
                <w:sz w:val="28"/>
                <w:szCs w:val="28"/>
              </w:rPr>
              <w:t>500,0</w:t>
            </w:r>
            <w:r w:rsidR="00EA0BB0" w:rsidRPr="001D2D48">
              <w:rPr>
                <w:sz w:val="28"/>
                <w:szCs w:val="28"/>
              </w:rPr>
              <w:t xml:space="preserve"> тыс. рублей;</w:t>
            </w:r>
          </w:p>
          <w:p w:rsidR="00EA0BB0" w:rsidRPr="001D2D48" w:rsidRDefault="002D506E" w:rsidP="00361EE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754E49">
              <w:rPr>
                <w:sz w:val="28"/>
                <w:szCs w:val="28"/>
              </w:rPr>
              <w:t>521,0</w:t>
            </w:r>
            <w:r w:rsidR="00EA0BB0" w:rsidRPr="001D2D48">
              <w:rPr>
                <w:sz w:val="28"/>
                <w:szCs w:val="28"/>
              </w:rPr>
              <w:t xml:space="preserve"> тыс. рублей;</w:t>
            </w:r>
          </w:p>
          <w:p w:rsidR="00EA0BB0" w:rsidRPr="001D2D48" w:rsidRDefault="002D506E" w:rsidP="00361EE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754E49">
              <w:rPr>
                <w:sz w:val="28"/>
                <w:szCs w:val="28"/>
              </w:rPr>
              <w:t>523,0</w:t>
            </w:r>
            <w:r w:rsidR="00EA0BB0" w:rsidRPr="001D2D48">
              <w:rPr>
                <w:sz w:val="28"/>
                <w:szCs w:val="28"/>
              </w:rPr>
              <w:t xml:space="preserve"> тыс. рублей;</w:t>
            </w:r>
          </w:p>
          <w:p w:rsidR="00EA0BB0" w:rsidRPr="001D2D48" w:rsidRDefault="002D506E" w:rsidP="00361EE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754E49">
              <w:rPr>
                <w:sz w:val="28"/>
                <w:szCs w:val="28"/>
              </w:rPr>
              <w:t>554,0</w:t>
            </w:r>
            <w:r w:rsidR="00EA0BB0" w:rsidRPr="001D2D48">
              <w:rPr>
                <w:sz w:val="28"/>
                <w:szCs w:val="28"/>
              </w:rPr>
              <w:t xml:space="preserve"> тыс. рублей;</w:t>
            </w:r>
          </w:p>
          <w:p w:rsidR="00EA0BB0" w:rsidRPr="001D2D48" w:rsidRDefault="002D506E" w:rsidP="00361EE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754E49">
              <w:rPr>
                <w:sz w:val="28"/>
                <w:szCs w:val="28"/>
              </w:rPr>
              <w:t>592,0</w:t>
            </w:r>
            <w:r w:rsidR="00EA0BB0" w:rsidRPr="001D2D48">
              <w:rPr>
                <w:sz w:val="28"/>
                <w:szCs w:val="28"/>
              </w:rPr>
              <w:t xml:space="preserve"> тыс. рублей;</w:t>
            </w:r>
          </w:p>
          <w:p w:rsidR="00EA0BB0" w:rsidRPr="001D2D48" w:rsidRDefault="00EA0BB0" w:rsidP="00361EE6">
            <w:pPr>
              <w:jc w:val="both"/>
              <w:rPr>
                <w:sz w:val="28"/>
                <w:szCs w:val="28"/>
              </w:rPr>
            </w:pPr>
            <w:r w:rsidRPr="001D2D48">
              <w:rPr>
                <w:sz w:val="28"/>
                <w:szCs w:val="28"/>
              </w:rPr>
              <w:t>Объемы финансирования подлежат</w:t>
            </w:r>
            <w:r w:rsidR="00034B0A">
              <w:rPr>
                <w:sz w:val="28"/>
                <w:szCs w:val="28"/>
              </w:rPr>
              <w:t xml:space="preserve"> ежегодному уточнению в соответ</w:t>
            </w:r>
            <w:r w:rsidR="00ED00F7">
              <w:rPr>
                <w:sz w:val="28"/>
                <w:szCs w:val="28"/>
              </w:rPr>
              <w:t>ствии с законами о местном бюджете</w:t>
            </w:r>
            <w:r w:rsidRPr="001D2D48">
              <w:rPr>
                <w:sz w:val="28"/>
                <w:szCs w:val="28"/>
              </w:rPr>
              <w:t xml:space="preserve"> на очередной финансовый год и на плановый период</w:t>
            </w:r>
          </w:p>
        </w:tc>
      </w:tr>
      <w:tr w:rsidR="00EA0BB0" w:rsidRPr="00EB5F7B" w:rsidTr="00634608">
        <w:trPr>
          <w:trHeight w:val="334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EA0BB0" w:rsidRPr="00EB5F7B" w:rsidRDefault="00EA0BB0" w:rsidP="00361EE6">
            <w:pPr>
              <w:jc w:val="both"/>
              <w:rPr>
                <w:sz w:val="28"/>
                <w:szCs w:val="28"/>
              </w:rPr>
            </w:pPr>
            <w:r w:rsidRPr="00EB5F7B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FC5457" w:rsidRPr="002A4B86" w:rsidRDefault="00FC5457" w:rsidP="00361EE6">
            <w:pPr>
              <w:jc w:val="both"/>
              <w:rPr>
                <w:sz w:val="28"/>
                <w:szCs w:val="28"/>
              </w:rPr>
            </w:pPr>
            <w:r w:rsidRPr="00F92C6F">
              <w:rPr>
                <w:sz w:val="28"/>
                <w:szCs w:val="28"/>
              </w:rPr>
              <w:t>увеличение единовременной пропускной способности объектов спорта, введенных в эксплуатацию в рамках программы по направлению, касающемуся совершенствования условий для</w:t>
            </w:r>
            <w:r w:rsidR="00754E49">
              <w:rPr>
                <w:sz w:val="28"/>
                <w:szCs w:val="28"/>
              </w:rPr>
              <w:t xml:space="preserve"> развития массового спорта</w:t>
            </w:r>
            <w:r w:rsidR="00754E49">
              <w:rPr>
                <w:sz w:val="28"/>
                <w:szCs w:val="28"/>
              </w:rPr>
              <w:br/>
              <w:t>до 98</w:t>
            </w:r>
            <w:r w:rsidRPr="00F92C6F">
              <w:rPr>
                <w:sz w:val="28"/>
                <w:szCs w:val="28"/>
              </w:rPr>
              <w:t xml:space="preserve"> процента;</w:t>
            </w:r>
          </w:p>
          <w:p w:rsidR="00FC5457" w:rsidRPr="002A4B86" w:rsidRDefault="00FC5457" w:rsidP="00361EE6">
            <w:pPr>
              <w:jc w:val="both"/>
              <w:rPr>
                <w:sz w:val="28"/>
                <w:szCs w:val="28"/>
              </w:rPr>
            </w:pPr>
            <w:r w:rsidRPr="002A4B86">
              <w:rPr>
                <w:sz w:val="28"/>
                <w:szCs w:val="28"/>
              </w:rPr>
              <w:t>увеличени</w:t>
            </w:r>
            <w:r>
              <w:rPr>
                <w:sz w:val="28"/>
                <w:szCs w:val="28"/>
              </w:rPr>
              <w:t xml:space="preserve">е доли населения </w:t>
            </w:r>
            <w:r w:rsidR="00754E49">
              <w:rPr>
                <w:sz w:val="28"/>
                <w:szCs w:val="28"/>
              </w:rPr>
              <w:t>Ключевского</w:t>
            </w:r>
            <w:r>
              <w:rPr>
                <w:sz w:val="28"/>
                <w:szCs w:val="28"/>
              </w:rPr>
              <w:t xml:space="preserve"> района</w:t>
            </w:r>
            <w:r w:rsidRPr="002A4B86">
              <w:rPr>
                <w:sz w:val="28"/>
                <w:szCs w:val="28"/>
              </w:rPr>
              <w:t>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</w:t>
            </w:r>
            <w:r>
              <w:rPr>
                <w:sz w:val="28"/>
                <w:szCs w:val="28"/>
              </w:rPr>
              <w:t>сероссийского физкуль-</w:t>
            </w:r>
            <w:r>
              <w:rPr>
                <w:sz w:val="28"/>
                <w:szCs w:val="28"/>
              </w:rPr>
              <w:lastRenderedPageBreak/>
              <w:t>турно-спор</w:t>
            </w:r>
            <w:r w:rsidRPr="002A4B86">
              <w:rPr>
                <w:sz w:val="28"/>
                <w:szCs w:val="28"/>
              </w:rPr>
              <w:t>тивного комплекса «Готов к труду и обороне» (ГТО), до 5</w:t>
            </w:r>
            <w:r w:rsidR="00754E49">
              <w:rPr>
                <w:sz w:val="28"/>
                <w:szCs w:val="28"/>
              </w:rPr>
              <w:t>5</w:t>
            </w:r>
            <w:r w:rsidRPr="002A4B86">
              <w:rPr>
                <w:sz w:val="28"/>
                <w:szCs w:val="28"/>
              </w:rPr>
              <w:t xml:space="preserve"> процентов; в том</w:t>
            </w:r>
            <w:r w:rsidRPr="002A4B86">
              <w:rPr>
                <w:sz w:val="28"/>
                <w:szCs w:val="28"/>
              </w:rPr>
              <w:br/>
              <w:t>чи</w:t>
            </w:r>
            <w:r w:rsidR="00754E49">
              <w:rPr>
                <w:sz w:val="28"/>
                <w:szCs w:val="28"/>
              </w:rPr>
              <w:t>сле учащихся и студентов - до</w:t>
            </w:r>
            <w:r w:rsidR="00754E49">
              <w:rPr>
                <w:sz w:val="28"/>
                <w:szCs w:val="28"/>
              </w:rPr>
              <w:br/>
              <w:t>75</w:t>
            </w:r>
            <w:r w:rsidRPr="002A4B86">
              <w:rPr>
                <w:sz w:val="28"/>
                <w:szCs w:val="28"/>
              </w:rPr>
              <w:t xml:space="preserve"> процентов;</w:t>
            </w:r>
          </w:p>
          <w:p w:rsidR="00FC5457" w:rsidRPr="002A4B86" w:rsidRDefault="00FC5457" w:rsidP="00361EE6">
            <w:pPr>
              <w:jc w:val="both"/>
              <w:rPr>
                <w:sz w:val="28"/>
                <w:szCs w:val="28"/>
              </w:rPr>
            </w:pPr>
            <w:r w:rsidRPr="002A4B86">
              <w:rPr>
                <w:sz w:val="28"/>
                <w:szCs w:val="28"/>
              </w:rPr>
              <w:t>увеличение доли детей и молодежи (возраст 3-29 ле</w:t>
            </w:r>
            <w:r>
              <w:rPr>
                <w:sz w:val="28"/>
                <w:szCs w:val="28"/>
              </w:rPr>
              <w:t xml:space="preserve">т), проживающих в </w:t>
            </w:r>
            <w:r w:rsidR="00754E49">
              <w:rPr>
                <w:sz w:val="28"/>
                <w:szCs w:val="28"/>
              </w:rPr>
              <w:t>Ключевском</w:t>
            </w:r>
            <w:r>
              <w:rPr>
                <w:sz w:val="28"/>
                <w:szCs w:val="28"/>
              </w:rPr>
              <w:t xml:space="preserve"> районе</w:t>
            </w:r>
            <w:r w:rsidRPr="002A4B86">
              <w:rPr>
                <w:sz w:val="28"/>
                <w:szCs w:val="28"/>
              </w:rPr>
              <w:t>, систематически занимающихся физической культурой и спортом, в общей численности детей и молодежи до 94 процентов;</w:t>
            </w:r>
          </w:p>
          <w:p w:rsidR="00FC5457" w:rsidRPr="002A4B86" w:rsidRDefault="00FC5457" w:rsidP="00361EE6">
            <w:pPr>
              <w:jc w:val="both"/>
              <w:rPr>
                <w:sz w:val="28"/>
                <w:szCs w:val="28"/>
              </w:rPr>
            </w:pPr>
            <w:r w:rsidRPr="002A4B86">
              <w:rPr>
                <w:sz w:val="28"/>
                <w:szCs w:val="28"/>
              </w:rPr>
              <w:t>увеличение доли граждан среднего возраста (женщины: 30-54 года; мужчины: 30-59 ле</w:t>
            </w:r>
            <w:r>
              <w:rPr>
                <w:sz w:val="28"/>
                <w:szCs w:val="28"/>
              </w:rPr>
              <w:t xml:space="preserve">т), проживающих в </w:t>
            </w:r>
            <w:r w:rsidR="00754E49">
              <w:rPr>
                <w:sz w:val="28"/>
                <w:szCs w:val="28"/>
              </w:rPr>
              <w:t>Ключевском</w:t>
            </w:r>
            <w:r>
              <w:rPr>
                <w:sz w:val="28"/>
                <w:szCs w:val="28"/>
              </w:rPr>
              <w:t xml:space="preserve"> районе</w:t>
            </w:r>
            <w:r w:rsidRPr="002A4B86">
              <w:rPr>
                <w:sz w:val="28"/>
                <w:szCs w:val="28"/>
              </w:rPr>
              <w:t>, систематически занимающихся физической культурой и спортом, в общей численности граждан среднего возраста до 52 процентов;</w:t>
            </w:r>
          </w:p>
          <w:p w:rsidR="00FC5457" w:rsidRPr="002A4B86" w:rsidRDefault="00FC5457" w:rsidP="00361EE6">
            <w:pPr>
              <w:jc w:val="both"/>
            </w:pPr>
            <w:r w:rsidRPr="002A4B86">
              <w:rPr>
                <w:sz w:val="28"/>
                <w:szCs w:val="28"/>
              </w:rPr>
              <w:t>увеличение доли граждан старшего возраста (женщины: 55-79 лет; мужчины: 60-79 ле</w:t>
            </w:r>
            <w:r>
              <w:rPr>
                <w:sz w:val="28"/>
                <w:szCs w:val="28"/>
              </w:rPr>
              <w:t xml:space="preserve">т), проживающих в </w:t>
            </w:r>
            <w:r w:rsidR="00754E49">
              <w:rPr>
                <w:sz w:val="28"/>
                <w:szCs w:val="28"/>
              </w:rPr>
              <w:t>Ключевском</w:t>
            </w:r>
            <w:r>
              <w:rPr>
                <w:sz w:val="28"/>
                <w:szCs w:val="28"/>
              </w:rPr>
              <w:t xml:space="preserve"> районе</w:t>
            </w:r>
            <w:r w:rsidRPr="002A4B86">
              <w:rPr>
                <w:sz w:val="28"/>
                <w:szCs w:val="28"/>
              </w:rPr>
              <w:t>, систематически занимающихся физической культурой и спортом, в общей численности</w:t>
            </w:r>
            <w:r w:rsidR="00754E49">
              <w:rPr>
                <w:sz w:val="28"/>
                <w:szCs w:val="28"/>
              </w:rPr>
              <w:t xml:space="preserve"> граждан старшего возраста до 21 процента</w:t>
            </w:r>
            <w:r w:rsidRPr="002A4B86">
              <w:rPr>
                <w:sz w:val="28"/>
                <w:szCs w:val="28"/>
              </w:rPr>
              <w:t>;</w:t>
            </w:r>
          </w:p>
          <w:p w:rsidR="00EA0BB0" w:rsidRPr="00EB5F7B" w:rsidRDefault="00EA0BB0" w:rsidP="00361EE6">
            <w:pPr>
              <w:jc w:val="both"/>
              <w:rPr>
                <w:sz w:val="28"/>
                <w:szCs w:val="28"/>
              </w:rPr>
            </w:pPr>
          </w:p>
        </w:tc>
      </w:tr>
    </w:tbl>
    <w:p w:rsidR="00EA0BB0" w:rsidRDefault="00EA0BB0" w:rsidP="00361EE6">
      <w:pPr>
        <w:ind w:firstLine="709"/>
        <w:jc w:val="both"/>
        <w:outlineLvl w:val="0"/>
        <w:rPr>
          <w:bCs/>
          <w:sz w:val="28"/>
          <w:szCs w:val="28"/>
        </w:rPr>
      </w:pPr>
      <w:bookmarkStart w:id="28" w:name="sub_12100"/>
    </w:p>
    <w:p w:rsidR="00FC5457" w:rsidRDefault="00FC5457" w:rsidP="00361EE6">
      <w:pPr>
        <w:ind w:firstLine="709"/>
        <w:jc w:val="both"/>
        <w:outlineLvl w:val="0"/>
        <w:rPr>
          <w:bCs/>
          <w:sz w:val="28"/>
          <w:szCs w:val="28"/>
        </w:rPr>
      </w:pPr>
    </w:p>
    <w:p w:rsidR="00FC5457" w:rsidRDefault="00FC5457" w:rsidP="00361EE6">
      <w:pPr>
        <w:ind w:firstLine="709"/>
        <w:jc w:val="both"/>
        <w:outlineLvl w:val="0"/>
        <w:rPr>
          <w:bCs/>
          <w:sz w:val="28"/>
          <w:szCs w:val="28"/>
        </w:rPr>
      </w:pPr>
    </w:p>
    <w:p w:rsidR="00EA0BB0" w:rsidRPr="00EB5F7B" w:rsidRDefault="00EA0BB0" w:rsidP="00361EE6">
      <w:pPr>
        <w:ind w:firstLine="709"/>
        <w:jc w:val="both"/>
        <w:outlineLvl w:val="0"/>
        <w:rPr>
          <w:bCs/>
          <w:sz w:val="28"/>
          <w:szCs w:val="28"/>
        </w:rPr>
      </w:pPr>
      <w:r w:rsidRPr="00EB5F7B">
        <w:rPr>
          <w:bCs/>
          <w:sz w:val="28"/>
          <w:szCs w:val="28"/>
        </w:rPr>
        <w:t>1. Общая характеристика сферы реализации подпрограммы 2</w:t>
      </w:r>
    </w:p>
    <w:bookmarkEnd w:id="28"/>
    <w:p w:rsidR="00EA0BB0" w:rsidRPr="00EB5F7B" w:rsidRDefault="00EA0BB0" w:rsidP="00361EE6">
      <w:pPr>
        <w:ind w:firstLine="709"/>
        <w:jc w:val="both"/>
        <w:rPr>
          <w:sz w:val="28"/>
          <w:szCs w:val="28"/>
        </w:rPr>
      </w:pPr>
    </w:p>
    <w:p w:rsidR="00EA0BB0" w:rsidRPr="00753D09" w:rsidRDefault="00EA0BB0" w:rsidP="00361EE6">
      <w:pPr>
        <w:ind w:firstLine="709"/>
        <w:jc w:val="both"/>
        <w:rPr>
          <w:sz w:val="28"/>
          <w:szCs w:val="28"/>
        </w:rPr>
      </w:pPr>
      <w:bookmarkStart w:id="29" w:name="sub_12200"/>
      <w:r w:rsidRPr="00753D09">
        <w:rPr>
          <w:sz w:val="28"/>
          <w:szCs w:val="28"/>
        </w:rPr>
        <w:t>Мировой и отечественный опыт показывает, что средства, вложенные государством в развитие физической культуры и спорта, обладают универсальной способностью в комплексе решать проблемы повышения уровня здоровья населения, воспитания и образования детей, подростков и молодежи, формировать здоровый морально-психологический климат в обществе. Понимание того, что будущее страны невозможно без физически и духовно здоровых членов общества, способствует усилению роли физической культуры и спорта в деятельности по укреплению государства.</w:t>
      </w:r>
    </w:p>
    <w:p w:rsidR="00EA0BB0" w:rsidRPr="00753D09" w:rsidRDefault="00EA0BB0" w:rsidP="00361EE6">
      <w:pPr>
        <w:ind w:firstLine="709"/>
        <w:jc w:val="both"/>
        <w:rPr>
          <w:sz w:val="28"/>
          <w:szCs w:val="28"/>
        </w:rPr>
      </w:pPr>
      <w:r w:rsidRPr="00753D09">
        <w:rPr>
          <w:sz w:val="28"/>
          <w:szCs w:val="28"/>
        </w:rPr>
        <w:t>Перед системой спортивных организаций стояли и стоят две основные задачи: воспитание здорового подрастающего поколения и подготовка спортивного резерва для спорта высших достижений. При этом необходимо учитывать тенденцию современного спорта высших достижений - его профессионализацию.</w:t>
      </w:r>
    </w:p>
    <w:p w:rsidR="003B2B36" w:rsidRDefault="00EA0BB0" w:rsidP="00361EE6">
      <w:pPr>
        <w:ind w:firstLine="709"/>
        <w:jc w:val="both"/>
        <w:rPr>
          <w:sz w:val="28"/>
          <w:szCs w:val="28"/>
        </w:rPr>
      </w:pPr>
      <w:r w:rsidRPr="005737FC">
        <w:rPr>
          <w:sz w:val="28"/>
          <w:szCs w:val="28"/>
        </w:rPr>
        <w:lastRenderedPageBreak/>
        <w:t>В настоящее время, возможно, говорить о частично сформированной физкультурно-спо</w:t>
      </w:r>
      <w:r w:rsidR="00C013A4">
        <w:rPr>
          <w:sz w:val="28"/>
          <w:szCs w:val="28"/>
        </w:rPr>
        <w:t xml:space="preserve">ртивной отрасли в </w:t>
      </w:r>
      <w:r w:rsidR="003B2B36">
        <w:rPr>
          <w:sz w:val="28"/>
          <w:szCs w:val="28"/>
        </w:rPr>
        <w:t>Ключевском</w:t>
      </w:r>
      <w:r w:rsidR="00011C6A">
        <w:rPr>
          <w:sz w:val="28"/>
          <w:szCs w:val="28"/>
        </w:rPr>
        <w:t xml:space="preserve"> районе</w:t>
      </w:r>
      <w:r w:rsidRPr="005737FC">
        <w:rPr>
          <w:sz w:val="28"/>
          <w:szCs w:val="28"/>
        </w:rPr>
        <w:t xml:space="preserve"> как отрасли социальной сферы, имеющей сложившуюся структуру управления, нормативно-правовую базу, финансовое обеспечение по разделу «Физическая культура и спорт» к</w:t>
      </w:r>
      <w:r w:rsidR="003B2B36">
        <w:rPr>
          <w:sz w:val="28"/>
          <w:szCs w:val="28"/>
        </w:rPr>
        <w:t xml:space="preserve">лассификации расходов бюджетов. </w:t>
      </w:r>
    </w:p>
    <w:p w:rsidR="00EA0BB0" w:rsidRPr="00BA19AB" w:rsidRDefault="00EA0BB0" w:rsidP="00361EE6">
      <w:pPr>
        <w:ind w:firstLine="709"/>
        <w:jc w:val="both"/>
        <w:rPr>
          <w:sz w:val="28"/>
          <w:szCs w:val="28"/>
        </w:rPr>
      </w:pPr>
      <w:r w:rsidRPr="00BA19AB">
        <w:rPr>
          <w:sz w:val="28"/>
          <w:szCs w:val="28"/>
        </w:rPr>
        <w:t>Однако процесс подготовки спор</w:t>
      </w:r>
      <w:r w:rsidR="00C013A4">
        <w:rPr>
          <w:sz w:val="28"/>
          <w:szCs w:val="28"/>
        </w:rPr>
        <w:t xml:space="preserve">тивного резерва в </w:t>
      </w:r>
      <w:r w:rsidR="003B2B36">
        <w:rPr>
          <w:sz w:val="28"/>
          <w:szCs w:val="28"/>
        </w:rPr>
        <w:t xml:space="preserve">Ключевском </w:t>
      </w:r>
      <w:r w:rsidR="00011C6A">
        <w:rPr>
          <w:sz w:val="28"/>
          <w:szCs w:val="28"/>
        </w:rPr>
        <w:t>районе</w:t>
      </w:r>
      <w:r w:rsidRPr="00BA19AB">
        <w:rPr>
          <w:sz w:val="28"/>
          <w:szCs w:val="28"/>
        </w:rPr>
        <w:t xml:space="preserve"> имеет ряд существенных проблем:</w:t>
      </w:r>
    </w:p>
    <w:p w:rsidR="00EA0BB0" w:rsidRPr="00BA19AB" w:rsidRDefault="00EA0BB0" w:rsidP="00361EE6">
      <w:pPr>
        <w:ind w:firstLine="709"/>
        <w:jc w:val="both"/>
        <w:rPr>
          <w:sz w:val="28"/>
          <w:szCs w:val="28"/>
        </w:rPr>
      </w:pPr>
      <w:r w:rsidRPr="00BA19AB">
        <w:rPr>
          <w:sz w:val="28"/>
          <w:szCs w:val="28"/>
        </w:rPr>
        <w:t>недостаточный уровень финансирования физкул</w:t>
      </w:r>
      <w:r w:rsidR="00011C6A">
        <w:rPr>
          <w:sz w:val="28"/>
          <w:szCs w:val="28"/>
        </w:rPr>
        <w:t>ьтурно-спортивной деятельности</w:t>
      </w:r>
      <w:r w:rsidRPr="00BA19AB">
        <w:rPr>
          <w:sz w:val="28"/>
          <w:szCs w:val="28"/>
        </w:rPr>
        <w:t>, уменьшение доли расходов на тренировочную и соревновательную деятельно</w:t>
      </w:r>
      <w:r w:rsidR="00011C6A">
        <w:rPr>
          <w:sz w:val="28"/>
          <w:szCs w:val="28"/>
        </w:rPr>
        <w:t>сть спортивной</w:t>
      </w:r>
      <w:r w:rsidRPr="00BA19AB">
        <w:rPr>
          <w:sz w:val="28"/>
          <w:szCs w:val="28"/>
        </w:rPr>
        <w:t xml:space="preserve"> школ</w:t>
      </w:r>
      <w:r w:rsidR="00011C6A">
        <w:rPr>
          <w:sz w:val="28"/>
          <w:szCs w:val="28"/>
        </w:rPr>
        <w:t>ы</w:t>
      </w:r>
      <w:r w:rsidRPr="00BA19AB">
        <w:rPr>
          <w:sz w:val="28"/>
          <w:szCs w:val="28"/>
        </w:rPr>
        <w:t>, что не позволяет на высоком уровне организовать тренировочный процесс;</w:t>
      </w:r>
    </w:p>
    <w:p w:rsidR="00EA0BB0" w:rsidRPr="00BA19AB" w:rsidRDefault="00EA0BB0" w:rsidP="00361EE6">
      <w:pPr>
        <w:ind w:firstLine="709"/>
        <w:jc w:val="both"/>
        <w:rPr>
          <w:sz w:val="28"/>
          <w:szCs w:val="28"/>
        </w:rPr>
      </w:pPr>
      <w:r w:rsidRPr="00BA19AB">
        <w:rPr>
          <w:sz w:val="28"/>
          <w:szCs w:val="28"/>
        </w:rPr>
        <w:t>оснащенность школ</w:t>
      </w:r>
      <w:r w:rsidR="00011C6A">
        <w:rPr>
          <w:sz w:val="28"/>
          <w:szCs w:val="28"/>
        </w:rPr>
        <w:t>ы</w:t>
      </w:r>
      <w:r w:rsidRPr="00BA19AB">
        <w:rPr>
          <w:sz w:val="28"/>
          <w:szCs w:val="28"/>
        </w:rPr>
        <w:t xml:space="preserve"> спортивным инвентарем и оборудованием не соответствует современным требованиям: недостаточное финансирование не позволяет приобретать высококачественный инвентарь для повышения мастерства и увеличения результативности;</w:t>
      </w:r>
    </w:p>
    <w:p w:rsidR="00EA0BB0" w:rsidRPr="00BA19AB" w:rsidRDefault="00EA0BB0" w:rsidP="00361EE6">
      <w:pPr>
        <w:ind w:firstLine="709"/>
        <w:jc w:val="both"/>
        <w:rPr>
          <w:sz w:val="28"/>
          <w:szCs w:val="28"/>
        </w:rPr>
      </w:pPr>
      <w:r w:rsidRPr="00BA19AB">
        <w:rPr>
          <w:sz w:val="28"/>
          <w:szCs w:val="28"/>
        </w:rPr>
        <w:t>дефицит квалифицированных кадров в отрасли: меняющиеся технологии спортивной подготовки требуют постоянного повышения квалификации имеющихся кадров, их социальной защиты и поддержки, а также привлечения в сферу новых</w:t>
      </w:r>
      <w:r w:rsidR="00011C6A">
        <w:rPr>
          <w:sz w:val="28"/>
          <w:szCs w:val="28"/>
        </w:rPr>
        <w:t xml:space="preserve"> квалифицированных специалистов.</w:t>
      </w:r>
    </w:p>
    <w:p w:rsidR="00634608" w:rsidRPr="005737FC" w:rsidRDefault="00634608" w:rsidP="00361EE6">
      <w:pPr>
        <w:ind w:firstLine="709"/>
        <w:jc w:val="both"/>
        <w:rPr>
          <w:sz w:val="28"/>
          <w:szCs w:val="28"/>
        </w:rPr>
      </w:pPr>
    </w:p>
    <w:p w:rsidR="00EA0BB0" w:rsidRDefault="00EA0BB0" w:rsidP="00361EE6">
      <w:pPr>
        <w:ind w:firstLine="709"/>
        <w:jc w:val="both"/>
        <w:outlineLvl w:val="0"/>
        <w:rPr>
          <w:bCs/>
          <w:sz w:val="28"/>
          <w:szCs w:val="28"/>
        </w:rPr>
      </w:pPr>
      <w:r w:rsidRPr="001B07F9">
        <w:rPr>
          <w:bCs/>
          <w:sz w:val="28"/>
          <w:szCs w:val="28"/>
        </w:rPr>
        <w:t>2. Приоритеты региональной политики в сфере развития</w:t>
      </w:r>
      <w:r w:rsidR="00634608">
        <w:rPr>
          <w:sz w:val="28"/>
          <w:szCs w:val="28"/>
        </w:rPr>
        <w:t xml:space="preserve">дополнительного образования, </w:t>
      </w:r>
      <w:r w:rsidR="00011C6A" w:rsidRPr="00444CDB">
        <w:rPr>
          <w:sz w:val="28"/>
          <w:szCs w:val="28"/>
        </w:rPr>
        <w:t>системы спортивного совершенствования и подготовки спортивного резерва</w:t>
      </w:r>
      <w:r w:rsidRPr="001B07F9">
        <w:rPr>
          <w:bCs/>
          <w:sz w:val="28"/>
          <w:szCs w:val="28"/>
        </w:rPr>
        <w:t>, ожидаемые конечн</w:t>
      </w:r>
      <w:r w:rsidR="00011C6A">
        <w:rPr>
          <w:bCs/>
          <w:sz w:val="28"/>
          <w:szCs w:val="28"/>
        </w:rPr>
        <w:t xml:space="preserve">ые результаты, сроки реализации </w:t>
      </w:r>
      <w:r w:rsidRPr="001B07F9">
        <w:rPr>
          <w:bCs/>
          <w:sz w:val="28"/>
          <w:szCs w:val="28"/>
        </w:rPr>
        <w:t>подпрограммы 2</w:t>
      </w:r>
    </w:p>
    <w:p w:rsidR="00EA0BB0" w:rsidRPr="001B07F9" w:rsidRDefault="00EA0BB0" w:rsidP="00361EE6">
      <w:pPr>
        <w:ind w:firstLine="709"/>
        <w:jc w:val="both"/>
        <w:outlineLvl w:val="0"/>
        <w:rPr>
          <w:bCs/>
          <w:sz w:val="28"/>
          <w:szCs w:val="28"/>
        </w:rPr>
      </w:pPr>
    </w:p>
    <w:bookmarkEnd w:id="29"/>
    <w:p w:rsidR="00EA0BB0" w:rsidRPr="007C5ACC" w:rsidRDefault="00EA0BB0" w:rsidP="00361EE6">
      <w:pPr>
        <w:ind w:firstLine="709"/>
        <w:jc w:val="both"/>
        <w:rPr>
          <w:sz w:val="28"/>
          <w:szCs w:val="28"/>
        </w:rPr>
      </w:pPr>
      <w:r w:rsidRPr="007C5ACC">
        <w:rPr>
          <w:sz w:val="28"/>
          <w:szCs w:val="28"/>
        </w:rPr>
        <w:t xml:space="preserve">Приоритеты региональной политики в </w:t>
      </w:r>
      <w:r w:rsidR="00011C6A">
        <w:rPr>
          <w:sz w:val="28"/>
          <w:szCs w:val="28"/>
        </w:rPr>
        <w:t xml:space="preserve">сфере развития </w:t>
      </w:r>
      <w:r w:rsidR="00634608">
        <w:rPr>
          <w:sz w:val="28"/>
          <w:szCs w:val="28"/>
        </w:rPr>
        <w:t xml:space="preserve">дополнительного образования, </w:t>
      </w:r>
      <w:r w:rsidR="00011C6A" w:rsidRPr="00444CDB">
        <w:rPr>
          <w:sz w:val="28"/>
          <w:szCs w:val="28"/>
        </w:rPr>
        <w:t>системы спортивного совершенствования и подготовки спортивного резерва</w:t>
      </w:r>
      <w:r w:rsidRPr="007C5ACC">
        <w:rPr>
          <w:sz w:val="28"/>
          <w:szCs w:val="28"/>
        </w:rPr>
        <w:t>сформированы с учетом целей и задач, обозначенных в следующих документах:</w:t>
      </w:r>
    </w:p>
    <w:p w:rsidR="00EA0BB0" w:rsidRPr="00162A4C" w:rsidRDefault="00EA0BB0" w:rsidP="00361EE6">
      <w:pPr>
        <w:ind w:firstLine="709"/>
        <w:jc w:val="both"/>
        <w:rPr>
          <w:sz w:val="28"/>
          <w:szCs w:val="28"/>
        </w:rPr>
      </w:pPr>
      <w:r w:rsidRPr="007C5ACC">
        <w:rPr>
          <w:sz w:val="28"/>
          <w:szCs w:val="28"/>
        </w:rPr>
        <w:t xml:space="preserve">Федеральный закон от 04.12.2007 № 329-ФЗ «О физической культуре и </w:t>
      </w:r>
      <w:r w:rsidRPr="00162A4C">
        <w:rPr>
          <w:sz w:val="28"/>
          <w:szCs w:val="28"/>
        </w:rPr>
        <w:t>спорте в Российской Федерации»;</w:t>
      </w:r>
    </w:p>
    <w:p w:rsidR="00EA0BB0" w:rsidRPr="00162A4C" w:rsidRDefault="00EA0BB0" w:rsidP="00361EE6">
      <w:pPr>
        <w:ind w:firstLine="709"/>
        <w:jc w:val="both"/>
        <w:rPr>
          <w:sz w:val="28"/>
          <w:szCs w:val="28"/>
        </w:rPr>
      </w:pPr>
      <w:r w:rsidRPr="00162A4C">
        <w:rPr>
          <w:sz w:val="28"/>
          <w:szCs w:val="28"/>
        </w:rPr>
        <w:t>Федеральный закон от 29.12.2012 № 273-ФЗ «Об образовании в Российской Федерации»;</w:t>
      </w:r>
    </w:p>
    <w:p w:rsidR="00EA0BB0" w:rsidRDefault="00EA0BB0" w:rsidP="00361EE6">
      <w:pPr>
        <w:ind w:firstLine="709"/>
        <w:jc w:val="both"/>
        <w:rPr>
          <w:sz w:val="28"/>
          <w:szCs w:val="28"/>
        </w:rPr>
      </w:pPr>
      <w:r w:rsidRPr="00162A4C">
        <w:rPr>
          <w:sz w:val="28"/>
          <w:szCs w:val="28"/>
        </w:rPr>
        <w:t xml:space="preserve">постановление Правительства Российской Федерации от 15.04.2014 № 302 «Об утверждении государственной программы Российской Федерации </w:t>
      </w:r>
      <w:r w:rsidRPr="007C5ACC">
        <w:rPr>
          <w:sz w:val="28"/>
          <w:szCs w:val="28"/>
        </w:rPr>
        <w:t>«Развитие физической культуры и спорта»;</w:t>
      </w:r>
    </w:p>
    <w:p w:rsidR="00EA0BB0" w:rsidRPr="007E22D4" w:rsidRDefault="00EA0BB0" w:rsidP="00361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22671">
        <w:rPr>
          <w:sz w:val="28"/>
          <w:szCs w:val="28"/>
        </w:rPr>
        <w:t>аспоряжение Прав</w:t>
      </w:r>
      <w:r>
        <w:rPr>
          <w:sz w:val="28"/>
          <w:szCs w:val="28"/>
        </w:rPr>
        <w:t xml:space="preserve">ительства </w:t>
      </w:r>
      <w:r w:rsidRPr="00162A4C">
        <w:rPr>
          <w:sz w:val="28"/>
          <w:szCs w:val="28"/>
        </w:rPr>
        <w:t>Российской Федерации</w:t>
      </w:r>
      <w:r w:rsidRPr="00E93E88">
        <w:rPr>
          <w:sz w:val="28"/>
          <w:szCs w:val="28"/>
        </w:rPr>
        <w:t>от 1</w:t>
      </w:r>
      <w:r w:rsidR="00E93E88" w:rsidRPr="00E93E88">
        <w:rPr>
          <w:sz w:val="28"/>
          <w:szCs w:val="28"/>
        </w:rPr>
        <w:t>7.10.</w:t>
      </w:r>
      <w:r w:rsidRPr="00E93E88">
        <w:rPr>
          <w:sz w:val="28"/>
          <w:szCs w:val="28"/>
        </w:rPr>
        <w:t xml:space="preserve"> 2018</w:t>
      </w:r>
      <w:r w:rsidRPr="00922671">
        <w:rPr>
          <w:sz w:val="28"/>
          <w:szCs w:val="28"/>
        </w:rPr>
        <w:t xml:space="preserve">№ 2245-р </w:t>
      </w:r>
      <w:r>
        <w:rPr>
          <w:sz w:val="28"/>
          <w:szCs w:val="28"/>
        </w:rPr>
        <w:t>«</w:t>
      </w:r>
      <w:r w:rsidRPr="00922671">
        <w:rPr>
          <w:sz w:val="28"/>
          <w:szCs w:val="28"/>
        </w:rPr>
        <w:t xml:space="preserve">Об утверждении концепции подготовки спортивного резерва в </w:t>
      </w:r>
      <w:r w:rsidRPr="007E22D4">
        <w:rPr>
          <w:sz w:val="28"/>
          <w:szCs w:val="28"/>
        </w:rPr>
        <w:t>Российской Федерации</w:t>
      </w:r>
      <w:r w:rsidRPr="00922671">
        <w:rPr>
          <w:sz w:val="28"/>
          <w:szCs w:val="28"/>
        </w:rPr>
        <w:t xml:space="preserve"> до 2025 г</w:t>
      </w:r>
      <w:r>
        <w:rPr>
          <w:sz w:val="28"/>
          <w:szCs w:val="28"/>
        </w:rPr>
        <w:t>ода</w:t>
      </w:r>
      <w:r w:rsidRPr="00922671">
        <w:rPr>
          <w:sz w:val="28"/>
          <w:szCs w:val="28"/>
        </w:rPr>
        <w:t xml:space="preserve"> и плана мероприятий по ее реализации</w:t>
      </w:r>
      <w:r>
        <w:rPr>
          <w:sz w:val="28"/>
          <w:szCs w:val="28"/>
        </w:rPr>
        <w:t>»;</w:t>
      </w:r>
    </w:p>
    <w:p w:rsidR="00EA0BB0" w:rsidRPr="007C5ACC" w:rsidRDefault="00EA0BB0" w:rsidP="00361EE6">
      <w:pPr>
        <w:ind w:firstLine="709"/>
        <w:jc w:val="both"/>
        <w:rPr>
          <w:sz w:val="28"/>
          <w:szCs w:val="28"/>
        </w:rPr>
      </w:pPr>
      <w:r w:rsidRPr="007C5ACC">
        <w:rPr>
          <w:sz w:val="28"/>
          <w:szCs w:val="28"/>
        </w:rPr>
        <w:t>закон Алтайского края от 11.09.2008 № 68-ЗС «О физической культуре и спорте в Алтайском крае».</w:t>
      </w:r>
    </w:p>
    <w:p w:rsidR="00EA0BB0" w:rsidRDefault="00EA0BB0" w:rsidP="00361EE6">
      <w:pPr>
        <w:ind w:firstLine="709"/>
        <w:jc w:val="both"/>
        <w:rPr>
          <w:sz w:val="28"/>
          <w:szCs w:val="28"/>
        </w:rPr>
      </w:pPr>
      <w:r w:rsidRPr="001B07F9">
        <w:rPr>
          <w:sz w:val="28"/>
          <w:szCs w:val="28"/>
        </w:rPr>
        <w:t xml:space="preserve">Целью подпрограммы 2 является </w:t>
      </w:r>
      <w:r w:rsidRPr="001D2D8C">
        <w:rPr>
          <w:sz w:val="28"/>
          <w:szCs w:val="28"/>
        </w:rPr>
        <w:t>повышение эффективности подготовки спортс</w:t>
      </w:r>
      <w:r w:rsidR="007507AE">
        <w:rPr>
          <w:sz w:val="28"/>
          <w:szCs w:val="28"/>
        </w:rPr>
        <w:t>менов</w:t>
      </w:r>
      <w:r w:rsidRPr="001D2D8C">
        <w:rPr>
          <w:sz w:val="28"/>
          <w:szCs w:val="28"/>
        </w:rPr>
        <w:t xml:space="preserve"> и конкурентоспособн</w:t>
      </w:r>
      <w:r w:rsidR="00356697">
        <w:rPr>
          <w:sz w:val="28"/>
          <w:szCs w:val="28"/>
        </w:rPr>
        <w:t xml:space="preserve">ости спортсменов </w:t>
      </w:r>
      <w:r w:rsidR="003B2B36">
        <w:rPr>
          <w:sz w:val="28"/>
          <w:szCs w:val="28"/>
        </w:rPr>
        <w:t xml:space="preserve">Ключевского </w:t>
      </w:r>
      <w:r w:rsidR="007507AE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EA0BB0" w:rsidRPr="001B07F9" w:rsidRDefault="00EA0BB0" w:rsidP="00361EE6">
      <w:pPr>
        <w:ind w:firstLine="709"/>
        <w:jc w:val="both"/>
        <w:rPr>
          <w:sz w:val="28"/>
          <w:szCs w:val="28"/>
        </w:rPr>
      </w:pPr>
      <w:r w:rsidRPr="001B07F9">
        <w:rPr>
          <w:sz w:val="28"/>
          <w:szCs w:val="28"/>
        </w:rPr>
        <w:lastRenderedPageBreak/>
        <w:t xml:space="preserve">Достижение поставленной цели возможно при условии выполнения </w:t>
      </w:r>
      <w:r w:rsidRPr="009F4FAC">
        <w:rPr>
          <w:sz w:val="28"/>
          <w:szCs w:val="28"/>
        </w:rPr>
        <w:t>с</w:t>
      </w:r>
      <w:r w:rsidR="002E425F" w:rsidRPr="009F4FAC">
        <w:rPr>
          <w:sz w:val="28"/>
          <w:szCs w:val="28"/>
        </w:rPr>
        <w:t>ледующей задачи</w:t>
      </w:r>
      <w:r w:rsidRPr="009F4FAC">
        <w:rPr>
          <w:sz w:val="28"/>
          <w:szCs w:val="28"/>
        </w:rPr>
        <w:t>:</w:t>
      </w:r>
    </w:p>
    <w:p w:rsidR="00EA0BB0" w:rsidRPr="001D2D8C" w:rsidRDefault="00EA0BB0" w:rsidP="00361EE6">
      <w:pPr>
        <w:ind w:firstLine="709"/>
        <w:jc w:val="both"/>
        <w:rPr>
          <w:sz w:val="28"/>
          <w:szCs w:val="28"/>
        </w:rPr>
      </w:pPr>
      <w:r w:rsidRPr="002469E6">
        <w:rPr>
          <w:sz w:val="28"/>
          <w:szCs w:val="28"/>
        </w:rPr>
        <w:t>Обеспечение высокой</w:t>
      </w:r>
      <w:r w:rsidR="007507AE">
        <w:rPr>
          <w:sz w:val="28"/>
          <w:szCs w:val="28"/>
        </w:rPr>
        <w:t xml:space="preserve"> конкурентоспос</w:t>
      </w:r>
      <w:r w:rsidR="00356697">
        <w:rPr>
          <w:sz w:val="28"/>
          <w:szCs w:val="28"/>
        </w:rPr>
        <w:t xml:space="preserve">обности </w:t>
      </w:r>
      <w:r w:rsidR="003B2B36">
        <w:rPr>
          <w:sz w:val="28"/>
          <w:szCs w:val="28"/>
        </w:rPr>
        <w:t>ключевских</w:t>
      </w:r>
      <w:r w:rsidRPr="001D2D8C">
        <w:rPr>
          <w:sz w:val="28"/>
          <w:szCs w:val="28"/>
        </w:rPr>
        <w:t xml:space="preserve">спортсменов на </w:t>
      </w:r>
      <w:r w:rsidR="007507AE">
        <w:rPr>
          <w:sz w:val="28"/>
          <w:szCs w:val="28"/>
        </w:rPr>
        <w:t>краевом и российском</w:t>
      </w:r>
      <w:r>
        <w:rPr>
          <w:sz w:val="28"/>
          <w:szCs w:val="28"/>
        </w:rPr>
        <w:t xml:space="preserve"> спортивном уровне.</w:t>
      </w:r>
    </w:p>
    <w:p w:rsidR="009F4FAC" w:rsidRPr="00EE22C3" w:rsidRDefault="009F4FAC" w:rsidP="009F4FAC">
      <w:pPr>
        <w:ind w:firstLine="709"/>
        <w:jc w:val="both"/>
        <w:rPr>
          <w:sz w:val="28"/>
          <w:szCs w:val="28"/>
        </w:rPr>
      </w:pPr>
      <w:r w:rsidRPr="00A84554">
        <w:rPr>
          <w:sz w:val="28"/>
          <w:szCs w:val="28"/>
        </w:rPr>
        <w:t xml:space="preserve">Решение задачи обеспечивается за </w:t>
      </w:r>
      <w:r w:rsidRPr="00F1045A">
        <w:rPr>
          <w:sz w:val="28"/>
          <w:szCs w:val="28"/>
        </w:rPr>
        <w:t>счет реализация календарного плана физкультурных мероприятий и спортивных мероприятий</w:t>
      </w:r>
      <w:r w:rsidR="003B2B36">
        <w:rPr>
          <w:sz w:val="28"/>
          <w:szCs w:val="28"/>
        </w:rPr>
        <w:t xml:space="preserve">Ключевского </w:t>
      </w:r>
      <w:r>
        <w:rPr>
          <w:sz w:val="28"/>
          <w:szCs w:val="28"/>
        </w:rPr>
        <w:t>района</w:t>
      </w:r>
      <w:r w:rsidRPr="00CA0163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организация и проведение районных летних и зимних </w:t>
      </w:r>
      <w:r w:rsidR="003B2B36">
        <w:rPr>
          <w:sz w:val="28"/>
          <w:szCs w:val="28"/>
        </w:rPr>
        <w:t>Спартакиад среди КФК</w:t>
      </w:r>
      <w:r>
        <w:rPr>
          <w:sz w:val="28"/>
          <w:szCs w:val="28"/>
        </w:rPr>
        <w:t xml:space="preserve">, краевые Олимпиады. </w:t>
      </w:r>
      <w:r w:rsidRPr="00F1045A">
        <w:rPr>
          <w:sz w:val="28"/>
          <w:szCs w:val="28"/>
        </w:rPr>
        <w:t>В результате реализации подпрограммы 1 к 2025 году предполагается:</w:t>
      </w:r>
    </w:p>
    <w:p w:rsidR="00EA0BB0" w:rsidRDefault="00EA0BB0" w:rsidP="00361EE6">
      <w:pPr>
        <w:ind w:firstLine="709"/>
        <w:jc w:val="both"/>
        <w:rPr>
          <w:sz w:val="28"/>
          <w:szCs w:val="28"/>
        </w:rPr>
      </w:pPr>
    </w:p>
    <w:p w:rsidR="00EA0BB0" w:rsidRPr="00C54226" w:rsidRDefault="00EA0BB0" w:rsidP="009F4FAC">
      <w:pPr>
        <w:ind w:firstLine="709"/>
        <w:jc w:val="both"/>
        <w:rPr>
          <w:sz w:val="28"/>
          <w:szCs w:val="28"/>
        </w:rPr>
      </w:pPr>
      <w:r w:rsidRPr="00C54226">
        <w:rPr>
          <w:sz w:val="28"/>
          <w:szCs w:val="28"/>
        </w:rPr>
        <w:t xml:space="preserve">В результате </w:t>
      </w:r>
      <w:r w:rsidR="004B32E4">
        <w:rPr>
          <w:sz w:val="28"/>
          <w:szCs w:val="28"/>
        </w:rPr>
        <w:t>реализации подпрограммы 2 к 2025</w:t>
      </w:r>
      <w:r w:rsidRPr="00C54226">
        <w:rPr>
          <w:sz w:val="28"/>
          <w:szCs w:val="28"/>
        </w:rPr>
        <w:t xml:space="preserve"> году предполагается:</w:t>
      </w:r>
    </w:p>
    <w:p w:rsidR="009F4FAC" w:rsidRPr="002A4B86" w:rsidRDefault="009F4FAC" w:rsidP="009F4FAC">
      <w:pPr>
        <w:jc w:val="both"/>
        <w:rPr>
          <w:sz w:val="28"/>
          <w:szCs w:val="28"/>
        </w:rPr>
      </w:pPr>
      <w:r w:rsidRPr="00F92C6F">
        <w:rPr>
          <w:sz w:val="28"/>
          <w:szCs w:val="28"/>
        </w:rPr>
        <w:t>увеличение единовременной пропускной способности объектов спорта, введенных в эксплуатацию в рамках программы по направлению, касающемуся совершенствования условий для</w:t>
      </w:r>
      <w:r w:rsidR="003B2B36">
        <w:rPr>
          <w:sz w:val="28"/>
          <w:szCs w:val="28"/>
        </w:rPr>
        <w:t xml:space="preserve"> развития массового спорта</w:t>
      </w:r>
      <w:r w:rsidR="003B2B36">
        <w:rPr>
          <w:sz w:val="28"/>
          <w:szCs w:val="28"/>
        </w:rPr>
        <w:br/>
        <w:t>до 98</w:t>
      </w:r>
      <w:r w:rsidRPr="00F92C6F">
        <w:rPr>
          <w:sz w:val="28"/>
          <w:szCs w:val="28"/>
        </w:rPr>
        <w:t xml:space="preserve"> процента;</w:t>
      </w:r>
    </w:p>
    <w:p w:rsidR="009F4FAC" w:rsidRPr="002A4B86" w:rsidRDefault="009F4FAC" w:rsidP="009F4FAC">
      <w:pPr>
        <w:jc w:val="both"/>
        <w:rPr>
          <w:sz w:val="28"/>
          <w:szCs w:val="28"/>
        </w:rPr>
      </w:pPr>
      <w:r w:rsidRPr="002A4B86">
        <w:rPr>
          <w:sz w:val="28"/>
          <w:szCs w:val="28"/>
        </w:rPr>
        <w:t>увеличени</w:t>
      </w:r>
      <w:r>
        <w:rPr>
          <w:sz w:val="28"/>
          <w:szCs w:val="28"/>
        </w:rPr>
        <w:t xml:space="preserve">е доли населения </w:t>
      </w:r>
      <w:r w:rsidR="003B2B36">
        <w:rPr>
          <w:sz w:val="28"/>
          <w:szCs w:val="28"/>
        </w:rPr>
        <w:t>Ключевского</w:t>
      </w:r>
      <w:r>
        <w:rPr>
          <w:sz w:val="28"/>
          <w:szCs w:val="28"/>
        </w:rPr>
        <w:t xml:space="preserve"> района</w:t>
      </w:r>
      <w:r w:rsidRPr="002A4B86">
        <w:rPr>
          <w:sz w:val="28"/>
          <w:szCs w:val="28"/>
        </w:rPr>
        <w:t>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</w:t>
      </w:r>
      <w:r>
        <w:rPr>
          <w:sz w:val="28"/>
          <w:szCs w:val="28"/>
        </w:rPr>
        <w:t>сероссийс</w:t>
      </w:r>
      <w:r w:rsidR="003B2B36">
        <w:rPr>
          <w:sz w:val="28"/>
          <w:szCs w:val="28"/>
        </w:rPr>
        <w:t>кого физкуль</w:t>
      </w:r>
      <w:r>
        <w:rPr>
          <w:sz w:val="28"/>
          <w:szCs w:val="28"/>
        </w:rPr>
        <w:t>турно-спор</w:t>
      </w:r>
      <w:r w:rsidRPr="002A4B86">
        <w:rPr>
          <w:sz w:val="28"/>
          <w:szCs w:val="28"/>
        </w:rPr>
        <w:t>тивного комплекса «Готов</w:t>
      </w:r>
      <w:r w:rsidR="003B2B36">
        <w:rPr>
          <w:sz w:val="28"/>
          <w:szCs w:val="28"/>
        </w:rPr>
        <w:t xml:space="preserve"> к труду и обороне» (ГТО), до 55</w:t>
      </w:r>
      <w:r w:rsidRPr="002A4B86">
        <w:rPr>
          <w:sz w:val="28"/>
          <w:szCs w:val="28"/>
        </w:rPr>
        <w:t xml:space="preserve"> процентов; в том</w:t>
      </w:r>
      <w:r w:rsidRPr="002A4B86">
        <w:rPr>
          <w:sz w:val="28"/>
          <w:szCs w:val="28"/>
        </w:rPr>
        <w:br/>
        <w:t>числе учащихся и студентов</w:t>
      </w:r>
      <w:r w:rsidR="003B2B36">
        <w:rPr>
          <w:sz w:val="28"/>
          <w:szCs w:val="28"/>
        </w:rPr>
        <w:t xml:space="preserve"> – до 75 процентов;                           </w:t>
      </w:r>
    </w:p>
    <w:p w:rsidR="009F4FAC" w:rsidRPr="002A4B86" w:rsidRDefault="009F4FAC" w:rsidP="009F4FAC">
      <w:pPr>
        <w:jc w:val="both"/>
        <w:rPr>
          <w:sz w:val="28"/>
          <w:szCs w:val="28"/>
        </w:rPr>
      </w:pPr>
      <w:r w:rsidRPr="002A4B86">
        <w:rPr>
          <w:sz w:val="28"/>
          <w:szCs w:val="28"/>
        </w:rPr>
        <w:t>увеличение доли детей и молодежи (возраст 3-29 ле</w:t>
      </w:r>
      <w:r>
        <w:rPr>
          <w:sz w:val="28"/>
          <w:szCs w:val="28"/>
        </w:rPr>
        <w:t xml:space="preserve">т), проживающих в </w:t>
      </w:r>
      <w:r w:rsidR="003B2B36">
        <w:rPr>
          <w:sz w:val="28"/>
          <w:szCs w:val="28"/>
        </w:rPr>
        <w:t>Ключевском</w:t>
      </w:r>
      <w:r>
        <w:rPr>
          <w:sz w:val="28"/>
          <w:szCs w:val="28"/>
        </w:rPr>
        <w:t xml:space="preserve"> районе</w:t>
      </w:r>
      <w:r w:rsidRPr="002A4B86">
        <w:rPr>
          <w:sz w:val="28"/>
          <w:szCs w:val="28"/>
        </w:rPr>
        <w:t>, систематически занимающихся физической культурой и спортом, в общей численности детей и молодежи до 94 процентов;</w:t>
      </w:r>
    </w:p>
    <w:p w:rsidR="009F4FAC" w:rsidRPr="002A4B86" w:rsidRDefault="009F4FAC" w:rsidP="009F4FAC">
      <w:pPr>
        <w:jc w:val="both"/>
        <w:rPr>
          <w:sz w:val="28"/>
          <w:szCs w:val="28"/>
        </w:rPr>
      </w:pPr>
      <w:r w:rsidRPr="002A4B86">
        <w:rPr>
          <w:sz w:val="28"/>
          <w:szCs w:val="28"/>
        </w:rPr>
        <w:t>увеличение доли граждан среднего возраста (женщины: 30-54 года; мужчины: 30-59 ле</w:t>
      </w:r>
      <w:r>
        <w:rPr>
          <w:sz w:val="28"/>
          <w:szCs w:val="28"/>
        </w:rPr>
        <w:t xml:space="preserve">т), проживающих в </w:t>
      </w:r>
      <w:r w:rsidR="003B2B36">
        <w:rPr>
          <w:sz w:val="28"/>
          <w:szCs w:val="28"/>
        </w:rPr>
        <w:t xml:space="preserve">Ключевском </w:t>
      </w:r>
      <w:r>
        <w:rPr>
          <w:sz w:val="28"/>
          <w:szCs w:val="28"/>
        </w:rPr>
        <w:t>районе</w:t>
      </w:r>
      <w:r w:rsidRPr="002A4B86">
        <w:rPr>
          <w:sz w:val="28"/>
          <w:szCs w:val="28"/>
        </w:rPr>
        <w:t>, систематически занимающихся физической культурой и спортом, в общей численности граждан среднего возраста до 52 процентов;</w:t>
      </w:r>
    </w:p>
    <w:p w:rsidR="009F4FAC" w:rsidRPr="002A4B86" w:rsidRDefault="009F4FAC" w:rsidP="009F4FAC">
      <w:pPr>
        <w:jc w:val="both"/>
      </w:pPr>
      <w:r w:rsidRPr="002A4B86">
        <w:rPr>
          <w:sz w:val="28"/>
          <w:szCs w:val="28"/>
        </w:rPr>
        <w:t>увеличение доли граждан старшего возраста (женщины: 55-79 лет; мужчины: 60-79 ле</w:t>
      </w:r>
      <w:r>
        <w:rPr>
          <w:sz w:val="28"/>
          <w:szCs w:val="28"/>
        </w:rPr>
        <w:t xml:space="preserve">т), проживающих в </w:t>
      </w:r>
      <w:r w:rsidR="003B2B36">
        <w:rPr>
          <w:sz w:val="28"/>
          <w:szCs w:val="28"/>
        </w:rPr>
        <w:t>Ключевском</w:t>
      </w:r>
      <w:r>
        <w:rPr>
          <w:sz w:val="28"/>
          <w:szCs w:val="28"/>
        </w:rPr>
        <w:t xml:space="preserve"> районе</w:t>
      </w:r>
      <w:r w:rsidRPr="002A4B86">
        <w:rPr>
          <w:sz w:val="28"/>
          <w:szCs w:val="28"/>
        </w:rPr>
        <w:t>, систематически занимающихся физической культурой и спортом, в общей численности граждан старшего возраста до 2</w:t>
      </w:r>
      <w:r w:rsidR="003B2B36">
        <w:rPr>
          <w:sz w:val="28"/>
          <w:szCs w:val="28"/>
        </w:rPr>
        <w:t>1 процента.</w:t>
      </w:r>
    </w:p>
    <w:p w:rsidR="00EA0BB0" w:rsidRPr="00A3566A" w:rsidRDefault="00EA0BB0" w:rsidP="009F4FAC">
      <w:pPr>
        <w:ind w:firstLine="709"/>
        <w:jc w:val="both"/>
        <w:rPr>
          <w:sz w:val="28"/>
          <w:szCs w:val="28"/>
        </w:rPr>
      </w:pPr>
    </w:p>
    <w:p w:rsidR="00EA0BB0" w:rsidRDefault="00EA0BB0" w:rsidP="009F4FAC">
      <w:pPr>
        <w:ind w:firstLine="709"/>
        <w:jc w:val="both"/>
        <w:rPr>
          <w:sz w:val="28"/>
          <w:szCs w:val="28"/>
        </w:rPr>
      </w:pPr>
    </w:p>
    <w:p w:rsidR="00EA0BB0" w:rsidRPr="001B07F9" w:rsidRDefault="00EA0BB0" w:rsidP="009F4FAC">
      <w:pPr>
        <w:ind w:firstLine="709"/>
        <w:jc w:val="both"/>
        <w:rPr>
          <w:sz w:val="28"/>
          <w:szCs w:val="28"/>
        </w:rPr>
      </w:pPr>
      <w:r w:rsidRPr="001B07F9">
        <w:rPr>
          <w:sz w:val="28"/>
          <w:szCs w:val="28"/>
        </w:rPr>
        <w:t>Срок реализации подпрограммы 2: 20</w:t>
      </w:r>
      <w:r w:rsidR="004B32E4">
        <w:rPr>
          <w:sz w:val="28"/>
          <w:szCs w:val="28"/>
        </w:rPr>
        <w:t>21</w:t>
      </w:r>
      <w:r w:rsidRPr="001B07F9">
        <w:rPr>
          <w:sz w:val="28"/>
          <w:szCs w:val="28"/>
        </w:rPr>
        <w:t>-202</w:t>
      </w:r>
      <w:r w:rsidR="004B32E4">
        <w:rPr>
          <w:sz w:val="28"/>
          <w:szCs w:val="28"/>
        </w:rPr>
        <w:t>5</w:t>
      </w:r>
      <w:r w:rsidRPr="001B07F9">
        <w:rPr>
          <w:sz w:val="28"/>
          <w:szCs w:val="28"/>
        </w:rPr>
        <w:t xml:space="preserve"> годы.</w:t>
      </w:r>
    </w:p>
    <w:p w:rsidR="00EA0BB0" w:rsidRPr="00A21D36" w:rsidRDefault="00EA0BB0" w:rsidP="009F4FAC">
      <w:pPr>
        <w:ind w:firstLine="709"/>
        <w:jc w:val="both"/>
        <w:rPr>
          <w:sz w:val="28"/>
          <w:szCs w:val="28"/>
        </w:rPr>
      </w:pPr>
    </w:p>
    <w:p w:rsidR="00EA0BB0" w:rsidRPr="00A21D36" w:rsidRDefault="00EA0BB0" w:rsidP="009F4FAC">
      <w:pPr>
        <w:ind w:firstLine="709"/>
        <w:jc w:val="both"/>
        <w:outlineLvl w:val="0"/>
        <w:rPr>
          <w:bCs/>
          <w:sz w:val="28"/>
          <w:szCs w:val="28"/>
        </w:rPr>
      </w:pPr>
      <w:bookmarkStart w:id="30" w:name="sub_12300"/>
      <w:r w:rsidRPr="00A21D36">
        <w:rPr>
          <w:bCs/>
          <w:sz w:val="28"/>
          <w:szCs w:val="28"/>
        </w:rPr>
        <w:t>3. Объем финансирования подпрограммы 2</w:t>
      </w:r>
    </w:p>
    <w:bookmarkEnd w:id="30"/>
    <w:p w:rsidR="00EA0BB0" w:rsidRPr="00A21D36" w:rsidRDefault="00EA0BB0" w:rsidP="009F4FAC">
      <w:pPr>
        <w:ind w:firstLine="709"/>
        <w:jc w:val="both"/>
        <w:rPr>
          <w:sz w:val="28"/>
          <w:szCs w:val="28"/>
        </w:rPr>
      </w:pPr>
    </w:p>
    <w:p w:rsidR="004B32E4" w:rsidRPr="004B32E4" w:rsidRDefault="00EA0BB0" w:rsidP="009F4FAC">
      <w:pPr>
        <w:ind w:firstLine="709"/>
        <w:jc w:val="both"/>
        <w:rPr>
          <w:sz w:val="28"/>
          <w:szCs w:val="28"/>
        </w:rPr>
      </w:pPr>
      <w:r w:rsidRPr="00A21D36">
        <w:rPr>
          <w:sz w:val="28"/>
          <w:szCs w:val="28"/>
        </w:rPr>
        <w:t>Финансирование подпрограммы 2 осущест</w:t>
      </w:r>
      <w:r w:rsidR="000402B4">
        <w:rPr>
          <w:sz w:val="28"/>
          <w:szCs w:val="28"/>
        </w:rPr>
        <w:t>вляется за счет средств районного</w:t>
      </w:r>
      <w:r w:rsidRPr="00A21D36">
        <w:rPr>
          <w:sz w:val="28"/>
          <w:szCs w:val="28"/>
        </w:rPr>
        <w:t xml:space="preserve"> бюджета</w:t>
      </w:r>
      <w:r w:rsidR="000402B4">
        <w:rPr>
          <w:sz w:val="28"/>
          <w:szCs w:val="28"/>
        </w:rPr>
        <w:t>.</w:t>
      </w:r>
      <w:r w:rsidRPr="00555815">
        <w:rPr>
          <w:sz w:val="28"/>
          <w:szCs w:val="28"/>
        </w:rPr>
        <w:t>Общий объем финансирования подпрограммы 2 «</w:t>
      </w:r>
      <w:r w:rsidR="000402B4" w:rsidRPr="00444CDB">
        <w:rPr>
          <w:sz w:val="28"/>
          <w:szCs w:val="28"/>
        </w:rPr>
        <w:t>Развити</w:t>
      </w:r>
      <w:r w:rsidR="00251511">
        <w:rPr>
          <w:sz w:val="28"/>
          <w:szCs w:val="28"/>
        </w:rPr>
        <w:t xml:space="preserve">е дополнительного образования, </w:t>
      </w:r>
      <w:r w:rsidR="000402B4" w:rsidRPr="00444CDB">
        <w:rPr>
          <w:sz w:val="28"/>
          <w:szCs w:val="28"/>
        </w:rPr>
        <w:t>системы спортивного совершенствования и подготовки спортивного резерва</w:t>
      </w:r>
      <w:r w:rsidRPr="00555815">
        <w:rPr>
          <w:sz w:val="28"/>
          <w:szCs w:val="28"/>
        </w:rPr>
        <w:t xml:space="preserve">» (далее - </w:t>
      </w:r>
      <w:r w:rsidR="00AC112D">
        <w:rPr>
          <w:sz w:val="28"/>
          <w:szCs w:val="28"/>
        </w:rPr>
        <w:t>«под</w:t>
      </w:r>
      <w:r w:rsidR="007C0084">
        <w:rPr>
          <w:sz w:val="28"/>
          <w:szCs w:val="28"/>
        </w:rPr>
        <w:t xml:space="preserve">программа 2») </w:t>
      </w:r>
      <w:r w:rsidR="004B32E4">
        <w:rPr>
          <w:sz w:val="28"/>
          <w:szCs w:val="28"/>
        </w:rPr>
        <w:t xml:space="preserve">составляет </w:t>
      </w:r>
      <w:r w:rsidR="003B2B36">
        <w:rPr>
          <w:sz w:val="28"/>
          <w:szCs w:val="28"/>
        </w:rPr>
        <w:t>2690,0</w:t>
      </w:r>
      <w:r w:rsidR="004B32E4" w:rsidRPr="001D2D48">
        <w:rPr>
          <w:sz w:val="28"/>
        </w:rPr>
        <w:t> тыс. рублей, из них:</w:t>
      </w:r>
    </w:p>
    <w:p w:rsidR="004B32E4" w:rsidRPr="001D2D48" w:rsidRDefault="004B32E4" w:rsidP="009F4FAC">
      <w:pPr>
        <w:ind w:firstLine="709"/>
        <w:jc w:val="both"/>
        <w:rPr>
          <w:sz w:val="28"/>
        </w:rPr>
      </w:pPr>
      <w:r>
        <w:rPr>
          <w:sz w:val="28"/>
        </w:rPr>
        <w:t>из местногобюджета – </w:t>
      </w:r>
      <w:r w:rsidR="003B2B36">
        <w:rPr>
          <w:sz w:val="28"/>
        </w:rPr>
        <w:t xml:space="preserve">2690,0 </w:t>
      </w:r>
      <w:r w:rsidRPr="001D2D48">
        <w:rPr>
          <w:sz w:val="28"/>
        </w:rPr>
        <w:t>тыс. рублей, в том числе по годам:</w:t>
      </w:r>
    </w:p>
    <w:p w:rsidR="004B32E4" w:rsidRPr="001D2D48" w:rsidRDefault="004B32E4" w:rsidP="009F4F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2021 год –</w:t>
      </w:r>
      <w:r w:rsidR="003B2B36">
        <w:rPr>
          <w:sz w:val="28"/>
          <w:szCs w:val="28"/>
        </w:rPr>
        <w:t>500,0</w:t>
      </w:r>
      <w:r w:rsidRPr="001D2D48">
        <w:rPr>
          <w:sz w:val="28"/>
          <w:szCs w:val="28"/>
        </w:rPr>
        <w:t xml:space="preserve"> тыс. рублей;</w:t>
      </w:r>
    </w:p>
    <w:p w:rsidR="004B32E4" w:rsidRPr="001D2D48" w:rsidRDefault="004B32E4" w:rsidP="009F4F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3B2B36">
        <w:rPr>
          <w:sz w:val="28"/>
          <w:szCs w:val="28"/>
        </w:rPr>
        <w:t>521,0</w:t>
      </w:r>
      <w:r w:rsidRPr="001D2D48">
        <w:rPr>
          <w:sz w:val="28"/>
          <w:szCs w:val="28"/>
        </w:rPr>
        <w:t xml:space="preserve"> тыс. рублей;</w:t>
      </w:r>
    </w:p>
    <w:p w:rsidR="004B32E4" w:rsidRPr="001D2D48" w:rsidRDefault="004B32E4" w:rsidP="009F4F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3B2B36">
        <w:rPr>
          <w:sz w:val="28"/>
          <w:szCs w:val="28"/>
        </w:rPr>
        <w:t>523,0</w:t>
      </w:r>
      <w:r w:rsidRPr="001D2D48">
        <w:rPr>
          <w:sz w:val="28"/>
          <w:szCs w:val="28"/>
        </w:rPr>
        <w:t xml:space="preserve"> тыс. рублей;</w:t>
      </w:r>
    </w:p>
    <w:p w:rsidR="004B32E4" w:rsidRPr="001D2D48" w:rsidRDefault="004B32E4" w:rsidP="009F4F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3B2B36">
        <w:rPr>
          <w:sz w:val="28"/>
          <w:szCs w:val="28"/>
        </w:rPr>
        <w:t>554,0</w:t>
      </w:r>
      <w:r w:rsidRPr="001D2D48">
        <w:rPr>
          <w:sz w:val="28"/>
          <w:szCs w:val="28"/>
        </w:rPr>
        <w:t xml:space="preserve"> тыс. рублей;</w:t>
      </w:r>
    </w:p>
    <w:p w:rsidR="004B32E4" w:rsidRPr="001D2D48" w:rsidRDefault="004B32E4" w:rsidP="009F4F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3B2B36">
        <w:rPr>
          <w:sz w:val="28"/>
          <w:szCs w:val="28"/>
        </w:rPr>
        <w:t>592,0</w:t>
      </w:r>
      <w:bookmarkStart w:id="31" w:name="_GoBack"/>
      <w:bookmarkEnd w:id="31"/>
      <w:r w:rsidRPr="001D2D48">
        <w:rPr>
          <w:sz w:val="28"/>
          <w:szCs w:val="28"/>
        </w:rPr>
        <w:t xml:space="preserve"> тыс. рублей;</w:t>
      </w:r>
    </w:p>
    <w:p w:rsidR="00EA0BB0" w:rsidRPr="00555815" w:rsidRDefault="00EA0BB0" w:rsidP="009F4FAC">
      <w:pPr>
        <w:ind w:firstLine="709"/>
        <w:jc w:val="both"/>
        <w:rPr>
          <w:sz w:val="28"/>
          <w:szCs w:val="28"/>
        </w:rPr>
      </w:pPr>
      <w:r w:rsidRPr="00555815">
        <w:rPr>
          <w:sz w:val="28"/>
          <w:szCs w:val="28"/>
        </w:rPr>
        <w:t>Объем финансирования подпрограммы 2 подлежит ежегодному уто</w:t>
      </w:r>
      <w:r w:rsidR="000402B4">
        <w:rPr>
          <w:sz w:val="28"/>
          <w:szCs w:val="28"/>
        </w:rPr>
        <w:t>чнению при формировании районного</w:t>
      </w:r>
      <w:r w:rsidRPr="00555815">
        <w:rPr>
          <w:sz w:val="28"/>
          <w:szCs w:val="28"/>
        </w:rPr>
        <w:t xml:space="preserve"> бюджета на очередной финансовый год и на плановый период.</w:t>
      </w:r>
    </w:p>
    <w:p w:rsidR="00EA0BB0" w:rsidRDefault="00EA0BB0" w:rsidP="00361EE6">
      <w:pPr>
        <w:ind w:firstLine="709"/>
        <w:jc w:val="both"/>
        <w:rPr>
          <w:sz w:val="28"/>
          <w:szCs w:val="28"/>
        </w:rPr>
      </w:pPr>
      <w:r w:rsidRPr="00555815">
        <w:rPr>
          <w:sz w:val="28"/>
          <w:szCs w:val="28"/>
        </w:rPr>
        <w:t xml:space="preserve">В </w:t>
      </w:r>
      <w:r w:rsidR="000402B4">
        <w:rPr>
          <w:sz w:val="28"/>
          <w:szCs w:val="28"/>
        </w:rPr>
        <w:t>случае экономии средств районного</w:t>
      </w:r>
      <w:r w:rsidRPr="00555815">
        <w:rPr>
          <w:sz w:val="28"/>
          <w:szCs w:val="28"/>
        </w:rPr>
        <w:t xml:space="preserve"> бюджета при реализации одного из мероприятий подпрограммы 2 допускается перераспределение данных средств на осуществление иных программных мероприятий в рамках объемов финанс</w:t>
      </w:r>
      <w:r w:rsidR="000402B4">
        <w:rPr>
          <w:sz w:val="28"/>
          <w:szCs w:val="28"/>
        </w:rPr>
        <w:t xml:space="preserve">ирования, утвержденных </w:t>
      </w:r>
      <w:r w:rsidR="00683653">
        <w:rPr>
          <w:sz w:val="28"/>
          <w:szCs w:val="28"/>
        </w:rPr>
        <w:t>в районном бюджете</w:t>
      </w:r>
      <w:r w:rsidRPr="00555815">
        <w:rPr>
          <w:sz w:val="28"/>
          <w:szCs w:val="28"/>
        </w:rPr>
        <w:t xml:space="preserve"> на соответствующий год </w:t>
      </w:r>
      <w:r w:rsidRPr="00C54226">
        <w:rPr>
          <w:sz w:val="28"/>
          <w:szCs w:val="28"/>
        </w:rPr>
        <w:t>и на плановый период.</w:t>
      </w:r>
    </w:p>
    <w:sectPr w:rsidR="00EA0BB0" w:rsidSect="00DB6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1B8E45" w15:done="0"/>
  <w15:commentEx w15:paraId="5A0039E1" w15:done="0"/>
  <w15:commentEx w15:paraId="53039E46" w15:done="0"/>
  <w15:commentEx w15:paraId="4F292FF3" w15:done="0"/>
  <w15:commentEx w15:paraId="188A69AE" w15:done="0"/>
  <w15:commentEx w15:paraId="3BC6BF64" w15:done="0"/>
  <w15:commentEx w15:paraId="0BE20995" w15:done="0"/>
  <w15:commentEx w15:paraId="47D004CE" w15:done="0"/>
  <w15:commentEx w15:paraId="1C8055C5" w15:done="0"/>
  <w15:commentEx w15:paraId="6732724B" w15:done="0"/>
  <w15:commentEx w15:paraId="3B1E23C6" w15:done="0"/>
  <w15:commentEx w15:paraId="0BAE00D8" w15:done="0"/>
  <w15:commentEx w15:paraId="554D863B" w15:done="0"/>
  <w15:commentEx w15:paraId="1F57B3E7" w15:done="0"/>
  <w15:commentEx w15:paraId="301585F6" w15:done="0"/>
  <w15:commentEx w15:paraId="048235D8" w15:done="0"/>
  <w15:commentEx w15:paraId="01BA9EBB" w15:done="0"/>
  <w15:commentEx w15:paraId="79B98BC0" w15:done="0"/>
  <w15:commentEx w15:paraId="7D4A58D6" w15:done="0"/>
  <w15:commentEx w15:paraId="5D250019" w15:done="0"/>
  <w15:commentEx w15:paraId="61D4B34D" w15:done="0"/>
  <w15:commentEx w15:paraId="683C87B0" w15:done="0"/>
  <w15:commentEx w15:paraId="7898B036" w15:done="0"/>
  <w15:commentEx w15:paraId="0A22753F" w15:done="0"/>
  <w15:commentEx w15:paraId="693A853D" w15:done="0"/>
  <w15:commentEx w15:paraId="31280E88" w15:done="0"/>
  <w15:commentEx w15:paraId="4B1168B6" w15:done="0"/>
  <w15:commentEx w15:paraId="68C249C0" w15:done="0"/>
  <w15:commentEx w15:paraId="00943C7F" w15:done="0"/>
  <w15:commentEx w15:paraId="410B61B2" w15:done="0"/>
  <w15:commentEx w15:paraId="2EAD0638" w15:done="0"/>
  <w15:commentEx w15:paraId="3C8F67E6" w15:done="0"/>
  <w15:commentEx w15:paraId="29B63E4A" w15:done="0"/>
  <w15:commentEx w15:paraId="24B4A8C7" w15:done="0"/>
  <w15:commentEx w15:paraId="364545F1" w15:done="0"/>
  <w15:commentEx w15:paraId="76056497" w15:done="0"/>
  <w15:commentEx w15:paraId="5586B9DF" w15:done="0"/>
  <w15:commentEx w15:paraId="31E54CC7" w15:done="0"/>
  <w15:commentEx w15:paraId="77D3E328" w15:done="0"/>
  <w15:commentEx w15:paraId="7FF3888E" w15:done="0"/>
  <w15:commentEx w15:paraId="704ABF70" w15:done="0"/>
  <w15:commentEx w15:paraId="3DDAED0F" w15:done="0"/>
  <w15:commentEx w15:paraId="47DD0B1C" w15:done="0"/>
  <w15:commentEx w15:paraId="56EFF64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8F9" w:rsidRDefault="005268F9" w:rsidP="00EA0BB0">
      <w:r>
        <w:separator/>
      </w:r>
    </w:p>
  </w:endnote>
  <w:endnote w:type="continuationSeparator" w:id="1">
    <w:p w:rsidR="005268F9" w:rsidRDefault="005268F9" w:rsidP="00EA0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E49" w:rsidRDefault="00754E4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E49" w:rsidRDefault="00754E4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E49" w:rsidRDefault="00754E49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E49" w:rsidRPr="00691B8A" w:rsidRDefault="00754E49" w:rsidP="001F08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8F9" w:rsidRDefault="005268F9" w:rsidP="00EA0BB0">
      <w:r>
        <w:separator/>
      </w:r>
    </w:p>
  </w:footnote>
  <w:footnote w:type="continuationSeparator" w:id="1">
    <w:p w:rsidR="005268F9" w:rsidRDefault="005268F9" w:rsidP="00EA0B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E49" w:rsidRDefault="00754E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E49" w:rsidRDefault="00FE74CE">
    <w:pPr>
      <w:pStyle w:val="a3"/>
      <w:jc w:val="right"/>
    </w:pPr>
    <w:r>
      <w:fldChar w:fldCharType="begin"/>
    </w:r>
    <w:r w:rsidR="00754E49">
      <w:instrText>PAGE   \* MERGEFORMAT</w:instrText>
    </w:r>
    <w:r>
      <w:fldChar w:fldCharType="separate"/>
    </w:r>
    <w:r w:rsidR="009471D2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613368"/>
      <w:docPartObj>
        <w:docPartGallery w:val="Page Numbers (Top of Page)"/>
        <w:docPartUnique/>
      </w:docPartObj>
    </w:sdtPr>
    <w:sdtContent>
      <w:p w:rsidR="00754E49" w:rsidRDefault="00FE74CE">
        <w:pPr>
          <w:pStyle w:val="a3"/>
          <w:jc w:val="right"/>
        </w:pPr>
        <w:r>
          <w:fldChar w:fldCharType="begin"/>
        </w:r>
        <w:r w:rsidR="00754E49">
          <w:instrText xml:space="preserve"> PAGE   \* MERGEFORMAT </w:instrText>
        </w:r>
        <w:r>
          <w:fldChar w:fldCharType="separate"/>
        </w:r>
        <w:r w:rsidR="009471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4E49" w:rsidRDefault="00754E49" w:rsidP="001F08E8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613372"/>
      <w:docPartObj>
        <w:docPartGallery w:val="Page Numbers (Top of Page)"/>
        <w:docPartUnique/>
      </w:docPartObj>
    </w:sdtPr>
    <w:sdtContent>
      <w:p w:rsidR="00754E49" w:rsidRDefault="00FE74CE">
        <w:pPr>
          <w:pStyle w:val="a3"/>
          <w:jc w:val="right"/>
        </w:pPr>
        <w:r>
          <w:fldChar w:fldCharType="begin"/>
        </w:r>
        <w:r w:rsidR="00754E49">
          <w:instrText xml:space="preserve"> PAGE   \* MERGEFORMAT </w:instrText>
        </w:r>
        <w:r>
          <w:fldChar w:fldCharType="separate"/>
        </w:r>
        <w:r w:rsidR="009471D2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754E49" w:rsidRDefault="00754E49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6pt;height:16.8pt;visibility:visible" o:bullet="t">
        <v:imagedata r:id="rId1" o:title=""/>
      </v:shape>
    </w:pict>
  </w:numPicBullet>
  <w:abstractNum w:abstractNumId="0">
    <w:nsid w:val="00F8538C"/>
    <w:multiLevelType w:val="multilevel"/>
    <w:tmpl w:val="49B64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157F73"/>
    <w:multiLevelType w:val="multilevel"/>
    <w:tmpl w:val="48C6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8A7B90"/>
    <w:multiLevelType w:val="singleLevel"/>
    <w:tmpl w:val="21CACEA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0775331B"/>
    <w:multiLevelType w:val="hybridMultilevel"/>
    <w:tmpl w:val="6CA08D5A"/>
    <w:lvl w:ilvl="0" w:tplc="A02C5A1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7FF7184"/>
    <w:multiLevelType w:val="hybridMultilevel"/>
    <w:tmpl w:val="1EBED46A"/>
    <w:lvl w:ilvl="0" w:tplc="9710DC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CB04D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3EC6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2AB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E97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4C74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2C94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A21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F485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B2F43E8"/>
    <w:multiLevelType w:val="hybridMultilevel"/>
    <w:tmpl w:val="EDE6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586838"/>
    <w:multiLevelType w:val="hybridMultilevel"/>
    <w:tmpl w:val="942E4B02"/>
    <w:lvl w:ilvl="0" w:tplc="3C6EC9F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1C430031"/>
    <w:multiLevelType w:val="hybridMultilevel"/>
    <w:tmpl w:val="6F64F03A"/>
    <w:lvl w:ilvl="0" w:tplc="4D8089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F164A9C"/>
    <w:multiLevelType w:val="hybridMultilevel"/>
    <w:tmpl w:val="C4C0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1B132D"/>
    <w:multiLevelType w:val="hybridMultilevel"/>
    <w:tmpl w:val="4B5A0ECA"/>
    <w:lvl w:ilvl="0" w:tplc="0419000F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C75B71"/>
    <w:multiLevelType w:val="hybridMultilevel"/>
    <w:tmpl w:val="0F348FDC"/>
    <w:lvl w:ilvl="0" w:tplc="7C2C3058">
      <w:start w:val="2016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36B6BD7"/>
    <w:multiLevelType w:val="hybridMultilevel"/>
    <w:tmpl w:val="DB84DF54"/>
    <w:lvl w:ilvl="0" w:tplc="FC002E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3BD520F"/>
    <w:multiLevelType w:val="hybridMultilevel"/>
    <w:tmpl w:val="70A031EA"/>
    <w:lvl w:ilvl="0" w:tplc="25E08700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28242A16"/>
    <w:multiLevelType w:val="hybridMultilevel"/>
    <w:tmpl w:val="9A9CD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44CA2"/>
    <w:multiLevelType w:val="hybridMultilevel"/>
    <w:tmpl w:val="C4D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AC62A4"/>
    <w:multiLevelType w:val="hybridMultilevel"/>
    <w:tmpl w:val="9606F79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DE6391"/>
    <w:multiLevelType w:val="hybridMultilevel"/>
    <w:tmpl w:val="3B06DD8C"/>
    <w:lvl w:ilvl="0" w:tplc="C6E85C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74C168E"/>
    <w:multiLevelType w:val="hybridMultilevel"/>
    <w:tmpl w:val="896E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8414249"/>
    <w:multiLevelType w:val="hybridMultilevel"/>
    <w:tmpl w:val="D93EB4E6"/>
    <w:lvl w:ilvl="0" w:tplc="4D8089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BFB5C6A"/>
    <w:multiLevelType w:val="hybridMultilevel"/>
    <w:tmpl w:val="359E76B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nsid w:val="3CE6716B"/>
    <w:multiLevelType w:val="hybridMultilevel"/>
    <w:tmpl w:val="50822062"/>
    <w:lvl w:ilvl="0" w:tplc="C212A0D4">
      <w:start w:val="2016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E587AAC"/>
    <w:multiLevelType w:val="hybridMultilevel"/>
    <w:tmpl w:val="FBF6D1CC"/>
    <w:lvl w:ilvl="0" w:tplc="FF088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05C37F7"/>
    <w:multiLevelType w:val="multilevel"/>
    <w:tmpl w:val="76680188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cs="Times New Roman" w:hint="default"/>
      </w:rPr>
    </w:lvl>
  </w:abstractNum>
  <w:abstractNum w:abstractNumId="25">
    <w:nsid w:val="415821D8"/>
    <w:multiLevelType w:val="hybridMultilevel"/>
    <w:tmpl w:val="CDEA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B4727B2"/>
    <w:multiLevelType w:val="hybridMultilevel"/>
    <w:tmpl w:val="77E63A72"/>
    <w:lvl w:ilvl="0" w:tplc="8DD0E00A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B7E693D"/>
    <w:multiLevelType w:val="singleLevel"/>
    <w:tmpl w:val="3F0E80A2"/>
    <w:lvl w:ilvl="0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28">
    <w:nsid w:val="4F7D2EBB"/>
    <w:multiLevelType w:val="hybridMultilevel"/>
    <w:tmpl w:val="8FD08A6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2D1FED"/>
    <w:multiLevelType w:val="hybridMultilevel"/>
    <w:tmpl w:val="FECA2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40915F8"/>
    <w:multiLevelType w:val="hybridMultilevel"/>
    <w:tmpl w:val="9838229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>
    <w:nsid w:val="56831BBC"/>
    <w:multiLevelType w:val="hybridMultilevel"/>
    <w:tmpl w:val="228C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F76FAA"/>
    <w:multiLevelType w:val="singleLevel"/>
    <w:tmpl w:val="3F0E80A2"/>
    <w:lvl w:ilvl="0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33">
    <w:nsid w:val="603A5198"/>
    <w:multiLevelType w:val="hybridMultilevel"/>
    <w:tmpl w:val="3AB0EBA8"/>
    <w:lvl w:ilvl="0" w:tplc="89A4FF14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4">
    <w:nsid w:val="6B491F91"/>
    <w:multiLevelType w:val="multilevel"/>
    <w:tmpl w:val="22F6B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E091F82"/>
    <w:multiLevelType w:val="hybridMultilevel"/>
    <w:tmpl w:val="2F60DE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23F1882"/>
    <w:multiLevelType w:val="hybridMultilevel"/>
    <w:tmpl w:val="246CC856"/>
    <w:lvl w:ilvl="0" w:tplc="84BA5AC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3B4766"/>
    <w:multiLevelType w:val="multilevel"/>
    <w:tmpl w:val="BEE84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7D31B1B"/>
    <w:multiLevelType w:val="hybridMultilevel"/>
    <w:tmpl w:val="F5EABC2C"/>
    <w:lvl w:ilvl="0" w:tplc="4D8089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A282CBD"/>
    <w:multiLevelType w:val="hybridMultilevel"/>
    <w:tmpl w:val="79A64B6C"/>
    <w:lvl w:ilvl="0" w:tplc="FE6614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27"/>
    <w:lvlOverride w:ilvl="0">
      <w:startOverride w:val="1"/>
    </w:lvlOverride>
  </w:num>
  <w:num w:numId="5">
    <w:abstractNumId w:val="32"/>
  </w:num>
  <w:num w:numId="6">
    <w:abstractNumId w:val="2"/>
  </w:num>
  <w:num w:numId="7">
    <w:abstractNumId w:val="33"/>
  </w:num>
  <w:num w:numId="8">
    <w:abstractNumId w:val="12"/>
  </w:num>
  <w:num w:numId="9">
    <w:abstractNumId w:val="22"/>
  </w:num>
  <w:num w:numId="10">
    <w:abstractNumId w:val="6"/>
  </w:num>
  <w:num w:numId="11">
    <w:abstractNumId w:val="29"/>
  </w:num>
  <w:num w:numId="12">
    <w:abstractNumId w:val="25"/>
  </w:num>
  <w:num w:numId="13">
    <w:abstractNumId w:val="5"/>
  </w:num>
  <w:num w:numId="14">
    <w:abstractNumId w:val="30"/>
  </w:num>
  <w:num w:numId="15">
    <w:abstractNumId w:val="23"/>
  </w:num>
  <w:num w:numId="16">
    <w:abstractNumId w:val="16"/>
  </w:num>
  <w:num w:numId="17">
    <w:abstractNumId w:val="10"/>
  </w:num>
  <w:num w:numId="18">
    <w:abstractNumId w:val="19"/>
  </w:num>
  <w:num w:numId="19">
    <w:abstractNumId w:val="11"/>
  </w:num>
  <w:num w:numId="20">
    <w:abstractNumId w:val="4"/>
  </w:num>
  <w:num w:numId="21">
    <w:abstractNumId w:val="14"/>
  </w:num>
  <w:num w:numId="22">
    <w:abstractNumId w:val="35"/>
  </w:num>
  <w:num w:numId="23">
    <w:abstractNumId w:val="3"/>
  </w:num>
  <w:num w:numId="24">
    <w:abstractNumId w:val="26"/>
  </w:num>
  <w:num w:numId="25">
    <w:abstractNumId w:val="9"/>
  </w:num>
  <w:num w:numId="26">
    <w:abstractNumId w:val="20"/>
  </w:num>
  <w:num w:numId="27">
    <w:abstractNumId w:val="38"/>
  </w:num>
  <w:num w:numId="28">
    <w:abstractNumId w:val="37"/>
  </w:num>
  <w:num w:numId="29">
    <w:abstractNumId w:val="1"/>
  </w:num>
  <w:num w:numId="30">
    <w:abstractNumId w:val="13"/>
  </w:num>
  <w:num w:numId="31">
    <w:abstractNumId w:val="39"/>
  </w:num>
  <w:num w:numId="32">
    <w:abstractNumId w:val="17"/>
  </w:num>
  <w:num w:numId="33">
    <w:abstractNumId w:val="24"/>
  </w:num>
  <w:num w:numId="34">
    <w:abstractNumId w:val="34"/>
  </w:num>
  <w:num w:numId="35">
    <w:abstractNumId w:val="0"/>
  </w:num>
  <w:num w:numId="36">
    <w:abstractNumId w:val="21"/>
  </w:num>
  <w:num w:numId="37">
    <w:abstractNumId w:val="28"/>
  </w:num>
  <w:num w:numId="38">
    <w:abstractNumId w:val="18"/>
  </w:num>
  <w:num w:numId="39">
    <w:abstractNumId w:val="15"/>
  </w:num>
  <w:num w:numId="40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юлюпина Ю. Екатерина">
    <w15:presenceInfo w15:providerId="None" w15:userId="Тюлюпина Ю. Екатери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F704C"/>
    <w:rsid w:val="000019D1"/>
    <w:rsid w:val="00011C6A"/>
    <w:rsid w:val="00013A04"/>
    <w:rsid w:val="00017FFB"/>
    <w:rsid w:val="00024376"/>
    <w:rsid w:val="00034B0A"/>
    <w:rsid w:val="000402B4"/>
    <w:rsid w:val="0008582F"/>
    <w:rsid w:val="00091801"/>
    <w:rsid w:val="00092B45"/>
    <w:rsid w:val="0009396F"/>
    <w:rsid w:val="0009613E"/>
    <w:rsid w:val="00097FF7"/>
    <w:rsid w:val="000A5F64"/>
    <w:rsid w:val="000B65E7"/>
    <w:rsid w:val="000C16FD"/>
    <w:rsid w:val="000C6ADB"/>
    <w:rsid w:val="000E5F7B"/>
    <w:rsid w:val="000E65B2"/>
    <w:rsid w:val="000F6413"/>
    <w:rsid w:val="000F6AEB"/>
    <w:rsid w:val="000F704C"/>
    <w:rsid w:val="00105DDE"/>
    <w:rsid w:val="001126BA"/>
    <w:rsid w:val="00120FBE"/>
    <w:rsid w:val="001264F9"/>
    <w:rsid w:val="001268DE"/>
    <w:rsid w:val="001404DD"/>
    <w:rsid w:val="00147231"/>
    <w:rsid w:val="0018467E"/>
    <w:rsid w:val="001865E3"/>
    <w:rsid w:val="001A4FC2"/>
    <w:rsid w:val="001C6A90"/>
    <w:rsid w:val="001D1EC7"/>
    <w:rsid w:val="001D7657"/>
    <w:rsid w:val="001D7875"/>
    <w:rsid w:val="001E2EEA"/>
    <w:rsid w:val="001E6A18"/>
    <w:rsid w:val="001F08E8"/>
    <w:rsid w:val="001F3D57"/>
    <w:rsid w:val="00213EBA"/>
    <w:rsid w:val="00232594"/>
    <w:rsid w:val="00237EF2"/>
    <w:rsid w:val="00251511"/>
    <w:rsid w:val="00254624"/>
    <w:rsid w:val="00290700"/>
    <w:rsid w:val="0029604D"/>
    <w:rsid w:val="002A6029"/>
    <w:rsid w:val="002B0CD5"/>
    <w:rsid w:val="002D506E"/>
    <w:rsid w:val="002D7C2A"/>
    <w:rsid w:val="002E425F"/>
    <w:rsid w:val="002F0C38"/>
    <w:rsid w:val="00301A57"/>
    <w:rsid w:val="00323CBF"/>
    <w:rsid w:val="00347410"/>
    <w:rsid w:val="00347EC6"/>
    <w:rsid w:val="00356697"/>
    <w:rsid w:val="003611E7"/>
    <w:rsid w:val="0036141C"/>
    <w:rsid w:val="00361EE6"/>
    <w:rsid w:val="00364C04"/>
    <w:rsid w:val="003679F0"/>
    <w:rsid w:val="003717F0"/>
    <w:rsid w:val="00371D30"/>
    <w:rsid w:val="00393914"/>
    <w:rsid w:val="003B2B36"/>
    <w:rsid w:val="003C502A"/>
    <w:rsid w:val="003D511C"/>
    <w:rsid w:val="003D784E"/>
    <w:rsid w:val="003E1399"/>
    <w:rsid w:val="003E294F"/>
    <w:rsid w:val="003E4D7B"/>
    <w:rsid w:val="003F4ABC"/>
    <w:rsid w:val="0040415D"/>
    <w:rsid w:val="00406B48"/>
    <w:rsid w:val="00416BC3"/>
    <w:rsid w:val="00420470"/>
    <w:rsid w:val="00423BD4"/>
    <w:rsid w:val="00424D84"/>
    <w:rsid w:val="00431918"/>
    <w:rsid w:val="00431A72"/>
    <w:rsid w:val="00433F20"/>
    <w:rsid w:val="0043638C"/>
    <w:rsid w:val="004404E5"/>
    <w:rsid w:val="0044062D"/>
    <w:rsid w:val="00444CDB"/>
    <w:rsid w:val="004466F5"/>
    <w:rsid w:val="004542E8"/>
    <w:rsid w:val="00476152"/>
    <w:rsid w:val="004906E2"/>
    <w:rsid w:val="004A11DC"/>
    <w:rsid w:val="004B32E4"/>
    <w:rsid w:val="004C572C"/>
    <w:rsid w:val="004D1345"/>
    <w:rsid w:val="004D4A18"/>
    <w:rsid w:val="004E0133"/>
    <w:rsid w:val="004E3FA2"/>
    <w:rsid w:val="00503481"/>
    <w:rsid w:val="00507130"/>
    <w:rsid w:val="00516E76"/>
    <w:rsid w:val="005268F9"/>
    <w:rsid w:val="00535697"/>
    <w:rsid w:val="00542B5A"/>
    <w:rsid w:val="00544A1B"/>
    <w:rsid w:val="00545E20"/>
    <w:rsid w:val="00547826"/>
    <w:rsid w:val="00553285"/>
    <w:rsid w:val="00556133"/>
    <w:rsid w:val="00561719"/>
    <w:rsid w:val="005650E8"/>
    <w:rsid w:val="005C2502"/>
    <w:rsid w:val="005D68C2"/>
    <w:rsid w:val="005E2544"/>
    <w:rsid w:val="005E43AF"/>
    <w:rsid w:val="005F01BA"/>
    <w:rsid w:val="006054BF"/>
    <w:rsid w:val="006137E6"/>
    <w:rsid w:val="00614E05"/>
    <w:rsid w:val="00615F11"/>
    <w:rsid w:val="00622B81"/>
    <w:rsid w:val="00627921"/>
    <w:rsid w:val="00634608"/>
    <w:rsid w:val="006378EF"/>
    <w:rsid w:val="006506D1"/>
    <w:rsid w:val="0067512B"/>
    <w:rsid w:val="00683653"/>
    <w:rsid w:val="006965EA"/>
    <w:rsid w:val="006967DA"/>
    <w:rsid w:val="006A3E62"/>
    <w:rsid w:val="006B4CFC"/>
    <w:rsid w:val="006C3F63"/>
    <w:rsid w:val="006D111E"/>
    <w:rsid w:val="006E0ABC"/>
    <w:rsid w:val="006F18D1"/>
    <w:rsid w:val="006F2E76"/>
    <w:rsid w:val="00707A00"/>
    <w:rsid w:val="007507AE"/>
    <w:rsid w:val="00754E49"/>
    <w:rsid w:val="00770D5F"/>
    <w:rsid w:val="0077515D"/>
    <w:rsid w:val="007A0979"/>
    <w:rsid w:val="007A3A27"/>
    <w:rsid w:val="007C0084"/>
    <w:rsid w:val="007D1756"/>
    <w:rsid w:val="007E1E1D"/>
    <w:rsid w:val="007E636F"/>
    <w:rsid w:val="007F0108"/>
    <w:rsid w:val="00812C7C"/>
    <w:rsid w:val="008340A1"/>
    <w:rsid w:val="00845021"/>
    <w:rsid w:val="00845C01"/>
    <w:rsid w:val="00851557"/>
    <w:rsid w:val="00875358"/>
    <w:rsid w:val="00881130"/>
    <w:rsid w:val="008860B9"/>
    <w:rsid w:val="008B4E23"/>
    <w:rsid w:val="008C17BA"/>
    <w:rsid w:val="008D5F01"/>
    <w:rsid w:val="008E3861"/>
    <w:rsid w:val="008F5381"/>
    <w:rsid w:val="00900929"/>
    <w:rsid w:val="00907C6F"/>
    <w:rsid w:val="00922122"/>
    <w:rsid w:val="009235E6"/>
    <w:rsid w:val="00940471"/>
    <w:rsid w:val="009471D2"/>
    <w:rsid w:val="0094793F"/>
    <w:rsid w:val="00950462"/>
    <w:rsid w:val="009631DE"/>
    <w:rsid w:val="00964A91"/>
    <w:rsid w:val="00973338"/>
    <w:rsid w:val="009847F7"/>
    <w:rsid w:val="0099751F"/>
    <w:rsid w:val="009A0E57"/>
    <w:rsid w:val="009B20F0"/>
    <w:rsid w:val="009B349C"/>
    <w:rsid w:val="009C2E90"/>
    <w:rsid w:val="009C613F"/>
    <w:rsid w:val="009D0E44"/>
    <w:rsid w:val="009E2266"/>
    <w:rsid w:val="009F1B2B"/>
    <w:rsid w:val="009F459B"/>
    <w:rsid w:val="009F4FAC"/>
    <w:rsid w:val="00A0170F"/>
    <w:rsid w:val="00A04EF5"/>
    <w:rsid w:val="00A0584B"/>
    <w:rsid w:val="00A0629D"/>
    <w:rsid w:val="00A12C90"/>
    <w:rsid w:val="00A1506B"/>
    <w:rsid w:val="00A163ED"/>
    <w:rsid w:val="00A24900"/>
    <w:rsid w:val="00A2530D"/>
    <w:rsid w:val="00A31748"/>
    <w:rsid w:val="00A35CAA"/>
    <w:rsid w:val="00A368F8"/>
    <w:rsid w:val="00A40D80"/>
    <w:rsid w:val="00A54A24"/>
    <w:rsid w:val="00A81DA7"/>
    <w:rsid w:val="00A84122"/>
    <w:rsid w:val="00A84554"/>
    <w:rsid w:val="00AA07F7"/>
    <w:rsid w:val="00AA3FE5"/>
    <w:rsid w:val="00AB6B80"/>
    <w:rsid w:val="00AC112D"/>
    <w:rsid w:val="00AD34DD"/>
    <w:rsid w:val="00AE0E2D"/>
    <w:rsid w:val="00AF3F5D"/>
    <w:rsid w:val="00B00B86"/>
    <w:rsid w:val="00B16F7A"/>
    <w:rsid w:val="00B2616F"/>
    <w:rsid w:val="00B3155E"/>
    <w:rsid w:val="00B35ED9"/>
    <w:rsid w:val="00B401EC"/>
    <w:rsid w:val="00B6655F"/>
    <w:rsid w:val="00B7682A"/>
    <w:rsid w:val="00B946CE"/>
    <w:rsid w:val="00B94B22"/>
    <w:rsid w:val="00BA1F72"/>
    <w:rsid w:val="00BA3958"/>
    <w:rsid w:val="00BB571D"/>
    <w:rsid w:val="00BD1E5A"/>
    <w:rsid w:val="00BE5F50"/>
    <w:rsid w:val="00BF24B2"/>
    <w:rsid w:val="00C013A4"/>
    <w:rsid w:val="00C06190"/>
    <w:rsid w:val="00C125F9"/>
    <w:rsid w:val="00C44472"/>
    <w:rsid w:val="00C50A6F"/>
    <w:rsid w:val="00C66DB7"/>
    <w:rsid w:val="00C706CD"/>
    <w:rsid w:val="00C74860"/>
    <w:rsid w:val="00C80654"/>
    <w:rsid w:val="00C81AFB"/>
    <w:rsid w:val="00C87D6B"/>
    <w:rsid w:val="00CA0163"/>
    <w:rsid w:val="00CA2240"/>
    <w:rsid w:val="00CB317B"/>
    <w:rsid w:val="00CB42FC"/>
    <w:rsid w:val="00CC5BE3"/>
    <w:rsid w:val="00CC6074"/>
    <w:rsid w:val="00CD209B"/>
    <w:rsid w:val="00CF07B7"/>
    <w:rsid w:val="00D0207E"/>
    <w:rsid w:val="00D110DC"/>
    <w:rsid w:val="00D12579"/>
    <w:rsid w:val="00D1584D"/>
    <w:rsid w:val="00D259BB"/>
    <w:rsid w:val="00D35FED"/>
    <w:rsid w:val="00D62213"/>
    <w:rsid w:val="00D67D7B"/>
    <w:rsid w:val="00D8163E"/>
    <w:rsid w:val="00D85142"/>
    <w:rsid w:val="00D930F4"/>
    <w:rsid w:val="00DA1368"/>
    <w:rsid w:val="00DB655F"/>
    <w:rsid w:val="00DC2002"/>
    <w:rsid w:val="00DC2A4D"/>
    <w:rsid w:val="00DC2F5E"/>
    <w:rsid w:val="00DC5F6E"/>
    <w:rsid w:val="00DD1B96"/>
    <w:rsid w:val="00DD20B8"/>
    <w:rsid w:val="00DD7C59"/>
    <w:rsid w:val="00DF563E"/>
    <w:rsid w:val="00E00831"/>
    <w:rsid w:val="00E12E7D"/>
    <w:rsid w:val="00E3104B"/>
    <w:rsid w:val="00E32820"/>
    <w:rsid w:val="00E551DB"/>
    <w:rsid w:val="00E6574E"/>
    <w:rsid w:val="00E65924"/>
    <w:rsid w:val="00E77E6C"/>
    <w:rsid w:val="00E93E88"/>
    <w:rsid w:val="00EA0BB0"/>
    <w:rsid w:val="00EA365B"/>
    <w:rsid w:val="00ED00F7"/>
    <w:rsid w:val="00ED7F1E"/>
    <w:rsid w:val="00EE0AFE"/>
    <w:rsid w:val="00EE22C3"/>
    <w:rsid w:val="00EF0716"/>
    <w:rsid w:val="00F00C3D"/>
    <w:rsid w:val="00F00E04"/>
    <w:rsid w:val="00F03600"/>
    <w:rsid w:val="00F1045A"/>
    <w:rsid w:val="00F23109"/>
    <w:rsid w:val="00F277DF"/>
    <w:rsid w:val="00F364D6"/>
    <w:rsid w:val="00F44FF1"/>
    <w:rsid w:val="00F55550"/>
    <w:rsid w:val="00F66649"/>
    <w:rsid w:val="00F84028"/>
    <w:rsid w:val="00F92A7D"/>
    <w:rsid w:val="00F92C6F"/>
    <w:rsid w:val="00FA44AD"/>
    <w:rsid w:val="00FB17CF"/>
    <w:rsid w:val="00FB2421"/>
    <w:rsid w:val="00FC5457"/>
    <w:rsid w:val="00FD60AB"/>
    <w:rsid w:val="00FE640D"/>
    <w:rsid w:val="00FE74CE"/>
    <w:rsid w:val="00FF4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0BB0"/>
    <w:pPr>
      <w:keepNext/>
      <w:autoSpaceDE/>
      <w:autoSpaceDN/>
      <w:adjustRightInd/>
      <w:ind w:left="703"/>
      <w:outlineLvl w:val="0"/>
    </w:pPr>
    <w:rPr>
      <w:rFonts w:ascii="Arial" w:hAnsi="Arial"/>
      <w:b/>
      <w:spacing w:val="28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A0BB0"/>
    <w:pPr>
      <w:keepNext/>
      <w:autoSpaceDE/>
      <w:autoSpaceDN/>
      <w:adjustRightInd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A0BB0"/>
    <w:pPr>
      <w:keepNext/>
      <w:tabs>
        <w:tab w:val="left" w:pos="4927"/>
        <w:tab w:val="left" w:pos="9854"/>
      </w:tabs>
      <w:autoSpaceDE/>
      <w:autoSpaceDN/>
      <w:adjustRightInd/>
      <w:spacing w:line="240" w:lineRule="exact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A0BB0"/>
    <w:pPr>
      <w:keepNext/>
      <w:autoSpaceDE/>
      <w:autoSpaceDN/>
      <w:adjustRightInd/>
      <w:spacing w:line="240" w:lineRule="exact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EA0BB0"/>
    <w:pPr>
      <w:keepNext/>
      <w:autoSpaceDE/>
      <w:autoSpaceDN/>
      <w:adjustRightInd/>
      <w:spacing w:line="240" w:lineRule="exac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A0BB0"/>
    <w:pPr>
      <w:keepNext/>
      <w:autoSpaceDE/>
      <w:autoSpaceDN/>
      <w:adjustRightInd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A0BB0"/>
    <w:pPr>
      <w:keepNext/>
      <w:autoSpaceDE/>
      <w:autoSpaceDN/>
      <w:adjustRightInd/>
      <w:spacing w:after="120"/>
      <w:jc w:val="center"/>
      <w:outlineLvl w:val="6"/>
    </w:pPr>
    <w:rPr>
      <w:rFonts w:ascii="Arial" w:hAnsi="Arial"/>
      <w:b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A0BB0"/>
    <w:pPr>
      <w:keepNext/>
      <w:autoSpaceDE/>
      <w:autoSpaceDN/>
      <w:adjustRightInd/>
      <w:spacing w:before="240" w:line="240" w:lineRule="exact"/>
      <w:ind w:firstLine="142"/>
      <w:jc w:val="center"/>
      <w:outlineLvl w:val="7"/>
    </w:pPr>
    <w:rPr>
      <w:smallCaps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A0BB0"/>
    <w:pPr>
      <w:keepNext/>
      <w:autoSpaceDE/>
      <w:autoSpaceDN/>
      <w:adjustRightInd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BB0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A0B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A0B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A0B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A0B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A0B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A0BB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A0BB0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A0B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EA0BB0"/>
    <w:pPr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A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Знак"/>
    <w:basedOn w:val="a"/>
    <w:link w:val="a6"/>
    <w:uiPriority w:val="99"/>
    <w:rsid w:val="00EA0BB0"/>
    <w:pPr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character" w:customStyle="1" w:styleId="a6">
    <w:name w:val="Нижний колонтитул Знак"/>
    <w:aliases w:val="Знак Знак"/>
    <w:basedOn w:val="a0"/>
    <w:link w:val="a5"/>
    <w:uiPriority w:val="99"/>
    <w:rsid w:val="00EA0B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EA0BB0"/>
    <w:rPr>
      <w:rFonts w:cs="Times New Roman"/>
    </w:rPr>
  </w:style>
  <w:style w:type="paragraph" w:styleId="a8">
    <w:name w:val="Body Text Indent"/>
    <w:basedOn w:val="a"/>
    <w:link w:val="a9"/>
    <w:uiPriority w:val="99"/>
    <w:rsid w:val="00EA0BB0"/>
    <w:pPr>
      <w:autoSpaceDE/>
      <w:autoSpaceDN/>
      <w:adjustRightInd/>
      <w:spacing w:line="360" w:lineRule="auto"/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EA0B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rsid w:val="00EA0BB0"/>
    <w:pPr>
      <w:autoSpaceDE/>
      <w:autoSpaceDN/>
      <w:adjustRightInd/>
      <w:spacing w:line="240" w:lineRule="exact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EA0B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A0BB0"/>
    <w:pPr>
      <w:autoSpaceDE/>
      <w:autoSpaceDN/>
      <w:adjustRightInd/>
      <w:spacing w:line="240" w:lineRule="exact"/>
    </w:pPr>
    <w:rPr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EA0BB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c">
    <w:name w:val="caption"/>
    <w:basedOn w:val="a"/>
    <w:next w:val="a"/>
    <w:uiPriority w:val="99"/>
    <w:qFormat/>
    <w:rsid w:val="00EA0BB0"/>
    <w:pPr>
      <w:autoSpaceDE/>
      <w:autoSpaceDN/>
      <w:adjustRightInd/>
      <w:spacing w:before="240"/>
      <w:jc w:val="center"/>
    </w:pPr>
    <w:rPr>
      <w:smallCaps/>
      <w:spacing w:val="40"/>
      <w:sz w:val="28"/>
      <w:szCs w:val="20"/>
    </w:rPr>
  </w:style>
  <w:style w:type="paragraph" w:styleId="ad">
    <w:name w:val="Document Map"/>
    <w:basedOn w:val="a"/>
    <w:link w:val="ae"/>
    <w:uiPriority w:val="99"/>
    <w:semiHidden/>
    <w:rsid w:val="00EA0BB0"/>
    <w:pPr>
      <w:shd w:val="clear" w:color="auto" w:fill="000080"/>
      <w:autoSpaceDE/>
      <w:autoSpaceDN/>
      <w:adjustRightInd/>
    </w:pPr>
    <w:rPr>
      <w:rFonts w:ascii="Tahoma" w:hAnsi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A0BB0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">
    <w:name w:val="Balloon Text"/>
    <w:aliases w:val="Знак1"/>
    <w:basedOn w:val="a"/>
    <w:link w:val="af0"/>
    <w:uiPriority w:val="99"/>
    <w:semiHidden/>
    <w:rsid w:val="00EA0BB0"/>
    <w:pPr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aliases w:val="Знак1 Знак"/>
    <w:basedOn w:val="a0"/>
    <w:link w:val="af"/>
    <w:uiPriority w:val="99"/>
    <w:semiHidden/>
    <w:rsid w:val="00EA0B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aliases w:val="Знак1 Char"/>
    <w:uiPriority w:val="99"/>
    <w:semiHidden/>
    <w:rsid w:val="00EA0BB0"/>
    <w:rPr>
      <w:sz w:val="2"/>
    </w:rPr>
  </w:style>
  <w:style w:type="paragraph" w:customStyle="1" w:styleId="af1">
    <w:name w:val="Нормальный (таблица)"/>
    <w:basedOn w:val="a"/>
    <w:next w:val="a"/>
    <w:uiPriority w:val="99"/>
    <w:rsid w:val="00EA0BB0"/>
    <w:pPr>
      <w:widowControl w:val="0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Гипертекстовая ссылка"/>
    <w:uiPriority w:val="99"/>
    <w:rsid w:val="00EA0BB0"/>
    <w:rPr>
      <w:color w:val="auto"/>
    </w:rPr>
  </w:style>
  <w:style w:type="character" w:styleId="af3">
    <w:name w:val="Hyperlink"/>
    <w:basedOn w:val="a0"/>
    <w:uiPriority w:val="99"/>
    <w:rsid w:val="00EA0BB0"/>
    <w:rPr>
      <w:rFonts w:cs="Times New Roman"/>
      <w:color w:val="0000FF"/>
      <w:u w:val="single"/>
    </w:rPr>
  </w:style>
  <w:style w:type="character" w:styleId="af4">
    <w:name w:val="annotation reference"/>
    <w:basedOn w:val="a0"/>
    <w:uiPriority w:val="99"/>
    <w:rsid w:val="00EA0BB0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rsid w:val="00EA0BB0"/>
    <w:pPr>
      <w:autoSpaceDE/>
      <w:autoSpaceDN/>
      <w:adjustRightInd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EA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EA0BB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EA0B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EA0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Цветовое выделение"/>
    <w:uiPriority w:val="99"/>
    <w:rsid w:val="00EA0BB0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A0BB0"/>
    <w:rPr>
      <w:color w:val="auto"/>
      <w:u w:val="single"/>
    </w:rPr>
  </w:style>
  <w:style w:type="paragraph" w:customStyle="1" w:styleId="afc">
    <w:name w:val="Внимание"/>
    <w:basedOn w:val="a"/>
    <w:next w:val="a"/>
    <w:uiPriority w:val="99"/>
    <w:rsid w:val="00EA0BB0"/>
    <w:pPr>
      <w:widowControl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A0BB0"/>
  </w:style>
  <w:style w:type="paragraph" w:customStyle="1" w:styleId="afe">
    <w:name w:val="Внимание: недобросовестность!"/>
    <w:basedOn w:val="afc"/>
    <w:next w:val="a"/>
    <w:uiPriority w:val="99"/>
    <w:rsid w:val="00EA0BB0"/>
  </w:style>
  <w:style w:type="character" w:customStyle="1" w:styleId="aff">
    <w:name w:val="Выделение для Базового Поиска"/>
    <w:uiPriority w:val="99"/>
    <w:rsid w:val="00EA0BB0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A0BB0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A0BB0"/>
    <w:pPr>
      <w:widowControl w:val="0"/>
      <w:ind w:left="240" w:right="30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"/>
    <w:next w:val="a"/>
    <w:uiPriority w:val="99"/>
    <w:rsid w:val="00EA0BB0"/>
    <w:pPr>
      <w:widowControl w:val="0"/>
      <w:ind w:firstLine="720"/>
      <w:jc w:val="both"/>
    </w:pPr>
    <w:rPr>
      <w:rFonts w:ascii="Verdana" w:hAnsi="Verdana" w:cs="Verdana"/>
      <w:sz w:val="22"/>
      <w:szCs w:val="22"/>
    </w:rPr>
  </w:style>
  <w:style w:type="paragraph" w:styleId="aff3">
    <w:name w:val="Title"/>
    <w:basedOn w:val="aff2"/>
    <w:next w:val="a"/>
    <w:link w:val="aff4"/>
    <w:uiPriority w:val="99"/>
    <w:qFormat/>
    <w:rsid w:val="00EA0BB0"/>
    <w:rPr>
      <w:b/>
      <w:bCs/>
      <w:color w:val="0058A9"/>
      <w:shd w:val="clear" w:color="auto" w:fill="F0F0F0"/>
    </w:rPr>
  </w:style>
  <w:style w:type="character" w:customStyle="1" w:styleId="aff4">
    <w:name w:val="Название Знак"/>
    <w:basedOn w:val="a0"/>
    <w:link w:val="aff3"/>
    <w:uiPriority w:val="99"/>
    <w:rsid w:val="00EA0BB0"/>
    <w:rPr>
      <w:rFonts w:ascii="Verdana" w:eastAsia="Times New Roman" w:hAnsi="Verdana" w:cs="Verdana"/>
      <w:b/>
      <w:bCs/>
      <w:color w:val="0058A9"/>
      <w:lang w:eastAsia="ru-RU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EA0BB0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6">
    <w:name w:val="Заголовок группы контролов"/>
    <w:basedOn w:val="a"/>
    <w:next w:val="a"/>
    <w:uiPriority w:val="99"/>
    <w:rsid w:val="00EA0BB0"/>
    <w:pPr>
      <w:widowControl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EA0BB0"/>
    <w:pPr>
      <w:widowControl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8">
    <w:name w:val="Заголовок своего сообщения"/>
    <w:uiPriority w:val="99"/>
    <w:rsid w:val="00EA0BB0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EA0BB0"/>
    <w:pPr>
      <w:widowControl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a">
    <w:name w:val="Заголовок чужого сообщения"/>
    <w:uiPriority w:val="99"/>
    <w:rsid w:val="00EA0BB0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EA0BB0"/>
    <w:pPr>
      <w:widowControl w:val="0"/>
      <w:spacing w:before="300" w:after="250"/>
      <w:jc w:val="center"/>
    </w:pPr>
    <w:rPr>
      <w:rFonts w:ascii="Arial" w:hAnsi="Arial" w:cs="Arial"/>
      <w:b/>
      <w:bCs/>
      <w:color w:val="26282F"/>
    </w:rPr>
  </w:style>
  <w:style w:type="paragraph" w:customStyle="1" w:styleId="affc">
    <w:name w:val="Заголовок ЭР (правое окно)"/>
    <w:basedOn w:val="affb"/>
    <w:next w:val="a"/>
    <w:uiPriority w:val="99"/>
    <w:rsid w:val="00EA0BB0"/>
    <w:pPr>
      <w:spacing w:after="0"/>
      <w:jc w:val="left"/>
    </w:pPr>
  </w:style>
  <w:style w:type="paragraph" w:customStyle="1" w:styleId="affd">
    <w:name w:val="Интерактивный заголовок"/>
    <w:basedOn w:val="aff3"/>
    <w:next w:val="a"/>
    <w:uiPriority w:val="99"/>
    <w:rsid w:val="00EA0BB0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EA0BB0"/>
    <w:pPr>
      <w:widowControl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EA0BB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EA0BB0"/>
    <w:pPr>
      <w:widowControl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EA0BB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EA0BB0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EA0BB0"/>
    <w:pPr>
      <w:widowControl w:val="0"/>
    </w:pPr>
    <w:rPr>
      <w:rFonts w:ascii="Arial" w:hAnsi="Arial" w:cs="Arial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EA0BB0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EA0BB0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EA0BB0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EA0BB0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c"/>
    <w:next w:val="a"/>
    <w:uiPriority w:val="99"/>
    <w:rsid w:val="00EA0BB0"/>
  </w:style>
  <w:style w:type="paragraph" w:customStyle="1" w:styleId="afff9">
    <w:name w:val="Моноширинный"/>
    <w:basedOn w:val="a"/>
    <w:next w:val="a"/>
    <w:uiPriority w:val="99"/>
    <w:rsid w:val="00EA0BB0"/>
    <w:pPr>
      <w:widowControl w:val="0"/>
    </w:pPr>
    <w:rPr>
      <w:rFonts w:ascii="Courier New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EA0BB0"/>
    <w:rPr>
      <w:color w:val="26282F"/>
      <w:shd w:val="clear" w:color="auto" w:fill="auto"/>
    </w:rPr>
  </w:style>
  <w:style w:type="paragraph" w:customStyle="1" w:styleId="afffb">
    <w:name w:val="Напишите нам"/>
    <w:basedOn w:val="a"/>
    <w:next w:val="a"/>
    <w:uiPriority w:val="99"/>
    <w:rsid w:val="00EA0BB0"/>
    <w:pPr>
      <w:widowControl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EA0BB0"/>
    <w:rPr>
      <w:color w:val="000000"/>
      <w:shd w:val="clear" w:color="auto" w:fill="auto"/>
    </w:rPr>
  </w:style>
  <w:style w:type="paragraph" w:customStyle="1" w:styleId="afffd">
    <w:name w:val="Необходимые документы"/>
    <w:basedOn w:val="afc"/>
    <w:next w:val="a"/>
    <w:uiPriority w:val="99"/>
    <w:rsid w:val="00EA0BB0"/>
    <w:pPr>
      <w:ind w:firstLine="118"/>
    </w:pPr>
  </w:style>
  <w:style w:type="paragraph" w:customStyle="1" w:styleId="afffe">
    <w:name w:val="Таблицы (моноширинный)"/>
    <w:basedOn w:val="a"/>
    <w:next w:val="a"/>
    <w:uiPriority w:val="99"/>
    <w:rsid w:val="00EA0BB0"/>
    <w:pPr>
      <w:widowControl w:val="0"/>
    </w:pPr>
    <w:rPr>
      <w:rFonts w:ascii="Courier New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EA0BB0"/>
    <w:pPr>
      <w:ind w:left="140"/>
    </w:pPr>
  </w:style>
  <w:style w:type="character" w:customStyle="1" w:styleId="affff0">
    <w:name w:val="Опечатки"/>
    <w:uiPriority w:val="99"/>
    <w:rsid w:val="00EA0BB0"/>
    <w:rPr>
      <w:color w:val="FF0000"/>
    </w:rPr>
  </w:style>
  <w:style w:type="paragraph" w:customStyle="1" w:styleId="affff1">
    <w:name w:val="Переменная часть"/>
    <w:basedOn w:val="aff2"/>
    <w:next w:val="a"/>
    <w:uiPriority w:val="99"/>
    <w:rsid w:val="00EA0BB0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EA0BB0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e"/>
    <w:next w:val="a"/>
    <w:uiPriority w:val="99"/>
    <w:rsid w:val="00EA0BB0"/>
    <w:rPr>
      <w:b/>
      <w:bCs/>
    </w:rPr>
  </w:style>
  <w:style w:type="paragraph" w:customStyle="1" w:styleId="affff4">
    <w:name w:val="Подчёркнутый текст"/>
    <w:basedOn w:val="a"/>
    <w:next w:val="a"/>
    <w:uiPriority w:val="99"/>
    <w:rsid w:val="00EA0BB0"/>
    <w:pPr>
      <w:widowControl w:val="0"/>
      <w:pBdr>
        <w:bottom w:val="single" w:sz="4" w:space="0" w:color="auto"/>
      </w:pBdr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Постоянная часть"/>
    <w:basedOn w:val="aff2"/>
    <w:next w:val="a"/>
    <w:uiPriority w:val="99"/>
    <w:rsid w:val="00EA0BB0"/>
    <w:rPr>
      <w:sz w:val="20"/>
      <w:szCs w:val="20"/>
    </w:rPr>
  </w:style>
  <w:style w:type="paragraph" w:customStyle="1" w:styleId="affff6">
    <w:name w:val="Прижатый влево"/>
    <w:basedOn w:val="a"/>
    <w:next w:val="a"/>
    <w:uiPriority w:val="99"/>
    <w:rsid w:val="00EA0BB0"/>
    <w:pPr>
      <w:widowControl w:val="0"/>
    </w:pPr>
    <w:rPr>
      <w:rFonts w:ascii="Arial" w:hAnsi="Arial" w:cs="Arial"/>
      <w:sz w:val="24"/>
      <w:szCs w:val="24"/>
    </w:rPr>
  </w:style>
  <w:style w:type="paragraph" w:customStyle="1" w:styleId="affff7">
    <w:name w:val="Пример."/>
    <w:basedOn w:val="afc"/>
    <w:next w:val="a"/>
    <w:uiPriority w:val="99"/>
    <w:rsid w:val="00EA0BB0"/>
  </w:style>
  <w:style w:type="paragraph" w:customStyle="1" w:styleId="affff8">
    <w:name w:val="Примечание."/>
    <w:basedOn w:val="afc"/>
    <w:next w:val="a"/>
    <w:uiPriority w:val="99"/>
    <w:rsid w:val="00EA0BB0"/>
  </w:style>
  <w:style w:type="character" w:customStyle="1" w:styleId="affff9">
    <w:name w:val="Продолжение ссылки"/>
    <w:uiPriority w:val="99"/>
    <w:rsid w:val="00EA0BB0"/>
  </w:style>
  <w:style w:type="paragraph" w:customStyle="1" w:styleId="affffa">
    <w:name w:val="Словарная статья"/>
    <w:basedOn w:val="a"/>
    <w:next w:val="a"/>
    <w:uiPriority w:val="99"/>
    <w:rsid w:val="00EA0BB0"/>
    <w:pPr>
      <w:widowControl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b">
    <w:name w:val="Сравнение редакций"/>
    <w:uiPriority w:val="99"/>
    <w:rsid w:val="00EA0BB0"/>
    <w:rPr>
      <w:color w:val="26282F"/>
    </w:rPr>
  </w:style>
  <w:style w:type="character" w:customStyle="1" w:styleId="affffc">
    <w:name w:val="Сравнение редакций. Добавленный фрагмент"/>
    <w:uiPriority w:val="99"/>
    <w:rsid w:val="00EA0BB0"/>
    <w:rPr>
      <w:color w:val="000000"/>
      <w:shd w:val="clear" w:color="auto" w:fill="auto"/>
    </w:rPr>
  </w:style>
  <w:style w:type="character" w:customStyle="1" w:styleId="affffd">
    <w:name w:val="Сравнение редакций. Удаленный фрагмент"/>
    <w:uiPriority w:val="99"/>
    <w:rsid w:val="00EA0BB0"/>
    <w:rPr>
      <w:color w:val="000000"/>
      <w:shd w:val="clear" w:color="auto" w:fill="auto"/>
    </w:rPr>
  </w:style>
  <w:style w:type="paragraph" w:customStyle="1" w:styleId="affffe">
    <w:name w:val="Ссылка на официальную публикацию"/>
    <w:basedOn w:val="a"/>
    <w:next w:val="a"/>
    <w:uiPriority w:val="99"/>
    <w:rsid w:val="00EA0BB0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сылка на утративший силу документ"/>
    <w:uiPriority w:val="99"/>
    <w:rsid w:val="00EA0BB0"/>
    <w:rPr>
      <w:color w:val="auto"/>
    </w:rPr>
  </w:style>
  <w:style w:type="paragraph" w:customStyle="1" w:styleId="afffff0">
    <w:name w:val="Текст в таблице"/>
    <w:basedOn w:val="af1"/>
    <w:next w:val="a"/>
    <w:uiPriority w:val="99"/>
    <w:rsid w:val="00EA0BB0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EA0BB0"/>
    <w:pPr>
      <w:widowControl w:val="0"/>
      <w:spacing w:before="200"/>
    </w:pPr>
    <w:rPr>
      <w:rFonts w:ascii="Arial" w:hAnsi="Arial" w:cs="Arial"/>
      <w:sz w:val="20"/>
      <w:szCs w:val="20"/>
    </w:rPr>
  </w:style>
  <w:style w:type="paragraph" w:customStyle="1" w:styleId="afffff2">
    <w:name w:val="Технический комментарий"/>
    <w:basedOn w:val="a"/>
    <w:next w:val="a"/>
    <w:uiPriority w:val="99"/>
    <w:rsid w:val="00EA0BB0"/>
    <w:pPr>
      <w:widowControl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EA0BB0"/>
    <w:rPr>
      <w:strike/>
      <w:color w:val="auto"/>
    </w:rPr>
  </w:style>
  <w:style w:type="paragraph" w:customStyle="1" w:styleId="afffff4">
    <w:name w:val="Формула"/>
    <w:basedOn w:val="a"/>
    <w:next w:val="a"/>
    <w:uiPriority w:val="99"/>
    <w:rsid w:val="00EA0BB0"/>
    <w:pPr>
      <w:widowControl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1"/>
    <w:next w:val="a"/>
    <w:uiPriority w:val="99"/>
    <w:rsid w:val="00EA0BB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A0BB0"/>
    <w:pPr>
      <w:widowControl w:val="0"/>
      <w:spacing w:before="30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EA0BB0"/>
  </w:style>
  <w:style w:type="table" w:customStyle="1" w:styleId="11">
    <w:name w:val="Сетка таблицы1"/>
    <w:uiPriority w:val="99"/>
    <w:rsid w:val="00EA0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5">
    <w:name w:val="Font Style55"/>
    <w:uiPriority w:val="99"/>
    <w:rsid w:val="00EA0BB0"/>
    <w:rPr>
      <w:rFonts w:ascii="Times New Roman" w:hAnsi="Times New Roman"/>
      <w:sz w:val="24"/>
    </w:rPr>
  </w:style>
  <w:style w:type="paragraph" w:customStyle="1" w:styleId="afffff6">
    <w:name w:val="Таблтекст"/>
    <w:basedOn w:val="a"/>
    <w:uiPriority w:val="99"/>
    <w:rsid w:val="00EA0BB0"/>
    <w:pPr>
      <w:widowControl w:val="0"/>
    </w:pPr>
    <w:rPr>
      <w:sz w:val="24"/>
      <w:szCs w:val="24"/>
    </w:rPr>
  </w:style>
  <w:style w:type="paragraph" w:customStyle="1" w:styleId="DecimalAligned">
    <w:name w:val="Decimal Aligned"/>
    <w:basedOn w:val="a"/>
    <w:uiPriority w:val="99"/>
    <w:rsid w:val="00EA0BB0"/>
    <w:pPr>
      <w:tabs>
        <w:tab w:val="decimal" w:pos="360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afffff7">
    <w:name w:val="footnote text"/>
    <w:basedOn w:val="a"/>
    <w:link w:val="afffff8"/>
    <w:uiPriority w:val="99"/>
    <w:rsid w:val="00EA0BB0"/>
    <w:pPr>
      <w:autoSpaceDE/>
      <w:autoSpaceDN/>
      <w:adjustRightInd/>
    </w:pPr>
    <w:rPr>
      <w:rFonts w:ascii="Calibri" w:hAnsi="Calibri" w:cs="Calibri"/>
      <w:sz w:val="20"/>
      <w:szCs w:val="20"/>
    </w:rPr>
  </w:style>
  <w:style w:type="character" w:customStyle="1" w:styleId="afffff8">
    <w:name w:val="Текст сноски Знак"/>
    <w:basedOn w:val="a0"/>
    <w:link w:val="afffff7"/>
    <w:uiPriority w:val="99"/>
    <w:rsid w:val="00EA0BB0"/>
    <w:rPr>
      <w:rFonts w:ascii="Calibri" w:eastAsia="Times New Roman" w:hAnsi="Calibri" w:cs="Calibri"/>
      <w:sz w:val="20"/>
      <w:szCs w:val="20"/>
      <w:lang w:eastAsia="ru-RU"/>
    </w:rPr>
  </w:style>
  <w:style w:type="character" w:styleId="afffff9">
    <w:name w:val="Subtle Emphasis"/>
    <w:basedOn w:val="a0"/>
    <w:uiPriority w:val="99"/>
    <w:qFormat/>
    <w:rsid w:val="00EA0BB0"/>
    <w:rPr>
      <w:rFonts w:cs="Times New Roman"/>
      <w:i/>
    </w:rPr>
  </w:style>
  <w:style w:type="table" w:styleId="2-5">
    <w:name w:val="Medium Shading 2 Accent 5"/>
    <w:basedOn w:val="a1"/>
    <w:uiPriority w:val="99"/>
    <w:rsid w:val="00EA0B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rFonts w:cs="Calibri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libri"/>
      </w:rPr>
      <w:tblPr/>
      <w:tcPr>
        <w:shd w:val="clear" w:color="auto" w:fill="D8D8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ffffa">
    <w:name w:val="line number"/>
    <w:basedOn w:val="a0"/>
    <w:uiPriority w:val="99"/>
    <w:rsid w:val="00EA0BB0"/>
    <w:rPr>
      <w:rFonts w:cs="Times New Roman"/>
    </w:rPr>
  </w:style>
  <w:style w:type="paragraph" w:customStyle="1" w:styleId="ConsPlusNormal">
    <w:name w:val="ConsPlusNormal"/>
    <w:rsid w:val="00EA0B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fffb">
    <w:name w:val="Emphasis"/>
    <w:basedOn w:val="a0"/>
    <w:uiPriority w:val="20"/>
    <w:qFormat/>
    <w:rsid w:val="00EA0BB0"/>
    <w:rPr>
      <w:rFonts w:cs="Times New Roman"/>
      <w:i/>
    </w:rPr>
  </w:style>
  <w:style w:type="paragraph" w:styleId="afffffc">
    <w:name w:val="Subtitle"/>
    <w:basedOn w:val="a"/>
    <w:next w:val="a"/>
    <w:link w:val="afffffd"/>
    <w:uiPriority w:val="11"/>
    <w:qFormat/>
    <w:rsid w:val="00EA0BB0"/>
    <w:pPr>
      <w:autoSpaceDE/>
      <w:autoSpaceDN/>
      <w:adjustRightInd/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ffffd">
    <w:name w:val="Подзаголовок Знак"/>
    <w:basedOn w:val="a0"/>
    <w:link w:val="afffffc"/>
    <w:uiPriority w:val="11"/>
    <w:rsid w:val="00EA0BB0"/>
    <w:rPr>
      <w:rFonts w:ascii="Calibri Light" w:eastAsia="Times New Roman" w:hAnsi="Calibri Light" w:cs="Times New Roman"/>
      <w:sz w:val="24"/>
      <w:szCs w:val="24"/>
      <w:lang w:eastAsia="ru-RU"/>
    </w:rPr>
  </w:style>
  <w:style w:type="character" w:styleId="afffffe">
    <w:name w:val="Strong"/>
    <w:basedOn w:val="a0"/>
    <w:uiPriority w:val="22"/>
    <w:qFormat/>
    <w:rsid w:val="00EA0BB0"/>
    <w:rPr>
      <w:rFonts w:cs="Times New Roman"/>
      <w:b/>
    </w:rPr>
  </w:style>
  <w:style w:type="paragraph" w:styleId="affffff">
    <w:name w:val="No Spacing"/>
    <w:uiPriority w:val="1"/>
    <w:qFormat/>
    <w:rsid w:val="00EA0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f0">
    <w:name w:val="footnote reference"/>
    <w:basedOn w:val="a0"/>
    <w:uiPriority w:val="99"/>
    <w:rsid w:val="00EA0BB0"/>
    <w:rPr>
      <w:rFonts w:cs="Times New Roman"/>
      <w:vertAlign w:val="superscript"/>
    </w:rPr>
  </w:style>
  <w:style w:type="paragraph" w:styleId="affffff1">
    <w:name w:val="List Paragraph"/>
    <w:basedOn w:val="a"/>
    <w:uiPriority w:val="99"/>
    <w:qFormat/>
    <w:rsid w:val="00EA0BB0"/>
    <w:pPr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Основной текст1"/>
    <w:basedOn w:val="a"/>
    <w:rsid w:val="00EA0BB0"/>
    <w:pPr>
      <w:widowControl w:val="0"/>
      <w:shd w:val="clear" w:color="auto" w:fill="FFFFFF"/>
      <w:autoSpaceDE/>
      <w:autoSpaceDN/>
      <w:adjustRightInd/>
      <w:spacing w:before="1080" w:after="600" w:line="322" w:lineRule="exact"/>
      <w:ind w:firstLine="440"/>
      <w:jc w:val="both"/>
    </w:pPr>
    <w:rPr>
      <w:color w:val="000000"/>
      <w:spacing w:val="7"/>
      <w:sz w:val="24"/>
      <w:szCs w:val="24"/>
    </w:rPr>
  </w:style>
  <w:style w:type="character" w:customStyle="1" w:styleId="31">
    <w:name w:val="Основной текст (3)_"/>
    <w:link w:val="32"/>
    <w:locked/>
    <w:rsid w:val="00EA0BB0"/>
    <w:rPr>
      <w:b/>
      <w:spacing w:val="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A0BB0"/>
    <w:pPr>
      <w:widowControl w:val="0"/>
      <w:shd w:val="clear" w:color="auto" w:fill="FFFFFF"/>
      <w:autoSpaceDE/>
      <w:autoSpaceDN/>
      <w:adjustRightInd/>
      <w:spacing w:before="60" w:after="180" w:line="240" w:lineRule="atLeast"/>
      <w:jc w:val="center"/>
    </w:pPr>
    <w:rPr>
      <w:rFonts w:asciiTheme="minorHAnsi" w:eastAsiaTheme="minorHAnsi" w:hAnsiTheme="minorHAnsi" w:cstheme="minorBidi"/>
      <w:b/>
      <w:spacing w:val="1"/>
      <w:sz w:val="22"/>
      <w:szCs w:val="22"/>
      <w:lang w:eastAsia="en-US"/>
    </w:rPr>
  </w:style>
  <w:style w:type="character" w:customStyle="1" w:styleId="100">
    <w:name w:val="Основной текст (10)_"/>
    <w:link w:val="101"/>
    <w:locked/>
    <w:rsid w:val="00EA0BB0"/>
    <w:rPr>
      <w:i/>
      <w:spacing w:val="4"/>
      <w:shd w:val="clear" w:color="auto" w:fill="FFFFFF"/>
      <w:lang w:val="en-US"/>
    </w:rPr>
  </w:style>
  <w:style w:type="paragraph" w:customStyle="1" w:styleId="101">
    <w:name w:val="Основной текст (10)"/>
    <w:basedOn w:val="a"/>
    <w:link w:val="100"/>
    <w:rsid w:val="00EA0BB0"/>
    <w:pPr>
      <w:widowControl w:val="0"/>
      <w:shd w:val="clear" w:color="auto" w:fill="FFFFFF"/>
      <w:autoSpaceDE/>
      <w:autoSpaceDN/>
      <w:adjustRightInd/>
      <w:spacing w:before="300" w:after="480" w:line="240" w:lineRule="atLeast"/>
      <w:jc w:val="center"/>
    </w:pPr>
    <w:rPr>
      <w:rFonts w:asciiTheme="minorHAnsi" w:eastAsiaTheme="minorHAnsi" w:hAnsiTheme="minorHAnsi" w:cstheme="minorBidi"/>
      <w:i/>
      <w:spacing w:val="4"/>
      <w:sz w:val="22"/>
      <w:szCs w:val="22"/>
      <w:lang w:val="en-US"/>
    </w:rPr>
  </w:style>
  <w:style w:type="character" w:customStyle="1" w:styleId="102">
    <w:name w:val="Основной текст (10) + Не курсив"/>
    <w:aliases w:val="Интервал 0 pt"/>
    <w:rsid w:val="00EA0BB0"/>
    <w:rPr>
      <w:rFonts w:ascii="Times New Roman" w:hAnsi="Times New Roman"/>
      <w:i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fffff2">
    <w:name w:val="Основной текст_"/>
    <w:link w:val="23"/>
    <w:locked/>
    <w:rsid w:val="00EA0BB0"/>
    <w:rPr>
      <w:spacing w:val="6"/>
      <w:shd w:val="clear" w:color="auto" w:fill="FFFFFF"/>
    </w:rPr>
  </w:style>
  <w:style w:type="paragraph" w:customStyle="1" w:styleId="23">
    <w:name w:val="Основной текст2"/>
    <w:basedOn w:val="a"/>
    <w:link w:val="affffff2"/>
    <w:rsid w:val="00EA0BB0"/>
    <w:pPr>
      <w:widowControl w:val="0"/>
      <w:shd w:val="clear" w:color="auto" w:fill="FFFFFF"/>
      <w:autoSpaceDE/>
      <w:autoSpaceDN/>
      <w:adjustRightInd/>
      <w:spacing w:before="960" w:after="660" w:line="240" w:lineRule="atLeast"/>
      <w:jc w:val="right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character" w:customStyle="1" w:styleId="affffff3">
    <w:name w:val="Основной текст + Полужирный"/>
    <w:rsid w:val="00EA0BB0"/>
    <w:rPr>
      <w:rFonts w:ascii="Times New Roman" w:hAnsi="Times New Roman"/>
      <w:b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13">
    <w:name w:val="Обычный1"/>
    <w:link w:val="Normal"/>
    <w:rsid w:val="00EA0BB0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Normal">
    <w:name w:val="Normal Знак"/>
    <w:link w:val="13"/>
    <w:locked/>
    <w:rsid w:val="00EA0BB0"/>
    <w:rPr>
      <w:rFonts w:ascii="Times New Roman" w:eastAsia="Times New Roman" w:hAnsi="Times New Roman" w:cs="Times New Roman"/>
      <w:lang w:eastAsia="ru-RU"/>
    </w:rPr>
  </w:style>
  <w:style w:type="paragraph" w:styleId="affffff4">
    <w:name w:val="Normal (Web)"/>
    <w:aliases w:val="Обычный (Web),Знак Знак Знак Знак Знак,Знак Знак Знак Знак Знак Знак"/>
    <w:basedOn w:val="a"/>
    <w:link w:val="affffff5"/>
    <w:uiPriority w:val="99"/>
    <w:rsid w:val="00EA0BB0"/>
    <w:pPr>
      <w:keepLines/>
      <w:autoSpaceDE/>
      <w:autoSpaceDN/>
      <w:adjustRightInd/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affffff5">
    <w:name w:val="Обычный (веб) Знак"/>
    <w:aliases w:val="Обычный (Web) Знак,Знак Знак Знак Знак Знак Знак1,Знак Знак Знак Знак Знак Знак Знак"/>
    <w:link w:val="affffff4"/>
    <w:uiPriority w:val="99"/>
    <w:locked/>
    <w:rsid w:val="00EA0BB0"/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ConsNonformat">
    <w:name w:val="ConsNonformat"/>
    <w:rsid w:val="00EA0BB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91">
    <w:name w:val="Основной текст (9)_"/>
    <w:link w:val="92"/>
    <w:locked/>
    <w:rsid w:val="00EA0BB0"/>
    <w:rPr>
      <w:b/>
      <w:sz w:val="17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EA0BB0"/>
    <w:pPr>
      <w:widowControl w:val="0"/>
      <w:shd w:val="clear" w:color="auto" w:fill="FFFFFF"/>
      <w:autoSpaceDE/>
      <w:autoSpaceDN/>
      <w:adjustRightInd/>
      <w:spacing w:line="254" w:lineRule="exact"/>
      <w:jc w:val="right"/>
    </w:pPr>
    <w:rPr>
      <w:rFonts w:asciiTheme="minorHAnsi" w:eastAsiaTheme="minorHAnsi" w:hAnsiTheme="minorHAnsi" w:cstheme="minorBidi"/>
      <w:b/>
      <w:sz w:val="17"/>
      <w:szCs w:val="22"/>
      <w:lang w:eastAsia="en-US"/>
    </w:rPr>
  </w:style>
  <w:style w:type="character" w:customStyle="1" w:styleId="1010">
    <w:name w:val="Основной текст (10) + Не курсив1"/>
    <w:aliases w:val="Интервал 0 pt2"/>
    <w:rsid w:val="00EA0BB0"/>
    <w:rPr>
      <w:rFonts w:ascii="Times New Roman" w:hAnsi="Times New Roman"/>
      <w:i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fffff6">
    <w:name w:val="Основной текст + Курсив"/>
    <w:aliases w:val="Интервал 0 pt1"/>
    <w:rsid w:val="00EA0BB0"/>
    <w:rPr>
      <w:rFonts w:ascii="Times New Roman" w:hAnsi="Times New Roman"/>
      <w:i/>
      <w:color w:val="000000"/>
      <w:spacing w:val="4"/>
      <w:w w:val="100"/>
      <w:position w:val="0"/>
      <w:sz w:val="24"/>
      <w:u w:val="none"/>
      <w:shd w:val="clear" w:color="auto" w:fill="FFFFFF"/>
      <w:lang w:val="en-US" w:eastAsia="en-US"/>
    </w:rPr>
  </w:style>
  <w:style w:type="paragraph" w:customStyle="1" w:styleId="formattext">
    <w:name w:val="formattext"/>
    <w:basedOn w:val="a"/>
    <w:rsid w:val="00EA0BB0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EA0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20">
    <w:name w:val="Основной текст (10) + Не курсив2"/>
    <w:aliases w:val="Интервал 0 pt3"/>
    <w:rsid w:val="00EA0BB0"/>
    <w:rPr>
      <w:rFonts w:ascii="Times New Roman" w:hAnsi="Times New Roman"/>
      <w:i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HTML">
    <w:name w:val="HTML Preformatted"/>
    <w:basedOn w:val="a"/>
    <w:link w:val="HTML0"/>
    <w:uiPriority w:val="99"/>
    <w:rsid w:val="00565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650E8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0BB0"/>
    <w:pPr>
      <w:keepNext/>
      <w:autoSpaceDE/>
      <w:autoSpaceDN/>
      <w:adjustRightInd/>
      <w:ind w:left="703"/>
      <w:outlineLvl w:val="0"/>
    </w:pPr>
    <w:rPr>
      <w:rFonts w:ascii="Arial" w:hAnsi="Arial"/>
      <w:b/>
      <w:spacing w:val="28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A0BB0"/>
    <w:pPr>
      <w:keepNext/>
      <w:autoSpaceDE/>
      <w:autoSpaceDN/>
      <w:adjustRightInd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A0BB0"/>
    <w:pPr>
      <w:keepNext/>
      <w:tabs>
        <w:tab w:val="left" w:pos="4927"/>
        <w:tab w:val="left" w:pos="9854"/>
      </w:tabs>
      <w:autoSpaceDE/>
      <w:autoSpaceDN/>
      <w:adjustRightInd/>
      <w:spacing w:line="240" w:lineRule="exact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A0BB0"/>
    <w:pPr>
      <w:keepNext/>
      <w:autoSpaceDE/>
      <w:autoSpaceDN/>
      <w:adjustRightInd/>
      <w:spacing w:line="240" w:lineRule="exact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EA0BB0"/>
    <w:pPr>
      <w:keepNext/>
      <w:autoSpaceDE/>
      <w:autoSpaceDN/>
      <w:adjustRightInd/>
      <w:spacing w:line="240" w:lineRule="exac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A0BB0"/>
    <w:pPr>
      <w:keepNext/>
      <w:autoSpaceDE/>
      <w:autoSpaceDN/>
      <w:adjustRightInd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A0BB0"/>
    <w:pPr>
      <w:keepNext/>
      <w:autoSpaceDE/>
      <w:autoSpaceDN/>
      <w:adjustRightInd/>
      <w:spacing w:after="120"/>
      <w:jc w:val="center"/>
      <w:outlineLvl w:val="6"/>
    </w:pPr>
    <w:rPr>
      <w:rFonts w:ascii="Arial" w:hAnsi="Arial"/>
      <w:b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A0BB0"/>
    <w:pPr>
      <w:keepNext/>
      <w:autoSpaceDE/>
      <w:autoSpaceDN/>
      <w:adjustRightInd/>
      <w:spacing w:before="240" w:line="240" w:lineRule="exact"/>
      <w:ind w:firstLine="142"/>
      <w:jc w:val="center"/>
      <w:outlineLvl w:val="7"/>
    </w:pPr>
    <w:rPr>
      <w:smallCaps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A0BB0"/>
    <w:pPr>
      <w:keepNext/>
      <w:autoSpaceDE/>
      <w:autoSpaceDN/>
      <w:adjustRightInd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BB0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A0B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A0B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A0B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A0B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A0B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A0BB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A0BB0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A0B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EA0BB0"/>
    <w:pPr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A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Знак"/>
    <w:basedOn w:val="a"/>
    <w:link w:val="a6"/>
    <w:uiPriority w:val="99"/>
    <w:rsid w:val="00EA0BB0"/>
    <w:pPr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character" w:customStyle="1" w:styleId="a6">
    <w:name w:val="Нижний колонтитул Знак"/>
    <w:aliases w:val="Знак Знак"/>
    <w:basedOn w:val="a0"/>
    <w:link w:val="a5"/>
    <w:uiPriority w:val="99"/>
    <w:rsid w:val="00EA0B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EA0BB0"/>
    <w:rPr>
      <w:rFonts w:cs="Times New Roman"/>
    </w:rPr>
  </w:style>
  <w:style w:type="paragraph" w:styleId="a8">
    <w:name w:val="Body Text Indent"/>
    <w:basedOn w:val="a"/>
    <w:link w:val="a9"/>
    <w:uiPriority w:val="99"/>
    <w:rsid w:val="00EA0BB0"/>
    <w:pPr>
      <w:autoSpaceDE/>
      <w:autoSpaceDN/>
      <w:adjustRightInd/>
      <w:spacing w:line="360" w:lineRule="auto"/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EA0B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rsid w:val="00EA0BB0"/>
    <w:pPr>
      <w:autoSpaceDE/>
      <w:autoSpaceDN/>
      <w:adjustRightInd/>
      <w:spacing w:line="240" w:lineRule="exact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EA0B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A0BB0"/>
    <w:pPr>
      <w:autoSpaceDE/>
      <w:autoSpaceDN/>
      <w:adjustRightInd/>
      <w:spacing w:line="240" w:lineRule="exact"/>
    </w:pPr>
    <w:rPr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EA0BB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c">
    <w:name w:val="caption"/>
    <w:basedOn w:val="a"/>
    <w:next w:val="a"/>
    <w:uiPriority w:val="99"/>
    <w:qFormat/>
    <w:rsid w:val="00EA0BB0"/>
    <w:pPr>
      <w:autoSpaceDE/>
      <w:autoSpaceDN/>
      <w:adjustRightInd/>
      <w:spacing w:before="240"/>
      <w:jc w:val="center"/>
    </w:pPr>
    <w:rPr>
      <w:smallCaps/>
      <w:spacing w:val="40"/>
      <w:sz w:val="28"/>
      <w:szCs w:val="20"/>
    </w:rPr>
  </w:style>
  <w:style w:type="paragraph" w:styleId="ad">
    <w:name w:val="Document Map"/>
    <w:basedOn w:val="a"/>
    <w:link w:val="ae"/>
    <w:uiPriority w:val="99"/>
    <w:semiHidden/>
    <w:rsid w:val="00EA0BB0"/>
    <w:pPr>
      <w:shd w:val="clear" w:color="auto" w:fill="000080"/>
      <w:autoSpaceDE/>
      <w:autoSpaceDN/>
      <w:adjustRightInd/>
    </w:pPr>
    <w:rPr>
      <w:rFonts w:ascii="Tahoma" w:hAnsi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A0BB0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">
    <w:name w:val="Balloon Text"/>
    <w:aliases w:val="Знак1"/>
    <w:basedOn w:val="a"/>
    <w:link w:val="af0"/>
    <w:uiPriority w:val="99"/>
    <w:semiHidden/>
    <w:rsid w:val="00EA0BB0"/>
    <w:pPr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aliases w:val="Знак1 Знак"/>
    <w:basedOn w:val="a0"/>
    <w:link w:val="af"/>
    <w:uiPriority w:val="99"/>
    <w:semiHidden/>
    <w:rsid w:val="00EA0B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aliases w:val="Знак1 Char"/>
    <w:uiPriority w:val="99"/>
    <w:semiHidden/>
    <w:rsid w:val="00EA0BB0"/>
    <w:rPr>
      <w:sz w:val="2"/>
    </w:rPr>
  </w:style>
  <w:style w:type="paragraph" w:customStyle="1" w:styleId="af1">
    <w:name w:val="Нормальный (таблица)"/>
    <w:basedOn w:val="a"/>
    <w:next w:val="a"/>
    <w:uiPriority w:val="99"/>
    <w:rsid w:val="00EA0BB0"/>
    <w:pPr>
      <w:widowControl w:val="0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Гипертекстовая ссылка"/>
    <w:uiPriority w:val="99"/>
    <w:rsid w:val="00EA0BB0"/>
    <w:rPr>
      <w:color w:val="auto"/>
    </w:rPr>
  </w:style>
  <w:style w:type="character" w:styleId="af3">
    <w:name w:val="Hyperlink"/>
    <w:basedOn w:val="a0"/>
    <w:uiPriority w:val="99"/>
    <w:rsid w:val="00EA0BB0"/>
    <w:rPr>
      <w:rFonts w:cs="Times New Roman"/>
      <w:color w:val="0000FF"/>
      <w:u w:val="single"/>
    </w:rPr>
  </w:style>
  <w:style w:type="character" w:styleId="af4">
    <w:name w:val="annotation reference"/>
    <w:basedOn w:val="a0"/>
    <w:uiPriority w:val="99"/>
    <w:rsid w:val="00EA0BB0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rsid w:val="00EA0BB0"/>
    <w:pPr>
      <w:autoSpaceDE/>
      <w:autoSpaceDN/>
      <w:adjustRightInd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EA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EA0BB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EA0B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EA0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Цветовое выделение"/>
    <w:uiPriority w:val="99"/>
    <w:rsid w:val="00EA0BB0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A0BB0"/>
    <w:rPr>
      <w:color w:val="auto"/>
      <w:u w:val="single"/>
    </w:rPr>
  </w:style>
  <w:style w:type="paragraph" w:customStyle="1" w:styleId="afc">
    <w:name w:val="Внимание"/>
    <w:basedOn w:val="a"/>
    <w:next w:val="a"/>
    <w:uiPriority w:val="99"/>
    <w:rsid w:val="00EA0BB0"/>
    <w:pPr>
      <w:widowControl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A0BB0"/>
  </w:style>
  <w:style w:type="paragraph" w:customStyle="1" w:styleId="afe">
    <w:name w:val="Внимание: недобросовестность!"/>
    <w:basedOn w:val="afc"/>
    <w:next w:val="a"/>
    <w:uiPriority w:val="99"/>
    <w:rsid w:val="00EA0BB0"/>
  </w:style>
  <w:style w:type="character" w:customStyle="1" w:styleId="aff">
    <w:name w:val="Выделение для Базового Поиска"/>
    <w:uiPriority w:val="99"/>
    <w:rsid w:val="00EA0BB0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A0BB0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A0BB0"/>
    <w:pPr>
      <w:widowControl w:val="0"/>
      <w:ind w:left="240" w:right="30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"/>
    <w:next w:val="a"/>
    <w:uiPriority w:val="99"/>
    <w:rsid w:val="00EA0BB0"/>
    <w:pPr>
      <w:widowControl w:val="0"/>
      <w:ind w:firstLine="720"/>
      <w:jc w:val="both"/>
    </w:pPr>
    <w:rPr>
      <w:rFonts w:ascii="Verdana" w:hAnsi="Verdana" w:cs="Verdana"/>
      <w:sz w:val="22"/>
      <w:szCs w:val="22"/>
    </w:rPr>
  </w:style>
  <w:style w:type="paragraph" w:styleId="aff3">
    <w:name w:val="Title"/>
    <w:basedOn w:val="aff2"/>
    <w:next w:val="a"/>
    <w:link w:val="aff4"/>
    <w:uiPriority w:val="99"/>
    <w:qFormat/>
    <w:rsid w:val="00EA0BB0"/>
    <w:rPr>
      <w:b/>
      <w:bCs/>
      <w:color w:val="0058A9"/>
      <w:shd w:val="clear" w:color="auto" w:fill="F0F0F0"/>
    </w:rPr>
  </w:style>
  <w:style w:type="character" w:customStyle="1" w:styleId="aff4">
    <w:name w:val="Название Знак"/>
    <w:basedOn w:val="a0"/>
    <w:link w:val="aff3"/>
    <w:uiPriority w:val="99"/>
    <w:rsid w:val="00EA0BB0"/>
    <w:rPr>
      <w:rFonts w:ascii="Verdana" w:eastAsia="Times New Roman" w:hAnsi="Verdana" w:cs="Verdana"/>
      <w:b/>
      <w:bCs/>
      <w:color w:val="0058A9"/>
      <w:lang w:eastAsia="ru-RU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EA0BB0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6">
    <w:name w:val="Заголовок группы контролов"/>
    <w:basedOn w:val="a"/>
    <w:next w:val="a"/>
    <w:uiPriority w:val="99"/>
    <w:rsid w:val="00EA0BB0"/>
    <w:pPr>
      <w:widowControl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EA0BB0"/>
    <w:pPr>
      <w:widowControl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8">
    <w:name w:val="Заголовок своего сообщения"/>
    <w:uiPriority w:val="99"/>
    <w:rsid w:val="00EA0BB0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EA0BB0"/>
    <w:pPr>
      <w:widowControl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a">
    <w:name w:val="Заголовок чужого сообщения"/>
    <w:uiPriority w:val="99"/>
    <w:rsid w:val="00EA0BB0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EA0BB0"/>
    <w:pPr>
      <w:widowControl w:val="0"/>
      <w:spacing w:before="300" w:after="250"/>
      <w:jc w:val="center"/>
    </w:pPr>
    <w:rPr>
      <w:rFonts w:ascii="Arial" w:hAnsi="Arial" w:cs="Arial"/>
      <w:b/>
      <w:bCs/>
      <w:color w:val="26282F"/>
    </w:rPr>
  </w:style>
  <w:style w:type="paragraph" w:customStyle="1" w:styleId="affc">
    <w:name w:val="Заголовок ЭР (правое окно)"/>
    <w:basedOn w:val="affb"/>
    <w:next w:val="a"/>
    <w:uiPriority w:val="99"/>
    <w:rsid w:val="00EA0BB0"/>
    <w:pPr>
      <w:spacing w:after="0"/>
      <w:jc w:val="left"/>
    </w:pPr>
  </w:style>
  <w:style w:type="paragraph" w:customStyle="1" w:styleId="affd">
    <w:name w:val="Интерактивный заголовок"/>
    <w:basedOn w:val="aff3"/>
    <w:next w:val="a"/>
    <w:uiPriority w:val="99"/>
    <w:rsid w:val="00EA0BB0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EA0BB0"/>
    <w:pPr>
      <w:widowControl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EA0BB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EA0BB0"/>
    <w:pPr>
      <w:widowControl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EA0BB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EA0BB0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EA0BB0"/>
    <w:pPr>
      <w:widowControl w:val="0"/>
    </w:pPr>
    <w:rPr>
      <w:rFonts w:ascii="Arial" w:hAnsi="Arial" w:cs="Arial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EA0BB0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EA0BB0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EA0BB0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EA0BB0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c"/>
    <w:next w:val="a"/>
    <w:uiPriority w:val="99"/>
    <w:rsid w:val="00EA0BB0"/>
  </w:style>
  <w:style w:type="paragraph" w:customStyle="1" w:styleId="afff9">
    <w:name w:val="Моноширинный"/>
    <w:basedOn w:val="a"/>
    <w:next w:val="a"/>
    <w:uiPriority w:val="99"/>
    <w:rsid w:val="00EA0BB0"/>
    <w:pPr>
      <w:widowControl w:val="0"/>
    </w:pPr>
    <w:rPr>
      <w:rFonts w:ascii="Courier New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EA0BB0"/>
    <w:rPr>
      <w:color w:val="26282F"/>
      <w:shd w:val="clear" w:color="auto" w:fill="auto"/>
    </w:rPr>
  </w:style>
  <w:style w:type="paragraph" w:customStyle="1" w:styleId="afffb">
    <w:name w:val="Напишите нам"/>
    <w:basedOn w:val="a"/>
    <w:next w:val="a"/>
    <w:uiPriority w:val="99"/>
    <w:rsid w:val="00EA0BB0"/>
    <w:pPr>
      <w:widowControl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EA0BB0"/>
    <w:rPr>
      <w:color w:val="000000"/>
      <w:shd w:val="clear" w:color="auto" w:fill="auto"/>
    </w:rPr>
  </w:style>
  <w:style w:type="paragraph" w:customStyle="1" w:styleId="afffd">
    <w:name w:val="Необходимые документы"/>
    <w:basedOn w:val="afc"/>
    <w:next w:val="a"/>
    <w:uiPriority w:val="99"/>
    <w:rsid w:val="00EA0BB0"/>
    <w:pPr>
      <w:ind w:firstLine="118"/>
    </w:pPr>
  </w:style>
  <w:style w:type="paragraph" w:customStyle="1" w:styleId="afffe">
    <w:name w:val="Таблицы (моноширинный)"/>
    <w:basedOn w:val="a"/>
    <w:next w:val="a"/>
    <w:uiPriority w:val="99"/>
    <w:rsid w:val="00EA0BB0"/>
    <w:pPr>
      <w:widowControl w:val="0"/>
    </w:pPr>
    <w:rPr>
      <w:rFonts w:ascii="Courier New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EA0BB0"/>
    <w:pPr>
      <w:ind w:left="140"/>
    </w:pPr>
  </w:style>
  <w:style w:type="character" w:customStyle="1" w:styleId="affff0">
    <w:name w:val="Опечатки"/>
    <w:uiPriority w:val="99"/>
    <w:rsid w:val="00EA0BB0"/>
    <w:rPr>
      <w:color w:val="FF0000"/>
    </w:rPr>
  </w:style>
  <w:style w:type="paragraph" w:customStyle="1" w:styleId="affff1">
    <w:name w:val="Переменная часть"/>
    <w:basedOn w:val="aff2"/>
    <w:next w:val="a"/>
    <w:uiPriority w:val="99"/>
    <w:rsid w:val="00EA0BB0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EA0BB0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e"/>
    <w:next w:val="a"/>
    <w:uiPriority w:val="99"/>
    <w:rsid w:val="00EA0BB0"/>
    <w:rPr>
      <w:b/>
      <w:bCs/>
    </w:rPr>
  </w:style>
  <w:style w:type="paragraph" w:customStyle="1" w:styleId="affff4">
    <w:name w:val="Подчёркнутый текст"/>
    <w:basedOn w:val="a"/>
    <w:next w:val="a"/>
    <w:uiPriority w:val="99"/>
    <w:rsid w:val="00EA0BB0"/>
    <w:pPr>
      <w:widowControl w:val="0"/>
      <w:pBdr>
        <w:bottom w:val="single" w:sz="4" w:space="0" w:color="auto"/>
      </w:pBdr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Постоянная часть"/>
    <w:basedOn w:val="aff2"/>
    <w:next w:val="a"/>
    <w:uiPriority w:val="99"/>
    <w:rsid w:val="00EA0BB0"/>
    <w:rPr>
      <w:sz w:val="20"/>
      <w:szCs w:val="20"/>
    </w:rPr>
  </w:style>
  <w:style w:type="paragraph" w:customStyle="1" w:styleId="affff6">
    <w:name w:val="Прижатый влево"/>
    <w:basedOn w:val="a"/>
    <w:next w:val="a"/>
    <w:uiPriority w:val="99"/>
    <w:rsid w:val="00EA0BB0"/>
    <w:pPr>
      <w:widowControl w:val="0"/>
    </w:pPr>
    <w:rPr>
      <w:rFonts w:ascii="Arial" w:hAnsi="Arial" w:cs="Arial"/>
      <w:sz w:val="24"/>
      <w:szCs w:val="24"/>
    </w:rPr>
  </w:style>
  <w:style w:type="paragraph" w:customStyle="1" w:styleId="affff7">
    <w:name w:val="Пример."/>
    <w:basedOn w:val="afc"/>
    <w:next w:val="a"/>
    <w:uiPriority w:val="99"/>
    <w:rsid w:val="00EA0BB0"/>
  </w:style>
  <w:style w:type="paragraph" w:customStyle="1" w:styleId="affff8">
    <w:name w:val="Примечание."/>
    <w:basedOn w:val="afc"/>
    <w:next w:val="a"/>
    <w:uiPriority w:val="99"/>
    <w:rsid w:val="00EA0BB0"/>
  </w:style>
  <w:style w:type="character" w:customStyle="1" w:styleId="affff9">
    <w:name w:val="Продолжение ссылки"/>
    <w:uiPriority w:val="99"/>
    <w:rsid w:val="00EA0BB0"/>
  </w:style>
  <w:style w:type="paragraph" w:customStyle="1" w:styleId="affffa">
    <w:name w:val="Словарная статья"/>
    <w:basedOn w:val="a"/>
    <w:next w:val="a"/>
    <w:uiPriority w:val="99"/>
    <w:rsid w:val="00EA0BB0"/>
    <w:pPr>
      <w:widowControl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b">
    <w:name w:val="Сравнение редакций"/>
    <w:uiPriority w:val="99"/>
    <w:rsid w:val="00EA0BB0"/>
    <w:rPr>
      <w:color w:val="26282F"/>
    </w:rPr>
  </w:style>
  <w:style w:type="character" w:customStyle="1" w:styleId="affffc">
    <w:name w:val="Сравнение редакций. Добавленный фрагмент"/>
    <w:uiPriority w:val="99"/>
    <w:rsid w:val="00EA0BB0"/>
    <w:rPr>
      <w:color w:val="000000"/>
      <w:shd w:val="clear" w:color="auto" w:fill="auto"/>
    </w:rPr>
  </w:style>
  <w:style w:type="character" w:customStyle="1" w:styleId="affffd">
    <w:name w:val="Сравнение редакций. Удаленный фрагмент"/>
    <w:uiPriority w:val="99"/>
    <w:rsid w:val="00EA0BB0"/>
    <w:rPr>
      <w:color w:val="000000"/>
      <w:shd w:val="clear" w:color="auto" w:fill="auto"/>
    </w:rPr>
  </w:style>
  <w:style w:type="paragraph" w:customStyle="1" w:styleId="affffe">
    <w:name w:val="Ссылка на официальную публикацию"/>
    <w:basedOn w:val="a"/>
    <w:next w:val="a"/>
    <w:uiPriority w:val="99"/>
    <w:rsid w:val="00EA0BB0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сылка на утративший силу документ"/>
    <w:uiPriority w:val="99"/>
    <w:rsid w:val="00EA0BB0"/>
    <w:rPr>
      <w:color w:val="auto"/>
    </w:rPr>
  </w:style>
  <w:style w:type="paragraph" w:customStyle="1" w:styleId="afffff0">
    <w:name w:val="Текст в таблице"/>
    <w:basedOn w:val="af1"/>
    <w:next w:val="a"/>
    <w:uiPriority w:val="99"/>
    <w:rsid w:val="00EA0BB0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EA0BB0"/>
    <w:pPr>
      <w:widowControl w:val="0"/>
      <w:spacing w:before="200"/>
    </w:pPr>
    <w:rPr>
      <w:rFonts w:ascii="Arial" w:hAnsi="Arial" w:cs="Arial"/>
      <w:sz w:val="20"/>
      <w:szCs w:val="20"/>
    </w:rPr>
  </w:style>
  <w:style w:type="paragraph" w:customStyle="1" w:styleId="afffff2">
    <w:name w:val="Технический комментарий"/>
    <w:basedOn w:val="a"/>
    <w:next w:val="a"/>
    <w:uiPriority w:val="99"/>
    <w:rsid w:val="00EA0BB0"/>
    <w:pPr>
      <w:widowControl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EA0BB0"/>
    <w:rPr>
      <w:strike/>
      <w:color w:val="auto"/>
    </w:rPr>
  </w:style>
  <w:style w:type="paragraph" w:customStyle="1" w:styleId="afffff4">
    <w:name w:val="Формула"/>
    <w:basedOn w:val="a"/>
    <w:next w:val="a"/>
    <w:uiPriority w:val="99"/>
    <w:rsid w:val="00EA0BB0"/>
    <w:pPr>
      <w:widowControl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1"/>
    <w:next w:val="a"/>
    <w:uiPriority w:val="99"/>
    <w:rsid w:val="00EA0BB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A0BB0"/>
    <w:pPr>
      <w:widowControl w:val="0"/>
      <w:spacing w:before="30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EA0BB0"/>
  </w:style>
  <w:style w:type="table" w:customStyle="1" w:styleId="11">
    <w:name w:val="Сетка таблицы1"/>
    <w:uiPriority w:val="99"/>
    <w:rsid w:val="00EA0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5">
    <w:name w:val="Font Style55"/>
    <w:uiPriority w:val="99"/>
    <w:rsid w:val="00EA0BB0"/>
    <w:rPr>
      <w:rFonts w:ascii="Times New Roman" w:hAnsi="Times New Roman"/>
      <w:sz w:val="24"/>
    </w:rPr>
  </w:style>
  <w:style w:type="paragraph" w:customStyle="1" w:styleId="afffff6">
    <w:name w:val="Таблтекст"/>
    <w:basedOn w:val="a"/>
    <w:uiPriority w:val="99"/>
    <w:rsid w:val="00EA0BB0"/>
    <w:pPr>
      <w:widowControl w:val="0"/>
    </w:pPr>
    <w:rPr>
      <w:sz w:val="24"/>
      <w:szCs w:val="24"/>
    </w:rPr>
  </w:style>
  <w:style w:type="paragraph" w:customStyle="1" w:styleId="DecimalAligned">
    <w:name w:val="Decimal Aligned"/>
    <w:basedOn w:val="a"/>
    <w:uiPriority w:val="99"/>
    <w:rsid w:val="00EA0BB0"/>
    <w:pPr>
      <w:tabs>
        <w:tab w:val="decimal" w:pos="360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afffff7">
    <w:name w:val="footnote text"/>
    <w:basedOn w:val="a"/>
    <w:link w:val="afffff8"/>
    <w:uiPriority w:val="99"/>
    <w:rsid w:val="00EA0BB0"/>
    <w:pPr>
      <w:autoSpaceDE/>
      <w:autoSpaceDN/>
      <w:adjustRightInd/>
    </w:pPr>
    <w:rPr>
      <w:rFonts w:ascii="Calibri" w:hAnsi="Calibri" w:cs="Calibri"/>
      <w:sz w:val="20"/>
      <w:szCs w:val="20"/>
    </w:rPr>
  </w:style>
  <w:style w:type="character" w:customStyle="1" w:styleId="afffff8">
    <w:name w:val="Текст сноски Знак"/>
    <w:basedOn w:val="a0"/>
    <w:link w:val="afffff7"/>
    <w:uiPriority w:val="99"/>
    <w:rsid w:val="00EA0BB0"/>
    <w:rPr>
      <w:rFonts w:ascii="Calibri" w:eastAsia="Times New Roman" w:hAnsi="Calibri" w:cs="Calibri"/>
      <w:sz w:val="20"/>
      <w:szCs w:val="20"/>
      <w:lang w:eastAsia="ru-RU"/>
    </w:rPr>
  </w:style>
  <w:style w:type="character" w:styleId="afffff9">
    <w:name w:val="Subtle Emphasis"/>
    <w:basedOn w:val="a0"/>
    <w:uiPriority w:val="99"/>
    <w:qFormat/>
    <w:rsid w:val="00EA0BB0"/>
    <w:rPr>
      <w:rFonts w:cs="Times New Roman"/>
      <w:i/>
    </w:rPr>
  </w:style>
  <w:style w:type="table" w:styleId="2-5">
    <w:name w:val="Medium Shading 2 Accent 5"/>
    <w:basedOn w:val="a1"/>
    <w:uiPriority w:val="99"/>
    <w:rsid w:val="00EA0B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rFonts w:cs="Calibri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Calibri"/>
      </w:rPr>
      <w:tblPr/>
      <w:tcPr>
        <w:shd w:val="clear" w:color="auto" w:fill="D8D8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ffffa">
    <w:name w:val="line number"/>
    <w:basedOn w:val="a0"/>
    <w:uiPriority w:val="99"/>
    <w:rsid w:val="00EA0BB0"/>
    <w:rPr>
      <w:rFonts w:cs="Times New Roman"/>
    </w:rPr>
  </w:style>
  <w:style w:type="paragraph" w:customStyle="1" w:styleId="ConsPlusNormal">
    <w:name w:val="ConsPlusNormal"/>
    <w:rsid w:val="00EA0B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fffb">
    <w:name w:val="Emphasis"/>
    <w:basedOn w:val="a0"/>
    <w:uiPriority w:val="20"/>
    <w:qFormat/>
    <w:rsid w:val="00EA0BB0"/>
    <w:rPr>
      <w:rFonts w:cs="Times New Roman"/>
      <w:i/>
    </w:rPr>
  </w:style>
  <w:style w:type="paragraph" w:styleId="afffffc">
    <w:name w:val="Subtitle"/>
    <w:basedOn w:val="a"/>
    <w:next w:val="a"/>
    <w:link w:val="afffffd"/>
    <w:uiPriority w:val="11"/>
    <w:qFormat/>
    <w:rsid w:val="00EA0BB0"/>
    <w:pPr>
      <w:autoSpaceDE/>
      <w:autoSpaceDN/>
      <w:adjustRightInd/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ffffd">
    <w:name w:val="Подзаголовок Знак"/>
    <w:basedOn w:val="a0"/>
    <w:link w:val="afffffc"/>
    <w:uiPriority w:val="11"/>
    <w:rsid w:val="00EA0BB0"/>
    <w:rPr>
      <w:rFonts w:ascii="Calibri Light" w:eastAsia="Times New Roman" w:hAnsi="Calibri Light" w:cs="Times New Roman"/>
      <w:sz w:val="24"/>
      <w:szCs w:val="24"/>
      <w:lang w:eastAsia="ru-RU"/>
    </w:rPr>
  </w:style>
  <w:style w:type="character" w:styleId="afffffe">
    <w:name w:val="Strong"/>
    <w:basedOn w:val="a0"/>
    <w:uiPriority w:val="22"/>
    <w:qFormat/>
    <w:rsid w:val="00EA0BB0"/>
    <w:rPr>
      <w:rFonts w:cs="Times New Roman"/>
      <w:b/>
    </w:rPr>
  </w:style>
  <w:style w:type="paragraph" w:styleId="affffff">
    <w:name w:val="No Spacing"/>
    <w:uiPriority w:val="1"/>
    <w:qFormat/>
    <w:rsid w:val="00EA0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f0">
    <w:name w:val="footnote reference"/>
    <w:basedOn w:val="a0"/>
    <w:uiPriority w:val="99"/>
    <w:rsid w:val="00EA0BB0"/>
    <w:rPr>
      <w:rFonts w:cs="Times New Roman"/>
      <w:vertAlign w:val="superscript"/>
    </w:rPr>
  </w:style>
  <w:style w:type="paragraph" w:styleId="affffff1">
    <w:name w:val="List Paragraph"/>
    <w:basedOn w:val="a"/>
    <w:uiPriority w:val="99"/>
    <w:qFormat/>
    <w:rsid w:val="00EA0BB0"/>
    <w:pPr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Основной текст1"/>
    <w:basedOn w:val="a"/>
    <w:rsid w:val="00EA0BB0"/>
    <w:pPr>
      <w:widowControl w:val="0"/>
      <w:shd w:val="clear" w:color="auto" w:fill="FFFFFF"/>
      <w:autoSpaceDE/>
      <w:autoSpaceDN/>
      <w:adjustRightInd/>
      <w:spacing w:before="1080" w:after="600" w:line="322" w:lineRule="exact"/>
      <w:ind w:firstLine="440"/>
      <w:jc w:val="both"/>
    </w:pPr>
    <w:rPr>
      <w:color w:val="000000"/>
      <w:spacing w:val="7"/>
      <w:sz w:val="24"/>
      <w:szCs w:val="24"/>
    </w:rPr>
  </w:style>
  <w:style w:type="character" w:customStyle="1" w:styleId="31">
    <w:name w:val="Основной текст (3)_"/>
    <w:link w:val="32"/>
    <w:locked/>
    <w:rsid w:val="00EA0BB0"/>
    <w:rPr>
      <w:b/>
      <w:spacing w:val="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A0BB0"/>
    <w:pPr>
      <w:widowControl w:val="0"/>
      <w:shd w:val="clear" w:color="auto" w:fill="FFFFFF"/>
      <w:autoSpaceDE/>
      <w:autoSpaceDN/>
      <w:adjustRightInd/>
      <w:spacing w:before="60" w:after="180" w:line="240" w:lineRule="atLeast"/>
      <w:jc w:val="center"/>
    </w:pPr>
    <w:rPr>
      <w:rFonts w:asciiTheme="minorHAnsi" w:eastAsiaTheme="minorHAnsi" w:hAnsiTheme="minorHAnsi" w:cstheme="minorBidi"/>
      <w:b/>
      <w:spacing w:val="1"/>
      <w:sz w:val="22"/>
      <w:szCs w:val="22"/>
      <w:lang w:eastAsia="en-US"/>
    </w:rPr>
  </w:style>
  <w:style w:type="character" w:customStyle="1" w:styleId="100">
    <w:name w:val="Основной текст (10)_"/>
    <w:link w:val="101"/>
    <w:locked/>
    <w:rsid w:val="00EA0BB0"/>
    <w:rPr>
      <w:i/>
      <w:spacing w:val="4"/>
      <w:shd w:val="clear" w:color="auto" w:fill="FFFFFF"/>
      <w:lang w:val="en-US"/>
    </w:rPr>
  </w:style>
  <w:style w:type="paragraph" w:customStyle="1" w:styleId="101">
    <w:name w:val="Основной текст (10)"/>
    <w:basedOn w:val="a"/>
    <w:link w:val="100"/>
    <w:rsid w:val="00EA0BB0"/>
    <w:pPr>
      <w:widowControl w:val="0"/>
      <w:shd w:val="clear" w:color="auto" w:fill="FFFFFF"/>
      <w:autoSpaceDE/>
      <w:autoSpaceDN/>
      <w:adjustRightInd/>
      <w:spacing w:before="300" w:after="480" w:line="240" w:lineRule="atLeast"/>
      <w:jc w:val="center"/>
    </w:pPr>
    <w:rPr>
      <w:rFonts w:asciiTheme="minorHAnsi" w:eastAsiaTheme="minorHAnsi" w:hAnsiTheme="minorHAnsi" w:cstheme="minorBidi"/>
      <w:i/>
      <w:spacing w:val="4"/>
      <w:sz w:val="22"/>
      <w:szCs w:val="22"/>
      <w:lang w:val="en-US"/>
    </w:rPr>
  </w:style>
  <w:style w:type="character" w:customStyle="1" w:styleId="102">
    <w:name w:val="Основной текст (10) + Не курсив"/>
    <w:aliases w:val="Интервал 0 pt"/>
    <w:rsid w:val="00EA0BB0"/>
    <w:rPr>
      <w:rFonts w:ascii="Times New Roman" w:hAnsi="Times New Roman"/>
      <w:i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fffff2">
    <w:name w:val="Основной текст_"/>
    <w:link w:val="23"/>
    <w:locked/>
    <w:rsid w:val="00EA0BB0"/>
    <w:rPr>
      <w:spacing w:val="6"/>
      <w:shd w:val="clear" w:color="auto" w:fill="FFFFFF"/>
    </w:rPr>
  </w:style>
  <w:style w:type="paragraph" w:customStyle="1" w:styleId="23">
    <w:name w:val="Основной текст2"/>
    <w:basedOn w:val="a"/>
    <w:link w:val="affffff2"/>
    <w:rsid w:val="00EA0BB0"/>
    <w:pPr>
      <w:widowControl w:val="0"/>
      <w:shd w:val="clear" w:color="auto" w:fill="FFFFFF"/>
      <w:autoSpaceDE/>
      <w:autoSpaceDN/>
      <w:adjustRightInd/>
      <w:spacing w:before="960" w:after="660" w:line="240" w:lineRule="atLeast"/>
      <w:jc w:val="right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character" w:customStyle="1" w:styleId="affffff3">
    <w:name w:val="Основной текст + Полужирный"/>
    <w:rsid w:val="00EA0BB0"/>
    <w:rPr>
      <w:rFonts w:ascii="Times New Roman" w:hAnsi="Times New Roman"/>
      <w:b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13">
    <w:name w:val="Обычный1"/>
    <w:link w:val="Normal"/>
    <w:rsid w:val="00EA0BB0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Normal">
    <w:name w:val="Normal Знак"/>
    <w:link w:val="13"/>
    <w:locked/>
    <w:rsid w:val="00EA0BB0"/>
    <w:rPr>
      <w:rFonts w:ascii="Times New Roman" w:eastAsia="Times New Roman" w:hAnsi="Times New Roman" w:cs="Times New Roman"/>
      <w:lang w:eastAsia="ru-RU"/>
    </w:rPr>
  </w:style>
  <w:style w:type="paragraph" w:styleId="affffff4">
    <w:name w:val="Normal (Web)"/>
    <w:aliases w:val="Обычный (Web),Знак Знак Знак Знак Знак,Знак Знак Знак Знак Знак Знак"/>
    <w:basedOn w:val="a"/>
    <w:link w:val="affffff5"/>
    <w:uiPriority w:val="99"/>
    <w:rsid w:val="00EA0BB0"/>
    <w:pPr>
      <w:keepLines/>
      <w:autoSpaceDE/>
      <w:autoSpaceDN/>
      <w:adjustRightInd/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affffff5">
    <w:name w:val="Обычный (веб) Знак"/>
    <w:aliases w:val="Обычный (Web) Знак,Знак Знак Знак Знак Знак Знак1,Знак Знак Знак Знак Знак Знак Знак"/>
    <w:link w:val="affffff4"/>
    <w:uiPriority w:val="99"/>
    <w:locked/>
    <w:rsid w:val="00EA0BB0"/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ConsNonformat">
    <w:name w:val="ConsNonformat"/>
    <w:rsid w:val="00EA0BB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91">
    <w:name w:val="Основной текст (9)_"/>
    <w:link w:val="92"/>
    <w:locked/>
    <w:rsid w:val="00EA0BB0"/>
    <w:rPr>
      <w:b/>
      <w:sz w:val="17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EA0BB0"/>
    <w:pPr>
      <w:widowControl w:val="0"/>
      <w:shd w:val="clear" w:color="auto" w:fill="FFFFFF"/>
      <w:autoSpaceDE/>
      <w:autoSpaceDN/>
      <w:adjustRightInd/>
      <w:spacing w:line="254" w:lineRule="exact"/>
      <w:jc w:val="right"/>
    </w:pPr>
    <w:rPr>
      <w:rFonts w:asciiTheme="minorHAnsi" w:eastAsiaTheme="minorHAnsi" w:hAnsiTheme="minorHAnsi" w:cstheme="minorBidi"/>
      <w:b/>
      <w:sz w:val="17"/>
      <w:szCs w:val="22"/>
      <w:lang w:eastAsia="en-US"/>
    </w:rPr>
  </w:style>
  <w:style w:type="character" w:customStyle="1" w:styleId="1010">
    <w:name w:val="Основной текст (10) + Не курсив1"/>
    <w:aliases w:val="Интервал 0 pt2"/>
    <w:rsid w:val="00EA0BB0"/>
    <w:rPr>
      <w:rFonts w:ascii="Times New Roman" w:hAnsi="Times New Roman"/>
      <w:i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fffff6">
    <w:name w:val="Основной текст + Курсив"/>
    <w:aliases w:val="Интервал 0 pt1"/>
    <w:rsid w:val="00EA0BB0"/>
    <w:rPr>
      <w:rFonts w:ascii="Times New Roman" w:hAnsi="Times New Roman"/>
      <w:i/>
      <w:color w:val="000000"/>
      <w:spacing w:val="4"/>
      <w:w w:val="100"/>
      <w:position w:val="0"/>
      <w:sz w:val="24"/>
      <w:u w:val="none"/>
      <w:shd w:val="clear" w:color="auto" w:fill="FFFFFF"/>
      <w:lang w:val="en-US" w:eastAsia="en-US"/>
    </w:rPr>
  </w:style>
  <w:style w:type="paragraph" w:customStyle="1" w:styleId="formattext">
    <w:name w:val="formattext"/>
    <w:basedOn w:val="a"/>
    <w:rsid w:val="00EA0BB0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EA0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20">
    <w:name w:val="Основной текст (10) + Не курсив2"/>
    <w:aliases w:val="Интервал 0 pt3"/>
    <w:rsid w:val="00EA0BB0"/>
    <w:rPr>
      <w:rFonts w:ascii="Times New Roman" w:hAnsi="Times New Roman"/>
      <w:i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HTML">
    <w:name w:val="HTML Preformatted"/>
    <w:basedOn w:val="a"/>
    <w:link w:val="HTML0"/>
    <w:uiPriority w:val="99"/>
    <w:rsid w:val="00565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650E8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66854-A6D5-440B-987A-D2C3BF44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7781</Words>
  <Characters>44353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Катанекша</cp:lastModifiedBy>
  <cp:revision>2</cp:revision>
  <cp:lastPrinted>2020-09-17T05:08:00Z</cp:lastPrinted>
  <dcterms:created xsi:type="dcterms:W3CDTF">2021-12-09T07:56:00Z</dcterms:created>
  <dcterms:modified xsi:type="dcterms:W3CDTF">2021-12-09T07:56:00Z</dcterms:modified>
</cp:coreProperties>
</file>