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90" w:rsidRDefault="00BB4559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Администрация Ключевского района</w:t>
      </w:r>
    </w:p>
    <w:p w:rsidR="00DE4F90" w:rsidRDefault="00DE4F90">
      <w:pPr>
        <w:spacing w:line="2" w:lineRule="exact"/>
        <w:rPr>
          <w:sz w:val="24"/>
          <w:szCs w:val="24"/>
        </w:rPr>
      </w:pPr>
    </w:p>
    <w:p w:rsidR="00DE4F90" w:rsidRDefault="00BB4559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Алтайского края</w:t>
      </w:r>
    </w:p>
    <w:p w:rsidR="00DE4F90" w:rsidRDefault="00DE4F90">
      <w:pPr>
        <w:spacing w:line="360" w:lineRule="exact"/>
        <w:rPr>
          <w:sz w:val="24"/>
          <w:szCs w:val="24"/>
        </w:rPr>
      </w:pPr>
    </w:p>
    <w:p w:rsidR="00DE4F90" w:rsidRDefault="00BB4559">
      <w:pPr>
        <w:ind w:right="93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6"/>
          <w:szCs w:val="36"/>
        </w:rPr>
        <w:t>П О С Т А Н О В Л Е Н И Е</w:t>
      </w:r>
    </w:p>
    <w:p w:rsidR="00DE4F90" w:rsidRDefault="00DE4F90">
      <w:pPr>
        <w:spacing w:line="161" w:lineRule="exact"/>
        <w:rPr>
          <w:sz w:val="24"/>
          <w:szCs w:val="24"/>
        </w:rPr>
      </w:pPr>
    </w:p>
    <w:p w:rsidR="00DE4F90" w:rsidRDefault="002E3FDB">
      <w:pPr>
        <w:tabs>
          <w:tab w:val="left" w:pos="8587"/>
        </w:tabs>
        <w:ind w:left="7"/>
        <w:rPr>
          <w:sz w:val="20"/>
          <w:szCs w:val="20"/>
        </w:rPr>
      </w:pPr>
      <w:r w:rsidRPr="002E3FDB">
        <w:rPr>
          <w:rFonts w:eastAsia="Times New Roman"/>
          <w:sz w:val="28"/>
          <w:szCs w:val="28"/>
        </w:rPr>
        <w:t>11.02</w:t>
      </w:r>
      <w:r w:rsidR="00BB4559" w:rsidRPr="002E3FDB">
        <w:rPr>
          <w:rFonts w:eastAsia="Times New Roman"/>
          <w:sz w:val="28"/>
          <w:szCs w:val="28"/>
        </w:rPr>
        <w:t>.2020</w:t>
      </w:r>
      <w:r w:rsidR="00BB4559">
        <w:rPr>
          <w:sz w:val="20"/>
          <w:szCs w:val="20"/>
        </w:rPr>
        <w:tab/>
      </w:r>
      <w:r w:rsidR="00BB4559"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</w:rPr>
        <w:t xml:space="preserve"> 58</w:t>
      </w:r>
    </w:p>
    <w:p w:rsidR="00DE4F90" w:rsidRDefault="00DE4F90">
      <w:pPr>
        <w:spacing w:line="2" w:lineRule="exact"/>
        <w:rPr>
          <w:sz w:val="24"/>
          <w:szCs w:val="24"/>
        </w:rPr>
      </w:pPr>
    </w:p>
    <w:p w:rsidR="00DE4F90" w:rsidRDefault="00BB4559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с. Ключи</w:t>
      </w:r>
    </w:p>
    <w:p w:rsidR="00DE4F90" w:rsidRDefault="00DE4F90">
      <w:pPr>
        <w:spacing w:line="336" w:lineRule="exact"/>
        <w:rPr>
          <w:sz w:val="24"/>
          <w:szCs w:val="24"/>
        </w:rPr>
      </w:pPr>
    </w:p>
    <w:p w:rsidR="00DE4F90" w:rsidRDefault="00BB4559" w:rsidP="00BB4559">
      <w:pPr>
        <w:tabs>
          <w:tab w:val="left" w:pos="545"/>
        </w:tabs>
        <w:spacing w:line="234" w:lineRule="auto"/>
        <w:ind w:left="7" w:right="58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создании  общественного совета по вопросам реализации государственной</w:t>
      </w:r>
      <w:r w:rsidR="002E3FDB">
        <w:rPr>
          <w:rFonts w:eastAsia="Times New Roman"/>
          <w:sz w:val="28"/>
          <w:szCs w:val="28"/>
        </w:rPr>
        <w:t xml:space="preserve"> национальной</w:t>
      </w:r>
      <w:r w:rsidR="002E3FDB" w:rsidRPr="002E3FDB">
        <w:rPr>
          <w:rFonts w:eastAsia="Times New Roman"/>
          <w:sz w:val="28"/>
          <w:szCs w:val="28"/>
        </w:rPr>
        <w:t xml:space="preserve"> </w:t>
      </w:r>
      <w:r w:rsidR="002E3FDB">
        <w:rPr>
          <w:rFonts w:eastAsia="Times New Roman"/>
          <w:sz w:val="28"/>
          <w:szCs w:val="28"/>
        </w:rPr>
        <w:t>политики, гармонизации межнациональных отношений в Ключевском районе</w:t>
      </w:r>
    </w:p>
    <w:p w:rsidR="00DE4F90" w:rsidRDefault="00DE4F90">
      <w:pPr>
        <w:spacing w:line="339" w:lineRule="exact"/>
        <w:rPr>
          <w:rFonts w:eastAsia="Times New Roman"/>
          <w:sz w:val="28"/>
          <w:szCs w:val="28"/>
        </w:rPr>
      </w:pPr>
    </w:p>
    <w:p w:rsidR="00DE4F90" w:rsidRDefault="002E3FDB">
      <w:pPr>
        <w:numPr>
          <w:ilvl w:val="1"/>
          <w:numId w:val="1"/>
        </w:numPr>
        <w:tabs>
          <w:tab w:val="left" w:pos="720"/>
        </w:tabs>
        <w:spacing w:line="236" w:lineRule="auto"/>
        <w:ind w:left="7" w:firstLine="4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</w:t>
      </w:r>
      <w:r w:rsidR="00BB4559">
        <w:rPr>
          <w:rFonts w:eastAsia="Times New Roman"/>
          <w:sz w:val="28"/>
          <w:szCs w:val="28"/>
        </w:rPr>
        <w:t>ам</w:t>
      </w:r>
      <w:r>
        <w:rPr>
          <w:rFonts w:eastAsia="Times New Roman"/>
          <w:sz w:val="28"/>
          <w:szCs w:val="28"/>
        </w:rPr>
        <w:t>к</w:t>
      </w:r>
      <w:r w:rsidR="00BB4559">
        <w:rPr>
          <w:rFonts w:eastAsia="Times New Roman"/>
          <w:sz w:val="28"/>
          <w:szCs w:val="28"/>
        </w:rPr>
        <w:t xml:space="preserve">ах исполнения поручения Президента Российской Федерации по итогам заседания Совета при </w:t>
      </w:r>
      <w:r w:rsidR="00CC4AEE">
        <w:rPr>
          <w:rFonts w:eastAsia="Times New Roman"/>
          <w:sz w:val="28"/>
          <w:szCs w:val="28"/>
        </w:rPr>
        <w:t>Президенте</w:t>
      </w:r>
      <w:r w:rsidR="00BB4559">
        <w:rPr>
          <w:rFonts w:eastAsia="Times New Roman"/>
          <w:sz w:val="28"/>
          <w:szCs w:val="28"/>
        </w:rPr>
        <w:t xml:space="preserve"> Российской Федерации по межнациональным отношениям от 16.01.2020 </w:t>
      </w:r>
      <w:r>
        <w:rPr>
          <w:rFonts w:eastAsia="Times New Roman"/>
          <w:sz w:val="28"/>
          <w:szCs w:val="28"/>
        </w:rPr>
        <w:t xml:space="preserve"> № Пр-71 (пункт 9)  для повышения эффективности деятельности органов местного самоуправления </w:t>
      </w:r>
      <w:r w:rsidR="00CC4AEE">
        <w:rPr>
          <w:rFonts w:eastAsia="Times New Roman"/>
          <w:sz w:val="28"/>
          <w:szCs w:val="28"/>
        </w:rPr>
        <w:t>по вопросам межнационал</w:t>
      </w:r>
      <w:r>
        <w:rPr>
          <w:rFonts w:eastAsia="Times New Roman"/>
          <w:sz w:val="28"/>
          <w:szCs w:val="28"/>
        </w:rPr>
        <w:t>ьных и межрелигиозных отношений.</w:t>
      </w:r>
    </w:p>
    <w:p w:rsidR="00DE4F90" w:rsidRDefault="00DE4F90">
      <w:pPr>
        <w:spacing w:line="325" w:lineRule="exact"/>
        <w:rPr>
          <w:sz w:val="24"/>
          <w:szCs w:val="24"/>
        </w:rPr>
      </w:pPr>
    </w:p>
    <w:p w:rsidR="00DE4F90" w:rsidRDefault="00BB4559">
      <w:pPr>
        <w:numPr>
          <w:ilvl w:val="1"/>
          <w:numId w:val="2"/>
        </w:numPr>
        <w:tabs>
          <w:tab w:val="left" w:pos="4507"/>
        </w:tabs>
        <w:ind w:left="4507" w:hanging="2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с т а н о в л я ю:</w:t>
      </w:r>
    </w:p>
    <w:p w:rsidR="00DE4F90" w:rsidRDefault="00DE4F90">
      <w:pPr>
        <w:spacing w:line="334" w:lineRule="exact"/>
        <w:rPr>
          <w:rFonts w:eastAsia="Times New Roman"/>
          <w:sz w:val="28"/>
          <w:szCs w:val="28"/>
        </w:rPr>
      </w:pPr>
    </w:p>
    <w:p w:rsidR="00DE4F90" w:rsidRDefault="00BB4559">
      <w:pPr>
        <w:numPr>
          <w:ilvl w:val="0"/>
          <w:numId w:val="2"/>
        </w:numPr>
        <w:tabs>
          <w:tab w:val="left" w:pos="525"/>
        </w:tabs>
        <w:spacing w:line="237" w:lineRule="auto"/>
        <w:ind w:left="527" w:hanging="52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Положение о</w:t>
      </w:r>
      <w:r w:rsidR="00772BC5">
        <w:rPr>
          <w:rFonts w:eastAsia="Times New Roman"/>
          <w:sz w:val="28"/>
          <w:szCs w:val="28"/>
        </w:rPr>
        <w:t xml:space="preserve">б  общественном совете по вопросам реализации государственной национальной политике </w:t>
      </w:r>
      <w:r>
        <w:rPr>
          <w:rFonts w:eastAsia="Times New Roman"/>
          <w:sz w:val="28"/>
          <w:szCs w:val="28"/>
        </w:rPr>
        <w:t>утвердить (Приложения № 1).</w:t>
      </w:r>
    </w:p>
    <w:p w:rsidR="00DE4F90" w:rsidRDefault="00DE4F90">
      <w:pPr>
        <w:spacing w:line="137" w:lineRule="exact"/>
        <w:rPr>
          <w:rFonts w:eastAsia="Times New Roman"/>
          <w:sz w:val="28"/>
          <w:szCs w:val="28"/>
        </w:rPr>
      </w:pPr>
    </w:p>
    <w:p w:rsidR="00DE4F90" w:rsidRDefault="00BB4559">
      <w:pPr>
        <w:numPr>
          <w:ilvl w:val="0"/>
          <w:numId w:val="2"/>
        </w:numPr>
        <w:tabs>
          <w:tab w:val="left" w:pos="525"/>
        </w:tabs>
        <w:spacing w:line="237" w:lineRule="auto"/>
        <w:ind w:left="527" w:hanging="52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</w:t>
      </w:r>
      <w:r w:rsidR="00772BC5" w:rsidRPr="00772BC5">
        <w:rPr>
          <w:rFonts w:eastAsia="Times New Roman"/>
          <w:sz w:val="28"/>
          <w:szCs w:val="28"/>
        </w:rPr>
        <w:t xml:space="preserve"> </w:t>
      </w:r>
      <w:r w:rsidR="00772BC5">
        <w:rPr>
          <w:rFonts w:eastAsia="Times New Roman"/>
          <w:sz w:val="28"/>
          <w:szCs w:val="28"/>
        </w:rPr>
        <w:t>общественного совета по вопросам реализации государственной национальной политике</w:t>
      </w:r>
      <w:r>
        <w:rPr>
          <w:rFonts w:eastAsia="Times New Roman"/>
          <w:sz w:val="28"/>
          <w:szCs w:val="28"/>
        </w:rPr>
        <w:t xml:space="preserve"> утвердить (Приложения № 2).</w:t>
      </w:r>
    </w:p>
    <w:p w:rsidR="00DE4F90" w:rsidRDefault="00DE4F90">
      <w:pPr>
        <w:spacing w:line="135" w:lineRule="exact"/>
        <w:rPr>
          <w:rFonts w:eastAsia="Times New Roman"/>
          <w:sz w:val="28"/>
          <w:szCs w:val="28"/>
        </w:rPr>
      </w:pPr>
    </w:p>
    <w:p w:rsidR="00DE4F90" w:rsidRDefault="00DE4F90">
      <w:pPr>
        <w:spacing w:line="137" w:lineRule="exact"/>
        <w:rPr>
          <w:rFonts w:eastAsia="Times New Roman"/>
          <w:sz w:val="28"/>
          <w:szCs w:val="28"/>
        </w:rPr>
      </w:pPr>
    </w:p>
    <w:p w:rsidR="00772BC5" w:rsidRPr="002E3FDB" w:rsidRDefault="002E3FDB" w:rsidP="002E3FDB">
      <w:pPr>
        <w:numPr>
          <w:ilvl w:val="0"/>
          <w:numId w:val="2"/>
        </w:numPr>
        <w:tabs>
          <w:tab w:val="left" w:pos="525"/>
        </w:tabs>
        <w:spacing w:line="234" w:lineRule="auto"/>
        <w:ind w:left="527" w:hanging="5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Контроль над </w:t>
      </w:r>
      <w:r w:rsidR="00BB4559">
        <w:rPr>
          <w:rFonts w:eastAsia="Times New Roman"/>
          <w:sz w:val="28"/>
          <w:szCs w:val="28"/>
        </w:rPr>
        <w:t xml:space="preserve"> выполнением постановления возложить на заместителя Главы администрации района по социальным вопросам Зюзину Л.А.</w:t>
      </w: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2E3FDB" w:rsidRDefault="002E3FDB" w:rsidP="002E3FDB">
      <w:pPr>
        <w:ind w:left="854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Д.А. Леснов</w:t>
      </w:r>
    </w:p>
    <w:p w:rsidR="002E3FDB" w:rsidRDefault="002E3FDB" w:rsidP="002E3FDB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Глава района</w:t>
      </w: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772BC5" w:rsidRDefault="00772BC5">
      <w:pPr>
        <w:spacing w:line="20" w:lineRule="exact"/>
        <w:rPr>
          <w:sz w:val="24"/>
          <w:szCs w:val="24"/>
        </w:rPr>
      </w:pPr>
    </w:p>
    <w:p w:rsidR="00DE4F90" w:rsidRDefault="00DE4F90">
      <w:pPr>
        <w:spacing w:line="20" w:lineRule="exact"/>
        <w:rPr>
          <w:sz w:val="24"/>
          <w:szCs w:val="24"/>
        </w:rPr>
      </w:pPr>
    </w:p>
    <w:p w:rsidR="00DE4F90" w:rsidRDefault="00DE4F90">
      <w:pPr>
        <w:spacing w:line="200" w:lineRule="exact"/>
        <w:rPr>
          <w:sz w:val="24"/>
          <w:szCs w:val="24"/>
        </w:rPr>
      </w:pPr>
    </w:p>
    <w:p w:rsidR="002E3FDB" w:rsidRDefault="002E3FDB">
      <w:pPr>
        <w:spacing w:line="200" w:lineRule="exact"/>
        <w:rPr>
          <w:sz w:val="24"/>
          <w:szCs w:val="24"/>
        </w:rPr>
      </w:pPr>
    </w:p>
    <w:p w:rsidR="002E3FDB" w:rsidRDefault="002E3FDB">
      <w:pPr>
        <w:spacing w:line="200" w:lineRule="exact"/>
        <w:rPr>
          <w:sz w:val="24"/>
          <w:szCs w:val="24"/>
        </w:rPr>
      </w:pPr>
    </w:p>
    <w:p w:rsidR="002E3FDB" w:rsidRDefault="002E3FDB">
      <w:pPr>
        <w:spacing w:line="200" w:lineRule="exact"/>
        <w:rPr>
          <w:sz w:val="24"/>
          <w:szCs w:val="24"/>
        </w:rPr>
      </w:pPr>
    </w:p>
    <w:p w:rsidR="002E3FDB" w:rsidRDefault="002E3FDB">
      <w:pPr>
        <w:spacing w:line="200" w:lineRule="exact"/>
        <w:rPr>
          <w:sz w:val="24"/>
          <w:szCs w:val="24"/>
        </w:rPr>
      </w:pPr>
    </w:p>
    <w:p w:rsidR="002E3FDB" w:rsidRDefault="002E3FDB">
      <w:pPr>
        <w:spacing w:line="200" w:lineRule="exact"/>
        <w:rPr>
          <w:sz w:val="24"/>
          <w:szCs w:val="24"/>
        </w:rPr>
      </w:pPr>
    </w:p>
    <w:p w:rsidR="002E3FDB" w:rsidRDefault="002E3FDB">
      <w:pPr>
        <w:spacing w:line="200" w:lineRule="exact"/>
        <w:rPr>
          <w:sz w:val="24"/>
          <w:szCs w:val="24"/>
        </w:rPr>
      </w:pPr>
    </w:p>
    <w:p w:rsidR="002E3FDB" w:rsidRDefault="002E3FDB">
      <w:pPr>
        <w:spacing w:line="200" w:lineRule="exact"/>
        <w:rPr>
          <w:sz w:val="24"/>
          <w:szCs w:val="24"/>
        </w:rPr>
      </w:pPr>
    </w:p>
    <w:p w:rsidR="002E3FDB" w:rsidRDefault="002E3FDB">
      <w:pPr>
        <w:spacing w:line="200" w:lineRule="exact"/>
        <w:rPr>
          <w:sz w:val="24"/>
          <w:szCs w:val="24"/>
        </w:rPr>
      </w:pPr>
    </w:p>
    <w:p w:rsidR="002E3FDB" w:rsidRDefault="002E3FDB">
      <w:pPr>
        <w:spacing w:line="200" w:lineRule="exact"/>
        <w:rPr>
          <w:sz w:val="24"/>
          <w:szCs w:val="24"/>
        </w:rPr>
      </w:pPr>
    </w:p>
    <w:p w:rsidR="002E3FDB" w:rsidRDefault="002E3FDB">
      <w:pPr>
        <w:spacing w:line="200" w:lineRule="exact"/>
        <w:rPr>
          <w:sz w:val="24"/>
          <w:szCs w:val="24"/>
        </w:rPr>
      </w:pPr>
    </w:p>
    <w:p w:rsidR="002E3FDB" w:rsidRDefault="002E3FDB">
      <w:pPr>
        <w:spacing w:line="200" w:lineRule="exact"/>
        <w:rPr>
          <w:sz w:val="24"/>
          <w:szCs w:val="24"/>
        </w:rPr>
      </w:pPr>
    </w:p>
    <w:p w:rsidR="002E3FDB" w:rsidRDefault="002E3FDB">
      <w:pPr>
        <w:spacing w:line="200" w:lineRule="exact"/>
        <w:rPr>
          <w:sz w:val="24"/>
          <w:szCs w:val="24"/>
        </w:rPr>
      </w:pPr>
    </w:p>
    <w:p w:rsidR="00DE4F90" w:rsidRDefault="00DE4F90">
      <w:pPr>
        <w:spacing w:line="343" w:lineRule="exact"/>
        <w:rPr>
          <w:sz w:val="24"/>
          <w:szCs w:val="24"/>
        </w:rPr>
      </w:pPr>
    </w:p>
    <w:p w:rsidR="00DE4F90" w:rsidRDefault="00BB4559">
      <w:pPr>
        <w:ind w:left="7"/>
        <w:rPr>
          <w:sz w:val="20"/>
          <w:szCs w:val="20"/>
        </w:rPr>
      </w:pPr>
      <w:r>
        <w:rPr>
          <w:rFonts w:eastAsia="Times New Roman"/>
        </w:rPr>
        <w:t>Зюзина Любовь Александровна</w:t>
      </w:r>
    </w:p>
    <w:p w:rsidR="00DE4F90" w:rsidRDefault="00DE4F90">
      <w:pPr>
        <w:sectPr w:rsidR="00DE4F90">
          <w:pgSz w:w="11900" w:h="16838"/>
          <w:pgMar w:top="280" w:right="566" w:bottom="558" w:left="1133" w:header="0" w:footer="0" w:gutter="0"/>
          <w:cols w:space="720" w:equalWidth="0">
            <w:col w:w="10207"/>
          </w:cols>
        </w:sectPr>
      </w:pPr>
    </w:p>
    <w:p w:rsidR="00DE4F90" w:rsidRDefault="00BB4559">
      <w:pPr>
        <w:ind w:left="5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 1</w:t>
      </w:r>
    </w:p>
    <w:p w:rsidR="00DE4F90" w:rsidRDefault="00BB4559">
      <w:pPr>
        <w:ind w:left="5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постановлению администрации</w:t>
      </w:r>
    </w:p>
    <w:p w:rsidR="00DE4F90" w:rsidRDefault="00DE4F90">
      <w:pPr>
        <w:spacing w:line="2" w:lineRule="exact"/>
        <w:rPr>
          <w:sz w:val="20"/>
          <w:szCs w:val="20"/>
        </w:rPr>
      </w:pPr>
    </w:p>
    <w:p w:rsidR="00DE4F90" w:rsidRDefault="00BB4559">
      <w:pPr>
        <w:ind w:left="5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Ключевского района</w:t>
      </w:r>
    </w:p>
    <w:p w:rsidR="00DE4F90" w:rsidRDefault="00BB4559">
      <w:pPr>
        <w:ind w:left="5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от </w:t>
      </w:r>
      <w:r w:rsidR="002E3FDB" w:rsidRPr="002E3FDB">
        <w:rPr>
          <w:rFonts w:eastAsia="Times New Roman"/>
          <w:sz w:val="28"/>
          <w:szCs w:val="28"/>
        </w:rPr>
        <w:t>11.02.2020</w:t>
      </w:r>
      <w:r w:rsidR="002E3FDB">
        <w:rPr>
          <w:rFonts w:eastAsia="Times New Roman"/>
          <w:sz w:val="28"/>
          <w:szCs w:val="28"/>
        </w:rPr>
        <w:t xml:space="preserve">  №  58</w:t>
      </w:r>
    </w:p>
    <w:p w:rsidR="00DE4F90" w:rsidRDefault="00DE4F90">
      <w:pPr>
        <w:spacing w:line="326" w:lineRule="exact"/>
        <w:rPr>
          <w:sz w:val="20"/>
          <w:szCs w:val="20"/>
        </w:rPr>
      </w:pPr>
    </w:p>
    <w:p w:rsidR="00772BC5" w:rsidRPr="00772BC5" w:rsidRDefault="00772BC5" w:rsidP="00772BC5">
      <w:pPr>
        <w:spacing w:line="352" w:lineRule="exact"/>
        <w:jc w:val="center"/>
        <w:rPr>
          <w:rFonts w:eastAsia="Times New Roman"/>
          <w:sz w:val="28"/>
        </w:rPr>
      </w:pPr>
    </w:p>
    <w:p w:rsidR="00772BC5" w:rsidRPr="00475C70" w:rsidRDefault="00772BC5" w:rsidP="00772BC5">
      <w:pPr>
        <w:spacing w:line="0" w:lineRule="atLeast"/>
        <w:ind w:right="-99"/>
        <w:jc w:val="center"/>
        <w:rPr>
          <w:rFonts w:eastAsia="Times New Roman"/>
          <w:b/>
          <w:sz w:val="32"/>
        </w:rPr>
      </w:pPr>
      <w:r w:rsidRPr="00475C70">
        <w:rPr>
          <w:rFonts w:eastAsia="Times New Roman"/>
          <w:b/>
          <w:sz w:val="32"/>
        </w:rPr>
        <w:t>Положение</w:t>
      </w:r>
    </w:p>
    <w:p w:rsidR="00772BC5" w:rsidRPr="00475C70" w:rsidRDefault="00772BC5" w:rsidP="00772BC5">
      <w:pPr>
        <w:spacing w:line="43" w:lineRule="exact"/>
        <w:jc w:val="center"/>
        <w:rPr>
          <w:rFonts w:eastAsia="Times New Roman"/>
          <w:b/>
          <w:sz w:val="28"/>
        </w:rPr>
      </w:pPr>
    </w:p>
    <w:p w:rsidR="00772BC5" w:rsidRPr="00475C70" w:rsidRDefault="00772BC5" w:rsidP="00772BC5">
      <w:pPr>
        <w:tabs>
          <w:tab w:val="left" w:pos="840"/>
        </w:tabs>
        <w:spacing w:line="0" w:lineRule="atLeast"/>
        <w:ind w:left="840"/>
        <w:jc w:val="center"/>
        <w:rPr>
          <w:rFonts w:eastAsia="Times New Roman"/>
          <w:b/>
          <w:sz w:val="32"/>
        </w:rPr>
      </w:pPr>
      <w:r w:rsidRPr="00475C70">
        <w:rPr>
          <w:rFonts w:eastAsia="Times New Roman"/>
          <w:b/>
          <w:sz w:val="32"/>
        </w:rPr>
        <w:t>об общественном совете по вопросам реализации</w:t>
      </w:r>
    </w:p>
    <w:p w:rsidR="00772BC5" w:rsidRPr="00475C70" w:rsidRDefault="00772BC5" w:rsidP="00772BC5">
      <w:pPr>
        <w:spacing w:line="12" w:lineRule="exact"/>
        <w:jc w:val="center"/>
        <w:rPr>
          <w:rFonts w:eastAsia="Times New Roman"/>
          <w:b/>
          <w:sz w:val="28"/>
        </w:rPr>
      </w:pPr>
    </w:p>
    <w:p w:rsidR="00772BC5" w:rsidRPr="00475C70" w:rsidRDefault="00772BC5" w:rsidP="00772BC5">
      <w:pPr>
        <w:spacing w:line="246" w:lineRule="auto"/>
        <w:ind w:left="100" w:right="20"/>
        <w:jc w:val="center"/>
        <w:rPr>
          <w:rFonts w:eastAsia="Times New Roman"/>
          <w:b/>
          <w:sz w:val="32"/>
        </w:rPr>
      </w:pPr>
      <w:r w:rsidRPr="00475C70">
        <w:rPr>
          <w:rFonts w:eastAsia="Times New Roman"/>
          <w:b/>
          <w:sz w:val="32"/>
        </w:rPr>
        <w:t>государственной национальной политики</w:t>
      </w:r>
      <w:r w:rsidR="002E3FDB">
        <w:rPr>
          <w:rFonts w:eastAsia="Times New Roman"/>
          <w:b/>
          <w:sz w:val="32"/>
        </w:rPr>
        <w:t xml:space="preserve">, гармонизации межнациональных отношений. </w:t>
      </w:r>
    </w:p>
    <w:p w:rsidR="00772BC5" w:rsidRPr="005A60EE" w:rsidRDefault="00772BC5" w:rsidP="00772BC5">
      <w:pPr>
        <w:jc w:val="both"/>
        <w:rPr>
          <w:sz w:val="28"/>
        </w:rPr>
      </w:pPr>
    </w:p>
    <w:p w:rsidR="00772BC5" w:rsidRPr="00772BC5" w:rsidRDefault="00772BC5" w:rsidP="00772BC5">
      <w:pPr>
        <w:pStyle w:val="a4"/>
        <w:numPr>
          <w:ilvl w:val="0"/>
          <w:numId w:val="21"/>
        </w:numPr>
        <w:jc w:val="both"/>
        <w:rPr>
          <w:sz w:val="28"/>
        </w:rPr>
      </w:pPr>
      <w:r w:rsidRPr="00772BC5">
        <w:rPr>
          <w:sz w:val="28"/>
        </w:rPr>
        <w:t>Общие положения</w:t>
      </w:r>
    </w:p>
    <w:p w:rsidR="00772BC5" w:rsidRPr="005A60EE" w:rsidRDefault="00772BC5" w:rsidP="00772BC5">
      <w:pPr>
        <w:rPr>
          <w:sz w:val="28"/>
        </w:rPr>
      </w:pPr>
    </w:p>
    <w:p w:rsidR="00772BC5" w:rsidRPr="00772BC5" w:rsidRDefault="00772BC5" w:rsidP="00530C3A">
      <w:pPr>
        <w:ind w:firstLine="360"/>
        <w:jc w:val="both"/>
        <w:rPr>
          <w:rFonts w:eastAsia="Times New Roman"/>
          <w:sz w:val="28"/>
          <w:szCs w:val="28"/>
        </w:rPr>
      </w:pPr>
      <w:r w:rsidRPr="00772BC5">
        <w:rPr>
          <w:sz w:val="28"/>
          <w:szCs w:val="28"/>
        </w:rPr>
        <w:t>Общественный</w:t>
      </w:r>
      <w:r w:rsidR="002E3FDB">
        <w:rPr>
          <w:sz w:val="28"/>
          <w:szCs w:val="28"/>
        </w:rPr>
        <w:t xml:space="preserve"> совет</w:t>
      </w:r>
      <w:r w:rsidRPr="00772BC5">
        <w:rPr>
          <w:sz w:val="28"/>
          <w:szCs w:val="28"/>
        </w:rPr>
        <w:t xml:space="preserve"> по вопросам реализации государственной национальной политики</w:t>
      </w:r>
      <w:r w:rsidR="002E3FDB">
        <w:rPr>
          <w:sz w:val="28"/>
          <w:szCs w:val="28"/>
        </w:rPr>
        <w:t>, гармонизации межнациональных отношений  в Ключевском районе</w:t>
      </w:r>
      <w:r w:rsidR="002E3FDB">
        <w:rPr>
          <w:rFonts w:eastAsia="Times New Roman"/>
          <w:sz w:val="28"/>
          <w:szCs w:val="28"/>
        </w:rPr>
        <w:t xml:space="preserve"> </w:t>
      </w:r>
      <w:r w:rsidRPr="00772BC5">
        <w:rPr>
          <w:rFonts w:eastAsia="Times New Roman"/>
          <w:sz w:val="28"/>
          <w:szCs w:val="28"/>
        </w:rPr>
        <w:t>(далее</w:t>
      </w:r>
      <w:r w:rsidRPr="00772BC5">
        <w:rPr>
          <w:rFonts w:eastAsia="Times New Roman"/>
          <w:i/>
          <w:sz w:val="28"/>
          <w:szCs w:val="28"/>
        </w:rPr>
        <w:t xml:space="preserve"> </w:t>
      </w:r>
      <w:r w:rsidRPr="00772BC5">
        <w:rPr>
          <w:rFonts w:eastAsia="Times New Roman"/>
          <w:sz w:val="28"/>
          <w:szCs w:val="28"/>
        </w:rPr>
        <w:t>-</w:t>
      </w:r>
      <w:r w:rsidRPr="00772BC5">
        <w:rPr>
          <w:rFonts w:eastAsia="Times New Roman"/>
          <w:i/>
          <w:sz w:val="28"/>
          <w:szCs w:val="28"/>
        </w:rPr>
        <w:t xml:space="preserve"> </w:t>
      </w:r>
      <w:r w:rsidRPr="00772BC5">
        <w:rPr>
          <w:rFonts w:eastAsia="Times New Roman"/>
          <w:sz w:val="28"/>
          <w:szCs w:val="28"/>
        </w:rPr>
        <w:t>Совет)</w:t>
      </w:r>
      <w:r w:rsidRPr="00772BC5">
        <w:rPr>
          <w:sz w:val="28"/>
          <w:szCs w:val="28"/>
        </w:rPr>
        <w:t xml:space="preserve"> </w:t>
      </w:r>
      <w:r w:rsidRPr="00772BC5">
        <w:rPr>
          <w:rFonts w:eastAsia="Times New Roman"/>
          <w:sz w:val="28"/>
          <w:szCs w:val="28"/>
        </w:rPr>
        <w:t>является постоянно действующим совещат</w:t>
      </w:r>
      <w:r w:rsidR="002E3FDB">
        <w:rPr>
          <w:rFonts w:eastAsia="Times New Roman"/>
          <w:sz w:val="28"/>
          <w:szCs w:val="28"/>
        </w:rPr>
        <w:t>ельным органом, созданным в це</w:t>
      </w:r>
      <w:r w:rsidRPr="00772BC5">
        <w:rPr>
          <w:rFonts w:eastAsia="Times New Roman"/>
          <w:sz w:val="28"/>
          <w:szCs w:val="28"/>
        </w:rPr>
        <w:t>лях организации и совершенствования взаи</w:t>
      </w:r>
      <w:r w:rsidR="002E3FDB">
        <w:rPr>
          <w:rFonts w:eastAsia="Times New Roman"/>
          <w:sz w:val="28"/>
          <w:szCs w:val="28"/>
        </w:rPr>
        <w:t>модействия главы местного само</w:t>
      </w:r>
      <w:r w:rsidRPr="00772BC5">
        <w:rPr>
          <w:rFonts w:eastAsia="Times New Roman"/>
          <w:sz w:val="28"/>
          <w:szCs w:val="28"/>
        </w:rPr>
        <w:t>управления Ключевского района  Алтайского края</w:t>
      </w:r>
      <w:r w:rsidRPr="00772BC5">
        <w:rPr>
          <w:rFonts w:eastAsia="Times New Roman"/>
          <w:i/>
          <w:sz w:val="28"/>
          <w:szCs w:val="28"/>
        </w:rPr>
        <w:t xml:space="preserve"> </w:t>
      </w:r>
      <w:r w:rsidRPr="00772BC5">
        <w:rPr>
          <w:rFonts w:eastAsia="Times New Roman"/>
          <w:sz w:val="28"/>
          <w:szCs w:val="28"/>
        </w:rPr>
        <w:t>(далее</w:t>
      </w:r>
      <w:r w:rsidRPr="00772BC5">
        <w:rPr>
          <w:rFonts w:eastAsia="Times New Roman"/>
          <w:i/>
          <w:sz w:val="28"/>
          <w:szCs w:val="28"/>
        </w:rPr>
        <w:t xml:space="preserve"> </w:t>
      </w:r>
      <w:r w:rsidRPr="00772BC5">
        <w:rPr>
          <w:rFonts w:eastAsia="Times New Roman"/>
          <w:sz w:val="28"/>
          <w:szCs w:val="28"/>
        </w:rPr>
        <w:t>-</w:t>
      </w:r>
      <w:r w:rsidRPr="00772BC5">
        <w:rPr>
          <w:rFonts w:eastAsia="Times New Roman"/>
          <w:i/>
          <w:sz w:val="28"/>
          <w:szCs w:val="28"/>
        </w:rPr>
        <w:t xml:space="preserve"> </w:t>
      </w:r>
      <w:r w:rsidRPr="00772BC5">
        <w:rPr>
          <w:rFonts w:eastAsia="Times New Roman"/>
          <w:sz w:val="28"/>
          <w:szCs w:val="28"/>
        </w:rPr>
        <w:t>глава местного самоуправления</w:t>
      </w:r>
      <w:r w:rsidRPr="00772BC5">
        <w:rPr>
          <w:rFonts w:eastAsia="Times New Roman"/>
          <w:i/>
          <w:sz w:val="28"/>
          <w:szCs w:val="28"/>
        </w:rPr>
        <w:t xml:space="preserve"> </w:t>
      </w:r>
      <w:r w:rsidRPr="00772BC5">
        <w:rPr>
          <w:rFonts w:eastAsia="Times New Roman"/>
          <w:sz w:val="28"/>
          <w:szCs w:val="28"/>
        </w:rPr>
        <w:t>района), органов местного самоуправления</w:t>
      </w:r>
      <w:r w:rsidR="00530C3A">
        <w:rPr>
          <w:rFonts w:eastAsia="Times New Roman"/>
          <w:sz w:val="28"/>
          <w:szCs w:val="28"/>
        </w:rPr>
        <w:t xml:space="preserve"> Ключевского района </w:t>
      </w:r>
      <w:r w:rsidRPr="00772BC5">
        <w:rPr>
          <w:rFonts w:eastAsia="Times New Roman"/>
          <w:sz w:val="28"/>
          <w:szCs w:val="28"/>
        </w:rPr>
        <w:t>Алтайского края</w:t>
      </w:r>
      <w:r w:rsidRPr="00772BC5">
        <w:rPr>
          <w:rFonts w:eastAsia="Times New Roman"/>
          <w:i/>
          <w:sz w:val="28"/>
          <w:szCs w:val="28"/>
        </w:rPr>
        <w:t xml:space="preserve"> </w:t>
      </w:r>
      <w:r w:rsidRPr="00772BC5">
        <w:rPr>
          <w:rFonts w:eastAsia="Times New Roman"/>
          <w:sz w:val="28"/>
          <w:szCs w:val="28"/>
        </w:rPr>
        <w:t>(далее</w:t>
      </w:r>
      <w:r w:rsidRPr="00772BC5">
        <w:rPr>
          <w:rFonts w:eastAsia="Times New Roman"/>
          <w:i/>
          <w:sz w:val="28"/>
          <w:szCs w:val="28"/>
        </w:rPr>
        <w:t xml:space="preserve"> </w:t>
      </w:r>
      <w:r w:rsidRPr="00772BC5">
        <w:rPr>
          <w:rFonts w:eastAsia="Times New Roman"/>
          <w:sz w:val="28"/>
          <w:szCs w:val="28"/>
        </w:rPr>
        <w:t>-</w:t>
      </w:r>
      <w:r w:rsidR="00530C3A">
        <w:rPr>
          <w:rFonts w:eastAsia="Times New Roman"/>
          <w:i/>
          <w:sz w:val="28"/>
          <w:szCs w:val="28"/>
        </w:rPr>
        <w:t xml:space="preserve"> </w:t>
      </w:r>
      <w:r w:rsidR="00530C3A" w:rsidRPr="00530C3A">
        <w:rPr>
          <w:rFonts w:eastAsia="Times New Roman"/>
          <w:sz w:val="28"/>
          <w:szCs w:val="28"/>
        </w:rPr>
        <w:t>район</w:t>
      </w:r>
      <w:r w:rsidRPr="00772BC5">
        <w:rPr>
          <w:rFonts w:eastAsia="Times New Roman"/>
          <w:i/>
          <w:sz w:val="28"/>
          <w:szCs w:val="28"/>
        </w:rPr>
        <w:t xml:space="preserve">) </w:t>
      </w:r>
      <w:r w:rsidRPr="00772BC5">
        <w:rPr>
          <w:rFonts w:eastAsia="Times New Roman"/>
          <w:sz w:val="28"/>
          <w:szCs w:val="28"/>
        </w:rPr>
        <w:t>с национально-культурными объединениями и религиозными</w:t>
      </w:r>
      <w:r w:rsidRPr="00772BC5">
        <w:rPr>
          <w:rFonts w:eastAsia="Times New Roman"/>
          <w:i/>
          <w:sz w:val="28"/>
          <w:szCs w:val="28"/>
        </w:rPr>
        <w:t xml:space="preserve"> </w:t>
      </w:r>
      <w:r w:rsidRPr="00772BC5">
        <w:rPr>
          <w:rFonts w:eastAsia="Times New Roman"/>
          <w:sz w:val="28"/>
          <w:szCs w:val="28"/>
        </w:rPr>
        <w:t>организациями района по вопросам гарм</w:t>
      </w:r>
      <w:r w:rsidR="002E3FDB">
        <w:rPr>
          <w:rFonts w:eastAsia="Times New Roman"/>
          <w:sz w:val="28"/>
          <w:szCs w:val="28"/>
        </w:rPr>
        <w:t>онизации межэтнических и межкон</w:t>
      </w:r>
      <w:r w:rsidRPr="00772BC5">
        <w:rPr>
          <w:rFonts w:eastAsia="Times New Roman"/>
          <w:sz w:val="28"/>
          <w:szCs w:val="28"/>
        </w:rPr>
        <w:t>фессиональных отношений в районе.</w:t>
      </w:r>
    </w:p>
    <w:p w:rsidR="00772BC5" w:rsidRDefault="00772BC5" w:rsidP="00772BC5">
      <w:pPr>
        <w:spacing w:line="3" w:lineRule="exact"/>
        <w:rPr>
          <w:rFonts w:eastAsia="Times New Roman"/>
        </w:rPr>
      </w:pPr>
    </w:p>
    <w:p w:rsidR="00772BC5" w:rsidRPr="00530C3A" w:rsidRDefault="00772BC5" w:rsidP="00530C3A">
      <w:pPr>
        <w:spacing w:line="0" w:lineRule="atLeast"/>
        <w:ind w:left="860"/>
        <w:jc w:val="both"/>
        <w:rPr>
          <w:rFonts w:eastAsia="Times New Roman"/>
          <w:sz w:val="28"/>
        </w:rPr>
      </w:pPr>
      <w:r w:rsidRPr="00530C3A">
        <w:rPr>
          <w:rFonts w:eastAsia="Times New Roman"/>
          <w:sz w:val="28"/>
        </w:rPr>
        <w:t>1.2. Совет осуществляет свою деятельность на общественных началах.</w:t>
      </w:r>
    </w:p>
    <w:p w:rsidR="00772BC5" w:rsidRPr="00530C3A" w:rsidRDefault="00772BC5" w:rsidP="00530C3A">
      <w:pPr>
        <w:spacing w:line="8" w:lineRule="exact"/>
        <w:jc w:val="both"/>
        <w:rPr>
          <w:rFonts w:eastAsia="Times New Roman"/>
          <w:sz w:val="24"/>
        </w:rPr>
      </w:pPr>
    </w:p>
    <w:p w:rsidR="00772BC5" w:rsidRPr="00530C3A" w:rsidRDefault="00772BC5" w:rsidP="00530C3A">
      <w:pPr>
        <w:spacing w:line="253" w:lineRule="auto"/>
        <w:ind w:left="140" w:right="20" w:firstLine="724"/>
        <w:jc w:val="both"/>
        <w:rPr>
          <w:rFonts w:eastAsia="Times New Roman"/>
          <w:sz w:val="28"/>
        </w:rPr>
      </w:pPr>
      <w:r w:rsidRPr="00530C3A">
        <w:rPr>
          <w:rFonts w:eastAsia="Times New Roman"/>
          <w:sz w:val="28"/>
        </w:rPr>
        <w:t>1.3. Совет создается, изменяется и ликвидируется на основании поста­ новления главы местного самоуправления района по инициативе национально-культурных объединений, религиозных организаций или главы местного самоуправления района.</w:t>
      </w:r>
    </w:p>
    <w:p w:rsidR="00772BC5" w:rsidRDefault="00772BC5" w:rsidP="00530C3A">
      <w:pPr>
        <w:spacing w:line="1" w:lineRule="exact"/>
        <w:jc w:val="both"/>
        <w:rPr>
          <w:rFonts w:eastAsia="Times New Roman"/>
        </w:rPr>
      </w:pPr>
    </w:p>
    <w:p w:rsidR="00772BC5" w:rsidRPr="00530C3A" w:rsidRDefault="00772BC5" w:rsidP="00530C3A">
      <w:pPr>
        <w:spacing w:line="250" w:lineRule="auto"/>
        <w:ind w:left="140" w:right="20" w:firstLine="724"/>
        <w:jc w:val="both"/>
        <w:rPr>
          <w:rFonts w:eastAsia="Times New Roman"/>
          <w:sz w:val="28"/>
        </w:rPr>
      </w:pPr>
      <w:r w:rsidRPr="00530C3A">
        <w:rPr>
          <w:rFonts w:eastAsia="Times New Roman"/>
          <w:sz w:val="28"/>
        </w:rPr>
        <w:t>1.4. В своей деятельности Совет руководствуется Конституцией Рос­ 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Алтайского края, норма­ тивными правовыми актами Алтайского края, муниципальными правовыми актами и настоящим Положением.</w:t>
      </w:r>
    </w:p>
    <w:p w:rsidR="00772BC5" w:rsidRDefault="00772BC5" w:rsidP="00772BC5">
      <w:pPr>
        <w:spacing w:line="292" w:lineRule="exact"/>
        <w:rPr>
          <w:rFonts w:eastAsia="Times New Roman"/>
        </w:rPr>
      </w:pPr>
    </w:p>
    <w:p w:rsidR="00511C8F" w:rsidRPr="00511C8F" w:rsidRDefault="00772BC5" w:rsidP="00511C8F">
      <w:pPr>
        <w:pStyle w:val="a4"/>
        <w:numPr>
          <w:ilvl w:val="0"/>
          <w:numId w:val="21"/>
        </w:numPr>
        <w:rPr>
          <w:sz w:val="28"/>
        </w:rPr>
      </w:pPr>
      <w:r w:rsidRPr="00511C8F">
        <w:rPr>
          <w:sz w:val="28"/>
        </w:rPr>
        <w:t>Основные задачи С</w:t>
      </w:r>
      <w:r w:rsidR="00511C8F" w:rsidRPr="00511C8F">
        <w:rPr>
          <w:sz w:val="28"/>
        </w:rPr>
        <w:t xml:space="preserve">овета </w:t>
      </w:r>
    </w:p>
    <w:p w:rsidR="00772BC5" w:rsidRPr="00511C8F" w:rsidRDefault="00511C8F" w:rsidP="00511C8F">
      <w:pPr>
        <w:rPr>
          <w:sz w:val="28"/>
        </w:rPr>
      </w:pPr>
      <w:r w:rsidRPr="00511C8F">
        <w:rPr>
          <w:sz w:val="28"/>
        </w:rPr>
        <w:t xml:space="preserve">Основными задачами Совета </w:t>
      </w:r>
      <w:r w:rsidR="00772BC5" w:rsidRPr="00511C8F">
        <w:rPr>
          <w:sz w:val="28"/>
        </w:rPr>
        <w:t>являются:</w:t>
      </w:r>
    </w:p>
    <w:p w:rsidR="00772BC5" w:rsidRPr="00530C3A" w:rsidRDefault="00772BC5" w:rsidP="00530C3A">
      <w:pPr>
        <w:numPr>
          <w:ilvl w:val="0"/>
          <w:numId w:val="14"/>
        </w:numPr>
        <w:tabs>
          <w:tab w:val="left" w:pos="1340"/>
        </w:tabs>
        <w:spacing w:line="0" w:lineRule="atLeast"/>
        <w:ind w:left="1340" w:hanging="500"/>
        <w:jc w:val="both"/>
        <w:rPr>
          <w:rFonts w:eastAsia="Times New Roman"/>
          <w:sz w:val="28"/>
        </w:rPr>
      </w:pPr>
      <w:r w:rsidRPr="00530C3A">
        <w:rPr>
          <w:rFonts w:eastAsia="Times New Roman"/>
          <w:sz w:val="28"/>
        </w:rPr>
        <w:t>рассмотрение вопросов, имеющих особое значение в сфере межна­</w:t>
      </w:r>
    </w:p>
    <w:p w:rsidR="00772BC5" w:rsidRPr="00530C3A" w:rsidRDefault="00772BC5" w:rsidP="00530C3A">
      <w:pPr>
        <w:spacing w:line="12" w:lineRule="exact"/>
        <w:jc w:val="both"/>
        <w:rPr>
          <w:rFonts w:eastAsia="Times New Roman"/>
          <w:sz w:val="24"/>
        </w:rPr>
      </w:pPr>
    </w:p>
    <w:p w:rsidR="00772BC5" w:rsidRPr="00530C3A" w:rsidRDefault="00772BC5" w:rsidP="00530C3A">
      <w:pPr>
        <w:spacing w:line="0" w:lineRule="atLeast"/>
        <w:ind w:left="140"/>
        <w:jc w:val="both"/>
        <w:rPr>
          <w:rFonts w:eastAsia="Times New Roman"/>
          <w:i/>
          <w:sz w:val="28"/>
        </w:rPr>
      </w:pPr>
      <w:r w:rsidRPr="00530C3A">
        <w:rPr>
          <w:rFonts w:eastAsia="Times New Roman"/>
          <w:sz w:val="28"/>
        </w:rPr>
        <w:t>циональных и межконфессиональных отношений в районе</w:t>
      </w:r>
      <w:r w:rsidRPr="00530C3A">
        <w:rPr>
          <w:rFonts w:eastAsia="Times New Roman"/>
          <w:i/>
          <w:sz w:val="28"/>
        </w:rPr>
        <w:t>,</w:t>
      </w:r>
    </w:p>
    <w:p w:rsidR="00772BC5" w:rsidRPr="00530C3A" w:rsidRDefault="00772BC5" w:rsidP="00530C3A">
      <w:pPr>
        <w:spacing w:line="10" w:lineRule="exact"/>
        <w:jc w:val="both"/>
        <w:rPr>
          <w:rFonts w:eastAsia="Times New Roman"/>
          <w:sz w:val="24"/>
        </w:rPr>
      </w:pPr>
    </w:p>
    <w:p w:rsidR="00772BC5" w:rsidRPr="00530C3A" w:rsidRDefault="00772BC5" w:rsidP="00530C3A">
      <w:pPr>
        <w:spacing w:line="0" w:lineRule="atLeast"/>
        <w:ind w:left="840"/>
        <w:jc w:val="both"/>
        <w:rPr>
          <w:rFonts w:eastAsia="Times New Roman"/>
          <w:sz w:val="28"/>
        </w:rPr>
      </w:pPr>
      <w:r w:rsidRPr="00530C3A">
        <w:rPr>
          <w:rFonts w:eastAsia="Times New Roman"/>
          <w:sz w:val="28"/>
        </w:rPr>
        <w:t>2.2. внесение предложений по определению приоритетных направле­</w:t>
      </w:r>
    </w:p>
    <w:p w:rsidR="00772BC5" w:rsidRPr="00530C3A" w:rsidRDefault="00772BC5" w:rsidP="00530C3A">
      <w:pPr>
        <w:spacing w:line="12" w:lineRule="exact"/>
        <w:jc w:val="both"/>
        <w:rPr>
          <w:rFonts w:eastAsia="Times New Roman"/>
          <w:sz w:val="24"/>
        </w:rPr>
      </w:pPr>
    </w:p>
    <w:p w:rsidR="00772BC5" w:rsidRPr="00530C3A" w:rsidRDefault="00772BC5" w:rsidP="00530C3A">
      <w:pPr>
        <w:spacing w:line="253" w:lineRule="auto"/>
        <w:ind w:left="140" w:hanging="3"/>
        <w:jc w:val="both"/>
        <w:rPr>
          <w:rFonts w:eastAsia="Times New Roman"/>
          <w:sz w:val="28"/>
        </w:rPr>
      </w:pPr>
      <w:r w:rsidRPr="00530C3A">
        <w:rPr>
          <w:rFonts w:eastAsia="Times New Roman"/>
          <w:sz w:val="28"/>
        </w:rPr>
        <w:t>ний работы органов местного самоуправления района в</w:t>
      </w:r>
      <w:r w:rsidR="00511C8F">
        <w:rPr>
          <w:rFonts w:eastAsia="Times New Roman"/>
          <w:sz w:val="28"/>
        </w:rPr>
        <w:t xml:space="preserve"> целях до</w:t>
      </w:r>
      <w:r w:rsidRPr="00530C3A">
        <w:rPr>
          <w:rFonts w:eastAsia="Times New Roman"/>
          <w:sz w:val="28"/>
        </w:rPr>
        <w:t>стижения взаимного согласия и уважения среди национально-культурных объединений и религиозных организаций;</w:t>
      </w:r>
    </w:p>
    <w:p w:rsidR="00772BC5" w:rsidRPr="00530C3A" w:rsidRDefault="00772BC5" w:rsidP="00530C3A">
      <w:pPr>
        <w:spacing w:line="253" w:lineRule="auto"/>
        <w:ind w:left="140" w:hanging="3"/>
        <w:jc w:val="both"/>
        <w:rPr>
          <w:rFonts w:eastAsia="Times New Roman"/>
          <w:sz w:val="28"/>
        </w:rPr>
        <w:sectPr w:rsidR="00772BC5" w:rsidRPr="00530C3A">
          <w:pgSz w:w="11960" w:h="16867"/>
          <w:pgMar w:top="1294" w:right="1032" w:bottom="455" w:left="1440" w:header="0" w:footer="0" w:gutter="0"/>
          <w:cols w:space="0" w:equalWidth="0">
            <w:col w:w="9480"/>
          </w:cols>
          <w:docGrid w:linePitch="360"/>
        </w:sectPr>
      </w:pPr>
    </w:p>
    <w:p w:rsidR="00772BC5" w:rsidRPr="00530C3A" w:rsidRDefault="00772BC5" w:rsidP="00530C3A">
      <w:pPr>
        <w:spacing w:line="0" w:lineRule="atLeast"/>
        <w:ind w:left="9380"/>
        <w:jc w:val="both"/>
        <w:rPr>
          <w:rFonts w:eastAsia="Times New Roman"/>
          <w:sz w:val="24"/>
        </w:rPr>
      </w:pPr>
      <w:bookmarkStart w:id="0" w:name="page3"/>
      <w:bookmarkEnd w:id="0"/>
      <w:r w:rsidRPr="00530C3A">
        <w:rPr>
          <w:rFonts w:eastAsia="Times New Roman"/>
          <w:sz w:val="24"/>
        </w:rPr>
        <w:lastRenderedPageBreak/>
        <w:t>2</w:t>
      </w:r>
    </w:p>
    <w:p w:rsidR="00772BC5" w:rsidRPr="00530C3A" w:rsidRDefault="00772BC5" w:rsidP="00530C3A">
      <w:pPr>
        <w:spacing w:line="272" w:lineRule="exact"/>
        <w:jc w:val="both"/>
        <w:rPr>
          <w:rFonts w:eastAsia="Times New Roman"/>
          <w:sz w:val="24"/>
        </w:rPr>
      </w:pPr>
    </w:p>
    <w:p w:rsidR="00772BC5" w:rsidRPr="00530C3A" w:rsidRDefault="00772BC5" w:rsidP="00530C3A">
      <w:pPr>
        <w:spacing w:line="277" w:lineRule="auto"/>
        <w:ind w:left="180" w:firstLine="696"/>
        <w:jc w:val="both"/>
        <w:rPr>
          <w:rFonts w:eastAsia="Times New Roman"/>
          <w:sz w:val="28"/>
        </w:rPr>
      </w:pPr>
      <w:r w:rsidRPr="00530C3A">
        <w:rPr>
          <w:rFonts w:eastAsia="Times New Roman"/>
          <w:sz w:val="28"/>
        </w:rPr>
        <w:t>2.3. разработка рекомендаций по налаживанию и укреплению взаимо­ понимания в сфере межнациональных и межконфессиональных отношений.</w:t>
      </w:r>
    </w:p>
    <w:p w:rsidR="00772BC5" w:rsidRPr="00530C3A" w:rsidRDefault="00772BC5" w:rsidP="00530C3A">
      <w:pPr>
        <w:spacing w:line="243" w:lineRule="exact"/>
        <w:jc w:val="both"/>
        <w:rPr>
          <w:rFonts w:eastAsia="Times New Roman"/>
          <w:sz w:val="24"/>
        </w:rPr>
      </w:pPr>
    </w:p>
    <w:p w:rsidR="00772BC5" w:rsidRPr="00530C3A" w:rsidRDefault="00772BC5" w:rsidP="00530C3A">
      <w:pPr>
        <w:numPr>
          <w:ilvl w:val="0"/>
          <w:numId w:val="15"/>
        </w:numPr>
        <w:tabs>
          <w:tab w:val="left" w:pos="1160"/>
        </w:tabs>
        <w:spacing w:line="0" w:lineRule="atLeast"/>
        <w:ind w:left="1160" w:hanging="292"/>
        <w:jc w:val="both"/>
        <w:rPr>
          <w:rFonts w:eastAsia="Times New Roman"/>
          <w:sz w:val="28"/>
        </w:rPr>
      </w:pPr>
      <w:r w:rsidRPr="00530C3A">
        <w:rPr>
          <w:rFonts w:eastAsia="Times New Roman"/>
          <w:sz w:val="28"/>
        </w:rPr>
        <w:t>Функции Совета</w:t>
      </w:r>
    </w:p>
    <w:p w:rsidR="00772BC5" w:rsidRPr="00530C3A" w:rsidRDefault="00772BC5" w:rsidP="00530C3A">
      <w:pPr>
        <w:spacing w:line="43" w:lineRule="exact"/>
        <w:jc w:val="both"/>
        <w:rPr>
          <w:rFonts w:eastAsia="Times New Roman"/>
          <w:sz w:val="24"/>
        </w:rPr>
      </w:pPr>
    </w:p>
    <w:p w:rsidR="00772BC5" w:rsidRPr="00530C3A" w:rsidRDefault="00772BC5" w:rsidP="00530C3A">
      <w:pPr>
        <w:spacing w:line="248" w:lineRule="auto"/>
        <w:ind w:left="180" w:firstLine="696"/>
        <w:jc w:val="both"/>
        <w:rPr>
          <w:rFonts w:eastAsia="Times New Roman"/>
          <w:sz w:val="28"/>
        </w:rPr>
      </w:pPr>
      <w:r w:rsidRPr="00530C3A">
        <w:rPr>
          <w:rFonts w:eastAsia="Times New Roman"/>
          <w:sz w:val="28"/>
        </w:rPr>
        <w:t>Совет в целях выполнения возложенных на него задач осуществляет следующие функции:</w:t>
      </w:r>
    </w:p>
    <w:p w:rsidR="00772BC5" w:rsidRPr="00530C3A" w:rsidRDefault="00772BC5" w:rsidP="00530C3A">
      <w:pPr>
        <w:spacing w:line="248" w:lineRule="auto"/>
        <w:ind w:left="160" w:firstLine="706"/>
        <w:jc w:val="both"/>
        <w:rPr>
          <w:rFonts w:eastAsia="Times New Roman"/>
          <w:i/>
          <w:sz w:val="28"/>
        </w:rPr>
      </w:pPr>
      <w:r w:rsidRPr="00530C3A">
        <w:rPr>
          <w:rFonts w:eastAsia="Times New Roman"/>
          <w:sz w:val="28"/>
        </w:rPr>
        <w:t>3.1. оказывает содействие повышению эффективности взаимодействия национально-культурных объединений и религиозных организаций с органа­ ми местного самоуправления района</w:t>
      </w:r>
      <w:r w:rsidRPr="00530C3A">
        <w:rPr>
          <w:rFonts w:eastAsia="Times New Roman"/>
          <w:i/>
          <w:sz w:val="28"/>
        </w:rPr>
        <w:t>,</w:t>
      </w:r>
    </w:p>
    <w:p w:rsidR="00772BC5" w:rsidRPr="00530C3A" w:rsidRDefault="00772BC5" w:rsidP="00530C3A">
      <w:pPr>
        <w:spacing w:line="4" w:lineRule="exact"/>
        <w:jc w:val="both"/>
        <w:rPr>
          <w:rFonts w:eastAsia="Times New Roman"/>
          <w:sz w:val="24"/>
        </w:rPr>
      </w:pPr>
    </w:p>
    <w:p w:rsidR="00772BC5" w:rsidRPr="00530C3A" w:rsidRDefault="00772BC5" w:rsidP="00530C3A">
      <w:pPr>
        <w:spacing w:line="247" w:lineRule="auto"/>
        <w:ind w:left="160" w:firstLine="702"/>
        <w:jc w:val="both"/>
        <w:rPr>
          <w:rFonts w:eastAsia="Times New Roman"/>
          <w:sz w:val="28"/>
        </w:rPr>
      </w:pPr>
      <w:r w:rsidRPr="00530C3A">
        <w:rPr>
          <w:rFonts w:eastAsia="Times New Roman"/>
          <w:i/>
          <w:sz w:val="28"/>
        </w:rPr>
        <w:t xml:space="preserve">3.2. </w:t>
      </w:r>
      <w:r w:rsidRPr="00530C3A">
        <w:rPr>
          <w:rFonts w:eastAsia="Times New Roman"/>
          <w:sz w:val="28"/>
        </w:rPr>
        <w:t>проводит предварительный анализ и обсуждение предложений и</w:t>
      </w:r>
      <w:r w:rsidRPr="00530C3A">
        <w:rPr>
          <w:rFonts w:eastAsia="Times New Roman"/>
          <w:i/>
          <w:sz w:val="28"/>
        </w:rPr>
        <w:t xml:space="preserve"> </w:t>
      </w:r>
      <w:r w:rsidRPr="00530C3A">
        <w:rPr>
          <w:rFonts w:eastAsia="Times New Roman"/>
          <w:sz w:val="28"/>
        </w:rPr>
        <w:t>инициатив национально-культурных объединений и религиозных организа­ ций;</w:t>
      </w:r>
    </w:p>
    <w:p w:rsidR="00772BC5" w:rsidRPr="00530C3A" w:rsidRDefault="00772BC5" w:rsidP="00530C3A">
      <w:pPr>
        <w:spacing w:line="1" w:lineRule="exact"/>
        <w:jc w:val="both"/>
        <w:rPr>
          <w:rFonts w:eastAsia="Times New Roman"/>
          <w:sz w:val="24"/>
        </w:rPr>
      </w:pPr>
    </w:p>
    <w:p w:rsidR="00772BC5" w:rsidRPr="00530C3A" w:rsidRDefault="00772BC5" w:rsidP="00530C3A">
      <w:pPr>
        <w:spacing w:line="249" w:lineRule="auto"/>
        <w:ind w:left="160" w:firstLine="710"/>
        <w:jc w:val="both"/>
        <w:rPr>
          <w:rFonts w:eastAsia="Times New Roman"/>
          <w:sz w:val="28"/>
        </w:rPr>
      </w:pPr>
      <w:r w:rsidRPr="00530C3A">
        <w:rPr>
          <w:rFonts w:eastAsia="Times New Roman"/>
          <w:sz w:val="28"/>
        </w:rPr>
        <w:t>3.3. разрабатывает предложения по согласованию деятельности нацио­ нально-культурных объединений и религиозных организаций на территории района</w:t>
      </w:r>
      <w:r w:rsidRPr="00530C3A">
        <w:rPr>
          <w:rFonts w:eastAsia="Times New Roman"/>
          <w:i/>
          <w:sz w:val="28"/>
        </w:rPr>
        <w:t>,</w:t>
      </w:r>
      <w:r w:rsidRPr="00530C3A">
        <w:rPr>
          <w:rFonts w:eastAsia="Times New Roman"/>
          <w:sz w:val="28"/>
        </w:rPr>
        <w:t xml:space="preserve"> установлению и укреплению связей между ними;</w:t>
      </w:r>
    </w:p>
    <w:p w:rsidR="00772BC5" w:rsidRPr="00530C3A" w:rsidRDefault="00772BC5" w:rsidP="00530C3A">
      <w:pPr>
        <w:spacing w:line="4" w:lineRule="exact"/>
        <w:jc w:val="both"/>
        <w:rPr>
          <w:rFonts w:eastAsia="Times New Roman"/>
          <w:sz w:val="24"/>
        </w:rPr>
      </w:pPr>
    </w:p>
    <w:p w:rsidR="00772BC5" w:rsidRPr="00530C3A" w:rsidRDefault="00772BC5" w:rsidP="00530C3A">
      <w:pPr>
        <w:spacing w:line="245" w:lineRule="auto"/>
        <w:ind w:left="160" w:firstLine="700"/>
        <w:jc w:val="both"/>
        <w:rPr>
          <w:rFonts w:eastAsia="Times New Roman"/>
          <w:sz w:val="28"/>
        </w:rPr>
      </w:pPr>
      <w:r w:rsidRPr="00530C3A">
        <w:rPr>
          <w:rFonts w:eastAsia="Times New Roman"/>
          <w:sz w:val="28"/>
        </w:rPr>
        <w:t>3.4. разрабатывает рекомендации в сфере межнациональных и межкон­ фессиональных отношений на территории района</w:t>
      </w:r>
      <w:r w:rsidR="00511C8F">
        <w:rPr>
          <w:rFonts w:eastAsia="Times New Roman"/>
          <w:sz w:val="28"/>
        </w:rPr>
        <w:t xml:space="preserve"> для органов мест</w:t>
      </w:r>
      <w:r w:rsidRPr="00530C3A">
        <w:rPr>
          <w:rFonts w:eastAsia="Times New Roman"/>
          <w:sz w:val="28"/>
        </w:rPr>
        <w:t>ного самоуправления района;</w:t>
      </w:r>
    </w:p>
    <w:p w:rsidR="00772BC5" w:rsidRPr="00530C3A" w:rsidRDefault="00772BC5" w:rsidP="00530C3A">
      <w:pPr>
        <w:spacing w:line="3" w:lineRule="exact"/>
        <w:jc w:val="both"/>
        <w:rPr>
          <w:rFonts w:eastAsia="Times New Roman"/>
          <w:sz w:val="24"/>
        </w:rPr>
      </w:pPr>
    </w:p>
    <w:p w:rsidR="00772BC5" w:rsidRPr="00530C3A" w:rsidRDefault="00772BC5" w:rsidP="00530C3A">
      <w:pPr>
        <w:spacing w:line="249" w:lineRule="auto"/>
        <w:ind w:left="160" w:right="20" w:firstLine="702"/>
        <w:jc w:val="both"/>
        <w:rPr>
          <w:rFonts w:eastAsia="Times New Roman"/>
          <w:sz w:val="28"/>
        </w:rPr>
      </w:pPr>
      <w:r w:rsidRPr="00530C3A">
        <w:rPr>
          <w:rFonts w:eastAsia="Times New Roman"/>
          <w:sz w:val="28"/>
        </w:rPr>
        <w:t>3.5. решает вопросы, связанные с поддержанием межконфессионально-го диалога, формированием уважительных и конструктивных взаимоотноше­ ний между представителями различных вероисповеданий;</w:t>
      </w:r>
    </w:p>
    <w:p w:rsidR="00772BC5" w:rsidRPr="00530C3A" w:rsidRDefault="00772BC5" w:rsidP="00530C3A">
      <w:pPr>
        <w:spacing w:line="4" w:lineRule="exact"/>
        <w:jc w:val="both"/>
        <w:rPr>
          <w:rFonts w:eastAsia="Times New Roman"/>
          <w:sz w:val="24"/>
        </w:rPr>
      </w:pPr>
    </w:p>
    <w:p w:rsidR="00772BC5" w:rsidRPr="00530C3A" w:rsidRDefault="00772BC5" w:rsidP="00530C3A">
      <w:pPr>
        <w:spacing w:line="248" w:lineRule="auto"/>
        <w:ind w:left="160" w:right="20" w:firstLine="706"/>
        <w:jc w:val="both"/>
        <w:rPr>
          <w:rFonts w:eastAsia="Times New Roman"/>
          <w:sz w:val="28"/>
        </w:rPr>
      </w:pPr>
      <w:r w:rsidRPr="00530C3A">
        <w:rPr>
          <w:rFonts w:eastAsia="Times New Roman"/>
          <w:sz w:val="28"/>
        </w:rPr>
        <w:t>3.6. представляет главе местного самоуправления района</w:t>
      </w:r>
      <w:r w:rsidR="00511C8F">
        <w:rPr>
          <w:rFonts w:eastAsia="Times New Roman"/>
          <w:sz w:val="28"/>
        </w:rPr>
        <w:t xml:space="preserve"> </w:t>
      </w:r>
      <w:r w:rsidRPr="00530C3A">
        <w:rPr>
          <w:rFonts w:eastAsia="Times New Roman"/>
          <w:sz w:val="28"/>
        </w:rPr>
        <w:t>ана­ литические материалы и доклады по вопросам политики в области взаимоот­ ношений государства, национально-культурных объединений и религиозных объединений;</w:t>
      </w:r>
    </w:p>
    <w:p w:rsidR="00772BC5" w:rsidRPr="00530C3A" w:rsidRDefault="00772BC5" w:rsidP="00530C3A">
      <w:pPr>
        <w:spacing w:line="3" w:lineRule="exact"/>
        <w:jc w:val="both"/>
        <w:rPr>
          <w:rFonts w:eastAsia="Times New Roman"/>
          <w:sz w:val="24"/>
        </w:rPr>
      </w:pPr>
    </w:p>
    <w:p w:rsidR="00772BC5" w:rsidRPr="00530C3A" w:rsidRDefault="00772BC5" w:rsidP="00530C3A">
      <w:pPr>
        <w:spacing w:line="249" w:lineRule="auto"/>
        <w:ind w:left="140" w:right="20" w:firstLine="706"/>
        <w:jc w:val="both"/>
        <w:rPr>
          <w:rFonts w:eastAsia="Times New Roman"/>
          <w:sz w:val="28"/>
        </w:rPr>
      </w:pPr>
      <w:r w:rsidRPr="00530C3A">
        <w:rPr>
          <w:rFonts w:eastAsia="Times New Roman"/>
          <w:sz w:val="28"/>
        </w:rPr>
        <w:t>3.7. содействует осуществлению контактов органов местного само­ управления района с национально-культурными объединениями и религиоз­ ными объединениями;</w:t>
      </w:r>
    </w:p>
    <w:p w:rsidR="00772BC5" w:rsidRPr="00530C3A" w:rsidRDefault="00772BC5" w:rsidP="00530C3A">
      <w:pPr>
        <w:spacing w:line="4" w:lineRule="exact"/>
        <w:jc w:val="both"/>
        <w:rPr>
          <w:rFonts w:eastAsia="Times New Roman"/>
          <w:sz w:val="24"/>
        </w:rPr>
      </w:pPr>
    </w:p>
    <w:p w:rsidR="00772BC5" w:rsidRPr="00530C3A" w:rsidRDefault="00772BC5" w:rsidP="00530C3A">
      <w:pPr>
        <w:spacing w:line="257" w:lineRule="auto"/>
        <w:ind w:left="140" w:right="20" w:firstLine="706"/>
        <w:jc w:val="both"/>
        <w:rPr>
          <w:rFonts w:eastAsia="Times New Roman"/>
          <w:sz w:val="28"/>
        </w:rPr>
      </w:pPr>
      <w:r w:rsidRPr="00530C3A">
        <w:rPr>
          <w:rFonts w:eastAsia="Times New Roman"/>
          <w:sz w:val="28"/>
        </w:rPr>
        <w:t>3.8. формирует справочные и информационно-аналитические материа­ лы по вопросам деятельности Совета.</w:t>
      </w:r>
    </w:p>
    <w:p w:rsidR="00772BC5" w:rsidRPr="00530C3A" w:rsidRDefault="00772BC5" w:rsidP="00530C3A">
      <w:pPr>
        <w:spacing w:line="278" w:lineRule="exact"/>
        <w:jc w:val="both"/>
        <w:rPr>
          <w:rFonts w:eastAsia="Times New Roman"/>
          <w:sz w:val="24"/>
        </w:rPr>
      </w:pPr>
    </w:p>
    <w:p w:rsidR="00772BC5" w:rsidRPr="00530C3A" w:rsidRDefault="00772BC5" w:rsidP="00530C3A">
      <w:pPr>
        <w:numPr>
          <w:ilvl w:val="1"/>
          <w:numId w:val="16"/>
        </w:numPr>
        <w:tabs>
          <w:tab w:val="left" w:pos="1120"/>
        </w:tabs>
        <w:spacing w:line="0" w:lineRule="atLeast"/>
        <w:ind w:left="1120" w:hanging="270"/>
        <w:jc w:val="both"/>
        <w:rPr>
          <w:rFonts w:eastAsia="Times New Roman"/>
          <w:sz w:val="28"/>
        </w:rPr>
      </w:pPr>
      <w:r w:rsidRPr="00530C3A">
        <w:rPr>
          <w:rFonts w:eastAsia="Times New Roman"/>
          <w:sz w:val="28"/>
        </w:rPr>
        <w:t>Полномочия Совета</w:t>
      </w:r>
    </w:p>
    <w:p w:rsidR="00772BC5" w:rsidRPr="00530C3A" w:rsidRDefault="00772BC5" w:rsidP="00530C3A">
      <w:pPr>
        <w:spacing w:line="42" w:lineRule="exact"/>
        <w:jc w:val="both"/>
        <w:rPr>
          <w:rFonts w:eastAsia="Times New Roman"/>
          <w:sz w:val="28"/>
        </w:rPr>
      </w:pPr>
    </w:p>
    <w:p w:rsidR="00772BC5" w:rsidRPr="00530C3A" w:rsidRDefault="00772BC5" w:rsidP="00530C3A">
      <w:pPr>
        <w:numPr>
          <w:ilvl w:val="0"/>
          <w:numId w:val="16"/>
        </w:numPr>
        <w:tabs>
          <w:tab w:val="left" w:pos="1100"/>
        </w:tabs>
        <w:spacing w:line="0" w:lineRule="atLeast"/>
        <w:ind w:left="1100" w:hanging="256"/>
        <w:jc w:val="both"/>
        <w:rPr>
          <w:rFonts w:eastAsia="Times New Roman"/>
          <w:sz w:val="28"/>
        </w:rPr>
      </w:pPr>
      <w:r w:rsidRPr="00530C3A">
        <w:rPr>
          <w:rFonts w:eastAsia="Times New Roman"/>
          <w:sz w:val="28"/>
        </w:rPr>
        <w:t>пределах своих функций Совет может:</w:t>
      </w:r>
    </w:p>
    <w:p w:rsidR="00772BC5" w:rsidRPr="00530C3A" w:rsidRDefault="00772BC5" w:rsidP="00530C3A">
      <w:pPr>
        <w:spacing w:line="6" w:lineRule="exact"/>
        <w:jc w:val="both"/>
        <w:rPr>
          <w:rFonts w:eastAsia="Times New Roman"/>
          <w:sz w:val="24"/>
        </w:rPr>
      </w:pPr>
    </w:p>
    <w:p w:rsidR="00772BC5" w:rsidRPr="00530C3A" w:rsidRDefault="00772BC5" w:rsidP="00530C3A">
      <w:pPr>
        <w:spacing w:line="248" w:lineRule="auto"/>
        <w:ind w:left="140" w:right="20" w:firstLine="702"/>
        <w:jc w:val="both"/>
        <w:rPr>
          <w:rFonts w:eastAsia="Times New Roman"/>
          <w:sz w:val="28"/>
        </w:rPr>
      </w:pPr>
      <w:r w:rsidRPr="00530C3A">
        <w:rPr>
          <w:rFonts w:eastAsia="Times New Roman"/>
          <w:sz w:val="28"/>
        </w:rPr>
        <w:t>4.1. Вносить в установленном порядке на рассмотрение главы местного самоуправления района  предложен</w:t>
      </w:r>
      <w:r w:rsidR="00511C8F">
        <w:rPr>
          <w:rFonts w:eastAsia="Times New Roman"/>
          <w:sz w:val="28"/>
        </w:rPr>
        <w:t>ия по вопросам деятельности Со</w:t>
      </w:r>
      <w:r w:rsidRPr="00530C3A">
        <w:rPr>
          <w:rFonts w:eastAsia="Times New Roman"/>
          <w:sz w:val="28"/>
        </w:rPr>
        <w:t>вета.</w:t>
      </w:r>
    </w:p>
    <w:p w:rsidR="00772BC5" w:rsidRPr="00530C3A" w:rsidRDefault="00772BC5" w:rsidP="00530C3A">
      <w:pPr>
        <w:spacing w:line="4" w:lineRule="exact"/>
        <w:jc w:val="both"/>
        <w:rPr>
          <w:rFonts w:eastAsia="Times New Roman"/>
          <w:sz w:val="24"/>
        </w:rPr>
      </w:pPr>
    </w:p>
    <w:p w:rsidR="00772BC5" w:rsidRPr="00530C3A" w:rsidRDefault="00772BC5" w:rsidP="00530C3A">
      <w:pPr>
        <w:spacing w:line="255" w:lineRule="auto"/>
        <w:ind w:left="160" w:right="20" w:firstLine="690"/>
        <w:jc w:val="both"/>
        <w:rPr>
          <w:rFonts w:eastAsia="Times New Roman"/>
          <w:sz w:val="28"/>
        </w:rPr>
      </w:pPr>
      <w:r w:rsidRPr="00530C3A">
        <w:rPr>
          <w:rFonts w:eastAsia="Times New Roman"/>
          <w:sz w:val="28"/>
        </w:rPr>
        <w:t>4.2. Запрашивать в установленном законом порядке необходимую ин­ формацию по входящим в компетенцию Совета вопросам.</w:t>
      </w:r>
    </w:p>
    <w:p w:rsidR="00772BC5" w:rsidRPr="00530C3A" w:rsidRDefault="00772BC5" w:rsidP="00530C3A">
      <w:pPr>
        <w:spacing w:line="2" w:lineRule="exact"/>
        <w:jc w:val="both"/>
        <w:rPr>
          <w:rFonts w:eastAsia="Times New Roman"/>
          <w:sz w:val="24"/>
        </w:rPr>
      </w:pPr>
    </w:p>
    <w:p w:rsidR="00772BC5" w:rsidRPr="00530C3A" w:rsidRDefault="00772BC5" w:rsidP="00530C3A">
      <w:pPr>
        <w:spacing w:line="248" w:lineRule="auto"/>
        <w:ind w:left="140" w:right="20" w:firstLine="706"/>
        <w:jc w:val="both"/>
        <w:rPr>
          <w:rFonts w:eastAsia="Times New Roman"/>
          <w:sz w:val="28"/>
        </w:rPr>
      </w:pPr>
      <w:r w:rsidRPr="00530C3A">
        <w:rPr>
          <w:rFonts w:eastAsia="Times New Roman"/>
          <w:sz w:val="28"/>
        </w:rPr>
        <w:t>4.3. Приглашать к участию в работе Совета представителей националь­ но-культурных объединений, религиозных объединений, не входящих в его состав, а также представителей федеральных органов государственной вла­ сти, органов государственной власти Алтайского края, органов местного са­ моуправления района, общественных объединений, научных учреждений и организаций.</w:t>
      </w:r>
    </w:p>
    <w:p w:rsidR="00772BC5" w:rsidRPr="00530C3A" w:rsidRDefault="00772BC5" w:rsidP="00530C3A">
      <w:pPr>
        <w:spacing w:line="248" w:lineRule="auto"/>
        <w:ind w:left="140" w:right="20" w:firstLine="706"/>
        <w:jc w:val="both"/>
        <w:rPr>
          <w:rFonts w:eastAsia="Times New Roman"/>
          <w:sz w:val="28"/>
        </w:rPr>
        <w:sectPr w:rsidR="00772BC5" w:rsidRPr="00530C3A">
          <w:pgSz w:w="11900" w:h="16833"/>
          <w:pgMar w:top="868" w:right="964" w:bottom="668" w:left="1440" w:header="0" w:footer="0" w:gutter="0"/>
          <w:cols w:space="0" w:equalWidth="0">
            <w:col w:w="9500"/>
          </w:cols>
          <w:docGrid w:linePitch="360"/>
        </w:sectPr>
      </w:pPr>
    </w:p>
    <w:p w:rsidR="00772BC5" w:rsidRPr="00530C3A" w:rsidRDefault="00772BC5" w:rsidP="00530C3A">
      <w:pPr>
        <w:spacing w:line="0" w:lineRule="atLeast"/>
        <w:ind w:left="9380"/>
        <w:jc w:val="both"/>
        <w:rPr>
          <w:rFonts w:eastAsia="Times New Roman"/>
          <w:sz w:val="24"/>
        </w:rPr>
      </w:pPr>
      <w:bookmarkStart w:id="1" w:name="page4"/>
      <w:bookmarkEnd w:id="1"/>
      <w:r w:rsidRPr="00530C3A">
        <w:rPr>
          <w:rFonts w:eastAsia="Times New Roman"/>
          <w:sz w:val="24"/>
        </w:rPr>
        <w:lastRenderedPageBreak/>
        <w:t>3</w:t>
      </w:r>
    </w:p>
    <w:p w:rsidR="00772BC5" w:rsidRPr="00530C3A" w:rsidRDefault="00772BC5" w:rsidP="00530C3A">
      <w:pPr>
        <w:spacing w:line="282" w:lineRule="exact"/>
        <w:jc w:val="both"/>
        <w:rPr>
          <w:rFonts w:eastAsia="Times New Roman"/>
          <w:sz w:val="24"/>
        </w:rPr>
      </w:pPr>
    </w:p>
    <w:p w:rsidR="002E3FDB" w:rsidRDefault="00772BC5" w:rsidP="002E3FDB">
      <w:pPr>
        <w:spacing w:line="278" w:lineRule="auto"/>
        <w:ind w:left="180" w:firstLine="696"/>
        <w:rPr>
          <w:rFonts w:eastAsia="Times New Roman"/>
          <w:sz w:val="28"/>
        </w:rPr>
      </w:pPr>
      <w:r w:rsidRPr="00530C3A">
        <w:rPr>
          <w:rFonts w:eastAsia="Times New Roman"/>
          <w:sz w:val="28"/>
        </w:rPr>
        <w:t xml:space="preserve">4.4. Заслушивать доклады и отчеты членов Совета о результатах </w:t>
      </w:r>
    </w:p>
    <w:p w:rsidR="00772BC5" w:rsidRPr="00530C3A" w:rsidRDefault="00772BC5" w:rsidP="002E3FDB">
      <w:pPr>
        <w:spacing w:line="278" w:lineRule="auto"/>
        <w:ind w:left="180" w:firstLine="696"/>
        <w:rPr>
          <w:rFonts w:eastAsia="Times New Roman"/>
          <w:sz w:val="28"/>
        </w:rPr>
      </w:pPr>
      <w:r w:rsidRPr="00530C3A">
        <w:rPr>
          <w:rFonts w:eastAsia="Times New Roman"/>
          <w:sz w:val="28"/>
        </w:rPr>
        <w:t>возложенных на них задач в рамках деятельности Совета.</w:t>
      </w:r>
    </w:p>
    <w:p w:rsidR="00772BC5" w:rsidRPr="00530C3A" w:rsidRDefault="00772BC5" w:rsidP="00530C3A">
      <w:pPr>
        <w:spacing w:line="255" w:lineRule="exact"/>
        <w:jc w:val="both"/>
        <w:rPr>
          <w:rFonts w:eastAsia="Times New Roman"/>
          <w:sz w:val="24"/>
        </w:rPr>
      </w:pPr>
    </w:p>
    <w:p w:rsidR="00772BC5" w:rsidRPr="00530C3A" w:rsidRDefault="00772BC5" w:rsidP="00530C3A">
      <w:pPr>
        <w:numPr>
          <w:ilvl w:val="0"/>
          <w:numId w:val="17"/>
        </w:numPr>
        <w:tabs>
          <w:tab w:val="left" w:pos="1140"/>
        </w:tabs>
        <w:spacing w:line="0" w:lineRule="atLeast"/>
        <w:ind w:left="1140" w:hanging="262"/>
        <w:jc w:val="both"/>
        <w:rPr>
          <w:rFonts w:eastAsia="Times New Roman"/>
          <w:sz w:val="28"/>
        </w:rPr>
      </w:pPr>
      <w:r w:rsidRPr="00530C3A">
        <w:rPr>
          <w:rFonts w:eastAsia="Times New Roman"/>
          <w:sz w:val="28"/>
        </w:rPr>
        <w:t>Порядок формирования и деятельности Совета</w:t>
      </w:r>
    </w:p>
    <w:p w:rsidR="00772BC5" w:rsidRPr="00530C3A" w:rsidRDefault="00772BC5" w:rsidP="00530C3A">
      <w:pPr>
        <w:spacing w:line="43" w:lineRule="exact"/>
        <w:jc w:val="both"/>
        <w:rPr>
          <w:rFonts w:eastAsia="Times New Roman"/>
          <w:sz w:val="24"/>
        </w:rPr>
      </w:pPr>
    </w:p>
    <w:p w:rsidR="00772BC5" w:rsidRPr="00530C3A" w:rsidRDefault="00772BC5" w:rsidP="00530C3A">
      <w:pPr>
        <w:spacing w:line="248" w:lineRule="auto"/>
        <w:ind w:left="160" w:right="700" w:firstLine="710"/>
        <w:jc w:val="both"/>
        <w:rPr>
          <w:rFonts w:eastAsia="Times New Roman"/>
          <w:sz w:val="28"/>
        </w:rPr>
      </w:pPr>
      <w:r w:rsidRPr="00530C3A">
        <w:rPr>
          <w:rFonts w:eastAsia="Times New Roman"/>
          <w:sz w:val="28"/>
        </w:rPr>
        <w:t>5.1. Состав Совета утверждается постановлением главы местного само­ управления района</w:t>
      </w:r>
      <w:r w:rsidRPr="00530C3A">
        <w:rPr>
          <w:rFonts w:eastAsia="Times New Roman"/>
          <w:i/>
          <w:sz w:val="28"/>
        </w:rPr>
        <w:t>.</w:t>
      </w:r>
      <w:r w:rsidRPr="00530C3A">
        <w:rPr>
          <w:rFonts w:eastAsia="Times New Roman"/>
          <w:sz w:val="28"/>
        </w:rPr>
        <w:t xml:space="preserve"> Совет состоит из председателя, его заместителя, секретаря и членов Совета.</w:t>
      </w:r>
    </w:p>
    <w:p w:rsidR="00772BC5" w:rsidRPr="00530C3A" w:rsidRDefault="00772BC5" w:rsidP="00530C3A">
      <w:pPr>
        <w:spacing w:line="4" w:lineRule="exact"/>
        <w:jc w:val="both"/>
        <w:rPr>
          <w:rFonts w:eastAsia="Times New Roman"/>
          <w:sz w:val="24"/>
        </w:rPr>
      </w:pPr>
    </w:p>
    <w:p w:rsidR="00772BC5" w:rsidRPr="00530C3A" w:rsidRDefault="00772BC5" w:rsidP="00530C3A">
      <w:pPr>
        <w:spacing w:line="247" w:lineRule="auto"/>
        <w:ind w:left="160" w:right="700" w:firstLine="716"/>
        <w:jc w:val="both"/>
        <w:rPr>
          <w:rFonts w:eastAsia="Times New Roman"/>
          <w:sz w:val="28"/>
        </w:rPr>
      </w:pPr>
      <w:r w:rsidRPr="00530C3A">
        <w:rPr>
          <w:rFonts w:eastAsia="Times New Roman"/>
          <w:sz w:val="28"/>
        </w:rPr>
        <w:t>5.2. Председателем Совета является глава местного самоуправления района</w:t>
      </w:r>
      <w:r w:rsidRPr="00530C3A">
        <w:rPr>
          <w:rFonts w:eastAsia="Times New Roman"/>
          <w:i/>
          <w:sz w:val="28"/>
        </w:rPr>
        <w:t>,</w:t>
      </w:r>
      <w:r w:rsidRPr="00530C3A">
        <w:rPr>
          <w:rFonts w:eastAsia="Times New Roman"/>
          <w:sz w:val="28"/>
        </w:rPr>
        <w:t xml:space="preserve"> который осуществляет общее руководство деятельностью Совета и ведет его заседания. Председатель </w:t>
      </w:r>
      <w:r w:rsidR="00511C8F">
        <w:rPr>
          <w:rFonts w:eastAsia="Times New Roman"/>
          <w:sz w:val="28"/>
        </w:rPr>
        <w:t>Совета имеет заместителя, кото</w:t>
      </w:r>
      <w:r w:rsidRPr="00530C3A">
        <w:rPr>
          <w:rFonts w:eastAsia="Times New Roman"/>
          <w:sz w:val="28"/>
        </w:rPr>
        <w:t>рый в его отсутствие исполняет обязанности</w:t>
      </w:r>
      <w:r w:rsidR="00511C8F">
        <w:rPr>
          <w:rFonts w:eastAsia="Times New Roman"/>
          <w:sz w:val="28"/>
        </w:rPr>
        <w:t xml:space="preserve"> председателя Совета. Организа</w:t>
      </w:r>
      <w:r w:rsidRPr="00530C3A">
        <w:rPr>
          <w:rFonts w:eastAsia="Times New Roman"/>
          <w:sz w:val="28"/>
        </w:rPr>
        <w:t>ционное обеспечение деятельности совета осуществляет секретарь Совета.</w:t>
      </w:r>
    </w:p>
    <w:p w:rsidR="00772BC5" w:rsidRPr="00530C3A" w:rsidRDefault="00772BC5" w:rsidP="00530C3A">
      <w:pPr>
        <w:spacing w:line="248" w:lineRule="auto"/>
        <w:ind w:left="160" w:right="700" w:firstLine="710"/>
        <w:jc w:val="both"/>
        <w:rPr>
          <w:rFonts w:eastAsia="Times New Roman"/>
          <w:sz w:val="28"/>
        </w:rPr>
      </w:pPr>
      <w:r w:rsidRPr="00530C3A">
        <w:rPr>
          <w:rFonts w:eastAsia="Times New Roman"/>
          <w:sz w:val="28"/>
        </w:rPr>
        <w:t>5.3. Членами Совета могут быть представители зарегистрированных в установленном законом порядке общественных, национально-культурных, религиозных и иных объединений Алтайского края, территориальных орга­ нов федеральных органов государственной власти, органов местного само­ управления, иных органов и организаций.</w:t>
      </w:r>
    </w:p>
    <w:p w:rsidR="00772BC5" w:rsidRPr="00530C3A" w:rsidRDefault="00772BC5" w:rsidP="00530C3A">
      <w:pPr>
        <w:spacing w:line="4" w:lineRule="exact"/>
        <w:jc w:val="both"/>
        <w:rPr>
          <w:rFonts w:eastAsia="Times New Roman"/>
          <w:sz w:val="24"/>
        </w:rPr>
      </w:pPr>
    </w:p>
    <w:p w:rsidR="00772BC5" w:rsidRPr="00530C3A" w:rsidRDefault="00772BC5" w:rsidP="00530C3A">
      <w:pPr>
        <w:spacing w:line="245" w:lineRule="auto"/>
        <w:ind w:left="180" w:right="700" w:firstLine="706"/>
        <w:jc w:val="both"/>
        <w:rPr>
          <w:rFonts w:eastAsia="Times New Roman"/>
          <w:sz w:val="28"/>
        </w:rPr>
      </w:pPr>
      <w:r w:rsidRPr="00530C3A">
        <w:rPr>
          <w:rFonts w:eastAsia="Times New Roman"/>
          <w:sz w:val="28"/>
        </w:rPr>
        <w:t>5.3. Совет осуществляет свою деятельность в форме заседаний, прово­ димых по мере необходимости. Повестка дня заседания Совета формируется</w:t>
      </w:r>
    </w:p>
    <w:p w:rsidR="00772BC5" w:rsidRPr="00530C3A" w:rsidRDefault="00772BC5" w:rsidP="00530C3A">
      <w:pPr>
        <w:numPr>
          <w:ilvl w:val="0"/>
          <w:numId w:val="18"/>
        </w:numPr>
        <w:tabs>
          <w:tab w:val="left" w:pos="406"/>
        </w:tabs>
        <w:spacing w:line="250" w:lineRule="auto"/>
        <w:ind w:left="180" w:right="700" w:hanging="2"/>
        <w:jc w:val="both"/>
        <w:rPr>
          <w:rFonts w:eastAsia="Times New Roman"/>
          <w:sz w:val="28"/>
        </w:rPr>
      </w:pPr>
      <w:r w:rsidRPr="00530C3A">
        <w:rPr>
          <w:rFonts w:eastAsia="Times New Roman"/>
          <w:sz w:val="28"/>
        </w:rPr>
        <w:t>учетом предложений членов Совета, утверждается председателем и дово­ дится до членов Совета секретарем Совета не позднее, чем за три дня до за­ седания с предоставлением материалов по вопросам, включенным в повестку дня заседания Совета.</w:t>
      </w:r>
    </w:p>
    <w:p w:rsidR="00772BC5" w:rsidRPr="00530C3A" w:rsidRDefault="00772BC5" w:rsidP="00530C3A">
      <w:pPr>
        <w:spacing w:line="2" w:lineRule="exact"/>
        <w:jc w:val="both"/>
        <w:rPr>
          <w:rFonts w:eastAsia="Times New Roman"/>
          <w:sz w:val="28"/>
        </w:rPr>
      </w:pPr>
    </w:p>
    <w:p w:rsidR="00772BC5" w:rsidRPr="00530C3A" w:rsidRDefault="00772BC5" w:rsidP="00530C3A">
      <w:pPr>
        <w:spacing w:line="249" w:lineRule="auto"/>
        <w:ind w:left="180" w:right="700" w:firstLine="690"/>
        <w:jc w:val="both"/>
        <w:rPr>
          <w:rFonts w:eastAsia="Times New Roman"/>
          <w:sz w:val="28"/>
        </w:rPr>
      </w:pPr>
      <w:r w:rsidRPr="00530C3A">
        <w:rPr>
          <w:rFonts w:eastAsia="Times New Roman"/>
          <w:sz w:val="28"/>
        </w:rPr>
        <w:t>Внеочередной созыв заседания Совета может быть осуществлен по инициативе председателя Совета, по совместному требованию большинства членов Совета.</w:t>
      </w:r>
    </w:p>
    <w:p w:rsidR="00772BC5" w:rsidRPr="00530C3A" w:rsidRDefault="00772BC5" w:rsidP="00530C3A">
      <w:pPr>
        <w:spacing w:line="3" w:lineRule="exact"/>
        <w:jc w:val="both"/>
        <w:rPr>
          <w:rFonts w:eastAsia="Times New Roman"/>
          <w:sz w:val="28"/>
        </w:rPr>
      </w:pPr>
    </w:p>
    <w:p w:rsidR="00772BC5" w:rsidRPr="00530C3A" w:rsidRDefault="00772BC5" w:rsidP="00530C3A">
      <w:pPr>
        <w:spacing w:line="249" w:lineRule="auto"/>
        <w:ind w:left="180" w:right="700" w:firstLine="704"/>
        <w:jc w:val="both"/>
        <w:rPr>
          <w:rFonts w:eastAsia="Times New Roman"/>
          <w:sz w:val="28"/>
        </w:rPr>
      </w:pPr>
      <w:r w:rsidRPr="00530C3A">
        <w:rPr>
          <w:rFonts w:eastAsia="Times New Roman"/>
          <w:sz w:val="28"/>
        </w:rPr>
        <w:t>5.4. Члены Совета присутствуют на заседании лично. Заседание право­ мочно, если на нем присутствует не менее половины от общего числа членов Совета.</w:t>
      </w:r>
    </w:p>
    <w:p w:rsidR="00772BC5" w:rsidRPr="00530C3A" w:rsidRDefault="00772BC5" w:rsidP="00530C3A">
      <w:pPr>
        <w:spacing w:line="1" w:lineRule="exact"/>
        <w:jc w:val="both"/>
        <w:rPr>
          <w:rFonts w:eastAsia="Times New Roman"/>
          <w:sz w:val="28"/>
        </w:rPr>
      </w:pPr>
    </w:p>
    <w:p w:rsidR="00772BC5" w:rsidRPr="00530C3A" w:rsidRDefault="00772BC5" w:rsidP="00530C3A">
      <w:pPr>
        <w:spacing w:line="249" w:lineRule="auto"/>
        <w:ind w:left="180" w:right="700" w:firstLine="704"/>
        <w:jc w:val="both"/>
        <w:rPr>
          <w:rFonts w:eastAsia="Times New Roman"/>
          <w:sz w:val="28"/>
        </w:rPr>
      </w:pPr>
      <w:r w:rsidRPr="00530C3A">
        <w:rPr>
          <w:rFonts w:eastAsia="Times New Roman"/>
          <w:sz w:val="28"/>
        </w:rPr>
        <w:t>5.5. Решения Совета принимаются большинством голосов от числа присутствующих на заседании. При равенстве голосов голос председателя Совета является решающим.</w:t>
      </w:r>
    </w:p>
    <w:p w:rsidR="00772BC5" w:rsidRPr="00530C3A" w:rsidRDefault="00772BC5" w:rsidP="00530C3A">
      <w:pPr>
        <w:spacing w:line="3" w:lineRule="exact"/>
        <w:jc w:val="both"/>
        <w:rPr>
          <w:rFonts w:eastAsia="Times New Roman"/>
          <w:sz w:val="28"/>
        </w:rPr>
      </w:pPr>
    </w:p>
    <w:p w:rsidR="00772BC5" w:rsidRPr="00530C3A" w:rsidRDefault="00772BC5" w:rsidP="00530C3A">
      <w:pPr>
        <w:spacing w:line="248" w:lineRule="auto"/>
        <w:ind w:left="180" w:right="700" w:firstLine="700"/>
        <w:jc w:val="both"/>
        <w:rPr>
          <w:rFonts w:eastAsia="Times New Roman"/>
          <w:sz w:val="28"/>
        </w:rPr>
      </w:pPr>
      <w:r w:rsidRPr="00530C3A">
        <w:rPr>
          <w:rFonts w:eastAsia="Times New Roman"/>
          <w:sz w:val="28"/>
        </w:rPr>
        <w:t>5.6. Решения Совета оформляются протоколом, который подписывает­ ся председателем и секретарем.</w:t>
      </w:r>
    </w:p>
    <w:p w:rsidR="00772BC5" w:rsidRPr="00530C3A" w:rsidRDefault="00772BC5" w:rsidP="00530C3A">
      <w:pPr>
        <w:spacing w:line="2" w:lineRule="exact"/>
        <w:jc w:val="both"/>
        <w:rPr>
          <w:rFonts w:eastAsia="Times New Roman"/>
          <w:sz w:val="28"/>
        </w:rPr>
      </w:pPr>
    </w:p>
    <w:p w:rsidR="00772BC5" w:rsidRPr="00530C3A" w:rsidRDefault="00772BC5" w:rsidP="00530C3A">
      <w:pPr>
        <w:spacing w:line="253" w:lineRule="auto"/>
        <w:ind w:left="180" w:right="700" w:firstLine="710"/>
        <w:jc w:val="both"/>
        <w:rPr>
          <w:rFonts w:eastAsia="Times New Roman"/>
          <w:sz w:val="28"/>
        </w:rPr>
      </w:pPr>
      <w:r w:rsidRPr="00530C3A">
        <w:rPr>
          <w:rFonts w:eastAsia="Times New Roman"/>
          <w:sz w:val="28"/>
        </w:rPr>
        <w:t>5.7. Протокол Совета ведет секретарь Совета. Протокол рассылается всем членам Совета и иным лицам, участвующим в заседании Совета, а так­ же размещается на официальном сайте администрации района в сети Интернет не позднее семи дней со дня заседания.</w:t>
      </w:r>
    </w:p>
    <w:p w:rsidR="00772BC5" w:rsidRPr="00530C3A" w:rsidRDefault="00772BC5" w:rsidP="00530C3A">
      <w:pPr>
        <w:spacing w:line="282" w:lineRule="exact"/>
        <w:jc w:val="both"/>
        <w:rPr>
          <w:rFonts w:eastAsia="Times New Roman"/>
          <w:sz w:val="24"/>
        </w:rPr>
      </w:pPr>
    </w:p>
    <w:p w:rsidR="00772BC5" w:rsidRPr="00530C3A" w:rsidRDefault="00772BC5" w:rsidP="00530C3A">
      <w:pPr>
        <w:numPr>
          <w:ilvl w:val="0"/>
          <w:numId w:val="19"/>
        </w:numPr>
        <w:tabs>
          <w:tab w:val="left" w:pos="1160"/>
        </w:tabs>
        <w:spacing w:line="0" w:lineRule="atLeast"/>
        <w:ind w:left="1160" w:hanging="278"/>
        <w:jc w:val="both"/>
        <w:rPr>
          <w:rFonts w:eastAsia="Times New Roman"/>
          <w:sz w:val="28"/>
        </w:rPr>
      </w:pPr>
      <w:r w:rsidRPr="00530C3A">
        <w:rPr>
          <w:rFonts w:eastAsia="Times New Roman"/>
          <w:sz w:val="28"/>
        </w:rPr>
        <w:t>Организация деятельности Совета</w:t>
      </w:r>
    </w:p>
    <w:p w:rsidR="00772BC5" w:rsidRPr="00530C3A" w:rsidRDefault="00772BC5" w:rsidP="00530C3A">
      <w:pPr>
        <w:spacing w:line="43" w:lineRule="exact"/>
        <w:jc w:val="both"/>
        <w:rPr>
          <w:rFonts w:eastAsia="Times New Roman"/>
          <w:sz w:val="24"/>
        </w:rPr>
      </w:pPr>
    </w:p>
    <w:p w:rsidR="00772BC5" w:rsidRPr="00530C3A" w:rsidRDefault="00772BC5" w:rsidP="00530C3A">
      <w:pPr>
        <w:spacing w:line="246" w:lineRule="auto"/>
        <w:ind w:left="180" w:firstLine="700"/>
        <w:jc w:val="both"/>
        <w:rPr>
          <w:rFonts w:eastAsia="Times New Roman"/>
          <w:sz w:val="28"/>
        </w:rPr>
      </w:pPr>
      <w:r w:rsidRPr="00530C3A">
        <w:rPr>
          <w:rFonts w:eastAsia="Times New Roman"/>
          <w:sz w:val="28"/>
        </w:rPr>
        <w:t>6.1. Организационно-техническое обеспечение деятельности Совета осуществляет секретарь Совета.</w:t>
      </w:r>
    </w:p>
    <w:p w:rsidR="00772BC5" w:rsidRPr="00530C3A" w:rsidRDefault="00772BC5" w:rsidP="00530C3A">
      <w:pPr>
        <w:spacing w:line="2" w:lineRule="exact"/>
        <w:jc w:val="both"/>
        <w:rPr>
          <w:rFonts w:eastAsia="Times New Roman"/>
          <w:sz w:val="24"/>
        </w:rPr>
      </w:pPr>
    </w:p>
    <w:p w:rsidR="00772BC5" w:rsidRPr="00530C3A" w:rsidRDefault="00772BC5" w:rsidP="00530C3A">
      <w:pPr>
        <w:spacing w:line="0" w:lineRule="atLeast"/>
        <w:ind w:left="880"/>
        <w:jc w:val="both"/>
        <w:rPr>
          <w:rFonts w:eastAsia="Times New Roman"/>
          <w:sz w:val="28"/>
        </w:rPr>
      </w:pPr>
      <w:r w:rsidRPr="00530C3A">
        <w:rPr>
          <w:rFonts w:eastAsia="Times New Roman"/>
          <w:sz w:val="28"/>
        </w:rPr>
        <w:t>С этой целью секретарь Совета:</w:t>
      </w:r>
    </w:p>
    <w:p w:rsidR="00772BC5" w:rsidRPr="00530C3A" w:rsidRDefault="00772BC5" w:rsidP="00530C3A">
      <w:pPr>
        <w:spacing w:line="0" w:lineRule="atLeast"/>
        <w:ind w:left="880"/>
        <w:jc w:val="both"/>
        <w:rPr>
          <w:rFonts w:eastAsia="Times New Roman"/>
          <w:sz w:val="28"/>
        </w:rPr>
        <w:sectPr w:rsidR="00772BC5" w:rsidRPr="00530C3A">
          <w:pgSz w:w="11900" w:h="16833"/>
          <w:pgMar w:top="838" w:right="264" w:bottom="1011" w:left="1440" w:header="0" w:footer="0" w:gutter="0"/>
          <w:cols w:space="0" w:equalWidth="0">
            <w:col w:w="10200"/>
          </w:cols>
          <w:docGrid w:linePitch="360"/>
        </w:sectPr>
      </w:pPr>
    </w:p>
    <w:p w:rsidR="00772BC5" w:rsidRPr="00530C3A" w:rsidRDefault="00772BC5" w:rsidP="00530C3A">
      <w:pPr>
        <w:spacing w:line="0" w:lineRule="atLeast"/>
        <w:ind w:left="9380"/>
        <w:jc w:val="both"/>
        <w:rPr>
          <w:rFonts w:eastAsia="Times New Roman"/>
          <w:sz w:val="24"/>
        </w:rPr>
      </w:pPr>
      <w:bookmarkStart w:id="2" w:name="page5"/>
      <w:bookmarkEnd w:id="2"/>
      <w:r w:rsidRPr="00530C3A">
        <w:rPr>
          <w:rFonts w:eastAsia="Times New Roman"/>
          <w:sz w:val="24"/>
        </w:rPr>
        <w:lastRenderedPageBreak/>
        <w:t>4</w:t>
      </w:r>
    </w:p>
    <w:p w:rsidR="00772BC5" w:rsidRPr="00530C3A" w:rsidRDefault="00772BC5" w:rsidP="00530C3A">
      <w:pPr>
        <w:spacing w:line="272" w:lineRule="exact"/>
        <w:jc w:val="both"/>
        <w:rPr>
          <w:rFonts w:eastAsia="Times New Roman"/>
          <w:sz w:val="24"/>
        </w:rPr>
      </w:pPr>
    </w:p>
    <w:p w:rsidR="00772BC5" w:rsidRPr="00530C3A" w:rsidRDefault="00772BC5" w:rsidP="00530C3A">
      <w:pPr>
        <w:spacing w:line="258" w:lineRule="auto"/>
        <w:ind w:left="160" w:right="20" w:firstLine="700"/>
        <w:jc w:val="both"/>
        <w:rPr>
          <w:rFonts w:eastAsia="Times New Roman"/>
          <w:sz w:val="28"/>
        </w:rPr>
      </w:pPr>
      <w:r w:rsidRPr="00530C3A">
        <w:rPr>
          <w:rFonts w:eastAsia="Times New Roman"/>
          <w:sz w:val="28"/>
        </w:rPr>
        <w:t>готовит проект повестки дня заседания Совета, организует подготовку материалов к заседаниям Совета;</w:t>
      </w:r>
    </w:p>
    <w:p w:rsidR="00772BC5" w:rsidRPr="00530C3A" w:rsidRDefault="00772BC5" w:rsidP="00530C3A">
      <w:pPr>
        <w:spacing w:line="2" w:lineRule="exact"/>
        <w:jc w:val="both"/>
        <w:rPr>
          <w:rFonts w:eastAsia="Times New Roman"/>
          <w:sz w:val="24"/>
        </w:rPr>
      </w:pPr>
    </w:p>
    <w:p w:rsidR="00772BC5" w:rsidRPr="00530C3A" w:rsidRDefault="00772BC5" w:rsidP="00530C3A">
      <w:pPr>
        <w:spacing w:line="248" w:lineRule="auto"/>
        <w:ind w:left="160" w:firstLine="706"/>
        <w:jc w:val="both"/>
        <w:rPr>
          <w:rFonts w:eastAsia="Times New Roman"/>
          <w:sz w:val="28"/>
        </w:rPr>
      </w:pPr>
      <w:r w:rsidRPr="00530C3A">
        <w:rPr>
          <w:rFonts w:eastAsia="Times New Roman"/>
          <w:sz w:val="28"/>
        </w:rPr>
        <w:t>информирует членов Совета о месте, времени проведения и повестке дня заседания, обеспечи</w:t>
      </w:r>
      <w:r w:rsidR="00511C8F">
        <w:rPr>
          <w:rFonts w:eastAsia="Times New Roman"/>
          <w:sz w:val="28"/>
        </w:rPr>
        <w:t>вает их необходимыми справочно­</w:t>
      </w:r>
      <w:r w:rsidRPr="00530C3A">
        <w:rPr>
          <w:rFonts w:eastAsia="Times New Roman"/>
          <w:sz w:val="28"/>
        </w:rPr>
        <w:t>информационными материалами;</w:t>
      </w:r>
    </w:p>
    <w:p w:rsidR="00772BC5" w:rsidRPr="00530C3A" w:rsidRDefault="00772BC5" w:rsidP="00530C3A">
      <w:pPr>
        <w:spacing w:line="4" w:lineRule="exact"/>
        <w:jc w:val="both"/>
        <w:rPr>
          <w:rFonts w:eastAsia="Times New Roman"/>
          <w:sz w:val="24"/>
        </w:rPr>
      </w:pPr>
    </w:p>
    <w:p w:rsidR="00772BC5" w:rsidRPr="00530C3A" w:rsidRDefault="00772BC5" w:rsidP="00530C3A">
      <w:pPr>
        <w:spacing w:line="248" w:lineRule="auto"/>
        <w:ind w:left="160" w:right="20" w:firstLine="702"/>
        <w:jc w:val="both"/>
        <w:rPr>
          <w:rFonts w:eastAsia="Times New Roman"/>
          <w:sz w:val="28"/>
        </w:rPr>
      </w:pPr>
      <w:r w:rsidRPr="00530C3A">
        <w:rPr>
          <w:rFonts w:eastAsia="Times New Roman"/>
          <w:sz w:val="28"/>
        </w:rPr>
        <w:t>оформляет протокол заседаний Совета и информирует Совет о ходе применения на практике принятых решений.</w:t>
      </w:r>
    </w:p>
    <w:p w:rsidR="00772BC5" w:rsidRPr="00530C3A" w:rsidRDefault="00772BC5" w:rsidP="00530C3A">
      <w:pPr>
        <w:numPr>
          <w:ilvl w:val="0"/>
          <w:numId w:val="20"/>
        </w:numPr>
        <w:tabs>
          <w:tab w:val="left" w:pos="1140"/>
        </w:tabs>
        <w:spacing w:line="0" w:lineRule="atLeast"/>
        <w:ind w:left="1140" w:hanging="276"/>
        <w:jc w:val="both"/>
        <w:rPr>
          <w:rFonts w:eastAsia="Times New Roman"/>
          <w:sz w:val="28"/>
        </w:rPr>
      </w:pPr>
      <w:r w:rsidRPr="00530C3A">
        <w:rPr>
          <w:rFonts w:eastAsia="Times New Roman"/>
          <w:sz w:val="28"/>
        </w:rPr>
        <w:t>Заключительные положения</w:t>
      </w:r>
    </w:p>
    <w:p w:rsidR="00772BC5" w:rsidRPr="00530C3A" w:rsidRDefault="00772BC5" w:rsidP="00530C3A">
      <w:pPr>
        <w:spacing w:line="8" w:lineRule="exact"/>
        <w:jc w:val="both"/>
        <w:rPr>
          <w:rFonts w:eastAsia="Times New Roman"/>
          <w:sz w:val="24"/>
        </w:rPr>
      </w:pPr>
    </w:p>
    <w:p w:rsidR="00772BC5" w:rsidRPr="00530C3A" w:rsidRDefault="00772BC5" w:rsidP="00530C3A">
      <w:pPr>
        <w:spacing w:line="247" w:lineRule="auto"/>
        <w:ind w:left="160" w:right="20" w:firstLine="710"/>
        <w:jc w:val="both"/>
        <w:rPr>
          <w:rFonts w:eastAsia="Times New Roman"/>
          <w:sz w:val="28"/>
        </w:rPr>
      </w:pPr>
      <w:r w:rsidRPr="00530C3A">
        <w:rPr>
          <w:rFonts w:eastAsia="Times New Roman"/>
          <w:sz w:val="28"/>
        </w:rPr>
        <w:t>7.1. Совет не обладает контрольным</w:t>
      </w:r>
      <w:r w:rsidR="00511C8F">
        <w:rPr>
          <w:rFonts w:eastAsia="Times New Roman"/>
          <w:sz w:val="28"/>
        </w:rPr>
        <w:t>и или распорядительными функци</w:t>
      </w:r>
      <w:r w:rsidRPr="00530C3A">
        <w:rPr>
          <w:rFonts w:eastAsia="Times New Roman"/>
          <w:sz w:val="28"/>
        </w:rPr>
        <w:t>ями по отношению к национально-культурным объединениям, религиозным организациям.</w:t>
      </w:r>
    </w:p>
    <w:p w:rsidR="00772BC5" w:rsidRPr="00530C3A" w:rsidRDefault="00772BC5" w:rsidP="00530C3A">
      <w:pPr>
        <w:spacing w:line="1" w:lineRule="exact"/>
        <w:jc w:val="both"/>
        <w:rPr>
          <w:rFonts w:eastAsia="Times New Roman"/>
          <w:sz w:val="24"/>
        </w:rPr>
      </w:pPr>
    </w:p>
    <w:p w:rsidR="00772BC5" w:rsidRPr="00530C3A" w:rsidRDefault="00772BC5" w:rsidP="00530C3A">
      <w:pPr>
        <w:spacing w:line="0" w:lineRule="atLeast"/>
        <w:ind w:left="860"/>
        <w:jc w:val="both"/>
        <w:rPr>
          <w:rFonts w:eastAsia="Times New Roman"/>
          <w:sz w:val="28"/>
        </w:rPr>
      </w:pPr>
      <w:r w:rsidRPr="00530C3A">
        <w:rPr>
          <w:rFonts w:eastAsia="Times New Roman"/>
          <w:sz w:val="28"/>
        </w:rPr>
        <w:t>7.2.Решения Совета носят рекомендательный характер.</w:t>
      </w:r>
    </w:p>
    <w:p w:rsidR="00772BC5" w:rsidRPr="00530C3A" w:rsidRDefault="00772BC5" w:rsidP="00530C3A">
      <w:pPr>
        <w:spacing w:line="16" w:lineRule="exact"/>
        <w:jc w:val="both"/>
        <w:rPr>
          <w:rFonts w:eastAsia="Times New Roman"/>
          <w:sz w:val="24"/>
        </w:rPr>
      </w:pPr>
    </w:p>
    <w:p w:rsidR="00772BC5" w:rsidRPr="00530C3A" w:rsidRDefault="00772BC5" w:rsidP="00530C3A">
      <w:pPr>
        <w:spacing w:line="250" w:lineRule="auto"/>
        <w:ind w:left="160" w:right="20" w:firstLine="710"/>
        <w:jc w:val="both"/>
        <w:rPr>
          <w:rFonts w:eastAsia="Times New Roman"/>
          <w:sz w:val="28"/>
        </w:rPr>
      </w:pPr>
      <w:r w:rsidRPr="00530C3A">
        <w:rPr>
          <w:rFonts w:eastAsia="Times New Roman"/>
          <w:sz w:val="28"/>
        </w:rPr>
        <w:t>7.3 Информационное, методическое и организационное обеспечение деятельности Совета, в том числе ведение делопроизводства, осуществляет</w:t>
      </w:r>
    </w:p>
    <w:p w:rsidR="00772BC5" w:rsidRPr="00530C3A" w:rsidRDefault="00772BC5" w:rsidP="00530C3A">
      <w:pPr>
        <w:spacing w:line="1" w:lineRule="exact"/>
        <w:jc w:val="both"/>
        <w:rPr>
          <w:rFonts w:eastAsia="Times New Roman"/>
          <w:sz w:val="24"/>
        </w:rPr>
      </w:pPr>
    </w:p>
    <w:p w:rsidR="00772BC5" w:rsidRPr="00530C3A" w:rsidRDefault="00511C8F" w:rsidP="00511C8F">
      <w:pPr>
        <w:spacing w:line="0" w:lineRule="atLeast"/>
        <w:ind w:left="140"/>
        <w:jc w:val="both"/>
        <w:rPr>
          <w:rFonts w:eastAsia="Times New Roman"/>
          <w:i/>
          <w:sz w:val="28"/>
        </w:rPr>
      </w:pPr>
      <w:r>
        <w:rPr>
          <w:rFonts w:eastAsia="Times New Roman"/>
          <w:sz w:val="28"/>
        </w:rPr>
        <w:t xml:space="preserve">Администрация Ключевского </w:t>
      </w:r>
      <w:r w:rsidR="009E6905">
        <w:rPr>
          <w:rFonts w:eastAsia="Times New Roman"/>
          <w:sz w:val="28"/>
        </w:rPr>
        <w:t>района</w:t>
      </w:r>
      <w:r>
        <w:rPr>
          <w:rFonts w:eastAsia="Times New Roman"/>
          <w:sz w:val="28"/>
        </w:rPr>
        <w:t>.</w:t>
      </w:r>
    </w:p>
    <w:p w:rsidR="00DE4F90" w:rsidRDefault="00DE4F90">
      <w:pPr>
        <w:sectPr w:rsidR="00DE4F90">
          <w:pgSz w:w="11900" w:h="16838"/>
          <w:pgMar w:top="289" w:right="566" w:bottom="1440" w:left="1140" w:header="0" w:footer="0" w:gutter="0"/>
          <w:cols w:space="720" w:equalWidth="0">
            <w:col w:w="10200"/>
          </w:cols>
        </w:sectPr>
      </w:pPr>
    </w:p>
    <w:p w:rsidR="00DE4F90" w:rsidRDefault="002E3FDB" w:rsidP="002E3FDB">
      <w:pPr>
        <w:ind w:left="50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                    </w:t>
      </w:r>
      <w:r w:rsidR="00BB4559">
        <w:rPr>
          <w:rFonts w:eastAsia="Times New Roman"/>
          <w:sz w:val="28"/>
          <w:szCs w:val="28"/>
        </w:rPr>
        <w:t>ПРИЛОЖЕНИЕ 2</w:t>
      </w:r>
    </w:p>
    <w:p w:rsidR="00DE4F90" w:rsidRDefault="00DE4F90" w:rsidP="002E3FDB">
      <w:pPr>
        <w:spacing w:line="13" w:lineRule="exact"/>
        <w:jc w:val="right"/>
        <w:rPr>
          <w:sz w:val="20"/>
          <w:szCs w:val="20"/>
        </w:rPr>
      </w:pPr>
    </w:p>
    <w:p w:rsidR="002E3FDB" w:rsidRDefault="002E3FDB" w:rsidP="002E3FDB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 </w:t>
      </w:r>
      <w:r w:rsidR="00BB4559">
        <w:rPr>
          <w:rFonts w:eastAsia="Times New Roman"/>
          <w:sz w:val="28"/>
          <w:szCs w:val="28"/>
        </w:rPr>
        <w:t>постановлению администрации</w:t>
      </w:r>
    </w:p>
    <w:p w:rsidR="002E3FDB" w:rsidRDefault="002E3FDB" w:rsidP="002E3FDB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</w:t>
      </w:r>
      <w:r w:rsidR="00BB4559">
        <w:rPr>
          <w:rFonts w:eastAsia="Times New Roman"/>
          <w:sz w:val="28"/>
          <w:szCs w:val="28"/>
        </w:rPr>
        <w:t xml:space="preserve">Ключевского района </w:t>
      </w:r>
    </w:p>
    <w:p w:rsidR="00DE4F90" w:rsidRPr="002E3FDB" w:rsidRDefault="002E3FDB" w:rsidP="002E3FDB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</w:t>
      </w:r>
      <w:r w:rsidRPr="002E3FDB">
        <w:rPr>
          <w:rFonts w:eastAsia="Times New Roman"/>
          <w:sz w:val="28"/>
          <w:szCs w:val="28"/>
        </w:rPr>
        <w:t>от 11.02.2020  №  58</w:t>
      </w:r>
    </w:p>
    <w:p w:rsidR="002E3FDB" w:rsidRDefault="002E3FDB" w:rsidP="002E3FDB">
      <w:pPr>
        <w:tabs>
          <w:tab w:val="left" w:pos="5207"/>
        </w:tabs>
        <w:spacing w:line="237" w:lineRule="auto"/>
        <w:ind w:left="5000" w:right="1160"/>
        <w:rPr>
          <w:rFonts w:eastAsia="Times New Roman"/>
          <w:sz w:val="28"/>
          <w:szCs w:val="28"/>
        </w:rPr>
      </w:pPr>
    </w:p>
    <w:p w:rsidR="00DE4F90" w:rsidRDefault="00DE4F90">
      <w:pPr>
        <w:spacing w:line="327" w:lineRule="exact"/>
        <w:rPr>
          <w:sz w:val="20"/>
          <w:szCs w:val="20"/>
        </w:rPr>
      </w:pPr>
    </w:p>
    <w:p w:rsidR="00DE4F90" w:rsidRDefault="00BB4559">
      <w:pPr>
        <w:ind w:right="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СОСТАВ</w:t>
      </w:r>
    </w:p>
    <w:p w:rsidR="00DE4F90" w:rsidRDefault="00DE4F90">
      <w:pPr>
        <w:spacing w:line="48" w:lineRule="exact"/>
        <w:rPr>
          <w:sz w:val="20"/>
          <w:szCs w:val="20"/>
        </w:rPr>
      </w:pPr>
    </w:p>
    <w:p w:rsidR="00475C70" w:rsidRPr="00475C70" w:rsidRDefault="00475C70" w:rsidP="00475C70">
      <w:pPr>
        <w:tabs>
          <w:tab w:val="left" w:pos="840"/>
        </w:tabs>
        <w:spacing w:line="0" w:lineRule="atLeast"/>
        <w:ind w:left="840"/>
        <w:jc w:val="center"/>
        <w:rPr>
          <w:rFonts w:eastAsia="Times New Roman"/>
          <w:b/>
          <w:sz w:val="32"/>
        </w:rPr>
      </w:pPr>
      <w:r w:rsidRPr="00475C70">
        <w:rPr>
          <w:rFonts w:eastAsia="Times New Roman"/>
          <w:b/>
          <w:sz w:val="32"/>
        </w:rPr>
        <w:t>общественного совета по вопросам реализации</w:t>
      </w:r>
    </w:p>
    <w:p w:rsidR="00475C70" w:rsidRPr="00475C70" w:rsidRDefault="00475C70" w:rsidP="00475C70">
      <w:pPr>
        <w:spacing w:line="12" w:lineRule="exact"/>
        <w:jc w:val="center"/>
        <w:rPr>
          <w:rFonts w:eastAsia="Times New Roman"/>
          <w:b/>
          <w:sz w:val="28"/>
        </w:rPr>
      </w:pPr>
    </w:p>
    <w:p w:rsidR="00475C70" w:rsidRPr="00475C70" w:rsidRDefault="00475C70" w:rsidP="00475C70">
      <w:pPr>
        <w:spacing w:line="246" w:lineRule="auto"/>
        <w:ind w:left="100" w:right="20"/>
        <w:jc w:val="center"/>
        <w:rPr>
          <w:rFonts w:eastAsia="Times New Roman"/>
          <w:b/>
          <w:sz w:val="32"/>
        </w:rPr>
      </w:pPr>
      <w:r w:rsidRPr="00475C70">
        <w:rPr>
          <w:rFonts w:eastAsia="Times New Roman"/>
          <w:b/>
          <w:sz w:val="32"/>
        </w:rPr>
        <w:t>государственной национальной политики</w:t>
      </w:r>
      <w:r w:rsidR="002E3FDB">
        <w:rPr>
          <w:rFonts w:eastAsia="Times New Roman"/>
          <w:b/>
          <w:sz w:val="32"/>
        </w:rPr>
        <w:t>, гармонизации межнациональных отношений в Ключевском районе.</w:t>
      </w:r>
    </w:p>
    <w:p w:rsidR="00DE4F90" w:rsidRDefault="00DE4F90" w:rsidP="00475C70">
      <w:pPr>
        <w:ind w:right="160"/>
        <w:jc w:val="center"/>
        <w:rPr>
          <w:sz w:val="20"/>
          <w:szCs w:val="20"/>
        </w:rPr>
      </w:pPr>
    </w:p>
    <w:tbl>
      <w:tblPr>
        <w:tblStyle w:val="a5"/>
        <w:tblW w:w="10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3136"/>
        <w:gridCol w:w="6403"/>
      </w:tblGrid>
      <w:tr w:rsidR="00490492" w:rsidTr="002E3FDB">
        <w:tc>
          <w:tcPr>
            <w:tcW w:w="817" w:type="dxa"/>
          </w:tcPr>
          <w:p w:rsidR="00AE24CA" w:rsidRPr="00490492" w:rsidRDefault="00AE24CA" w:rsidP="00475C70">
            <w:pPr>
              <w:ind w:right="160"/>
              <w:jc w:val="center"/>
              <w:rPr>
                <w:sz w:val="28"/>
                <w:szCs w:val="20"/>
              </w:rPr>
            </w:pPr>
            <w:r w:rsidRPr="00490492">
              <w:rPr>
                <w:sz w:val="28"/>
                <w:szCs w:val="20"/>
              </w:rPr>
              <w:t>1.</w:t>
            </w:r>
          </w:p>
        </w:tc>
        <w:tc>
          <w:tcPr>
            <w:tcW w:w="3136" w:type="dxa"/>
          </w:tcPr>
          <w:p w:rsidR="00AE24CA" w:rsidRDefault="003A55C9" w:rsidP="003A55C9">
            <w:pPr>
              <w:ind w:right="16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Леснов Денис</w:t>
            </w:r>
          </w:p>
          <w:p w:rsidR="003A55C9" w:rsidRDefault="003A55C9" w:rsidP="003A55C9">
            <w:pPr>
              <w:ind w:righ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Александрович</w:t>
            </w:r>
          </w:p>
        </w:tc>
        <w:tc>
          <w:tcPr>
            <w:tcW w:w="6403" w:type="dxa"/>
          </w:tcPr>
          <w:p w:rsidR="00AE24CA" w:rsidRDefault="003A55C9" w:rsidP="009E6905">
            <w:pPr>
              <w:ind w:right="1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  Глава района, председатель совета;</w:t>
            </w:r>
          </w:p>
        </w:tc>
      </w:tr>
      <w:tr w:rsidR="00490492" w:rsidTr="002E3FDB">
        <w:tc>
          <w:tcPr>
            <w:tcW w:w="817" w:type="dxa"/>
          </w:tcPr>
          <w:p w:rsidR="00AE24CA" w:rsidRPr="00490492" w:rsidRDefault="00AE24CA" w:rsidP="00475C70">
            <w:pPr>
              <w:ind w:right="160"/>
              <w:jc w:val="center"/>
              <w:rPr>
                <w:sz w:val="28"/>
                <w:szCs w:val="20"/>
              </w:rPr>
            </w:pPr>
            <w:r w:rsidRPr="00490492">
              <w:rPr>
                <w:sz w:val="28"/>
                <w:szCs w:val="20"/>
              </w:rPr>
              <w:t>2.</w:t>
            </w:r>
          </w:p>
        </w:tc>
        <w:tc>
          <w:tcPr>
            <w:tcW w:w="3136" w:type="dxa"/>
          </w:tcPr>
          <w:p w:rsidR="003A55C9" w:rsidRDefault="003A55C9" w:rsidP="003A55C9">
            <w:pPr>
              <w:ind w:right="16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Зюзина </w:t>
            </w:r>
          </w:p>
          <w:p w:rsidR="00AE24CA" w:rsidRDefault="003A55C9" w:rsidP="003A55C9">
            <w:pPr>
              <w:ind w:right="1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Любовь Александровна</w:t>
            </w:r>
          </w:p>
        </w:tc>
        <w:tc>
          <w:tcPr>
            <w:tcW w:w="6403" w:type="dxa"/>
          </w:tcPr>
          <w:p w:rsidR="00AE24CA" w:rsidRDefault="003A55C9" w:rsidP="009E6905">
            <w:pPr>
              <w:ind w:right="16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0"/>
              </w:rPr>
              <w:t xml:space="preserve">- </w:t>
            </w:r>
            <w:r w:rsidRPr="00AE24CA">
              <w:rPr>
                <w:sz w:val="28"/>
                <w:szCs w:val="20"/>
              </w:rPr>
              <w:t>заместитель</w:t>
            </w:r>
            <w:r w:rsidRPr="00AE24CA">
              <w:rPr>
                <w:sz w:val="28"/>
                <w:szCs w:val="20"/>
              </w:rPr>
              <w:tab/>
              <w:t xml:space="preserve">Главы  администрации  района  по социальным </w:t>
            </w:r>
            <w:r>
              <w:rPr>
                <w:sz w:val="28"/>
                <w:szCs w:val="20"/>
              </w:rPr>
              <w:t>вопросам, секретарь совета</w:t>
            </w:r>
            <w:r w:rsidRPr="00AE24CA">
              <w:rPr>
                <w:sz w:val="28"/>
                <w:szCs w:val="20"/>
              </w:rPr>
              <w:t>;</w:t>
            </w:r>
          </w:p>
        </w:tc>
      </w:tr>
      <w:tr w:rsidR="00490492" w:rsidTr="002E3FDB">
        <w:tc>
          <w:tcPr>
            <w:tcW w:w="817" w:type="dxa"/>
          </w:tcPr>
          <w:p w:rsidR="00AE24CA" w:rsidRPr="00490492" w:rsidRDefault="00AE24CA" w:rsidP="00475C70">
            <w:pPr>
              <w:ind w:right="160"/>
              <w:jc w:val="center"/>
              <w:rPr>
                <w:sz w:val="28"/>
                <w:szCs w:val="20"/>
              </w:rPr>
            </w:pPr>
            <w:r w:rsidRPr="00490492">
              <w:rPr>
                <w:sz w:val="28"/>
                <w:szCs w:val="20"/>
              </w:rPr>
              <w:t>3.</w:t>
            </w:r>
          </w:p>
        </w:tc>
        <w:tc>
          <w:tcPr>
            <w:tcW w:w="3136" w:type="dxa"/>
          </w:tcPr>
          <w:p w:rsidR="003A55C9" w:rsidRPr="003A55C9" w:rsidRDefault="003A55C9" w:rsidP="003A55C9">
            <w:pPr>
              <w:ind w:right="16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Пятак Татьяна Александровна</w:t>
            </w:r>
          </w:p>
        </w:tc>
        <w:tc>
          <w:tcPr>
            <w:tcW w:w="6403" w:type="dxa"/>
          </w:tcPr>
          <w:p w:rsidR="00AE24CA" w:rsidRDefault="003A55C9" w:rsidP="009E6905">
            <w:pPr>
              <w:ind w:right="160"/>
              <w:jc w:val="both"/>
              <w:rPr>
                <w:sz w:val="20"/>
                <w:szCs w:val="20"/>
              </w:rPr>
            </w:pPr>
            <w:r w:rsidRPr="003A55C9">
              <w:rPr>
                <w:sz w:val="28"/>
                <w:szCs w:val="20"/>
              </w:rPr>
              <w:t>- председатель комитета администрации Ключевского района Алтайского края по культуре и молодежной политике</w:t>
            </w:r>
            <w:r w:rsidRPr="003A55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;</w:t>
            </w:r>
          </w:p>
        </w:tc>
      </w:tr>
      <w:tr w:rsidR="00490492" w:rsidTr="002E3FDB">
        <w:tc>
          <w:tcPr>
            <w:tcW w:w="817" w:type="dxa"/>
          </w:tcPr>
          <w:p w:rsidR="00AE24CA" w:rsidRPr="00490492" w:rsidRDefault="00AE24CA" w:rsidP="00AE24CA">
            <w:pPr>
              <w:ind w:right="160"/>
              <w:rPr>
                <w:sz w:val="28"/>
                <w:szCs w:val="20"/>
              </w:rPr>
            </w:pPr>
            <w:r w:rsidRPr="00490492">
              <w:rPr>
                <w:sz w:val="28"/>
                <w:szCs w:val="20"/>
              </w:rPr>
              <w:t>4.</w:t>
            </w:r>
          </w:p>
        </w:tc>
        <w:tc>
          <w:tcPr>
            <w:tcW w:w="3136" w:type="dxa"/>
          </w:tcPr>
          <w:p w:rsidR="00AE24CA" w:rsidRPr="003A55C9" w:rsidRDefault="003A55C9" w:rsidP="003A55C9">
            <w:pPr>
              <w:ind w:right="160"/>
              <w:rPr>
                <w:sz w:val="28"/>
                <w:szCs w:val="20"/>
              </w:rPr>
            </w:pPr>
            <w:r w:rsidRPr="003A55C9">
              <w:rPr>
                <w:sz w:val="28"/>
                <w:szCs w:val="20"/>
              </w:rPr>
              <w:t xml:space="preserve">Чернова Олеся </w:t>
            </w:r>
          </w:p>
          <w:p w:rsidR="003A55C9" w:rsidRDefault="003A55C9" w:rsidP="003A55C9">
            <w:pPr>
              <w:ind w:right="160"/>
              <w:rPr>
                <w:sz w:val="20"/>
                <w:szCs w:val="20"/>
              </w:rPr>
            </w:pPr>
            <w:r w:rsidRPr="003A55C9">
              <w:rPr>
                <w:sz w:val="28"/>
                <w:szCs w:val="20"/>
              </w:rPr>
              <w:t>Николаевна</w:t>
            </w:r>
          </w:p>
        </w:tc>
        <w:tc>
          <w:tcPr>
            <w:tcW w:w="6403" w:type="dxa"/>
          </w:tcPr>
          <w:p w:rsidR="00AE24CA" w:rsidRDefault="003A55C9" w:rsidP="009E6905">
            <w:pPr>
              <w:ind w:right="160"/>
              <w:jc w:val="both"/>
              <w:rPr>
                <w:sz w:val="20"/>
                <w:szCs w:val="20"/>
              </w:rPr>
            </w:pPr>
            <w:r w:rsidRPr="003A55C9">
              <w:rPr>
                <w:sz w:val="28"/>
                <w:szCs w:val="20"/>
              </w:rPr>
              <w:t>- управляющий делами администрации Ключевского</w:t>
            </w:r>
            <w:r>
              <w:rPr>
                <w:sz w:val="28"/>
                <w:szCs w:val="20"/>
              </w:rPr>
              <w:t>;</w:t>
            </w:r>
          </w:p>
        </w:tc>
      </w:tr>
      <w:tr w:rsidR="00490492" w:rsidTr="002E3FDB">
        <w:tc>
          <w:tcPr>
            <w:tcW w:w="817" w:type="dxa"/>
          </w:tcPr>
          <w:p w:rsidR="00AE24CA" w:rsidRPr="00490492" w:rsidRDefault="00AE24CA" w:rsidP="00475C70">
            <w:pPr>
              <w:ind w:right="160"/>
              <w:jc w:val="center"/>
              <w:rPr>
                <w:sz w:val="28"/>
                <w:szCs w:val="20"/>
              </w:rPr>
            </w:pPr>
            <w:r w:rsidRPr="00490492">
              <w:rPr>
                <w:sz w:val="28"/>
                <w:szCs w:val="20"/>
              </w:rPr>
              <w:t>5.</w:t>
            </w:r>
          </w:p>
        </w:tc>
        <w:tc>
          <w:tcPr>
            <w:tcW w:w="3136" w:type="dxa"/>
          </w:tcPr>
          <w:p w:rsidR="00AE24CA" w:rsidRDefault="003A55C9" w:rsidP="003A55C9">
            <w:pPr>
              <w:ind w:right="16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Осинина Ксения</w:t>
            </w:r>
          </w:p>
          <w:p w:rsidR="003A55C9" w:rsidRDefault="003A55C9" w:rsidP="003A55C9">
            <w:pPr>
              <w:ind w:righ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Сергеевна</w:t>
            </w:r>
          </w:p>
        </w:tc>
        <w:tc>
          <w:tcPr>
            <w:tcW w:w="6403" w:type="dxa"/>
          </w:tcPr>
          <w:p w:rsidR="00AE24CA" w:rsidRPr="003A55C9" w:rsidRDefault="003A55C9" w:rsidP="009E6905">
            <w:pPr>
              <w:ind w:right="160"/>
              <w:jc w:val="both"/>
              <w:rPr>
                <w:sz w:val="28"/>
                <w:szCs w:val="20"/>
              </w:rPr>
            </w:pPr>
            <w:r w:rsidRPr="003A55C9">
              <w:rPr>
                <w:sz w:val="28"/>
                <w:szCs w:val="20"/>
              </w:rPr>
              <w:t xml:space="preserve">- </w:t>
            </w:r>
            <w:r>
              <w:rPr>
                <w:sz w:val="28"/>
                <w:szCs w:val="20"/>
              </w:rPr>
              <w:t>ведущий специалист по делам молодежи комитета администрации Ключевского района Алтайского края по культуре и молодежной политике;</w:t>
            </w:r>
          </w:p>
        </w:tc>
      </w:tr>
      <w:tr w:rsidR="00490492" w:rsidTr="002E3FDB">
        <w:tc>
          <w:tcPr>
            <w:tcW w:w="817" w:type="dxa"/>
          </w:tcPr>
          <w:p w:rsidR="00AE24CA" w:rsidRPr="00490492" w:rsidRDefault="00AE24CA" w:rsidP="00475C70">
            <w:pPr>
              <w:ind w:right="160"/>
              <w:jc w:val="center"/>
              <w:rPr>
                <w:sz w:val="28"/>
                <w:szCs w:val="20"/>
              </w:rPr>
            </w:pPr>
            <w:r w:rsidRPr="00490492">
              <w:rPr>
                <w:sz w:val="28"/>
                <w:szCs w:val="20"/>
              </w:rPr>
              <w:t>6.</w:t>
            </w:r>
          </w:p>
        </w:tc>
        <w:tc>
          <w:tcPr>
            <w:tcW w:w="3136" w:type="dxa"/>
          </w:tcPr>
          <w:p w:rsidR="00AE24CA" w:rsidRDefault="00BF1FEA" w:rsidP="00BF1FEA">
            <w:pPr>
              <w:ind w:right="16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Китанина Татьяна</w:t>
            </w:r>
          </w:p>
          <w:p w:rsidR="00BF1FEA" w:rsidRDefault="00BF1FEA" w:rsidP="00BF1FEA">
            <w:pPr>
              <w:ind w:righ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Ивановна</w:t>
            </w:r>
          </w:p>
        </w:tc>
        <w:tc>
          <w:tcPr>
            <w:tcW w:w="6403" w:type="dxa"/>
          </w:tcPr>
          <w:p w:rsidR="00AE24CA" w:rsidRPr="003A55C9" w:rsidRDefault="00BF1FEA" w:rsidP="009E6905">
            <w:pPr>
              <w:ind w:right="16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- председатель </w:t>
            </w:r>
            <w:r>
              <w:rPr>
                <w:rFonts w:eastAsia="Times New Roman"/>
                <w:sz w:val="28"/>
                <w:szCs w:val="28"/>
              </w:rPr>
              <w:t>комитета по образованию администрации района;</w:t>
            </w:r>
          </w:p>
        </w:tc>
      </w:tr>
      <w:tr w:rsidR="00490492" w:rsidTr="002E3FDB">
        <w:tc>
          <w:tcPr>
            <w:tcW w:w="817" w:type="dxa"/>
          </w:tcPr>
          <w:p w:rsidR="00AE24CA" w:rsidRPr="00490492" w:rsidRDefault="00AE24CA" w:rsidP="00475C70">
            <w:pPr>
              <w:ind w:right="160"/>
              <w:jc w:val="center"/>
              <w:rPr>
                <w:sz w:val="28"/>
                <w:szCs w:val="20"/>
              </w:rPr>
            </w:pPr>
            <w:r w:rsidRPr="00490492">
              <w:rPr>
                <w:sz w:val="28"/>
                <w:szCs w:val="20"/>
              </w:rPr>
              <w:t>7.</w:t>
            </w:r>
          </w:p>
        </w:tc>
        <w:tc>
          <w:tcPr>
            <w:tcW w:w="3136" w:type="dxa"/>
          </w:tcPr>
          <w:p w:rsidR="00AE24CA" w:rsidRPr="00BF1FEA" w:rsidRDefault="00BF1FEA" w:rsidP="00BF1FEA">
            <w:pPr>
              <w:ind w:right="160"/>
              <w:rPr>
                <w:sz w:val="28"/>
                <w:szCs w:val="20"/>
              </w:rPr>
            </w:pPr>
            <w:r w:rsidRPr="00BF1FEA">
              <w:rPr>
                <w:sz w:val="28"/>
                <w:szCs w:val="20"/>
              </w:rPr>
              <w:t>Оганесян Норик</w:t>
            </w:r>
          </w:p>
          <w:p w:rsidR="00BF1FEA" w:rsidRDefault="00BF1FEA" w:rsidP="00BF1FEA">
            <w:pPr>
              <w:ind w:right="160"/>
              <w:rPr>
                <w:sz w:val="20"/>
                <w:szCs w:val="20"/>
              </w:rPr>
            </w:pPr>
            <w:r w:rsidRPr="00BF1FEA">
              <w:rPr>
                <w:sz w:val="28"/>
                <w:szCs w:val="20"/>
              </w:rPr>
              <w:t>Балабекович</w:t>
            </w:r>
          </w:p>
        </w:tc>
        <w:tc>
          <w:tcPr>
            <w:tcW w:w="6403" w:type="dxa"/>
          </w:tcPr>
          <w:p w:rsidR="00AE24CA" w:rsidRPr="003A55C9" w:rsidRDefault="00BF1FEA" w:rsidP="009E6905">
            <w:pPr>
              <w:ind w:right="16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- частный предприниматель;</w:t>
            </w:r>
          </w:p>
        </w:tc>
      </w:tr>
      <w:tr w:rsidR="00490492" w:rsidTr="002E3FDB">
        <w:trPr>
          <w:trHeight w:val="583"/>
        </w:trPr>
        <w:tc>
          <w:tcPr>
            <w:tcW w:w="817" w:type="dxa"/>
          </w:tcPr>
          <w:p w:rsidR="00AE24CA" w:rsidRPr="00490492" w:rsidRDefault="00AE24CA" w:rsidP="00475C70">
            <w:pPr>
              <w:ind w:right="160"/>
              <w:jc w:val="center"/>
              <w:rPr>
                <w:sz w:val="28"/>
                <w:szCs w:val="20"/>
              </w:rPr>
            </w:pPr>
            <w:r w:rsidRPr="00490492">
              <w:rPr>
                <w:sz w:val="28"/>
                <w:szCs w:val="20"/>
              </w:rPr>
              <w:t>8.</w:t>
            </w:r>
          </w:p>
        </w:tc>
        <w:tc>
          <w:tcPr>
            <w:tcW w:w="3136" w:type="dxa"/>
          </w:tcPr>
          <w:p w:rsidR="00AE24CA" w:rsidRDefault="00BF1FEA" w:rsidP="00BE0A57">
            <w:pPr>
              <w:ind w:right="160"/>
              <w:rPr>
                <w:sz w:val="28"/>
                <w:szCs w:val="20"/>
              </w:rPr>
            </w:pPr>
            <w:r w:rsidRPr="00BF1FEA">
              <w:rPr>
                <w:sz w:val="28"/>
                <w:szCs w:val="20"/>
              </w:rPr>
              <w:t xml:space="preserve">Гузеев Ярослав </w:t>
            </w:r>
          </w:p>
          <w:p w:rsidR="00BF1FEA" w:rsidRDefault="00BF1FEA" w:rsidP="00BE0A57">
            <w:pPr>
              <w:ind w:right="160"/>
              <w:rPr>
                <w:sz w:val="20"/>
                <w:szCs w:val="20"/>
              </w:rPr>
            </w:pPr>
            <w:r>
              <w:rPr>
                <w:sz w:val="28"/>
                <w:szCs w:val="20"/>
              </w:rPr>
              <w:t>Владимирович</w:t>
            </w:r>
          </w:p>
        </w:tc>
        <w:tc>
          <w:tcPr>
            <w:tcW w:w="6403" w:type="dxa"/>
          </w:tcPr>
          <w:p w:rsidR="00AE24CA" w:rsidRDefault="00BF1FEA" w:rsidP="009E6905">
            <w:pPr>
              <w:ind w:right="16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- Настоятель</w:t>
            </w:r>
            <w:r w:rsidR="00490492">
              <w:rPr>
                <w:sz w:val="28"/>
                <w:szCs w:val="20"/>
              </w:rPr>
              <w:t xml:space="preserve"> </w:t>
            </w:r>
            <w:r w:rsidR="002E3FDB">
              <w:rPr>
                <w:sz w:val="28"/>
                <w:szCs w:val="20"/>
              </w:rPr>
              <w:t xml:space="preserve"> Свято- Алексеевского храма;</w:t>
            </w:r>
          </w:p>
          <w:p w:rsidR="00BE0A57" w:rsidRPr="003A55C9" w:rsidRDefault="00BE0A57" w:rsidP="009E6905">
            <w:pPr>
              <w:ind w:right="160"/>
              <w:jc w:val="both"/>
              <w:rPr>
                <w:sz w:val="28"/>
                <w:szCs w:val="20"/>
              </w:rPr>
            </w:pPr>
          </w:p>
        </w:tc>
      </w:tr>
      <w:tr w:rsidR="00BE0A57" w:rsidTr="002E3FDB">
        <w:trPr>
          <w:trHeight w:val="330"/>
        </w:trPr>
        <w:tc>
          <w:tcPr>
            <w:tcW w:w="817" w:type="dxa"/>
          </w:tcPr>
          <w:p w:rsidR="00BE0A57" w:rsidRPr="00490492" w:rsidRDefault="00490492" w:rsidP="00475C70">
            <w:pPr>
              <w:ind w:right="160"/>
              <w:jc w:val="center"/>
              <w:rPr>
                <w:sz w:val="28"/>
                <w:szCs w:val="20"/>
              </w:rPr>
            </w:pPr>
            <w:r w:rsidRPr="00490492">
              <w:rPr>
                <w:sz w:val="28"/>
                <w:szCs w:val="20"/>
              </w:rPr>
              <w:t>9.</w:t>
            </w:r>
          </w:p>
        </w:tc>
        <w:tc>
          <w:tcPr>
            <w:tcW w:w="3136" w:type="dxa"/>
          </w:tcPr>
          <w:p w:rsidR="00BE0A57" w:rsidRPr="00BF1FEA" w:rsidRDefault="00490492" w:rsidP="00BE0A57">
            <w:pPr>
              <w:ind w:right="16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Умаров Рустам Александрович</w:t>
            </w:r>
          </w:p>
        </w:tc>
        <w:tc>
          <w:tcPr>
            <w:tcW w:w="6403" w:type="dxa"/>
          </w:tcPr>
          <w:p w:rsidR="00BE0A57" w:rsidRDefault="00490492" w:rsidP="009E6905">
            <w:pPr>
              <w:ind w:right="16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- частный предприниматель;</w:t>
            </w:r>
          </w:p>
        </w:tc>
      </w:tr>
      <w:tr w:rsidR="00490492" w:rsidTr="002E3FDB">
        <w:trPr>
          <w:trHeight w:val="195"/>
        </w:trPr>
        <w:tc>
          <w:tcPr>
            <w:tcW w:w="817" w:type="dxa"/>
          </w:tcPr>
          <w:p w:rsidR="00490492" w:rsidRPr="00490492" w:rsidRDefault="00490492" w:rsidP="00475C70">
            <w:pPr>
              <w:ind w:right="160"/>
              <w:jc w:val="center"/>
              <w:rPr>
                <w:sz w:val="28"/>
                <w:szCs w:val="20"/>
              </w:rPr>
            </w:pPr>
            <w:r w:rsidRPr="00490492">
              <w:rPr>
                <w:sz w:val="28"/>
                <w:szCs w:val="20"/>
              </w:rPr>
              <w:t>10</w:t>
            </w:r>
            <w:r>
              <w:rPr>
                <w:sz w:val="28"/>
                <w:szCs w:val="20"/>
              </w:rPr>
              <w:t>.</w:t>
            </w:r>
          </w:p>
        </w:tc>
        <w:tc>
          <w:tcPr>
            <w:tcW w:w="3136" w:type="dxa"/>
          </w:tcPr>
          <w:p w:rsidR="00490492" w:rsidRPr="00BF1FEA" w:rsidRDefault="00490492" w:rsidP="00BE0A57">
            <w:pPr>
              <w:ind w:right="16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Курмаз Владимир Александрович</w:t>
            </w:r>
          </w:p>
        </w:tc>
        <w:tc>
          <w:tcPr>
            <w:tcW w:w="6403" w:type="dxa"/>
          </w:tcPr>
          <w:p w:rsidR="00490492" w:rsidRDefault="00490492" w:rsidP="009E6905">
            <w:pPr>
              <w:ind w:right="16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- </w:t>
            </w:r>
            <w:r w:rsidR="002E3FDB">
              <w:rPr>
                <w:sz w:val="28"/>
                <w:szCs w:val="20"/>
              </w:rPr>
              <w:t>председатель районного Совета ветеранов;</w:t>
            </w:r>
          </w:p>
        </w:tc>
      </w:tr>
      <w:tr w:rsidR="00490492" w:rsidTr="002E3FDB">
        <w:trPr>
          <w:trHeight w:val="720"/>
        </w:trPr>
        <w:tc>
          <w:tcPr>
            <w:tcW w:w="817" w:type="dxa"/>
          </w:tcPr>
          <w:p w:rsidR="00490492" w:rsidRPr="009E6905" w:rsidRDefault="009E6905" w:rsidP="00475C70">
            <w:pPr>
              <w:ind w:right="160"/>
              <w:jc w:val="center"/>
              <w:rPr>
                <w:sz w:val="28"/>
                <w:szCs w:val="20"/>
              </w:rPr>
            </w:pPr>
            <w:r w:rsidRPr="009E6905">
              <w:rPr>
                <w:sz w:val="28"/>
                <w:szCs w:val="20"/>
              </w:rPr>
              <w:t xml:space="preserve">11. </w:t>
            </w:r>
          </w:p>
        </w:tc>
        <w:tc>
          <w:tcPr>
            <w:tcW w:w="3136" w:type="dxa"/>
          </w:tcPr>
          <w:p w:rsidR="009E6905" w:rsidRPr="00BF1FEA" w:rsidRDefault="009E6905" w:rsidP="00BE0A57">
            <w:pPr>
              <w:ind w:right="16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Главы администрации сел </w:t>
            </w:r>
          </w:p>
        </w:tc>
        <w:tc>
          <w:tcPr>
            <w:tcW w:w="6403" w:type="dxa"/>
          </w:tcPr>
          <w:p w:rsidR="00490492" w:rsidRDefault="009E6905" w:rsidP="009E6905">
            <w:pPr>
              <w:ind w:right="16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(по согласованию)</w:t>
            </w:r>
          </w:p>
        </w:tc>
      </w:tr>
      <w:tr w:rsidR="009E6905" w:rsidTr="002E3FDB">
        <w:trPr>
          <w:trHeight w:val="150"/>
        </w:trPr>
        <w:tc>
          <w:tcPr>
            <w:tcW w:w="817" w:type="dxa"/>
          </w:tcPr>
          <w:p w:rsidR="009E6905" w:rsidRPr="009E6905" w:rsidRDefault="009E6905" w:rsidP="00475C70">
            <w:pPr>
              <w:ind w:right="16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12.</w:t>
            </w:r>
          </w:p>
        </w:tc>
        <w:tc>
          <w:tcPr>
            <w:tcW w:w="3136" w:type="dxa"/>
          </w:tcPr>
          <w:p w:rsidR="009E6905" w:rsidRDefault="009E6905" w:rsidP="00BE0A57">
            <w:pPr>
              <w:ind w:right="160"/>
              <w:rPr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Старков Юрий Александрович</w:t>
            </w:r>
          </w:p>
        </w:tc>
        <w:tc>
          <w:tcPr>
            <w:tcW w:w="6403" w:type="dxa"/>
          </w:tcPr>
          <w:p w:rsidR="009E6905" w:rsidRDefault="009E6905" w:rsidP="009E6905">
            <w:pPr>
              <w:ind w:right="160"/>
              <w:jc w:val="both"/>
              <w:rPr>
                <w:sz w:val="28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 ио начальника ОП по Ключевскому району;</w:t>
            </w:r>
          </w:p>
        </w:tc>
      </w:tr>
      <w:tr w:rsidR="009E6905" w:rsidTr="002E3FDB">
        <w:trPr>
          <w:trHeight w:val="752"/>
        </w:trPr>
        <w:tc>
          <w:tcPr>
            <w:tcW w:w="817" w:type="dxa"/>
          </w:tcPr>
          <w:p w:rsidR="009E6905" w:rsidRPr="009E6905" w:rsidRDefault="009E6905" w:rsidP="00475C70">
            <w:pPr>
              <w:ind w:right="16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13.</w:t>
            </w:r>
          </w:p>
        </w:tc>
        <w:tc>
          <w:tcPr>
            <w:tcW w:w="3136" w:type="dxa"/>
          </w:tcPr>
          <w:p w:rsidR="009E6905" w:rsidRDefault="009E6905" w:rsidP="00BE0A57">
            <w:pPr>
              <w:ind w:right="16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Репкин Владимир </w:t>
            </w:r>
          </w:p>
          <w:p w:rsidR="009E6905" w:rsidRDefault="009E6905" w:rsidP="00BE0A57">
            <w:pPr>
              <w:ind w:right="16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Васильевич</w:t>
            </w:r>
          </w:p>
        </w:tc>
        <w:tc>
          <w:tcPr>
            <w:tcW w:w="6403" w:type="dxa"/>
          </w:tcPr>
          <w:p w:rsidR="009E6905" w:rsidRPr="009E6905" w:rsidRDefault="009E6905" w:rsidP="009E6905">
            <w:pPr>
              <w:jc w:val="both"/>
            </w:pPr>
            <w:r>
              <w:rPr>
                <w:sz w:val="28"/>
                <w:szCs w:val="20"/>
              </w:rPr>
              <w:t xml:space="preserve">- директор </w:t>
            </w:r>
            <w:r w:rsidRPr="009E6905">
              <w:rPr>
                <w:sz w:val="28"/>
              </w:rPr>
              <w:t>КГБПОУ "Ключевский лицей профессионального образования</w:t>
            </w:r>
            <w:r>
              <w:rPr>
                <w:sz w:val="28"/>
              </w:rPr>
              <w:t>»</w:t>
            </w:r>
          </w:p>
        </w:tc>
      </w:tr>
      <w:tr w:rsidR="009E6905" w:rsidTr="002E3FDB">
        <w:trPr>
          <w:trHeight w:val="210"/>
        </w:trPr>
        <w:tc>
          <w:tcPr>
            <w:tcW w:w="817" w:type="dxa"/>
          </w:tcPr>
          <w:p w:rsidR="009E6905" w:rsidRPr="009E6905" w:rsidRDefault="009E6905" w:rsidP="00475C70">
            <w:pPr>
              <w:ind w:right="16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14.</w:t>
            </w:r>
          </w:p>
        </w:tc>
        <w:tc>
          <w:tcPr>
            <w:tcW w:w="3136" w:type="dxa"/>
          </w:tcPr>
          <w:p w:rsidR="009E6905" w:rsidRDefault="009E6905" w:rsidP="00BE0A57">
            <w:pPr>
              <w:ind w:right="16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Удотеко Марина Владимировна</w:t>
            </w:r>
          </w:p>
        </w:tc>
        <w:tc>
          <w:tcPr>
            <w:tcW w:w="6403" w:type="dxa"/>
          </w:tcPr>
          <w:p w:rsidR="009E6905" w:rsidRDefault="009E6905" w:rsidP="009E6905">
            <w:pPr>
              <w:ind w:right="16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- начальник управления по экономическому развитию и имущественным отношениям.</w:t>
            </w:r>
          </w:p>
        </w:tc>
      </w:tr>
    </w:tbl>
    <w:p w:rsidR="00AE24CA" w:rsidRDefault="00AE24CA">
      <w:pPr>
        <w:spacing w:line="364" w:lineRule="exact"/>
        <w:rPr>
          <w:sz w:val="20"/>
          <w:szCs w:val="20"/>
        </w:rPr>
      </w:pPr>
    </w:p>
    <w:p w:rsidR="009E6905" w:rsidRDefault="009E6905">
      <w:pPr>
        <w:ind w:left="4780"/>
        <w:rPr>
          <w:rFonts w:eastAsia="Times New Roman"/>
          <w:sz w:val="28"/>
          <w:szCs w:val="28"/>
        </w:rPr>
      </w:pPr>
    </w:p>
    <w:p w:rsidR="009E6905" w:rsidRDefault="009E6905" w:rsidP="009E6905">
      <w:pPr>
        <w:rPr>
          <w:rFonts w:eastAsia="Times New Roman"/>
          <w:sz w:val="28"/>
          <w:szCs w:val="28"/>
        </w:rPr>
      </w:pPr>
    </w:p>
    <w:sectPr w:rsidR="009E6905" w:rsidSect="009E6905">
      <w:pgSz w:w="11900" w:h="16838"/>
      <w:pgMar w:top="1242" w:right="486" w:bottom="408" w:left="1120" w:header="0" w:footer="0" w:gutter="0"/>
      <w:cols w:space="720" w:equalWidth="0">
        <w:col w:w="1030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00E" w:rsidRDefault="00BA700E" w:rsidP="009E6905">
      <w:r>
        <w:separator/>
      </w:r>
    </w:p>
  </w:endnote>
  <w:endnote w:type="continuationSeparator" w:id="1">
    <w:p w:rsidR="00BA700E" w:rsidRDefault="00BA700E" w:rsidP="009E6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00E" w:rsidRDefault="00BA700E" w:rsidP="009E6905">
      <w:r>
        <w:separator/>
      </w:r>
    </w:p>
  </w:footnote>
  <w:footnote w:type="continuationSeparator" w:id="1">
    <w:p w:rsidR="00BA700E" w:rsidRDefault="00BA700E" w:rsidP="009E69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2EB141F2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79E2A9E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7545E146"/>
    <w:lvl w:ilvl="0" w:tplc="FFFFFFFF">
      <w:start w:val="1"/>
      <w:numFmt w:val="decimal"/>
      <w:lvlText w:val="2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515F007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5BD062C2"/>
    <w:lvl w:ilvl="0" w:tplc="FFFFFFFF">
      <w:start w:val="1"/>
      <w:numFmt w:val="bullet"/>
      <w:lvlText w:val="В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12200854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9"/>
    <w:multiLevelType w:val="hybridMultilevel"/>
    <w:tmpl w:val="4DB127F8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A"/>
    <w:multiLevelType w:val="hybridMultilevel"/>
    <w:tmpl w:val="0216231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B"/>
    <w:multiLevelType w:val="hybridMultilevel"/>
    <w:tmpl w:val="1F16E9E8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1EB"/>
    <w:multiLevelType w:val="hybridMultilevel"/>
    <w:tmpl w:val="59021A84"/>
    <w:lvl w:ilvl="0" w:tplc="8820A15E">
      <w:start w:val="3"/>
      <w:numFmt w:val="decimal"/>
      <w:lvlText w:val="%1."/>
      <w:lvlJc w:val="left"/>
    </w:lvl>
    <w:lvl w:ilvl="1" w:tplc="11B6F1A4">
      <w:numFmt w:val="decimal"/>
      <w:lvlText w:val=""/>
      <w:lvlJc w:val="left"/>
    </w:lvl>
    <w:lvl w:ilvl="2" w:tplc="C9E862AA">
      <w:numFmt w:val="decimal"/>
      <w:lvlText w:val=""/>
      <w:lvlJc w:val="left"/>
    </w:lvl>
    <w:lvl w:ilvl="3" w:tplc="74042A7C">
      <w:numFmt w:val="decimal"/>
      <w:lvlText w:val=""/>
      <w:lvlJc w:val="left"/>
    </w:lvl>
    <w:lvl w:ilvl="4" w:tplc="35EAD2BA">
      <w:numFmt w:val="decimal"/>
      <w:lvlText w:val=""/>
      <w:lvlJc w:val="left"/>
    </w:lvl>
    <w:lvl w:ilvl="5" w:tplc="B16C157E">
      <w:numFmt w:val="decimal"/>
      <w:lvlText w:val=""/>
      <w:lvlJc w:val="left"/>
    </w:lvl>
    <w:lvl w:ilvl="6" w:tplc="EDFA2C64">
      <w:numFmt w:val="decimal"/>
      <w:lvlText w:val=""/>
      <w:lvlJc w:val="left"/>
    </w:lvl>
    <w:lvl w:ilvl="7" w:tplc="5BE4915E">
      <w:numFmt w:val="decimal"/>
      <w:lvlText w:val=""/>
      <w:lvlJc w:val="left"/>
    </w:lvl>
    <w:lvl w:ilvl="8" w:tplc="3626DAE4">
      <w:numFmt w:val="decimal"/>
      <w:lvlText w:val=""/>
      <w:lvlJc w:val="left"/>
    </w:lvl>
  </w:abstractNum>
  <w:abstractNum w:abstractNumId="10">
    <w:nsid w:val="00000BB3"/>
    <w:multiLevelType w:val="hybridMultilevel"/>
    <w:tmpl w:val="1E5C3042"/>
    <w:lvl w:ilvl="0" w:tplc="DDF6C462">
      <w:start w:val="4"/>
      <w:numFmt w:val="decimal"/>
      <w:lvlText w:val="%1."/>
      <w:lvlJc w:val="left"/>
    </w:lvl>
    <w:lvl w:ilvl="1" w:tplc="8438DB68">
      <w:numFmt w:val="decimal"/>
      <w:lvlText w:val=""/>
      <w:lvlJc w:val="left"/>
    </w:lvl>
    <w:lvl w:ilvl="2" w:tplc="C726BAE0">
      <w:numFmt w:val="decimal"/>
      <w:lvlText w:val=""/>
      <w:lvlJc w:val="left"/>
    </w:lvl>
    <w:lvl w:ilvl="3" w:tplc="B66600E4">
      <w:numFmt w:val="decimal"/>
      <w:lvlText w:val=""/>
      <w:lvlJc w:val="left"/>
    </w:lvl>
    <w:lvl w:ilvl="4" w:tplc="61628628">
      <w:numFmt w:val="decimal"/>
      <w:lvlText w:val=""/>
      <w:lvlJc w:val="left"/>
    </w:lvl>
    <w:lvl w:ilvl="5" w:tplc="13F4B78C">
      <w:numFmt w:val="decimal"/>
      <w:lvlText w:val=""/>
      <w:lvlJc w:val="left"/>
    </w:lvl>
    <w:lvl w:ilvl="6" w:tplc="2854800A">
      <w:numFmt w:val="decimal"/>
      <w:lvlText w:val=""/>
      <w:lvlJc w:val="left"/>
    </w:lvl>
    <w:lvl w:ilvl="7" w:tplc="5D5C2986">
      <w:numFmt w:val="decimal"/>
      <w:lvlText w:val=""/>
      <w:lvlJc w:val="left"/>
    </w:lvl>
    <w:lvl w:ilvl="8" w:tplc="7750DB28">
      <w:numFmt w:val="decimal"/>
      <w:lvlText w:val=""/>
      <w:lvlJc w:val="left"/>
    </w:lvl>
  </w:abstractNum>
  <w:abstractNum w:abstractNumId="11">
    <w:nsid w:val="000012DB"/>
    <w:multiLevelType w:val="hybridMultilevel"/>
    <w:tmpl w:val="C4241E9A"/>
    <w:lvl w:ilvl="0" w:tplc="7B0887D4">
      <w:start w:val="1"/>
      <w:numFmt w:val="bullet"/>
      <w:lvlText w:val="в"/>
      <w:lvlJc w:val="left"/>
    </w:lvl>
    <w:lvl w:ilvl="1" w:tplc="35A0C762">
      <w:numFmt w:val="decimal"/>
      <w:lvlText w:val=""/>
      <w:lvlJc w:val="left"/>
    </w:lvl>
    <w:lvl w:ilvl="2" w:tplc="924CD4E2">
      <w:numFmt w:val="decimal"/>
      <w:lvlText w:val=""/>
      <w:lvlJc w:val="left"/>
    </w:lvl>
    <w:lvl w:ilvl="3" w:tplc="8B220FA6">
      <w:numFmt w:val="decimal"/>
      <w:lvlText w:val=""/>
      <w:lvlJc w:val="left"/>
    </w:lvl>
    <w:lvl w:ilvl="4" w:tplc="CD0866F8">
      <w:numFmt w:val="decimal"/>
      <w:lvlText w:val=""/>
      <w:lvlJc w:val="left"/>
    </w:lvl>
    <w:lvl w:ilvl="5" w:tplc="BD501ED0">
      <w:numFmt w:val="decimal"/>
      <w:lvlText w:val=""/>
      <w:lvlJc w:val="left"/>
    </w:lvl>
    <w:lvl w:ilvl="6" w:tplc="61488F60">
      <w:numFmt w:val="decimal"/>
      <w:lvlText w:val=""/>
      <w:lvlJc w:val="left"/>
    </w:lvl>
    <w:lvl w:ilvl="7" w:tplc="F3AE0A88">
      <w:numFmt w:val="decimal"/>
      <w:lvlText w:val=""/>
      <w:lvlJc w:val="left"/>
    </w:lvl>
    <w:lvl w:ilvl="8" w:tplc="7CC284E0">
      <w:numFmt w:val="decimal"/>
      <w:lvlText w:val=""/>
      <w:lvlJc w:val="left"/>
    </w:lvl>
  </w:abstractNum>
  <w:abstractNum w:abstractNumId="12">
    <w:nsid w:val="0000153C"/>
    <w:multiLevelType w:val="hybridMultilevel"/>
    <w:tmpl w:val="EE001F0A"/>
    <w:lvl w:ilvl="0" w:tplc="0D1C2F92">
      <w:start w:val="1"/>
      <w:numFmt w:val="bullet"/>
      <w:lvlText w:val="к"/>
      <w:lvlJc w:val="left"/>
    </w:lvl>
    <w:lvl w:ilvl="1" w:tplc="6ED44722">
      <w:numFmt w:val="decimal"/>
      <w:lvlText w:val=""/>
      <w:lvlJc w:val="left"/>
    </w:lvl>
    <w:lvl w:ilvl="2" w:tplc="3E0CD1D0">
      <w:numFmt w:val="decimal"/>
      <w:lvlText w:val=""/>
      <w:lvlJc w:val="left"/>
    </w:lvl>
    <w:lvl w:ilvl="3" w:tplc="93C2EDFA">
      <w:numFmt w:val="decimal"/>
      <w:lvlText w:val=""/>
      <w:lvlJc w:val="left"/>
    </w:lvl>
    <w:lvl w:ilvl="4" w:tplc="4CACE014">
      <w:numFmt w:val="decimal"/>
      <w:lvlText w:val=""/>
      <w:lvlJc w:val="left"/>
    </w:lvl>
    <w:lvl w:ilvl="5" w:tplc="E4F66CE2">
      <w:numFmt w:val="decimal"/>
      <w:lvlText w:val=""/>
      <w:lvlJc w:val="left"/>
    </w:lvl>
    <w:lvl w:ilvl="6" w:tplc="B3B01430">
      <w:numFmt w:val="decimal"/>
      <w:lvlText w:val=""/>
      <w:lvlJc w:val="left"/>
    </w:lvl>
    <w:lvl w:ilvl="7" w:tplc="DA300F36">
      <w:numFmt w:val="decimal"/>
      <w:lvlText w:val=""/>
      <w:lvlJc w:val="left"/>
    </w:lvl>
    <w:lvl w:ilvl="8" w:tplc="D78EE7E6">
      <w:numFmt w:val="decimal"/>
      <w:lvlText w:val=""/>
      <w:lvlJc w:val="left"/>
    </w:lvl>
  </w:abstractNum>
  <w:abstractNum w:abstractNumId="13">
    <w:nsid w:val="000026E9"/>
    <w:multiLevelType w:val="hybridMultilevel"/>
    <w:tmpl w:val="48462B2E"/>
    <w:lvl w:ilvl="0" w:tplc="0AE2CAAC">
      <w:start w:val="2"/>
      <w:numFmt w:val="decimal"/>
      <w:lvlText w:val="%1."/>
      <w:lvlJc w:val="left"/>
    </w:lvl>
    <w:lvl w:ilvl="1" w:tplc="B4CEDDDA">
      <w:numFmt w:val="decimal"/>
      <w:lvlText w:val=""/>
      <w:lvlJc w:val="left"/>
    </w:lvl>
    <w:lvl w:ilvl="2" w:tplc="A798240A">
      <w:numFmt w:val="decimal"/>
      <w:lvlText w:val=""/>
      <w:lvlJc w:val="left"/>
    </w:lvl>
    <w:lvl w:ilvl="3" w:tplc="EBACA758">
      <w:numFmt w:val="decimal"/>
      <w:lvlText w:val=""/>
      <w:lvlJc w:val="left"/>
    </w:lvl>
    <w:lvl w:ilvl="4" w:tplc="4F34FFD8">
      <w:numFmt w:val="decimal"/>
      <w:lvlText w:val=""/>
      <w:lvlJc w:val="left"/>
    </w:lvl>
    <w:lvl w:ilvl="5" w:tplc="9C8085E2">
      <w:numFmt w:val="decimal"/>
      <w:lvlText w:val=""/>
      <w:lvlJc w:val="left"/>
    </w:lvl>
    <w:lvl w:ilvl="6" w:tplc="A5BEEE50">
      <w:numFmt w:val="decimal"/>
      <w:lvlText w:val=""/>
      <w:lvlJc w:val="left"/>
    </w:lvl>
    <w:lvl w:ilvl="7" w:tplc="1EAAB908">
      <w:numFmt w:val="decimal"/>
      <w:lvlText w:val=""/>
      <w:lvlJc w:val="left"/>
    </w:lvl>
    <w:lvl w:ilvl="8" w:tplc="D5C8D6E2">
      <w:numFmt w:val="decimal"/>
      <w:lvlText w:val=""/>
      <w:lvlJc w:val="left"/>
    </w:lvl>
  </w:abstractNum>
  <w:abstractNum w:abstractNumId="14">
    <w:nsid w:val="00002EA6"/>
    <w:multiLevelType w:val="hybridMultilevel"/>
    <w:tmpl w:val="32B49CE4"/>
    <w:lvl w:ilvl="0" w:tplc="4FCA63F8">
      <w:start w:val="1"/>
      <w:numFmt w:val="bullet"/>
      <w:lvlText w:val="в"/>
      <w:lvlJc w:val="left"/>
    </w:lvl>
    <w:lvl w:ilvl="1" w:tplc="8E2EE76E">
      <w:numFmt w:val="decimal"/>
      <w:lvlText w:val=""/>
      <w:lvlJc w:val="left"/>
    </w:lvl>
    <w:lvl w:ilvl="2" w:tplc="E640E424">
      <w:numFmt w:val="decimal"/>
      <w:lvlText w:val=""/>
      <w:lvlJc w:val="left"/>
    </w:lvl>
    <w:lvl w:ilvl="3" w:tplc="D1E0FCA8">
      <w:numFmt w:val="decimal"/>
      <w:lvlText w:val=""/>
      <w:lvlJc w:val="left"/>
    </w:lvl>
    <w:lvl w:ilvl="4" w:tplc="3B2091EA">
      <w:numFmt w:val="decimal"/>
      <w:lvlText w:val=""/>
      <w:lvlJc w:val="left"/>
    </w:lvl>
    <w:lvl w:ilvl="5" w:tplc="2C86855A">
      <w:numFmt w:val="decimal"/>
      <w:lvlText w:val=""/>
      <w:lvlJc w:val="left"/>
    </w:lvl>
    <w:lvl w:ilvl="6" w:tplc="4A3A052A">
      <w:numFmt w:val="decimal"/>
      <w:lvlText w:val=""/>
      <w:lvlJc w:val="left"/>
    </w:lvl>
    <w:lvl w:ilvl="7" w:tplc="68A4ED3C">
      <w:numFmt w:val="decimal"/>
      <w:lvlText w:val=""/>
      <w:lvlJc w:val="left"/>
    </w:lvl>
    <w:lvl w:ilvl="8" w:tplc="CAACDFCA">
      <w:numFmt w:val="decimal"/>
      <w:lvlText w:val=""/>
      <w:lvlJc w:val="left"/>
    </w:lvl>
  </w:abstractNum>
  <w:abstractNum w:abstractNumId="15">
    <w:nsid w:val="0000390C"/>
    <w:multiLevelType w:val="hybridMultilevel"/>
    <w:tmpl w:val="E85A5D56"/>
    <w:lvl w:ilvl="0" w:tplc="0038BDE4">
      <w:start w:val="21"/>
      <w:numFmt w:val="decimal"/>
      <w:lvlText w:val="%1."/>
      <w:lvlJc w:val="left"/>
    </w:lvl>
    <w:lvl w:ilvl="1" w:tplc="8564B2F8">
      <w:numFmt w:val="decimal"/>
      <w:lvlText w:val=""/>
      <w:lvlJc w:val="left"/>
    </w:lvl>
    <w:lvl w:ilvl="2" w:tplc="79180216">
      <w:numFmt w:val="decimal"/>
      <w:lvlText w:val=""/>
      <w:lvlJc w:val="left"/>
    </w:lvl>
    <w:lvl w:ilvl="3" w:tplc="4C18C682">
      <w:numFmt w:val="decimal"/>
      <w:lvlText w:val=""/>
      <w:lvlJc w:val="left"/>
    </w:lvl>
    <w:lvl w:ilvl="4" w:tplc="E91C8766">
      <w:numFmt w:val="decimal"/>
      <w:lvlText w:val=""/>
      <w:lvlJc w:val="left"/>
    </w:lvl>
    <w:lvl w:ilvl="5" w:tplc="CD8ACD86">
      <w:numFmt w:val="decimal"/>
      <w:lvlText w:val=""/>
      <w:lvlJc w:val="left"/>
    </w:lvl>
    <w:lvl w:ilvl="6" w:tplc="2D6E61CA">
      <w:numFmt w:val="decimal"/>
      <w:lvlText w:val=""/>
      <w:lvlJc w:val="left"/>
    </w:lvl>
    <w:lvl w:ilvl="7" w:tplc="F41A28DA">
      <w:numFmt w:val="decimal"/>
      <w:lvlText w:val=""/>
      <w:lvlJc w:val="left"/>
    </w:lvl>
    <w:lvl w:ilvl="8" w:tplc="9CFA9CD0">
      <w:numFmt w:val="decimal"/>
      <w:lvlText w:val=""/>
      <w:lvlJc w:val="left"/>
    </w:lvl>
  </w:abstractNum>
  <w:abstractNum w:abstractNumId="16">
    <w:nsid w:val="000041BB"/>
    <w:multiLevelType w:val="hybridMultilevel"/>
    <w:tmpl w:val="27B4808A"/>
    <w:lvl w:ilvl="0" w:tplc="CC102F34">
      <w:start w:val="1"/>
      <w:numFmt w:val="decimal"/>
      <w:lvlText w:val="%1."/>
      <w:lvlJc w:val="left"/>
    </w:lvl>
    <w:lvl w:ilvl="1" w:tplc="36A479C6">
      <w:numFmt w:val="decimal"/>
      <w:lvlText w:val=""/>
      <w:lvlJc w:val="left"/>
    </w:lvl>
    <w:lvl w:ilvl="2" w:tplc="3086E676">
      <w:numFmt w:val="decimal"/>
      <w:lvlText w:val=""/>
      <w:lvlJc w:val="left"/>
    </w:lvl>
    <w:lvl w:ilvl="3" w:tplc="0130EACC">
      <w:numFmt w:val="decimal"/>
      <w:lvlText w:val=""/>
      <w:lvlJc w:val="left"/>
    </w:lvl>
    <w:lvl w:ilvl="4" w:tplc="15AE0E12">
      <w:numFmt w:val="decimal"/>
      <w:lvlText w:val=""/>
      <w:lvlJc w:val="left"/>
    </w:lvl>
    <w:lvl w:ilvl="5" w:tplc="075E138C">
      <w:numFmt w:val="decimal"/>
      <w:lvlText w:val=""/>
      <w:lvlJc w:val="left"/>
    </w:lvl>
    <w:lvl w:ilvl="6" w:tplc="26E47F1A">
      <w:numFmt w:val="decimal"/>
      <w:lvlText w:val=""/>
      <w:lvlJc w:val="left"/>
    </w:lvl>
    <w:lvl w:ilvl="7" w:tplc="8FA672D8">
      <w:numFmt w:val="decimal"/>
      <w:lvlText w:val=""/>
      <w:lvlJc w:val="left"/>
    </w:lvl>
    <w:lvl w:ilvl="8" w:tplc="4FC6F52C">
      <w:numFmt w:val="decimal"/>
      <w:lvlText w:val=""/>
      <w:lvlJc w:val="left"/>
    </w:lvl>
  </w:abstractNum>
  <w:abstractNum w:abstractNumId="17">
    <w:nsid w:val="00005AF1"/>
    <w:multiLevelType w:val="hybridMultilevel"/>
    <w:tmpl w:val="0C6C106C"/>
    <w:lvl w:ilvl="0" w:tplc="5DCE1D5E">
      <w:numFmt w:val="decimal"/>
      <w:lvlText w:val="%1."/>
      <w:lvlJc w:val="left"/>
    </w:lvl>
    <w:lvl w:ilvl="1" w:tplc="24484298">
      <w:start w:val="1"/>
      <w:numFmt w:val="bullet"/>
      <w:lvlText w:val="п"/>
      <w:lvlJc w:val="left"/>
    </w:lvl>
    <w:lvl w:ilvl="2" w:tplc="2954D6CA">
      <w:numFmt w:val="decimal"/>
      <w:lvlText w:val=""/>
      <w:lvlJc w:val="left"/>
    </w:lvl>
    <w:lvl w:ilvl="3" w:tplc="BA68AE94">
      <w:numFmt w:val="decimal"/>
      <w:lvlText w:val=""/>
      <w:lvlJc w:val="left"/>
    </w:lvl>
    <w:lvl w:ilvl="4" w:tplc="F3DCC440">
      <w:numFmt w:val="decimal"/>
      <w:lvlText w:val=""/>
      <w:lvlJc w:val="left"/>
    </w:lvl>
    <w:lvl w:ilvl="5" w:tplc="4B6CD48A">
      <w:numFmt w:val="decimal"/>
      <w:lvlText w:val=""/>
      <w:lvlJc w:val="left"/>
    </w:lvl>
    <w:lvl w:ilvl="6" w:tplc="2ABCE5A8">
      <w:numFmt w:val="decimal"/>
      <w:lvlText w:val=""/>
      <w:lvlJc w:val="left"/>
    </w:lvl>
    <w:lvl w:ilvl="7" w:tplc="184A1A2A">
      <w:numFmt w:val="decimal"/>
      <w:lvlText w:val=""/>
      <w:lvlJc w:val="left"/>
    </w:lvl>
    <w:lvl w:ilvl="8" w:tplc="02B2CA5E">
      <w:numFmt w:val="decimal"/>
      <w:lvlText w:val=""/>
      <w:lvlJc w:val="left"/>
    </w:lvl>
  </w:abstractNum>
  <w:abstractNum w:abstractNumId="18">
    <w:nsid w:val="00006DF1"/>
    <w:multiLevelType w:val="hybridMultilevel"/>
    <w:tmpl w:val="F1B43366"/>
    <w:lvl w:ilvl="0" w:tplc="4E8A6732">
      <w:start w:val="1"/>
      <w:numFmt w:val="bullet"/>
      <w:lvlText w:val="О"/>
      <w:lvlJc w:val="left"/>
    </w:lvl>
    <w:lvl w:ilvl="1" w:tplc="6C58FA5A">
      <w:start w:val="1"/>
      <w:numFmt w:val="bullet"/>
      <w:lvlText w:val="В"/>
      <w:lvlJc w:val="left"/>
    </w:lvl>
    <w:lvl w:ilvl="2" w:tplc="F4922C66">
      <w:numFmt w:val="decimal"/>
      <w:lvlText w:val=""/>
      <w:lvlJc w:val="left"/>
    </w:lvl>
    <w:lvl w:ilvl="3" w:tplc="A18A9A6E">
      <w:numFmt w:val="decimal"/>
      <w:lvlText w:val=""/>
      <w:lvlJc w:val="left"/>
    </w:lvl>
    <w:lvl w:ilvl="4" w:tplc="DE74976C">
      <w:numFmt w:val="decimal"/>
      <w:lvlText w:val=""/>
      <w:lvlJc w:val="left"/>
    </w:lvl>
    <w:lvl w:ilvl="5" w:tplc="B4C216AA">
      <w:numFmt w:val="decimal"/>
      <w:lvlText w:val=""/>
      <w:lvlJc w:val="left"/>
    </w:lvl>
    <w:lvl w:ilvl="6" w:tplc="F648E9BC">
      <w:numFmt w:val="decimal"/>
      <w:lvlText w:val=""/>
      <w:lvlJc w:val="left"/>
    </w:lvl>
    <w:lvl w:ilvl="7" w:tplc="8D8A7F1C">
      <w:numFmt w:val="decimal"/>
      <w:lvlText w:val=""/>
      <w:lvlJc w:val="left"/>
    </w:lvl>
    <w:lvl w:ilvl="8" w:tplc="DD7EAD1E">
      <w:numFmt w:val="decimal"/>
      <w:lvlText w:val=""/>
      <w:lvlJc w:val="left"/>
    </w:lvl>
  </w:abstractNum>
  <w:abstractNum w:abstractNumId="19">
    <w:nsid w:val="00007E87"/>
    <w:multiLevelType w:val="hybridMultilevel"/>
    <w:tmpl w:val="1EA617D8"/>
    <w:lvl w:ilvl="0" w:tplc="38789EF8">
      <w:start w:val="13"/>
      <w:numFmt w:val="decimal"/>
      <w:lvlText w:val="%1."/>
      <w:lvlJc w:val="left"/>
    </w:lvl>
    <w:lvl w:ilvl="1" w:tplc="3908629C">
      <w:numFmt w:val="decimal"/>
      <w:lvlText w:val=""/>
      <w:lvlJc w:val="left"/>
    </w:lvl>
    <w:lvl w:ilvl="2" w:tplc="80829938">
      <w:numFmt w:val="decimal"/>
      <w:lvlText w:val=""/>
      <w:lvlJc w:val="left"/>
    </w:lvl>
    <w:lvl w:ilvl="3" w:tplc="73EA5DA6">
      <w:numFmt w:val="decimal"/>
      <w:lvlText w:val=""/>
      <w:lvlJc w:val="left"/>
    </w:lvl>
    <w:lvl w:ilvl="4" w:tplc="31EC7F64">
      <w:numFmt w:val="decimal"/>
      <w:lvlText w:val=""/>
      <w:lvlJc w:val="left"/>
    </w:lvl>
    <w:lvl w:ilvl="5" w:tplc="82881CBC">
      <w:numFmt w:val="decimal"/>
      <w:lvlText w:val=""/>
      <w:lvlJc w:val="left"/>
    </w:lvl>
    <w:lvl w:ilvl="6" w:tplc="97F404A0">
      <w:numFmt w:val="decimal"/>
      <w:lvlText w:val=""/>
      <w:lvlJc w:val="left"/>
    </w:lvl>
    <w:lvl w:ilvl="7" w:tplc="D3E0B114">
      <w:numFmt w:val="decimal"/>
      <w:lvlText w:val=""/>
      <w:lvlJc w:val="left"/>
    </w:lvl>
    <w:lvl w:ilvl="8" w:tplc="DA22FC98">
      <w:numFmt w:val="decimal"/>
      <w:lvlText w:val=""/>
      <w:lvlJc w:val="left"/>
    </w:lvl>
  </w:abstractNum>
  <w:abstractNum w:abstractNumId="20">
    <w:nsid w:val="164509A2"/>
    <w:multiLevelType w:val="hybridMultilevel"/>
    <w:tmpl w:val="A06E1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13"/>
  </w:num>
  <w:num w:numId="5">
    <w:abstractNumId w:val="9"/>
  </w:num>
  <w:num w:numId="6">
    <w:abstractNumId w:val="10"/>
  </w:num>
  <w:num w:numId="7">
    <w:abstractNumId w:val="14"/>
  </w:num>
  <w:num w:numId="8">
    <w:abstractNumId w:val="11"/>
  </w:num>
  <w:num w:numId="9">
    <w:abstractNumId w:val="12"/>
  </w:num>
  <w:num w:numId="10">
    <w:abstractNumId w:val="19"/>
  </w:num>
  <w:num w:numId="11">
    <w:abstractNumId w:val="15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4F90"/>
    <w:rsid w:val="00147EB0"/>
    <w:rsid w:val="002E3FDB"/>
    <w:rsid w:val="003A55C9"/>
    <w:rsid w:val="00475C70"/>
    <w:rsid w:val="00490492"/>
    <w:rsid w:val="00511C8F"/>
    <w:rsid w:val="00530C3A"/>
    <w:rsid w:val="006954BD"/>
    <w:rsid w:val="00772BC5"/>
    <w:rsid w:val="008E3C0E"/>
    <w:rsid w:val="009A6537"/>
    <w:rsid w:val="009E6905"/>
    <w:rsid w:val="00AE24CA"/>
    <w:rsid w:val="00BA700E"/>
    <w:rsid w:val="00BB4559"/>
    <w:rsid w:val="00BE0A57"/>
    <w:rsid w:val="00BF1FEA"/>
    <w:rsid w:val="00CC4AEE"/>
    <w:rsid w:val="00DE4F90"/>
    <w:rsid w:val="00EC1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2BC5"/>
    <w:pPr>
      <w:ind w:left="720"/>
      <w:contextualSpacing/>
    </w:pPr>
  </w:style>
  <w:style w:type="table" w:styleId="a5">
    <w:name w:val="Table Grid"/>
    <w:basedOn w:val="a1"/>
    <w:uiPriority w:val="59"/>
    <w:rsid w:val="00AE24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E69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6905"/>
  </w:style>
  <w:style w:type="paragraph" w:styleId="a8">
    <w:name w:val="footer"/>
    <w:basedOn w:val="a"/>
    <w:link w:val="a9"/>
    <w:uiPriority w:val="99"/>
    <w:semiHidden/>
    <w:unhideWhenUsed/>
    <w:rsid w:val="009E69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69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1518</Words>
  <Characters>8656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Secretary</cp:lastModifiedBy>
  <cp:revision>2</cp:revision>
  <cp:lastPrinted>2020-02-26T09:47:00Z</cp:lastPrinted>
  <dcterms:created xsi:type="dcterms:W3CDTF">2020-04-16T01:53:00Z</dcterms:created>
  <dcterms:modified xsi:type="dcterms:W3CDTF">2020-04-16T01:53:00Z</dcterms:modified>
</cp:coreProperties>
</file>