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F1" w:rsidRDefault="00FF60F1" w:rsidP="00350358">
      <w:pPr>
        <w:shd w:val="clear" w:color="auto" w:fill="FFFFFF"/>
        <w:spacing w:before="120" w:after="120" w:line="240" w:lineRule="auto"/>
        <w:jc w:val="center"/>
        <w:textAlignment w:val="baseline"/>
        <w:outlineLvl w:val="1"/>
        <w:rPr>
          <w:rFonts w:ascii="Times New Roman" w:eastAsia="Times New Roman" w:hAnsi="Times New Roman" w:cs="Times New Roman"/>
          <w:b/>
          <w:color w:val="222233"/>
          <w:spacing w:val="20"/>
          <w:sz w:val="32"/>
          <w:szCs w:val="32"/>
          <w:bdr w:val="none" w:sz="0" w:space="0" w:color="auto" w:frame="1"/>
          <w:lang w:eastAsia="ru-RU"/>
        </w:rPr>
      </w:pPr>
      <w:r w:rsidRPr="00FF60F1">
        <w:rPr>
          <w:rFonts w:ascii="Times New Roman" w:eastAsia="Times New Roman" w:hAnsi="Times New Roman" w:cs="Times New Roman"/>
          <w:b/>
          <w:color w:val="222233"/>
          <w:spacing w:val="20"/>
          <w:sz w:val="32"/>
          <w:szCs w:val="32"/>
          <w:bdr w:val="none" w:sz="0" w:space="0" w:color="auto" w:frame="1"/>
          <w:lang w:eastAsia="ru-RU"/>
        </w:rPr>
        <w:t>Администрация Ключевского района</w:t>
      </w:r>
    </w:p>
    <w:p w:rsidR="009B0206" w:rsidRPr="00FF60F1" w:rsidRDefault="00FF60F1" w:rsidP="00350358">
      <w:pPr>
        <w:shd w:val="clear" w:color="auto" w:fill="FFFFFF"/>
        <w:spacing w:before="120" w:after="120" w:line="240" w:lineRule="auto"/>
        <w:jc w:val="center"/>
        <w:textAlignment w:val="baseline"/>
        <w:outlineLvl w:val="1"/>
        <w:rPr>
          <w:rFonts w:ascii="Times New Roman" w:eastAsia="Times New Roman" w:hAnsi="Times New Roman" w:cs="Times New Roman"/>
          <w:b/>
          <w:color w:val="222233"/>
          <w:sz w:val="32"/>
          <w:szCs w:val="32"/>
          <w:lang w:eastAsia="ru-RU"/>
        </w:rPr>
      </w:pPr>
      <w:r w:rsidRPr="00FF60F1">
        <w:rPr>
          <w:rFonts w:ascii="Times New Roman" w:eastAsia="Times New Roman" w:hAnsi="Times New Roman" w:cs="Times New Roman"/>
          <w:b/>
          <w:color w:val="222233"/>
          <w:spacing w:val="20"/>
          <w:sz w:val="32"/>
          <w:szCs w:val="32"/>
          <w:bdr w:val="none" w:sz="0" w:space="0" w:color="auto" w:frame="1"/>
          <w:lang w:eastAsia="ru-RU"/>
        </w:rPr>
        <w:t xml:space="preserve"> Алтайского края</w:t>
      </w:r>
    </w:p>
    <w:p w:rsidR="00A2442F" w:rsidRPr="004861D4" w:rsidRDefault="00A2442F" w:rsidP="009B0206">
      <w:pPr>
        <w:shd w:val="clear" w:color="auto" w:fill="FFFFFF"/>
        <w:spacing w:after="0" w:line="240" w:lineRule="auto"/>
        <w:jc w:val="center"/>
        <w:textAlignment w:val="baseline"/>
        <w:outlineLvl w:val="3"/>
        <w:rPr>
          <w:rFonts w:ascii="Times New Roman" w:eastAsia="Times New Roman" w:hAnsi="Times New Roman" w:cs="Times New Roman"/>
          <w:b/>
          <w:bCs/>
          <w:color w:val="222233"/>
          <w:sz w:val="28"/>
          <w:szCs w:val="28"/>
          <w:lang w:eastAsia="ru-RU"/>
        </w:rPr>
      </w:pPr>
    </w:p>
    <w:p w:rsidR="009763FF" w:rsidRPr="00FF60F1" w:rsidRDefault="009B0206" w:rsidP="009763FF">
      <w:pPr>
        <w:shd w:val="clear" w:color="auto" w:fill="FFFFFF"/>
        <w:spacing w:after="0" w:line="240" w:lineRule="auto"/>
        <w:jc w:val="center"/>
        <w:textAlignment w:val="baseline"/>
        <w:outlineLvl w:val="5"/>
        <w:rPr>
          <w:rFonts w:ascii="Times New Roman" w:eastAsia="Times New Roman" w:hAnsi="Times New Roman" w:cs="Times New Roman"/>
          <w:b/>
          <w:color w:val="222233"/>
          <w:sz w:val="36"/>
          <w:szCs w:val="36"/>
          <w:lang w:eastAsia="ru-RU"/>
        </w:rPr>
      </w:pPr>
      <w:r w:rsidRPr="00FF60F1">
        <w:rPr>
          <w:rFonts w:ascii="Times New Roman" w:eastAsia="Times New Roman" w:hAnsi="Times New Roman" w:cs="Times New Roman"/>
          <w:b/>
          <w:color w:val="222233"/>
          <w:sz w:val="36"/>
          <w:szCs w:val="36"/>
          <w:bdr w:val="none" w:sz="0" w:space="0" w:color="auto" w:frame="1"/>
          <w:lang w:eastAsia="ru-RU"/>
        </w:rPr>
        <w:t>П</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О</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С</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Т</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А</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Н</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О</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В</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Л</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Е</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Н</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И</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Е</w:t>
      </w:r>
    </w:p>
    <w:p w:rsidR="009B0206" w:rsidRPr="009763FF" w:rsidRDefault="006148CF" w:rsidP="009763FF">
      <w:pPr>
        <w:shd w:val="clear" w:color="auto" w:fill="FFFFFF"/>
        <w:spacing w:after="0" w:line="240" w:lineRule="auto"/>
        <w:jc w:val="center"/>
        <w:textAlignment w:val="baseline"/>
        <w:outlineLvl w:val="5"/>
        <w:rPr>
          <w:rFonts w:ascii="Times New Roman" w:eastAsia="Times New Roman" w:hAnsi="Times New Roman" w:cs="Times New Roman"/>
          <w:color w:val="222233"/>
          <w:sz w:val="28"/>
          <w:szCs w:val="28"/>
          <w:lang w:eastAsia="ru-RU"/>
        </w:rPr>
      </w:pPr>
      <w:r>
        <w:rPr>
          <w:rFonts w:ascii="Times New Roman" w:eastAsia="Times New Roman" w:hAnsi="Times New Roman" w:cs="Times New Roman"/>
          <w:color w:val="222233"/>
          <w:sz w:val="28"/>
          <w:szCs w:val="28"/>
          <w:lang w:eastAsia="ru-RU"/>
        </w:rPr>
        <w:t>0</w:t>
      </w:r>
      <w:r w:rsidR="005A6F59">
        <w:rPr>
          <w:rFonts w:ascii="Times New Roman" w:eastAsia="Times New Roman" w:hAnsi="Times New Roman" w:cs="Times New Roman"/>
          <w:color w:val="222233"/>
          <w:sz w:val="28"/>
          <w:szCs w:val="28"/>
          <w:lang w:eastAsia="ru-RU"/>
        </w:rPr>
        <w:t>5.04.</w:t>
      </w:r>
      <w:r w:rsidR="006B5472">
        <w:rPr>
          <w:rFonts w:ascii="Times New Roman" w:eastAsia="Times New Roman" w:hAnsi="Times New Roman" w:cs="Times New Roman"/>
          <w:color w:val="222233"/>
          <w:sz w:val="28"/>
          <w:szCs w:val="28"/>
          <w:lang w:eastAsia="ru-RU"/>
        </w:rPr>
        <w:t>2019</w:t>
      </w:r>
      <w:r w:rsidR="009B0206" w:rsidRPr="004861D4">
        <w:rPr>
          <w:rFonts w:ascii="Times New Roman" w:eastAsia="Times New Roman" w:hAnsi="Times New Roman" w:cs="Times New Roman"/>
          <w:color w:val="444455"/>
          <w:sz w:val="28"/>
          <w:szCs w:val="28"/>
          <w:bdr w:val="none" w:sz="0" w:space="0" w:color="auto" w:frame="1"/>
          <w:lang w:eastAsia="ru-RU"/>
        </w:rPr>
        <w:t>                                                                  </w:t>
      </w:r>
      <w:r w:rsidR="009763FF">
        <w:rPr>
          <w:rFonts w:ascii="Times New Roman" w:eastAsia="Times New Roman" w:hAnsi="Times New Roman" w:cs="Times New Roman"/>
          <w:color w:val="444455"/>
          <w:sz w:val="28"/>
          <w:szCs w:val="28"/>
          <w:bdr w:val="none" w:sz="0" w:space="0" w:color="auto" w:frame="1"/>
          <w:lang w:eastAsia="ru-RU"/>
        </w:rPr>
        <w:t xml:space="preserve">                             </w:t>
      </w:r>
      <w:r w:rsidR="009B0206" w:rsidRPr="004861D4">
        <w:rPr>
          <w:rFonts w:ascii="Times New Roman" w:eastAsia="Times New Roman" w:hAnsi="Times New Roman" w:cs="Times New Roman"/>
          <w:color w:val="444455"/>
          <w:sz w:val="28"/>
          <w:szCs w:val="28"/>
          <w:bdr w:val="none" w:sz="0" w:space="0" w:color="auto" w:frame="1"/>
          <w:lang w:eastAsia="ru-RU"/>
        </w:rPr>
        <w:t xml:space="preserve">   № </w:t>
      </w:r>
      <w:r w:rsidR="002C47E4">
        <w:rPr>
          <w:rFonts w:ascii="Times New Roman" w:eastAsia="Times New Roman" w:hAnsi="Times New Roman" w:cs="Times New Roman"/>
          <w:color w:val="444455"/>
          <w:sz w:val="28"/>
          <w:szCs w:val="28"/>
          <w:bdr w:val="none" w:sz="0" w:space="0" w:color="auto" w:frame="1"/>
          <w:lang w:eastAsia="ru-RU"/>
        </w:rPr>
        <w:t>1</w:t>
      </w:r>
      <w:r w:rsidR="005A6F59">
        <w:rPr>
          <w:rFonts w:ascii="Times New Roman" w:eastAsia="Times New Roman" w:hAnsi="Times New Roman" w:cs="Times New Roman"/>
          <w:color w:val="444455"/>
          <w:sz w:val="28"/>
          <w:szCs w:val="28"/>
          <w:bdr w:val="none" w:sz="0" w:space="0" w:color="auto" w:frame="1"/>
          <w:lang w:eastAsia="ru-RU"/>
        </w:rPr>
        <w:t>45</w:t>
      </w:r>
    </w:p>
    <w:p w:rsidR="009B0206" w:rsidRDefault="00A2442F" w:rsidP="009B0206">
      <w:pPr>
        <w:shd w:val="clear" w:color="auto" w:fill="FFFFFF"/>
        <w:spacing w:after="0" w:line="240" w:lineRule="auto"/>
        <w:jc w:val="center"/>
        <w:textAlignment w:val="baseline"/>
        <w:rPr>
          <w:rFonts w:ascii="Times New Roman" w:eastAsia="Times New Roman" w:hAnsi="Times New Roman" w:cs="Times New Roman"/>
          <w:color w:val="444455"/>
          <w:sz w:val="28"/>
          <w:szCs w:val="28"/>
          <w:bdr w:val="none" w:sz="0" w:space="0" w:color="auto" w:frame="1"/>
          <w:lang w:eastAsia="ru-RU"/>
        </w:rPr>
      </w:pPr>
      <w:r w:rsidRPr="004861D4">
        <w:rPr>
          <w:rFonts w:ascii="Times New Roman" w:eastAsia="Times New Roman" w:hAnsi="Times New Roman" w:cs="Times New Roman"/>
          <w:color w:val="444455"/>
          <w:sz w:val="28"/>
          <w:szCs w:val="28"/>
          <w:bdr w:val="none" w:sz="0" w:space="0" w:color="auto" w:frame="1"/>
          <w:lang w:eastAsia="ru-RU"/>
        </w:rPr>
        <w:t>с</w:t>
      </w:r>
      <w:r w:rsidR="00093D2C" w:rsidRPr="004861D4">
        <w:rPr>
          <w:rFonts w:ascii="Times New Roman" w:eastAsia="Times New Roman" w:hAnsi="Times New Roman" w:cs="Times New Roman"/>
          <w:color w:val="444455"/>
          <w:sz w:val="28"/>
          <w:szCs w:val="28"/>
          <w:bdr w:val="none" w:sz="0" w:space="0" w:color="auto" w:frame="1"/>
          <w:lang w:eastAsia="ru-RU"/>
        </w:rPr>
        <w:t>. К</w:t>
      </w:r>
      <w:r w:rsidRPr="004861D4">
        <w:rPr>
          <w:rFonts w:ascii="Times New Roman" w:eastAsia="Times New Roman" w:hAnsi="Times New Roman" w:cs="Times New Roman"/>
          <w:color w:val="444455"/>
          <w:sz w:val="28"/>
          <w:szCs w:val="28"/>
          <w:bdr w:val="none" w:sz="0" w:space="0" w:color="auto" w:frame="1"/>
          <w:lang w:eastAsia="ru-RU"/>
        </w:rPr>
        <w:t>лючи</w:t>
      </w:r>
    </w:p>
    <w:p w:rsidR="00C95BDF" w:rsidRPr="004861D4" w:rsidRDefault="00C95BDF" w:rsidP="009B0206">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p>
    <w:tbl>
      <w:tblPr>
        <w:tblW w:w="10800" w:type="dxa"/>
        <w:tblCellMar>
          <w:left w:w="0" w:type="dxa"/>
          <w:right w:w="0" w:type="dxa"/>
        </w:tblCellMar>
        <w:tblLook w:val="04A0"/>
      </w:tblPr>
      <w:tblGrid>
        <w:gridCol w:w="5248"/>
        <w:gridCol w:w="2333"/>
        <w:gridCol w:w="3219"/>
      </w:tblGrid>
      <w:tr w:rsidR="009B0206" w:rsidRPr="006B5472" w:rsidTr="005A6F59">
        <w:trPr>
          <w:trHeight w:val="1631"/>
        </w:trPr>
        <w:tc>
          <w:tcPr>
            <w:tcW w:w="5248" w:type="dxa"/>
            <w:tcMar>
              <w:top w:w="0" w:type="dxa"/>
              <w:left w:w="108" w:type="dxa"/>
              <w:bottom w:w="0" w:type="dxa"/>
              <w:right w:w="108" w:type="dxa"/>
            </w:tcMar>
            <w:hideMark/>
          </w:tcPr>
          <w:p w:rsidR="009B0206" w:rsidRPr="005A6F59" w:rsidRDefault="006B5472" w:rsidP="005A6F59">
            <w:pPr>
              <w:pStyle w:val="a9"/>
              <w:jc w:val="left"/>
              <w:rPr>
                <w:rFonts w:ascii="Times New Roman" w:hAnsi="Times New Roman" w:cs="Times New Roman"/>
              </w:rPr>
            </w:pPr>
            <w:r w:rsidRPr="005A6F59">
              <w:rPr>
                <w:rFonts w:ascii="Times New Roman" w:hAnsi="Times New Roman" w:cs="Times New Roman"/>
              </w:rPr>
              <w:t>«</w:t>
            </w:r>
            <w:r w:rsidR="005A6F59" w:rsidRPr="005A6F59">
              <w:rPr>
                <w:rFonts w:ascii="Times New Roman" w:hAnsi="Times New Roman" w:cs="Times New Roman"/>
                <w:color w:val="000000"/>
              </w:rPr>
              <w:t xml:space="preserve">Об определении специально отведенных мест и помещений для проведения встреч депутатов с избирателями на территории муниципального образования Ключевский </w:t>
            </w:r>
            <w:r w:rsidR="005A6F59">
              <w:rPr>
                <w:rFonts w:ascii="Times New Roman" w:hAnsi="Times New Roman" w:cs="Times New Roman"/>
                <w:color w:val="000000"/>
              </w:rPr>
              <w:t>район  Алтайского края</w:t>
            </w:r>
            <w:r w:rsidRPr="005A6F59">
              <w:rPr>
                <w:rFonts w:ascii="Times New Roman" w:hAnsi="Times New Roman" w:cs="Times New Roman"/>
              </w:rPr>
              <w:t>»</w:t>
            </w:r>
          </w:p>
        </w:tc>
        <w:tc>
          <w:tcPr>
            <w:tcW w:w="2333" w:type="dxa"/>
            <w:tcMar>
              <w:top w:w="0" w:type="dxa"/>
              <w:left w:w="108" w:type="dxa"/>
              <w:bottom w:w="0" w:type="dxa"/>
              <w:right w:w="108" w:type="dxa"/>
            </w:tcMar>
            <w:vAlign w:val="bottom"/>
            <w:hideMark/>
          </w:tcPr>
          <w:p w:rsidR="009B0206" w:rsidRPr="006B5472" w:rsidRDefault="009B0206" w:rsidP="004861D4">
            <w:pPr>
              <w:pStyle w:val="a4"/>
              <w:jc w:val="both"/>
              <w:rPr>
                <w:rFonts w:ascii="Times New Roman" w:eastAsia="Times New Roman" w:hAnsi="Times New Roman" w:cs="Times New Roman"/>
                <w:sz w:val="28"/>
                <w:szCs w:val="28"/>
                <w:lang w:eastAsia="ru-RU"/>
              </w:rPr>
            </w:pPr>
          </w:p>
        </w:tc>
        <w:tc>
          <w:tcPr>
            <w:tcW w:w="3219" w:type="dxa"/>
            <w:tcMar>
              <w:top w:w="0" w:type="dxa"/>
              <w:left w:w="108" w:type="dxa"/>
              <w:bottom w:w="0" w:type="dxa"/>
              <w:right w:w="108" w:type="dxa"/>
            </w:tcMar>
            <w:vAlign w:val="bottom"/>
            <w:hideMark/>
          </w:tcPr>
          <w:p w:rsidR="009B0206" w:rsidRPr="006B5472" w:rsidRDefault="009B0206" w:rsidP="004861D4">
            <w:pPr>
              <w:pStyle w:val="a4"/>
              <w:jc w:val="both"/>
              <w:rPr>
                <w:rFonts w:ascii="Times New Roman" w:eastAsia="Times New Roman" w:hAnsi="Times New Roman" w:cs="Times New Roman"/>
                <w:sz w:val="28"/>
                <w:szCs w:val="28"/>
                <w:lang w:eastAsia="ru-RU"/>
              </w:rPr>
            </w:pPr>
          </w:p>
        </w:tc>
      </w:tr>
    </w:tbl>
    <w:p w:rsidR="005A6F59" w:rsidRDefault="005A6F59" w:rsidP="005A6F59">
      <w:pPr>
        <w:ind w:firstLine="709"/>
        <w:jc w:val="both"/>
        <w:rPr>
          <w:rFonts w:ascii="Times New Roman" w:hAnsi="Times New Roman" w:cs="Times New Roman"/>
          <w:color w:val="444455"/>
          <w:sz w:val="28"/>
          <w:szCs w:val="28"/>
          <w:bdr w:val="none" w:sz="0" w:space="0" w:color="auto" w:frame="1"/>
        </w:rPr>
      </w:pPr>
    </w:p>
    <w:p w:rsidR="005A6F59" w:rsidRPr="005A6F59" w:rsidRDefault="009B0206" w:rsidP="004F72A8">
      <w:pPr>
        <w:spacing w:line="240" w:lineRule="auto"/>
        <w:ind w:firstLine="709"/>
        <w:jc w:val="both"/>
        <w:rPr>
          <w:rFonts w:ascii="Times New Roman" w:hAnsi="Times New Roman" w:cs="Times New Roman"/>
          <w:sz w:val="28"/>
          <w:szCs w:val="28"/>
        </w:rPr>
      </w:pPr>
      <w:r w:rsidRPr="005A6F59">
        <w:rPr>
          <w:rFonts w:ascii="Times New Roman" w:hAnsi="Times New Roman" w:cs="Times New Roman"/>
          <w:color w:val="444455"/>
          <w:sz w:val="28"/>
          <w:szCs w:val="28"/>
          <w:bdr w:val="none" w:sz="0" w:space="0" w:color="auto" w:frame="1"/>
        </w:rPr>
        <w:t> </w:t>
      </w:r>
      <w:r w:rsidR="005A6F59" w:rsidRPr="005A6F59">
        <w:rPr>
          <w:rFonts w:ascii="Times New Roman" w:hAnsi="Times New Roman" w:cs="Times New Roman"/>
          <w:sz w:val="28"/>
          <w:szCs w:val="28"/>
        </w:rPr>
        <w:t xml:space="preserve">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19 июня 2004 года         № 54-ФЗ «О собраниях, митингах, демонстрациях, шествиях и пикетированиях», руководствуясь Уставом муниципального образования Ключевский </w:t>
      </w:r>
      <w:r w:rsidR="005A6F59">
        <w:rPr>
          <w:rFonts w:ascii="Times New Roman" w:hAnsi="Times New Roman" w:cs="Times New Roman"/>
          <w:sz w:val="28"/>
          <w:szCs w:val="28"/>
        </w:rPr>
        <w:t>район</w:t>
      </w:r>
      <w:r w:rsidR="005A6F59" w:rsidRPr="005A6F59">
        <w:rPr>
          <w:rFonts w:ascii="Times New Roman" w:hAnsi="Times New Roman" w:cs="Times New Roman"/>
          <w:sz w:val="28"/>
          <w:szCs w:val="28"/>
        </w:rPr>
        <w:t xml:space="preserve"> </w:t>
      </w:r>
      <w:r w:rsidR="005A6F59">
        <w:rPr>
          <w:rFonts w:ascii="Times New Roman" w:hAnsi="Times New Roman" w:cs="Times New Roman"/>
          <w:sz w:val="28"/>
          <w:szCs w:val="28"/>
        </w:rPr>
        <w:t>Алтайского края</w:t>
      </w:r>
      <w:r w:rsidR="005A6F59" w:rsidRPr="005A6F59">
        <w:rPr>
          <w:rFonts w:ascii="Times New Roman" w:hAnsi="Times New Roman" w:cs="Times New Roman"/>
          <w:sz w:val="28"/>
          <w:szCs w:val="28"/>
        </w:rPr>
        <w:t>:</w:t>
      </w:r>
    </w:p>
    <w:p w:rsidR="006B5472" w:rsidRDefault="006B5472" w:rsidP="006B547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6B5472" w:rsidRPr="006B5472" w:rsidRDefault="006B5472" w:rsidP="006B5472">
      <w:pPr>
        <w:pStyle w:val="ConsPlusNormal"/>
        <w:ind w:firstLine="540"/>
        <w:jc w:val="center"/>
        <w:rPr>
          <w:rFonts w:ascii="Times New Roman" w:hAnsi="Times New Roman" w:cs="Times New Roman"/>
          <w:sz w:val="28"/>
          <w:szCs w:val="28"/>
        </w:rPr>
      </w:pPr>
    </w:p>
    <w:p w:rsidR="005A6F59" w:rsidRPr="005A6F59" w:rsidRDefault="006B5472" w:rsidP="005A6F59">
      <w:pPr>
        <w:pStyle w:val="a4"/>
        <w:ind w:firstLine="567"/>
        <w:jc w:val="both"/>
        <w:rPr>
          <w:rFonts w:ascii="Times New Roman" w:hAnsi="Times New Roman" w:cs="Times New Roman"/>
          <w:sz w:val="28"/>
          <w:szCs w:val="28"/>
        </w:rPr>
      </w:pPr>
      <w:r w:rsidRPr="005A6F59">
        <w:rPr>
          <w:rFonts w:ascii="Times New Roman" w:hAnsi="Times New Roman" w:cs="Times New Roman"/>
          <w:sz w:val="28"/>
          <w:szCs w:val="28"/>
        </w:rPr>
        <w:t>1.</w:t>
      </w:r>
      <w:r w:rsidR="005A6F59" w:rsidRPr="005A6F59">
        <w:rPr>
          <w:rFonts w:ascii="Times New Roman" w:hAnsi="Times New Roman" w:cs="Times New Roman"/>
          <w:sz w:val="28"/>
          <w:szCs w:val="28"/>
        </w:rPr>
        <w:t>Утвердить перечень специально отведенных мест для проведения встреч депутатов с избирателями на территории муниципального образования Ключевский район Алтайского края согласно приложению № 1 к настоящему постановлению.</w:t>
      </w:r>
    </w:p>
    <w:p w:rsidR="005A6F59" w:rsidRPr="005A6F59" w:rsidRDefault="005A6F59" w:rsidP="005A6F59">
      <w:pPr>
        <w:pStyle w:val="a4"/>
        <w:ind w:firstLine="567"/>
        <w:jc w:val="both"/>
        <w:rPr>
          <w:rFonts w:ascii="Times New Roman" w:hAnsi="Times New Roman" w:cs="Times New Roman"/>
          <w:sz w:val="28"/>
          <w:szCs w:val="28"/>
        </w:rPr>
      </w:pPr>
      <w:r>
        <w:rPr>
          <w:rFonts w:ascii="Times New Roman" w:hAnsi="Times New Roman" w:cs="Times New Roman"/>
          <w:sz w:val="28"/>
          <w:szCs w:val="28"/>
        </w:rPr>
        <w:t>2.</w:t>
      </w:r>
      <w:r w:rsidRPr="005A6F59">
        <w:rPr>
          <w:rFonts w:ascii="Times New Roman" w:hAnsi="Times New Roman" w:cs="Times New Roman"/>
          <w:sz w:val="28"/>
          <w:szCs w:val="28"/>
        </w:rPr>
        <w:t>Утвердить порядок предоставления специально отведенных мест и помещений для проведения встреч депутатов с избирателями на территории муниципального образования Ключевский район Алтайского края согласно приложению № 2 к настоящему постановлению.</w:t>
      </w:r>
    </w:p>
    <w:p w:rsidR="006B5472" w:rsidRPr="005A6F59" w:rsidRDefault="005A6F59" w:rsidP="005A6F59">
      <w:pPr>
        <w:pStyle w:val="a4"/>
        <w:ind w:firstLine="567"/>
        <w:jc w:val="both"/>
        <w:rPr>
          <w:rFonts w:ascii="Times New Roman" w:hAnsi="Times New Roman" w:cs="Times New Roman"/>
          <w:sz w:val="28"/>
          <w:szCs w:val="28"/>
        </w:rPr>
      </w:pPr>
      <w:r w:rsidRPr="005A6F59">
        <w:rPr>
          <w:rFonts w:ascii="Times New Roman" w:hAnsi="Times New Roman" w:cs="Times New Roman"/>
          <w:sz w:val="28"/>
          <w:szCs w:val="28"/>
        </w:rPr>
        <w:t xml:space="preserve"> </w:t>
      </w:r>
      <w:r w:rsidR="006B5472" w:rsidRPr="005A6F59">
        <w:rPr>
          <w:rFonts w:ascii="Times New Roman" w:hAnsi="Times New Roman" w:cs="Times New Roman"/>
          <w:sz w:val="28"/>
          <w:szCs w:val="28"/>
        </w:rPr>
        <w:t>3. О</w:t>
      </w:r>
      <w:r w:rsidR="00091F90" w:rsidRPr="005A6F59">
        <w:rPr>
          <w:rFonts w:ascii="Times New Roman" w:hAnsi="Times New Roman" w:cs="Times New Roman"/>
          <w:sz w:val="28"/>
          <w:szCs w:val="28"/>
        </w:rPr>
        <w:t>публиковать настоящее постановление в газете «Степной маяк» и (или) в «Сборнике муниципальных  правовых актов Ключевского района», о</w:t>
      </w:r>
      <w:r w:rsidR="006B5472" w:rsidRPr="005A6F59">
        <w:rPr>
          <w:rFonts w:ascii="Times New Roman" w:hAnsi="Times New Roman" w:cs="Times New Roman"/>
          <w:sz w:val="28"/>
          <w:szCs w:val="28"/>
        </w:rPr>
        <w:t>бнародовать, разместив на официальном сайте Администрации</w:t>
      </w:r>
      <w:r w:rsidR="00CA1245" w:rsidRPr="005A6F59">
        <w:rPr>
          <w:rFonts w:ascii="Times New Roman" w:hAnsi="Times New Roman" w:cs="Times New Roman"/>
          <w:sz w:val="28"/>
          <w:szCs w:val="28"/>
        </w:rPr>
        <w:t xml:space="preserve"> Ключевского </w:t>
      </w:r>
      <w:r w:rsidR="006B5472" w:rsidRPr="005A6F59">
        <w:rPr>
          <w:rFonts w:ascii="Times New Roman" w:hAnsi="Times New Roman" w:cs="Times New Roman"/>
          <w:sz w:val="28"/>
          <w:szCs w:val="28"/>
        </w:rPr>
        <w:t>района в сети «Интернет».</w:t>
      </w:r>
    </w:p>
    <w:p w:rsidR="006B5472" w:rsidRPr="005A6F59" w:rsidRDefault="006B5472" w:rsidP="005A6F59">
      <w:pPr>
        <w:pStyle w:val="a4"/>
        <w:ind w:firstLine="567"/>
        <w:jc w:val="both"/>
        <w:rPr>
          <w:rFonts w:ascii="Times New Roman" w:hAnsi="Times New Roman" w:cs="Times New Roman"/>
          <w:sz w:val="28"/>
          <w:szCs w:val="28"/>
        </w:rPr>
      </w:pPr>
      <w:r w:rsidRPr="005A6F59">
        <w:rPr>
          <w:rFonts w:ascii="Times New Roman" w:hAnsi="Times New Roman" w:cs="Times New Roman"/>
          <w:sz w:val="28"/>
          <w:szCs w:val="28"/>
        </w:rPr>
        <w:t xml:space="preserve">4. Настоящее постановление вступает в силу со дня его </w:t>
      </w:r>
      <w:r w:rsidR="00091F90" w:rsidRPr="005A6F59">
        <w:rPr>
          <w:rFonts w:ascii="Times New Roman" w:hAnsi="Times New Roman" w:cs="Times New Roman"/>
          <w:sz w:val="28"/>
          <w:szCs w:val="28"/>
        </w:rPr>
        <w:t>подписания.</w:t>
      </w:r>
    </w:p>
    <w:p w:rsidR="00B007E5" w:rsidRPr="00B007E5" w:rsidRDefault="00B007E5" w:rsidP="00B007E5">
      <w:pPr>
        <w:pStyle w:val="a4"/>
        <w:jc w:val="both"/>
        <w:rPr>
          <w:rFonts w:ascii="Times New Roman" w:hAnsi="Times New Roman" w:cs="Times New Roman"/>
          <w:sz w:val="28"/>
          <w:szCs w:val="28"/>
        </w:rPr>
      </w:pPr>
    </w:p>
    <w:p w:rsidR="00A2442F" w:rsidRDefault="00B007E5" w:rsidP="00B007E5">
      <w:pPr>
        <w:pStyle w:val="ConsPlusNormal"/>
        <w:suppressAutoHyphen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proofErr w:type="spellStart"/>
      <w:r>
        <w:rPr>
          <w:rFonts w:ascii="Times New Roman" w:hAnsi="Times New Roman" w:cs="Times New Roman"/>
          <w:sz w:val="28"/>
          <w:szCs w:val="28"/>
        </w:rPr>
        <w:t>Д.А.Леснов</w:t>
      </w:r>
      <w:proofErr w:type="spellEnd"/>
    </w:p>
    <w:p w:rsidR="004F72A8" w:rsidRDefault="004F72A8" w:rsidP="00B007E5">
      <w:pPr>
        <w:pStyle w:val="ConsPlusNormal"/>
        <w:suppressAutoHyphens/>
        <w:spacing w:line="276" w:lineRule="auto"/>
        <w:jc w:val="both"/>
        <w:rPr>
          <w:rFonts w:ascii="Times New Roman" w:hAnsi="Times New Roman" w:cs="Times New Roman"/>
          <w:sz w:val="28"/>
          <w:szCs w:val="28"/>
        </w:rPr>
      </w:pPr>
    </w:p>
    <w:p w:rsidR="005A6F59" w:rsidRDefault="005A6F59" w:rsidP="00B007E5">
      <w:pPr>
        <w:shd w:val="clear" w:color="auto" w:fill="FFFFFF"/>
        <w:spacing w:after="0"/>
        <w:textAlignment w:val="baseline"/>
        <w:rPr>
          <w:rFonts w:ascii="Times New Roman" w:eastAsia="Times New Roman" w:hAnsi="Times New Roman" w:cs="Times New Roman"/>
          <w:sz w:val="16"/>
          <w:szCs w:val="16"/>
          <w:lang w:eastAsia="ru-RU"/>
        </w:rPr>
      </w:pPr>
    </w:p>
    <w:p w:rsidR="009B0206" w:rsidRPr="00B007E5" w:rsidRDefault="00B007E5" w:rsidP="00B007E5">
      <w:pPr>
        <w:shd w:val="clear" w:color="auto" w:fill="FFFFFF"/>
        <w:spacing w:after="0"/>
        <w:textAlignment w:val="baseline"/>
        <w:rPr>
          <w:rFonts w:ascii="Times New Roman" w:eastAsia="Times New Roman" w:hAnsi="Times New Roman" w:cs="Times New Roman"/>
          <w:sz w:val="16"/>
          <w:szCs w:val="16"/>
          <w:lang w:eastAsia="ru-RU"/>
        </w:rPr>
      </w:pPr>
      <w:r w:rsidRPr="00B007E5">
        <w:rPr>
          <w:rFonts w:ascii="Times New Roman" w:eastAsia="Times New Roman" w:hAnsi="Times New Roman" w:cs="Times New Roman"/>
          <w:sz w:val="16"/>
          <w:szCs w:val="16"/>
          <w:lang w:eastAsia="ru-RU"/>
        </w:rPr>
        <w:t>1 экз-дело</w:t>
      </w:r>
    </w:p>
    <w:p w:rsidR="00B007E5" w:rsidRPr="00B007E5" w:rsidRDefault="00B007E5" w:rsidP="00B007E5">
      <w:pPr>
        <w:shd w:val="clear" w:color="auto" w:fill="FFFFFF"/>
        <w:spacing w:after="0"/>
        <w:jc w:val="both"/>
        <w:textAlignment w:val="baseline"/>
        <w:rPr>
          <w:rFonts w:ascii="Times New Roman" w:eastAsia="Times New Roman" w:hAnsi="Times New Roman" w:cs="Times New Roman"/>
          <w:sz w:val="16"/>
          <w:szCs w:val="16"/>
          <w:lang w:eastAsia="ru-RU"/>
        </w:rPr>
      </w:pPr>
      <w:r w:rsidRPr="00B007E5">
        <w:rPr>
          <w:rFonts w:ascii="Times New Roman" w:eastAsia="Times New Roman" w:hAnsi="Times New Roman" w:cs="Times New Roman"/>
          <w:sz w:val="16"/>
          <w:szCs w:val="16"/>
          <w:lang w:eastAsia="ru-RU"/>
        </w:rPr>
        <w:t>1экз-управление делами</w:t>
      </w:r>
    </w:p>
    <w:p w:rsidR="006B5472" w:rsidRPr="00091F90" w:rsidRDefault="006B5472" w:rsidP="006B5472">
      <w:pPr>
        <w:pStyle w:val="ConsPlusNormal"/>
        <w:jc w:val="right"/>
        <w:rPr>
          <w:rFonts w:ascii="Times New Roman" w:hAnsi="Times New Roman" w:cs="Times New Roman"/>
          <w:sz w:val="28"/>
          <w:szCs w:val="28"/>
        </w:rPr>
      </w:pPr>
      <w:r w:rsidRPr="00091F90">
        <w:rPr>
          <w:rFonts w:ascii="Times New Roman" w:hAnsi="Times New Roman" w:cs="Times New Roman"/>
          <w:sz w:val="28"/>
          <w:szCs w:val="28"/>
        </w:rPr>
        <w:lastRenderedPageBreak/>
        <w:t>УТВЕРЖДЕН</w:t>
      </w:r>
    </w:p>
    <w:p w:rsidR="00091F90" w:rsidRPr="00091F90" w:rsidRDefault="006B5472" w:rsidP="00091F90">
      <w:pPr>
        <w:pStyle w:val="a4"/>
        <w:jc w:val="right"/>
        <w:rPr>
          <w:rFonts w:ascii="Times New Roman" w:hAnsi="Times New Roman" w:cs="Times New Roman"/>
          <w:sz w:val="28"/>
          <w:szCs w:val="28"/>
        </w:rPr>
      </w:pPr>
      <w:r w:rsidRPr="00091F90">
        <w:rPr>
          <w:sz w:val="28"/>
          <w:szCs w:val="28"/>
        </w:rPr>
        <w:t xml:space="preserve">                              </w:t>
      </w:r>
      <w:r w:rsidR="00091F90" w:rsidRPr="00091F90">
        <w:rPr>
          <w:rFonts w:ascii="Times New Roman" w:hAnsi="Times New Roman" w:cs="Times New Roman"/>
          <w:sz w:val="28"/>
          <w:szCs w:val="28"/>
        </w:rPr>
        <w:t>П</w:t>
      </w:r>
      <w:r w:rsidRPr="00091F90">
        <w:rPr>
          <w:rFonts w:ascii="Times New Roman" w:hAnsi="Times New Roman" w:cs="Times New Roman"/>
          <w:sz w:val="28"/>
          <w:szCs w:val="28"/>
        </w:rPr>
        <w:t>остановлением</w:t>
      </w:r>
    </w:p>
    <w:p w:rsidR="006B5472" w:rsidRPr="00091F90" w:rsidRDefault="00091F90" w:rsidP="00091F90">
      <w:pPr>
        <w:pStyle w:val="a4"/>
        <w:jc w:val="right"/>
        <w:rPr>
          <w:rFonts w:ascii="Times New Roman" w:hAnsi="Times New Roman" w:cs="Times New Roman"/>
          <w:sz w:val="28"/>
          <w:szCs w:val="28"/>
        </w:rPr>
      </w:pPr>
      <w:r w:rsidRPr="00091F90">
        <w:rPr>
          <w:rFonts w:ascii="Times New Roman" w:hAnsi="Times New Roman" w:cs="Times New Roman"/>
          <w:sz w:val="28"/>
          <w:szCs w:val="28"/>
        </w:rPr>
        <w:t xml:space="preserve">  </w:t>
      </w:r>
      <w:r w:rsidR="006B5472" w:rsidRPr="00091F90">
        <w:rPr>
          <w:rFonts w:ascii="Times New Roman" w:hAnsi="Times New Roman" w:cs="Times New Roman"/>
          <w:sz w:val="28"/>
          <w:szCs w:val="28"/>
        </w:rPr>
        <w:t xml:space="preserve">Администрации   </w:t>
      </w:r>
      <w:r w:rsidRPr="00091F90">
        <w:rPr>
          <w:rFonts w:ascii="Times New Roman" w:hAnsi="Times New Roman" w:cs="Times New Roman"/>
          <w:sz w:val="28"/>
          <w:szCs w:val="28"/>
        </w:rPr>
        <w:t xml:space="preserve">Ключевского </w:t>
      </w:r>
      <w:r w:rsidR="006B5472" w:rsidRPr="00091F90">
        <w:rPr>
          <w:rFonts w:ascii="Times New Roman" w:hAnsi="Times New Roman" w:cs="Times New Roman"/>
          <w:sz w:val="28"/>
          <w:szCs w:val="28"/>
        </w:rPr>
        <w:t xml:space="preserve"> района</w:t>
      </w:r>
    </w:p>
    <w:p w:rsidR="005A6F59" w:rsidRDefault="00091F90" w:rsidP="005A6F59">
      <w:pPr>
        <w:pStyle w:val="a4"/>
        <w:jc w:val="right"/>
        <w:rPr>
          <w:rFonts w:ascii="Times New Roman" w:hAnsi="Times New Roman" w:cs="Times New Roman"/>
          <w:bCs/>
          <w:sz w:val="28"/>
          <w:szCs w:val="28"/>
        </w:rPr>
      </w:pPr>
      <w:r w:rsidRPr="00091F90">
        <w:rPr>
          <w:rFonts w:ascii="Times New Roman" w:hAnsi="Times New Roman" w:cs="Times New Roman"/>
          <w:bCs/>
          <w:sz w:val="28"/>
          <w:szCs w:val="28"/>
        </w:rPr>
        <w:t xml:space="preserve">                                                                 №</w:t>
      </w:r>
      <w:r w:rsidR="005A6F59">
        <w:rPr>
          <w:rFonts w:ascii="Times New Roman" w:hAnsi="Times New Roman" w:cs="Times New Roman"/>
          <w:bCs/>
          <w:sz w:val="28"/>
          <w:szCs w:val="28"/>
        </w:rPr>
        <w:t>145</w:t>
      </w:r>
      <w:r w:rsidRPr="00091F90">
        <w:rPr>
          <w:rFonts w:ascii="Times New Roman" w:hAnsi="Times New Roman" w:cs="Times New Roman"/>
          <w:bCs/>
          <w:sz w:val="28"/>
          <w:szCs w:val="28"/>
        </w:rPr>
        <w:t xml:space="preserve"> от</w:t>
      </w:r>
      <w:r w:rsidR="005A6F59">
        <w:rPr>
          <w:rFonts w:ascii="Times New Roman" w:hAnsi="Times New Roman" w:cs="Times New Roman"/>
          <w:bCs/>
          <w:sz w:val="28"/>
          <w:szCs w:val="28"/>
        </w:rPr>
        <w:t xml:space="preserve"> 25.04.</w:t>
      </w:r>
      <w:r w:rsidR="002C47E4">
        <w:rPr>
          <w:rFonts w:ascii="Times New Roman" w:hAnsi="Times New Roman" w:cs="Times New Roman"/>
          <w:bCs/>
          <w:sz w:val="28"/>
          <w:szCs w:val="28"/>
        </w:rPr>
        <w:t>2019</w:t>
      </w:r>
      <w:bookmarkStart w:id="0" w:name="P34"/>
      <w:bookmarkEnd w:id="0"/>
    </w:p>
    <w:p w:rsidR="005A6F59" w:rsidRDefault="005A6F59" w:rsidP="005A6F59">
      <w:pPr>
        <w:pStyle w:val="a4"/>
        <w:jc w:val="right"/>
        <w:rPr>
          <w:rFonts w:ascii="Times New Roman" w:hAnsi="Times New Roman" w:cs="Times New Roman"/>
          <w:bCs/>
          <w:sz w:val="28"/>
          <w:szCs w:val="28"/>
        </w:rPr>
      </w:pPr>
    </w:p>
    <w:p w:rsidR="005A6F59" w:rsidRPr="005A6F59" w:rsidRDefault="005A6F59" w:rsidP="005A6F59">
      <w:pPr>
        <w:jc w:val="center"/>
        <w:rPr>
          <w:rFonts w:ascii="Times New Roman" w:hAnsi="Times New Roman" w:cs="Times New Roman"/>
          <w:sz w:val="28"/>
          <w:szCs w:val="28"/>
        </w:rPr>
      </w:pPr>
      <w:r w:rsidRPr="005A6F59">
        <w:rPr>
          <w:rFonts w:ascii="Times New Roman" w:hAnsi="Times New Roman" w:cs="Times New Roman"/>
          <w:sz w:val="28"/>
          <w:szCs w:val="28"/>
        </w:rPr>
        <w:t>П Е Р Е Ч Е Н Ь</w:t>
      </w:r>
    </w:p>
    <w:p w:rsidR="005A6F59" w:rsidRPr="005A6F59" w:rsidRDefault="005A6F59" w:rsidP="005A6F59">
      <w:pPr>
        <w:jc w:val="center"/>
        <w:rPr>
          <w:rFonts w:ascii="Times New Roman" w:hAnsi="Times New Roman" w:cs="Times New Roman"/>
          <w:sz w:val="28"/>
          <w:szCs w:val="28"/>
        </w:rPr>
      </w:pPr>
      <w:r w:rsidRPr="005A6F59">
        <w:rPr>
          <w:rFonts w:ascii="Times New Roman" w:hAnsi="Times New Roman" w:cs="Times New Roman"/>
          <w:sz w:val="28"/>
          <w:szCs w:val="28"/>
        </w:rPr>
        <w:t xml:space="preserve">  специально отведенных мест для проведения встреч депутатов с избирателями на территории муниципального образования </w:t>
      </w:r>
      <w:r w:rsidRPr="005A6F59">
        <w:rPr>
          <w:rFonts w:ascii="Times New Roman" w:hAnsi="Times New Roman" w:cs="Times New Roman"/>
          <w:color w:val="000000"/>
          <w:sz w:val="28"/>
          <w:szCs w:val="28"/>
        </w:rPr>
        <w:t>Ключевский район  Алтайского края</w:t>
      </w:r>
    </w:p>
    <w:p w:rsidR="005A6F59" w:rsidRPr="00870AF7" w:rsidRDefault="005A6F59"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 xml:space="preserve">1. </w:t>
      </w:r>
      <w:r w:rsidR="006A5193" w:rsidRPr="00870AF7">
        <w:rPr>
          <w:rFonts w:ascii="Times New Roman" w:hAnsi="Times New Roman" w:cs="Times New Roman"/>
          <w:sz w:val="28"/>
          <w:szCs w:val="28"/>
        </w:rPr>
        <w:t>Алтайский край, Ключевский район, с. Ключи, ул. Советская, 2. Здание</w:t>
      </w:r>
      <w:r w:rsidR="00870AF7" w:rsidRPr="00870AF7">
        <w:rPr>
          <w:rFonts w:ascii="Times New Roman" w:hAnsi="Times New Roman" w:cs="Times New Roman"/>
          <w:sz w:val="28"/>
          <w:szCs w:val="28"/>
        </w:rPr>
        <w:t xml:space="preserve"> МБУК </w:t>
      </w:r>
      <w:r w:rsidR="006A5193" w:rsidRPr="00870AF7">
        <w:rPr>
          <w:rFonts w:ascii="Times New Roman" w:hAnsi="Times New Roman" w:cs="Times New Roman"/>
          <w:sz w:val="28"/>
          <w:szCs w:val="28"/>
        </w:rPr>
        <w:t xml:space="preserve"> «Районн</w:t>
      </w:r>
      <w:r w:rsidR="00870AF7" w:rsidRPr="00870AF7">
        <w:rPr>
          <w:rFonts w:ascii="Times New Roman" w:hAnsi="Times New Roman" w:cs="Times New Roman"/>
          <w:sz w:val="28"/>
          <w:szCs w:val="28"/>
        </w:rPr>
        <w:t>ая</w:t>
      </w:r>
      <w:r w:rsidR="006A5193" w:rsidRPr="00870AF7">
        <w:rPr>
          <w:rFonts w:ascii="Times New Roman" w:hAnsi="Times New Roman" w:cs="Times New Roman"/>
          <w:sz w:val="28"/>
          <w:szCs w:val="28"/>
        </w:rPr>
        <w:t xml:space="preserve"> модельн</w:t>
      </w:r>
      <w:r w:rsidR="00870AF7" w:rsidRPr="00870AF7">
        <w:rPr>
          <w:rFonts w:ascii="Times New Roman" w:hAnsi="Times New Roman" w:cs="Times New Roman"/>
          <w:sz w:val="28"/>
          <w:szCs w:val="28"/>
        </w:rPr>
        <w:t>ая</w:t>
      </w:r>
      <w:r w:rsidR="006A5193" w:rsidRPr="00870AF7">
        <w:rPr>
          <w:rFonts w:ascii="Times New Roman" w:hAnsi="Times New Roman" w:cs="Times New Roman"/>
          <w:sz w:val="28"/>
          <w:szCs w:val="28"/>
        </w:rPr>
        <w:t xml:space="preserve"> библиотек</w:t>
      </w:r>
      <w:r w:rsidR="00870AF7" w:rsidRPr="00870AF7">
        <w:rPr>
          <w:rFonts w:ascii="Times New Roman" w:hAnsi="Times New Roman" w:cs="Times New Roman"/>
          <w:sz w:val="28"/>
          <w:szCs w:val="28"/>
        </w:rPr>
        <w:t>а</w:t>
      </w:r>
      <w:r w:rsidR="006A5193" w:rsidRPr="00870AF7">
        <w:rPr>
          <w:rFonts w:ascii="Times New Roman" w:hAnsi="Times New Roman" w:cs="Times New Roman"/>
          <w:sz w:val="28"/>
          <w:szCs w:val="28"/>
        </w:rPr>
        <w:t>».</w:t>
      </w:r>
    </w:p>
    <w:p w:rsidR="006A5193" w:rsidRPr="00870AF7" w:rsidRDefault="005A6F59"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 xml:space="preserve">2. </w:t>
      </w:r>
      <w:r w:rsidR="006A5193" w:rsidRPr="00870AF7">
        <w:rPr>
          <w:rFonts w:ascii="Times New Roman" w:hAnsi="Times New Roman" w:cs="Times New Roman"/>
          <w:sz w:val="28"/>
          <w:szCs w:val="28"/>
        </w:rPr>
        <w:t>Алтайский край, Ключевский район, с. Ключи, ул. Центральная, 23. Здание МБУК «Районный Дом культуры».</w:t>
      </w:r>
    </w:p>
    <w:p w:rsidR="006A5193"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3.Алтайский край, Ключевский район, с</w:t>
      </w:r>
      <w:r w:rsidR="00C95BDF" w:rsidRPr="00870AF7">
        <w:rPr>
          <w:rFonts w:ascii="Times New Roman" w:hAnsi="Times New Roman" w:cs="Times New Roman"/>
          <w:sz w:val="28"/>
          <w:szCs w:val="28"/>
        </w:rPr>
        <w:t>. В</w:t>
      </w:r>
      <w:r w:rsidRPr="00870AF7">
        <w:rPr>
          <w:rFonts w:ascii="Times New Roman" w:hAnsi="Times New Roman" w:cs="Times New Roman"/>
          <w:sz w:val="28"/>
          <w:szCs w:val="28"/>
        </w:rPr>
        <w:t>асильчуки, ул. Центральная 13 здание Васильчуковского СДК.</w:t>
      </w:r>
    </w:p>
    <w:p w:rsidR="006A5193"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4. Алтайский край, Ключевский район, с. Истимис, ул</w:t>
      </w:r>
      <w:r w:rsidR="00C95BDF" w:rsidRPr="00870AF7">
        <w:rPr>
          <w:rFonts w:ascii="Times New Roman" w:hAnsi="Times New Roman" w:cs="Times New Roman"/>
          <w:sz w:val="28"/>
          <w:szCs w:val="28"/>
        </w:rPr>
        <w:t>. К</w:t>
      </w:r>
      <w:r w:rsidRPr="00870AF7">
        <w:rPr>
          <w:rFonts w:ascii="Times New Roman" w:hAnsi="Times New Roman" w:cs="Times New Roman"/>
          <w:sz w:val="28"/>
          <w:szCs w:val="28"/>
        </w:rPr>
        <w:t>исилева 2 здание сельского клуба.</w:t>
      </w:r>
    </w:p>
    <w:p w:rsidR="006A5193" w:rsidRPr="00870AF7" w:rsidRDefault="006A5193" w:rsidP="00870AF7">
      <w:pPr>
        <w:pStyle w:val="1"/>
        <w:shd w:val="clear" w:color="auto" w:fill="FFFFFF"/>
        <w:spacing w:before="0" w:beforeAutospacing="0" w:after="0" w:afterAutospacing="0" w:line="276" w:lineRule="auto"/>
        <w:jc w:val="both"/>
        <w:rPr>
          <w:b w:val="0"/>
          <w:sz w:val="28"/>
          <w:szCs w:val="28"/>
        </w:rPr>
      </w:pPr>
      <w:r w:rsidRPr="00870AF7">
        <w:rPr>
          <w:b w:val="0"/>
          <w:sz w:val="28"/>
          <w:szCs w:val="28"/>
        </w:rPr>
        <w:t xml:space="preserve">5. </w:t>
      </w:r>
      <w:r w:rsidRPr="00870AF7">
        <w:rPr>
          <w:rFonts w:eastAsia="Calibri"/>
          <w:b w:val="0"/>
          <w:sz w:val="28"/>
          <w:szCs w:val="28"/>
        </w:rPr>
        <w:t>Алтайский край, Ключевский район, с</w:t>
      </w:r>
      <w:r w:rsidR="00C95BDF" w:rsidRPr="00870AF7">
        <w:rPr>
          <w:rFonts w:eastAsia="Calibri"/>
          <w:b w:val="0"/>
          <w:sz w:val="28"/>
          <w:szCs w:val="28"/>
        </w:rPr>
        <w:t>.</w:t>
      </w:r>
      <w:r w:rsidR="00C95BDF" w:rsidRPr="00870AF7">
        <w:rPr>
          <w:b w:val="0"/>
          <w:sz w:val="28"/>
          <w:szCs w:val="28"/>
        </w:rPr>
        <w:t xml:space="preserve"> К</w:t>
      </w:r>
      <w:r w:rsidRPr="00870AF7">
        <w:rPr>
          <w:b w:val="0"/>
          <w:sz w:val="28"/>
          <w:szCs w:val="28"/>
        </w:rPr>
        <w:t>аип, ул</w:t>
      </w:r>
      <w:r w:rsidR="00C95BDF" w:rsidRPr="00870AF7">
        <w:rPr>
          <w:b w:val="0"/>
          <w:sz w:val="28"/>
          <w:szCs w:val="28"/>
        </w:rPr>
        <w:t>. Ц</w:t>
      </w:r>
      <w:r w:rsidRPr="00870AF7">
        <w:rPr>
          <w:b w:val="0"/>
          <w:sz w:val="28"/>
          <w:szCs w:val="28"/>
        </w:rPr>
        <w:t>ентральная,1а</w:t>
      </w:r>
      <w:r w:rsidR="00C95BDF" w:rsidRPr="00870AF7">
        <w:rPr>
          <w:b w:val="0"/>
          <w:sz w:val="28"/>
          <w:szCs w:val="28"/>
        </w:rPr>
        <w:t>,</w:t>
      </w:r>
      <w:r w:rsidRPr="00870AF7">
        <w:rPr>
          <w:b w:val="0"/>
          <w:sz w:val="28"/>
          <w:szCs w:val="28"/>
        </w:rPr>
        <w:t xml:space="preserve"> здание </w:t>
      </w:r>
      <w:r w:rsidR="00870AF7" w:rsidRPr="00870AF7">
        <w:rPr>
          <w:b w:val="0"/>
          <w:bCs w:val="0"/>
          <w:sz w:val="28"/>
          <w:szCs w:val="28"/>
        </w:rPr>
        <w:t>Каипская ООШ - филиал МБОУ Петуховская СОШ</w:t>
      </w:r>
      <w:r w:rsidRPr="00870AF7">
        <w:rPr>
          <w:b w:val="0"/>
          <w:sz w:val="28"/>
          <w:szCs w:val="28"/>
        </w:rPr>
        <w:t>.</w:t>
      </w:r>
    </w:p>
    <w:p w:rsidR="006A5193"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6. Алтайский край, Ключевский район, с</w:t>
      </w:r>
      <w:r w:rsidR="00C95BDF" w:rsidRPr="00870AF7">
        <w:rPr>
          <w:rFonts w:ascii="Times New Roman" w:hAnsi="Times New Roman" w:cs="Times New Roman"/>
          <w:sz w:val="28"/>
          <w:szCs w:val="28"/>
        </w:rPr>
        <w:t>. П</w:t>
      </w:r>
      <w:r w:rsidRPr="00870AF7">
        <w:rPr>
          <w:rFonts w:ascii="Times New Roman" w:hAnsi="Times New Roman" w:cs="Times New Roman"/>
          <w:sz w:val="28"/>
          <w:szCs w:val="28"/>
        </w:rPr>
        <w:t>етухи, ул</w:t>
      </w:r>
      <w:r w:rsidR="00C95BDF" w:rsidRPr="00870AF7">
        <w:rPr>
          <w:rFonts w:ascii="Times New Roman" w:hAnsi="Times New Roman" w:cs="Times New Roman"/>
          <w:sz w:val="28"/>
          <w:szCs w:val="28"/>
        </w:rPr>
        <w:t>. К</w:t>
      </w:r>
      <w:r w:rsidRPr="00870AF7">
        <w:rPr>
          <w:rFonts w:ascii="Times New Roman" w:hAnsi="Times New Roman" w:cs="Times New Roman"/>
          <w:sz w:val="28"/>
          <w:szCs w:val="28"/>
        </w:rPr>
        <w:t xml:space="preserve">ирова здание </w:t>
      </w:r>
      <w:r w:rsidR="00870AF7" w:rsidRPr="00870AF7">
        <w:rPr>
          <w:rFonts w:ascii="Times New Roman" w:hAnsi="Times New Roman" w:cs="Times New Roman"/>
          <w:sz w:val="28"/>
          <w:szCs w:val="28"/>
        </w:rPr>
        <w:t>МБОУ Петуховская СОШ.</w:t>
      </w:r>
    </w:p>
    <w:p w:rsidR="00870AF7"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7. Алтай</w:t>
      </w:r>
      <w:r w:rsidR="00870AF7" w:rsidRPr="00870AF7">
        <w:rPr>
          <w:rFonts w:ascii="Times New Roman" w:hAnsi="Times New Roman" w:cs="Times New Roman"/>
          <w:sz w:val="28"/>
          <w:szCs w:val="28"/>
        </w:rPr>
        <w:t>ский край, Ключевский район, с</w:t>
      </w:r>
      <w:r w:rsidR="00C95BDF" w:rsidRPr="00870AF7">
        <w:rPr>
          <w:rFonts w:ascii="Times New Roman" w:hAnsi="Times New Roman" w:cs="Times New Roman"/>
          <w:sz w:val="28"/>
          <w:szCs w:val="28"/>
        </w:rPr>
        <w:t>. Н</w:t>
      </w:r>
      <w:r w:rsidR="00870AF7" w:rsidRPr="00870AF7">
        <w:rPr>
          <w:rFonts w:ascii="Times New Roman" w:hAnsi="Times New Roman" w:cs="Times New Roman"/>
          <w:sz w:val="28"/>
          <w:szCs w:val="28"/>
        </w:rPr>
        <w:t>овополтава, ул</w:t>
      </w:r>
      <w:r w:rsidR="00C95BDF" w:rsidRPr="00870AF7">
        <w:rPr>
          <w:rFonts w:ascii="Times New Roman" w:hAnsi="Times New Roman" w:cs="Times New Roman"/>
          <w:sz w:val="28"/>
          <w:szCs w:val="28"/>
        </w:rPr>
        <w:t>. П</w:t>
      </w:r>
      <w:r w:rsidR="00870AF7" w:rsidRPr="00870AF7">
        <w:rPr>
          <w:rFonts w:ascii="Times New Roman" w:hAnsi="Times New Roman" w:cs="Times New Roman"/>
          <w:sz w:val="28"/>
          <w:szCs w:val="28"/>
        </w:rPr>
        <w:t>ролетарская, 56 здание администрации сельсовета, ул</w:t>
      </w:r>
      <w:r w:rsidR="00C95BDF" w:rsidRPr="00870AF7">
        <w:rPr>
          <w:rFonts w:ascii="Times New Roman" w:hAnsi="Times New Roman" w:cs="Times New Roman"/>
          <w:sz w:val="28"/>
          <w:szCs w:val="28"/>
        </w:rPr>
        <w:t>. П</w:t>
      </w:r>
      <w:r w:rsidR="00870AF7" w:rsidRPr="00870AF7">
        <w:rPr>
          <w:rFonts w:ascii="Times New Roman" w:hAnsi="Times New Roman" w:cs="Times New Roman"/>
          <w:sz w:val="28"/>
          <w:szCs w:val="28"/>
        </w:rPr>
        <w:t>ролетарская, 1а</w:t>
      </w:r>
    </w:p>
    <w:p w:rsidR="00870AF7" w:rsidRPr="00870AF7" w:rsidRDefault="006A5193" w:rsidP="00870AF7">
      <w:pPr>
        <w:pStyle w:val="1"/>
        <w:shd w:val="clear" w:color="auto" w:fill="FFFFFF"/>
        <w:spacing w:before="0" w:beforeAutospacing="0" w:after="0" w:afterAutospacing="0" w:line="276" w:lineRule="auto"/>
        <w:jc w:val="both"/>
        <w:rPr>
          <w:b w:val="0"/>
          <w:sz w:val="28"/>
          <w:szCs w:val="28"/>
        </w:rPr>
      </w:pPr>
      <w:r w:rsidRPr="00870AF7">
        <w:rPr>
          <w:rFonts w:eastAsia="Calibri"/>
          <w:b w:val="0"/>
          <w:sz w:val="28"/>
          <w:szCs w:val="28"/>
        </w:rPr>
        <w:t xml:space="preserve">8. Алтайский край, Ключевский район, </w:t>
      </w:r>
      <w:r w:rsidR="00870AF7" w:rsidRPr="00870AF7">
        <w:rPr>
          <w:b w:val="0"/>
          <w:sz w:val="28"/>
          <w:szCs w:val="28"/>
        </w:rPr>
        <w:t>с</w:t>
      </w:r>
      <w:r w:rsidR="00C95BDF" w:rsidRPr="00870AF7">
        <w:rPr>
          <w:b w:val="0"/>
          <w:sz w:val="28"/>
          <w:szCs w:val="28"/>
        </w:rPr>
        <w:t>. П</w:t>
      </w:r>
      <w:r w:rsidR="00870AF7" w:rsidRPr="00870AF7">
        <w:rPr>
          <w:b w:val="0"/>
          <w:sz w:val="28"/>
          <w:szCs w:val="28"/>
        </w:rPr>
        <w:t xml:space="preserve">окровка, здание </w:t>
      </w:r>
      <w:r w:rsidR="00870AF7" w:rsidRPr="00870AF7">
        <w:rPr>
          <w:b w:val="0"/>
          <w:bCs w:val="0"/>
          <w:sz w:val="28"/>
          <w:szCs w:val="28"/>
        </w:rPr>
        <w:t>Покровская ООШ - филиал МБОУ Северская СОШ.</w:t>
      </w:r>
    </w:p>
    <w:p w:rsidR="00870AF7"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 xml:space="preserve">9. Алтайский край, Ключевский район, </w:t>
      </w:r>
      <w:r w:rsidR="00870AF7" w:rsidRPr="00870AF7">
        <w:rPr>
          <w:rFonts w:ascii="Times New Roman" w:hAnsi="Times New Roman" w:cs="Times New Roman"/>
          <w:sz w:val="28"/>
          <w:szCs w:val="28"/>
        </w:rPr>
        <w:t>с</w:t>
      </w:r>
      <w:r w:rsidR="00C95BDF" w:rsidRPr="00870AF7">
        <w:rPr>
          <w:rFonts w:ascii="Times New Roman" w:hAnsi="Times New Roman" w:cs="Times New Roman"/>
          <w:sz w:val="28"/>
          <w:szCs w:val="28"/>
        </w:rPr>
        <w:t>. С</w:t>
      </w:r>
      <w:r w:rsidR="00870AF7" w:rsidRPr="00870AF7">
        <w:rPr>
          <w:rFonts w:ascii="Times New Roman" w:hAnsi="Times New Roman" w:cs="Times New Roman"/>
          <w:sz w:val="28"/>
          <w:szCs w:val="28"/>
        </w:rPr>
        <w:t>еверка, , ул</w:t>
      </w:r>
      <w:r w:rsidR="00C95BDF" w:rsidRPr="00870AF7">
        <w:rPr>
          <w:rFonts w:ascii="Times New Roman" w:hAnsi="Times New Roman" w:cs="Times New Roman"/>
          <w:sz w:val="28"/>
          <w:szCs w:val="28"/>
        </w:rPr>
        <w:t>. О</w:t>
      </w:r>
      <w:r w:rsidR="00870AF7" w:rsidRPr="00870AF7">
        <w:rPr>
          <w:rFonts w:ascii="Times New Roman" w:hAnsi="Times New Roman" w:cs="Times New Roman"/>
          <w:sz w:val="28"/>
          <w:szCs w:val="28"/>
        </w:rPr>
        <w:t>ктябрьска 8здание МБОУ Северская СОШ.</w:t>
      </w:r>
    </w:p>
    <w:p w:rsidR="00870AF7" w:rsidRPr="00C95BDF" w:rsidRDefault="006A5193" w:rsidP="00C95BDF">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 xml:space="preserve">10. Алтайский край, Ключевский район, </w:t>
      </w:r>
      <w:r w:rsidR="00870AF7" w:rsidRPr="00870AF7">
        <w:rPr>
          <w:rFonts w:ascii="Times New Roman" w:hAnsi="Times New Roman" w:cs="Times New Roman"/>
          <w:sz w:val="28"/>
          <w:szCs w:val="28"/>
        </w:rPr>
        <w:t>п</w:t>
      </w:r>
      <w:r w:rsidR="00C95BDF" w:rsidRPr="00870AF7">
        <w:rPr>
          <w:rFonts w:ascii="Times New Roman" w:hAnsi="Times New Roman" w:cs="Times New Roman"/>
          <w:sz w:val="28"/>
          <w:szCs w:val="28"/>
        </w:rPr>
        <w:t>. Ц</w:t>
      </w:r>
      <w:r w:rsidR="00870AF7" w:rsidRPr="00870AF7">
        <w:rPr>
          <w:rFonts w:ascii="Times New Roman" w:hAnsi="Times New Roman" w:cs="Times New Roman"/>
          <w:sz w:val="28"/>
          <w:szCs w:val="28"/>
        </w:rPr>
        <w:t xml:space="preserve">елинный, здание </w:t>
      </w:r>
      <w:hyperlink r:id="rId5" w:history="1">
        <w:r w:rsidR="00870AF7" w:rsidRPr="00870AF7">
          <w:rPr>
            <w:rStyle w:val="a5"/>
            <w:rFonts w:ascii="Times New Roman" w:hAnsi="Times New Roman" w:cs="Times New Roman"/>
            <w:bCs/>
            <w:iCs/>
            <w:color w:val="auto"/>
            <w:sz w:val="28"/>
            <w:szCs w:val="28"/>
            <w:u w:val="none"/>
          </w:rPr>
          <w:t>Целинная СОШ</w:t>
        </w:r>
      </w:hyperlink>
      <w:r w:rsidR="00870AF7" w:rsidRPr="00870AF7">
        <w:rPr>
          <w:rFonts w:ascii="Times New Roman" w:hAnsi="Times New Roman" w:cs="Times New Roman"/>
          <w:sz w:val="28"/>
          <w:szCs w:val="28"/>
        </w:rPr>
        <w:t xml:space="preserve"> </w:t>
      </w:r>
      <w:hyperlink r:id="rId6" w:history="1">
        <w:r w:rsidR="00870AF7" w:rsidRPr="00870AF7">
          <w:rPr>
            <w:rStyle w:val="a5"/>
            <w:rFonts w:ascii="Times New Roman" w:hAnsi="Times New Roman" w:cs="Times New Roman"/>
            <w:bCs/>
            <w:iCs/>
            <w:color w:val="auto"/>
            <w:sz w:val="28"/>
            <w:szCs w:val="28"/>
            <w:u w:val="none"/>
          </w:rPr>
          <w:t>филиал</w:t>
        </w:r>
      </w:hyperlink>
      <w:r w:rsidR="00870AF7" w:rsidRPr="00870AF7">
        <w:rPr>
          <w:rFonts w:ascii="Times New Roman" w:hAnsi="Times New Roman" w:cs="Times New Roman"/>
          <w:sz w:val="28"/>
          <w:szCs w:val="28"/>
        </w:rPr>
        <w:t xml:space="preserve"> </w:t>
      </w:r>
      <w:r w:rsidR="00870AF7" w:rsidRPr="00870AF7">
        <w:rPr>
          <w:rFonts w:ascii="Times New Roman" w:hAnsi="Times New Roman" w:cs="Times New Roman"/>
          <w:bCs/>
          <w:iCs/>
          <w:sz w:val="28"/>
          <w:szCs w:val="28"/>
        </w:rPr>
        <w:t>МБОУ</w:t>
      </w:r>
      <w:r w:rsidR="00C95BDF">
        <w:rPr>
          <w:rFonts w:ascii="Times New Roman" w:hAnsi="Times New Roman" w:cs="Times New Roman"/>
          <w:bCs/>
          <w:iCs/>
          <w:sz w:val="28"/>
          <w:szCs w:val="28"/>
        </w:rPr>
        <w:t xml:space="preserve"> </w:t>
      </w:r>
      <w:hyperlink r:id="rId7" w:history="1">
        <w:r w:rsidR="00870AF7" w:rsidRPr="00C95BDF">
          <w:rPr>
            <w:rStyle w:val="a5"/>
            <w:rFonts w:ascii="Times New Roman" w:hAnsi="Times New Roman" w:cs="Times New Roman"/>
            <w:color w:val="auto"/>
            <w:sz w:val="28"/>
            <w:szCs w:val="28"/>
            <w:u w:val="none"/>
          </w:rPr>
          <w:t>«Ключевская средняя общеобразовательная школа №2</w:t>
        </w:r>
        <w:r w:rsidR="00C95BDF">
          <w:rPr>
            <w:rStyle w:val="a5"/>
            <w:rFonts w:ascii="Times New Roman" w:hAnsi="Times New Roman" w:cs="Times New Roman"/>
            <w:color w:val="auto"/>
            <w:sz w:val="28"/>
            <w:szCs w:val="28"/>
            <w:u w:val="none"/>
          </w:rPr>
          <w:t>».</w:t>
        </w:r>
      </w:hyperlink>
    </w:p>
    <w:p w:rsidR="00870AF7"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 xml:space="preserve">11. Алтайский край, Ключевский район, </w:t>
      </w:r>
      <w:r w:rsidR="00870AF7" w:rsidRPr="00870AF7">
        <w:rPr>
          <w:rFonts w:ascii="Times New Roman" w:hAnsi="Times New Roman" w:cs="Times New Roman"/>
          <w:sz w:val="28"/>
          <w:szCs w:val="28"/>
        </w:rPr>
        <w:t>с</w:t>
      </w:r>
      <w:r w:rsidR="00C95BDF" w:rsidRPr="00870AF7">
        <w:rPr>
          <w:rFonts w:ascii="Times New Roman" w:hAnsi="Times New Roman" w:cs="Times New Roman"/>
          <w:sz w:val="28"/>
          <w:szCs w:val="28"/>
        </w:rPr>
        <w:t>. З</w:t>
      </w:r>
      <w:r w:rsidR="00870AF7" w:rsidRPr="00870AF7">
        <w:rPr>
          <w:rFonts w:ascii="Times New Roman" w:hAnsi="Times New Roman" w:cs="Times New Roman"/>
          <w:sz w:val="28"/>
          <w:szCs w:val="28"/>
        </w:rPr>
        <w:t>еленая Поляна, здание сельского клуба пер</w:t>
      </w:r>
      <w:r w:rsidR="00C95BDF" w:rsidRPr="00870AF7">
        <w:rPr>
          <w:rFonts w:ascii="Times New Roman" w:hAnsi="Times New Roman" w:cs="Times New Roman"/>
          <w:sz w:val="28"/>
          <w:szCs w:val="28"/>
        </w:rPr>
        <w:t>. Ш</w:t>
      </w:r>
      <w:r w:rsidR="00870AF7" w:rsidRPr="00870AF7">
        <w:rPr>
          <w:rFonts w:ascii="Times New Roman" w:hAnsi="Times New Roman" w:cs="Times New Roman"/>
          <w:sz w:val="28"/>
          <w:szCs w:val="28"/>
        </w:rPr>
        <w:t>кольный, 1</w:t>
      </w:r>
    </w:p>
    <w:p w:rsidR="00870AF7" w:rsidRPr="00870AF7" w:rsidRDefault="006A5193" w:rsidP="00870AF7">
      <w:pPr>
        <w:pStyle w:val="a4"/>
        <w:spacing w:line="276" w:lineRule="auto"/>
        <w:jc w:val="both"/>
        <w:rPr>
          <w:rFonts w:ascii="Times New Roman" w:hAnsi="Times New Roman" w:cs="Times New Roman"/>
          <w:sz w:val="28"/>
          <w:szCs w:val="28"/>
        </w:rPr>
      </w:pPr>
      <w:r w:rsidRPr="00870AF7">
        <w:rPr>
          <w:rFonts w:ascii="Times New Roman" w:hAnsi="Times New Roman" w:cs="Times New Roman"/>
          <w:sz w:val="28"/>
          <w:szCs w:val="28"/>
        </w:rPr>
        <w:t>12. Алтай</w:t>
      </w:r>
      <w:r w:rsidR="00870AF7" w:rsidRPr="00870AF7">
        <w:rPr>
          <w:rFonts w:ascii="Times New Roman" w:hAnsi="Times New Roman" w:cs="Times New Roman"/>
          <w:sz w:val="28"/>
          <w:szCs w:val="28"/>
        </w:rPr>
        <w:t>ский край, Ключевский район, с</w:t>
      </w:r>
      <w:r w:rsidR="00C95BDF" w:rsidRPr="00870AF7">
        <w:rPr>
          <w:rFonts w:ascii="Times New Roman" w:hAnsi="Times New Roman" w:cs="Times New Roman"/>
          <w:sz w:val="28"/>
          <w:szCs w:val="28"/>
        </w:rPr>
        <w:t>. М</w:t>
      </w:r>
      <w:r w:rsidR="00870AF7" w:rsidRPr="00870AF7">
        <w:rPr>
          <w:rFonts w:ascii="Times New Roman" w:hAnsi="Times New Roman" w:cs="Times New Roman"/>
          <w:sz w:val="28"/>
          <w:szCs w:val="28"/>
        </w:rPr>
        <w:t>арковка, здание  библиотеки, ул</w:t>
      </w:r>
      <w:r w:rsidR="00C95BDF" w:rsidRPr="00870AF7">
        <w:rPr>
          <w:rFonts w:ascii="Times New Roman" w:hAnsi="Times New Roman" w:cs="Times New Roman"/>
          <w:sz w:val="28"/>
          <w:szCs w:val="28"/>
        </w:rPr>
        <w:t>. Н</w:t>
      </w:r>
      <w:r w:rsidR="00870AF7" w:rsidRPr="00870AF7">
        <w:rPr>
          <w:rFonts w:ascii="Times New Roman" w:hAnsi="Times New Roman" w:cs="Times New Roman"/>
          <w:sz w:val="28"/>
          <w:szCs w:val="28"/>
        </w:rPr>
        <w:t>овая 16а.</w:t>
      </w:r>
    </w:p>
    <w:p w:rsidR="00870AF7" w:rsidRPr="006A5193" w:rsidRDefault="00870AF7" w:rsidP="00870AF7">
      <w:pPr>
        <w:pStyle w:val="a4"/>
        <w:jc w:val="both"/>
        <w:rPr>
          <w:bCs/>
        </w:rPr>
        <w:sectPr w:rsidR="00870AF7" w:rsidRPr="006A5193" w:rsidSect="005A6F59">
          <w:pgSz w:w="11906" w:h="16838"/>
          <w:pgMar w:top="709" w:right="850" w:bottom="568" w:left="1701" w:header="708" w:footer="708" w:gutter="0"/>
          <w:cols w:space="720"/>
        </w:sectPr>
      </w:pPr>
    </w:p>
    <w:p w:rsidR="006A5193" w:rsidRPr="006A5193" w:rsidRDefault="006A5193" w:rsidP="006A5193">
      <w:pPr>
        <w:pStyle w:val="a4"/>
        <w:jc w:val="both"/>
        <w:rPr>
          <w:rFonts w:ascii="Times New Roman" w:hAnsi="Times New Roman" w:cs="Times New Roman"/>
          <w:sz w:val="28"/>
          <w:szCs w:val="28"/>
        </w:rPr>
      </w:pPr>
    </w:p>
    <w:p w:rsidR="006A5193" w:rsidRPr="006A5193" w:rsidRDefault="006A5193" w:rsidP="006A5193">
      <w:pPr>
        <w:pStyle w:val="a4"/>
        <w:jc w:val="both"/>
        <w:rPr>
          <w:rFonts w:ascii="Times New Roman" w:hAnsi="Times New Roman" w:cs="Times New Roman"/>
          <w:sz w:val="28"/>
          <w:szCs w:val="28"/>
        </w:rPr>
      </w:pPr>
    </w:p>
    <w:p w:rsidR="006A5193" w:rsidRPr="00091F90" w:rsidRDefault="006A5193" w:rsidP="006A5193">
      <w:pPr>
        <w:pStyle w:val="ConsPlusNormal"/>
        <w:jc w:val="right"/>
        <w:rPr>
          <w:rFonts w:ascii="Times New Roman" w:hAnsi="Times New Roman" w:cs="Times New Roman"/>
          <w:sz w:val="28"/>
          <w:szCs w:val="28"/>
        </w:rPr>
      </w:pPr>
      <w:r w:rsidRPr="006A5193">
        <w:rPr>
          <w:rFonts w:ascii="Times New Roman" w:hAnsi="Times New Roman" w:cs="Times New Roman"/>
          <w:sz w:val="28"/>
          <w:szCs w:val="28"/>
        </w:rPr>
        <w:t xml:space="preserve">                                        </w:t>
      </w:r>
      <w:r w:rsidRPr="00091F90">
        <w:rPr>
          <w:rFonts w:ascii="Times New Roman" w:hAnsi="Times New Roman" w:cs="Times New Roman"/>
          <w:sz w:val="28"/>
          <w:szCs w:val="28"/>
        </w:rPr>
        <w:t>УТВЕРЖДЕН</w:t>
      </w:r>
    </w:p>
    <w:p w:rsidR="006A5193" w:rsidRPr="00091F90" w:rsidRDefault="006A5193" w:rsidP="006A5193">
      <w:pPr>
        <w:pStyle w:val="a4"/>
        <w:jc w:val="right"/>
        <w:rPr>
          <w:rFonts w:ascii="Times New Roman" w:hAnsi="Times New Roman" w:cs="Times New Roman"/>
          <w:sz w:val="28"/>
          <w:szCs w:val="28"/>
        </w:rPr>
      </w:pPr>
      <w:r w:rsidRPr="00091F90">
        <w:rPr>
          <w:sz w:val="28"/>
          <w:szCs w:val="28"/>
        </w:rPr>
        <w:t xml:space="preserve">                              </w:t>
      </w:r>
      <w:r w:rsidRPr="00091F90">
        <w:rPr>
          <w:rFonts w:ascii="Times New Roman" w:hAnsi="Times New Roman" w:cs="Times New Roman"/>
          <w:sz w:val="28"/>
          <w:szCs w:val="28"/>
        </w:rPr>
        <w:t>Постановлением</w:t>
      </w:r>
    </w:p>
    <w:p w:rsidR="006A5193" w:rsidRPr="00091F90" w:rsidRDefault="006A5193" w:rsidP="006A5193">
      <w:pPr>
        <w:pStyle w:val="a4"/>
        <w:jc w:val="right"/>
        <w:rPr>
          <w:rFonts w:ascii="Times New Roman" w:hAnsi="Times New Roman" w:cs="Times New Roman"/>
          <w:sz w:val="28"/>
          <w:szCs w:val="28"/>
        </w:rPr>
      </w:pPr>
      <w:r w:rsidRPr="00091F90">
        <w:rPr>
          <w:rFonts w:ascii="Times New Roman" w:hAnsi="Times New Roman" w:cs="Times New Roman"/>
          <w:sz w:val="28"/>
          <w:szCs w:val="28"/>
        </w:rPr>
        <w:t xml:space="preserve">  Администрации   Ключевского  района</w:t>
      </w:r>
    </w:p>
    <w:p w:rsidR="006A5193" w:rsidRDefault="006A5193" w:rsidP="006A5193">
      <w:pPr>
        <w:pStyle w:val="a4"/>
        <w:jc w:val="right"/>
        <w:rPr>
          <w:rFonts w:ascii="Times New Roman" w:hAnsi="Times New Roman" w:cs="Times New Roman"/>
          <w:bCs/>
          <w:sz w:val="28"/>
          <w:szCs w:val="28"/>
        </w:rPr>
      </w:pPr>
      <w:r w:rsidRPr="00091F90">
        <w:rPr>
          <w:rFonts w:ascii="Times New Roman" w:hAnsi="Times New Roman" w:cs="Times New Roman"/>
          <w:bCs/>
          <w:sz w:val="28"/>
          <w:szCs w:val="28"/>
        </w:rPr>
        <w:t xml:space="preserve">                                                                 №</w:t>
      </w:r>
      <w:r>
        <w:rPr>
          <w:rFonts w:ascii="Times New Roman" w:hAnsi="Times New Roman" w:cs="Times New Roman"/>
          <w:bCs/>
          <w:sz w:val="28"/>
          <w:szCs w:val="28"/>
        </w:rPr>
        <w:t>145</w:t>
      </w:r>
      <w:r w:rsidRPr="00091F90">
        <w:rPr>
          <w:rFonts w:ascii="Times New Roman" w:hAnsi="Times New Roman" w:cs="Times New Roman"/>
          <w:bCs/>
          <w:sz w:val="28"/>
          <w:szCs w:val="28"/>
        </w:rPr>
        <w:t xml:space="preserve"> от</w:t>
      </w:r>
      <w:r>
        <w:rPr>
          <w:rFonts w:ascii="Times New Roman" w:hAnsi="Times New Roman" w:cs="Times New Roman"/>
          <w:bCs/>
          <w:sz w:val="28"/>
          <w:szCs w:val="28"/>
        </w:rPr>
        <w:t xml:space="preserve"> 25.04.2019</w:t>
      </w:r>
    </w:p>
    <w:p w:rsidR="005A6F59" w:rsidRPr="005A6F59" w:rsidRDefault="005A6F59" w:rsidP="006A5193">
      <w:pPr>
        <w:pStyle w:val="a4"/>
        <w:jc w:val="right"/>
        <w:rPr>
          <w:rFonts w:ascii="Times New Roman" w:hAnsi="Times New Roman" w:cs="Times New Roman"/>
          <w:sz w:val="28"/>
          <w:szCs w:val="28"/>
        </w:rPr>
      </w:pPr>
    </w:p>
    <w:p w:rsidR="005A6F59" w:rsidRPr="005A6F59" w:rsidRDefault="005A6F59" w:rsidP="005A6F59">
      <w:pPr>
        <w:jc w:val="center"/>
        <w:rPr>
          <w:rFonts w:ascii="Times New Roman" w:hAnsi="Times New Roman" w:cs="Times New Roman"/>
          <w:sz w:val="28"/>
          <w:szCs w:val="28"/>
        </w:rPr>
      </w:pPr>
    </w:p>
    <w:p w:rsidR="005A6F59" w:rsidRPr="005A6F59" w:rsidRDefault="005A6F59" w:rsidP="005A6F59">
      <w:pPr>
        <w:jc w:val="center"/>
        <w:rPr>
          <w:rFonts w:ascii="Times New Roman" w:hAnsi="Times New Roman" w:cs="Times New Roman"/>
          <w:sz w:val="28"/>
          <w:szCs w:val="28"/>
        </w:rPr>
      </w:pPr>
      <w:r w:rsidRPr="005A6F59">
        <w:rPr>
          <w:rFonts w:ascii="Times New Roman" w:hAnsi="Times New Roman" w:cs="Times New Roman"/>
          <w:sz w:val="28"/>
          <w:szCs w:val="28"/>
        </w:rPr>
        <w:t xml:space="preserve"> П О Р Я Д О К</w:t>
      </w:r>
    </w:p>
    <w:p w:rsidR="005A6F59" w:rsidRPr="005A6F59" w:rsidRDefault="005A6F59" w:rsidP="005A6F59">
      <w:pPr>
        <w:jc w:val="center"/>
        <w:rPr>
          <w:rFonts w:ascii="Times New Roman" w:hAnsi="Times New Roman" w:cs="Times New Roman"/>
          <w:sz w:val="28"/>
          <w:szCs w:val="28"/>
        </w:rPr>
      </w:pPr>
      <w:r w:rsidRPr="005A6F59">
        <w:rPr>
          <w:rFonts w:ascii="Times New Roman" w:hAnsi="Times New Roman" w:cs="Times New Roman"/>
          <w:sz w:val="28"/>
          <w:szCs w:val="28"/>
        </w:rPr>
        <w:t xml:space="preserve">предоставления специально отведенных мест и помещений для проведения встреч депутатов с избирателями на территории муниципального образования </w:t>
      </w:r>
      <w:r w:rsidR="006A5193">
        <w:rPr>
          <w:rFonts w:ascii="Times New Roman" w:hAnsi="Times New Roman" w:cs="Times New Roman"/>
          <w:sz w:val="28"/>
          <w:szCs w:val="28"/>
        </w:rPr>
        <w:t>Ключевский район</w:t>
      </w:r>
      <w:r w:rsidRPr="005A6F59">
        <w:rPr>
          <w:rFonts w:ascii="Times New Roman" w:hAnsi="Times New Roman" w:cs="Times New Roman"/>
          <w:sz w:val="28"/>
          <w:szCs w:val="28"/>
        </w:rPr>
        <w:t xml:space="preserve"> </w:t>
      </w:r>
      <w:r w:rsidR="006A5193">
        <w:rPr>
          <w:rFonts w:ascii="Times New Roman" w:hAnsi="Times New Roman" w:cs="Times New Roman"/>
          <w:sz w:val="28"/>
          <w:szCs w:val="28"/>
        </w:rPr>
        <w:t>Алтайского края</w:t>
      </w:r>
    </w:p>
    <w:p w:rsidR="005A6F59" w:rsidRPr="005A6F59" w:rsidRDefault="005A6F59" w:rsidP="005A6F59">
      <w:pPr>
        <w:rPr>
          <w:rFonts w:ascii="Times New Roman" w:hAnsi="Times New Roman" w:cs="Times New Roman"/>
          <w:sz w:val="28"/>
          <w:szCs w:val="28"/>
        </w:rPr>
      </w:pP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 xml:space="preserve">1. Настоящий порядок разработан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19 июня 2004 года № 54-ФЗ «О собраниях, митингах, демонстрациях, шествиях и пикетированиях» и определяет условия предоставления специально отведенных мест и помещений для проведения встреч депутатов с избирателями, с целью информирования их о своей деятельности, на территории муниципального образования </w:t>
      </w:r>
      <w:r w:rsidR="006A5193">
        <w:rPr>
          <w:rFonts w:ascii="Times New Roman" w:hAnsi="Times New Roman" w:cs="Times New Roman"/>
          <w:sz w:val="28"/>
          <w:szCs w:val="28"/>
        </w:rPr>
        <w:t>Ключевский район</w:t>
      </w:r>
      <w:r w:rsidR="006A5193" w:rsidRPr="005A6F59">
        <w:rPr>
          <w:rFonts w:ascii="Times New Roman" w:hAnsi="Times New Roman" w:cs="Times New Roman"/>
          <w:sz w:val="28"/>
          <w:szCs w:val="28"/>
        </w:rPr>
        <w:t xml:space="preserve"> </w:t>
      </w:r>
      <w:r w:rsidR="006A5193">
        <w:rPr>
          <w:rFonts w:ascii="Times New Roman" w:hAnsi="Times New Roman" w:cs="Times New Roman"/>
          <w:sz w:val="28"/>
          <w:szCs w:val="28"/>
        </w:rPr>
        <w:t>Алтайского края</w:t>
      </w:r>
      <w:r w:rsidRPr="005A6F59">
        <w:rPr>
          <w:rFonts w:ascii="Times New Roman" w:hAnsi="Times New Roman" w:cs="Times New Roman"/>
          <w:sz w:val="28"/>
          <w:szCs w:val="28"/>
        </w:rPr>
        <w:t xml:space="preserve">. </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 xml:space="preserve">2. Встречи депутата с избирателями на территории муниципального образования </w:t>
      </w:r>
      <w:r w:rsidR="006A5193">
        <w:rPr>
          <w:rFonts w:ascii="Times New Roman" w:hAnsi="Times New Roman" w:cs="Times New Roman"/>
          <w:sz w:val="28"/>
          <w:szCs w:val="28"/>
        </w:rPr>
        <w:t>Ключевский район</w:t>
      </w:r>
      <w:r w:rsidR="006A5193" w:rsidRPr="005A6F59">
        <w:rPr>
          <w:rFonts w:ascii="Times New Roman" w:hAnsi="Times New Roman" w:cs="Times New Roman"/>
          <w:sz w:val="28"/>
          <w:szCs w:val="28"/>
        </w:rPr>
        <w:t xml:space="preserve"> </w:t>
      </w:r>
      <w:r w:rsidR="006A5193">
        <w:rPr>
          <w:rFonts w:ascii="Times New Roman" w:hAnsi="Times New Roman" w:cs="Times New Roman"/>
          <w:sz w:val="28"/>
          <w:szCs w:val="28"/>
        </w:rPr>
        <w:t>Алтайского края</w:t>
      </w:r>
      <w:r w:rsidRPr="005A6F59">
        <w:rPr>
          <w:rFonts w:ascii="Times New Roman" w:hAnsi="Times New Roman" w:cs="Times New Roman"/>
          <w:sz w:val="28"/>
          <w:szCs w:val="28"/>
        </w:rPr>
        <w:t xml:space="preserve"> проводятся в специально отведенных местах, указанных в приложениях №1, к настоящему постановлению,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lastRenderedPageBreak/>
        <w:t>3. Дата и время проведения встреч с избирателями устанавливается с учетом режима основной деятельности учреждений и организаций, размещаемых в указанных помещениях.</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4.  Специально отведенные места и помещения предоставляются на основании информации депутата о проведении встречи с избирателями.</w:t>
      </w:r>
    </w:p>
    <w:p w:rsidR="005A6F59" w:rsidRPr="005A6F59" w:rsidRDefault="004F72A8" w:rsidP="005A6F59">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6F59" w:rsidRPr="005A6F59">
        <w:rPr>
          <w:rFonts w:ascii="Times New Roman" w:eastAsia="Calibri" w:hAnsi="Times New Roman" w:cs="Times New Roman"/>
          <w:sz w:val="28"/>
          <w:szCs w:val="28"/>
        </w:rPr>
        <w:t>В случае поступления в орган местного самоуправления информации о проведении встречи с избирателями в одном и том же помещении (специально отведенном месте) в одно и то же время от двух и более депутатов   помещение (специально отведенное место) предоставляется в порядке очередности, исходя из времени получения соответствующей информации органом местного самоуправления.</w:t>
      </w:r>
    </w:p>
    <w:p w:rsidR="005A6F59" w:rsidRPr="005A6F59" w:rsidRDefault="005A6F59" w:rsidP="005A6F59">
      <w:pPr>
        <w:autoSpaceDE w:val="0"/>
        <w:autoSpaceDN w:val="0"/>
        <w:adjustRightInd w:val="0"/>
        <w:ind w:firstLine="540"/>
        <w:jc w:val="both"/>
        <w:rPr>
          <w:rFonts w:ascii="Times New Roman" w:hAnsi="Times New Roman" w:cs="Times New Roman"/>
          <w:sz w:val="28"/>
          <w:szCs w:val="28"/>
        </w:rPr>
      </w:pPr>
      <w:r w:rsidRPr="005A6F59">
        <w:rPr>
          <w:rFonts w:ascii="Times New Roman" w:hAnsi="Times New Roman" w:cs="Times New Roman"/>
          <w:sz w:val="28"/>
          <w:szCs w:val="28"/>
        </w:rPr>
        <w:t xml:space="preserve">5. В случае невозможности предоставления   помещения (специально отведенного места), указанного в информации депутата о проведении встречи с избирателями, администрация муниципального образования </w:t>
      </w:r>
      <w:r w:rsidR="006A5193">
        <w:rPr>
          <w:rFonts w:ascii="Times New Roman" w:hAnsi="Times New Roman" w:cs="Times New Roman"/>
          <w:sz w:val="28"/>
          <w:szCs w:val="28"/>
        </w:rPr>
        <w:t>Ключевский район</w:t>
      </w:r>
      <w:r w:rsidR="006A5193" w:rsidRPr="005A6F59">
        <w:rPr>
          <w:rFonts w:ascii="Times New Roman" w:hAnsi="Times New Roman" w:cs="Times New Roman"/>
          <w:sz w:val="28"/>
          <w:szCs w:val="28"/>
        </w:rPr>
        <w:t xml:space="preserve"> </w:t>
      </w:r>
      <w:r w:rsidR="006A5193">
        <w:rPr>
          <w:rFonts w:ascii="Times New Roman" w:hAnsi="Times New Roman" w:cs="Times New Roman"/>
          <w:sz w:val="28"/>
          <w:szCs w:val="28"/>
        </w:rPr>
        <w:t>Алтайского края</w:t>
      </w:r>
      <w:r w:rsidR="006A5193" w:rsidRPr="005A6F59">
        <w:rPr>
          <w:rFonts w:ascii="Times New Roman" w:hAnsi="Times New Roman" w:cs="Times New Roman"/>
          <w:sz w:val="28"/>
          <w:szCs w:val="28"/>
        </w:rPr>
        <w:t xml:space="preserve"> </w:t>
      </w:r>
      <w:r w:rsidRPr="005A6F59">
        <w:rPr>
          <w:rFonts w:ascii="Times New Roman" w:hAnsi="Times New Roman" w:cs="Times New Roman"/>
          <w:sz w:val="28"/>
          <w:szCs w:val="28"/>
        </w:rPr>
        <w:t>направляет депутату мотивированное предложение об изменении даты и (или) времени и (или) места проведения данного мероприятия.</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6.</w:t>
      </w:r>
      <w:r w:rsidRPr="005A6F59">
        <w:rPr>
          <w:rFonts w:ascii="Times New Roman" w:hAnsi="Times New Roman" w:cs="Times New Roman"/>
          <w:color w:val="FF0000"/>
          <w:sz w:val="28"/>
          <w:szCs w:val="28"/>
        </w:rPr>
        <w:t xml:space="preserve">  </w:t>
      </w:r>
      <w:r w:rsidRPr="005A6F59">
        <w:rPr>
          <w:rFonts w:ascii="Times New Roman" w:hAnsi="Times New Roman" w:cs="Times New Roman"/>
          <w:sz w:val="28"/>
          <w:szCs w:val="28"/>
        </w:rPr>
        <w:t>Помещения для проведения встречи с избирателями предоставляются депутату на безвозмездной основе, на время, согласованное с собственником, владельцем помещения.</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7.</w:t>
      </w:r>
      <w:r w:rsidRPr="005A6F59">
        <w:rPr>
          <w:rFonts w:ascii="Times New Roman" w:hAnsi="Times New Roman" w:cs="Times New Roman"/>
          <w:color w:val="FF0000"/>
          <w:sz w:val="28"/>
          <w:szCs w:val="28"/>
        </w:rPr>
        <w:t xml:space="preserve"> </w:t>
      </w:r>
      <w:r w:rsidRPr="005A6F59">
        <w:rPr>
          <w:rFonts w:ascii="Times New Roman" w:hAnsi="Times New Roman" w:cs="Times New Roman"/>
          <w:sz w:val="28"/>
          <w:szCs w:val="28"/>
        </w:rPr>
        <w:t>Информирование избирателей о дате, времени, месте проведения встречи осуществляет организатор (депутат или уполномоченное им лицо) данного мероприятия.</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8.</w:t>
      </w:r>
      <w:r w:rsidRPr="005A6F59">
        <w:rPr>
          <w:rFonts w:ascii="Times New Roman" w:hAnsi="Times New Roman" w:cs="Times New Roman"/>
          <w:color w:val="FF0000"/>
          <w:sz w:val="28"/>
          <w:szCs w:val="28"/>
        </w:rPr>
        <w:t xml:space="preserve"> </w:t>
      </w:r>
      <w:r w:rsidRPr="005A6F59">
        <w:rPr>
          <w:rFonts w:ascii="Times New Roman" w:hAnsi="Times New Roman" w:cs="Times New Roman"/>
          <w:sz w:val="28"/>
          <w:szCs w:val="28"/>
        </w:rPr>
        <w:t xml:space="preserve">Организатор встречи с избирателями обеспечивает общественный порядок, безопасность участников встречи.  </w:t>
      </w:r>
    </w:p>
    <w:p w:rsidR="005A6F59" w:rsidRPr="005A6F59" w:rsidRDefault="005A6F59" w:rsidP="005A6F59">
      <w:pPr>
        <w:ind w:firstLine="709"/>
        <w:jc w:val="both"/>
        <w:rPr>
          <w:rFonts w:ascii="Times New Roman" w:hAnsi="Times New Roman" w:cs="Times New Roman"/>
          <w:sz w:val="28"/>
          <w:szCs w:val="28"/>
        </w:rPr>
      </w:pPr>
      <w:r w:rsidRPr="005A6F59">
        <w:rPr>
          <w:rFonts w:ascii="Times New Roman" w:hAnsi="Times New Roman" w:cs="Times New Roman"/>
          <w:sz w:val="28"/>
          <w:szCs w:val="28"/>
        </w:rPr>
        <w:t>9.</w:t>
      </w:r>
      <w:r w:rsidRPr="005A6F59">
        <w:rPr>
          <w:rFonts w:ascii="Times New Roman" w:hAnsi="Times New Roman" w:cs="Times New Roman"/>
          <w:color w:val="FF0000"/>
          <w:sz w:val="28"/>
          <w:szCs w:val="28"/>
        </w:rPr>
        <w:t xml:space="preserve"> </w:t>
      </w:r>
      <w:r w:rsidRPr="005A6F59">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A6F59" w:rsidRPr="005A6F59" w:rsidRDefault="005A6F59" w:rsidP="005A6F59">
      <w:pPr>
        <w:rPr>
          <w:rFonts w:ascii="Times New Roman" w:hAnsi="Times New Roman" w:cs="Times New Roman"/>
          <w:sz w:val="28"/>
          <w:szCs w:val="28"/>
        </w:rPr>
      </w:pPr>
      <w:r w:rsidRPr="005A6F59">
        <w:rPr>
          <w:rFonts w:ascii="Times New Roman" w:hAnsi="Times New Roman" w:cs="Times New Roman"/>
          <w:color w:val="000000"/>
          <w:sz w:val="28"/>
          <w:szCs w:val="28"/>
        </w:rPr>
        <w:t xml:space="preserve">                                   </w:t>
      </w:r>
    </w:p>
    <w:p w:rsidR="005A6F59" w:rsidRPr="005A6F59" w:rsidRDefault="005A6F59" w:rsidP="005A6F59">
      <w:pPr>
        <w:rPr>
          <w:rFonts w:ascii="Times New Roman" w:hAnsi="Times New Roman" w:cs="Times New Roman"/>
          <w:sz w:val="28"/>
          <w:szCs w:val="28"/>
        </w:rPr>
      </w:pPr>
    </w:p>
    <w:sectPr w:rsidR="005A6F59" w:rsidRPr="005A6F59" w:rsidSect="00D52D9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521D"/>
    <w:multiLevelType w:val="multilevel"/>
    <w:tmpl w:val="F232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D009D"/>
    <w:multiLevelType w:val="multilevel"/>
    <w:tmpl w:val="6E4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5693C"/>
    <w:multiLevelType w:val="multilevel"/>
    <w:tmpl w:val="F1C80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00D39"/>
    <w:multiLevelType w:val="multilevel"/>
    <w:tmpl w:val="0538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66D12"/>
    <w:multiLevelType w:val="multilevel"/>
    <w:tmpl w:val="335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40420"/>
    <w:multiLevelType w:val="multilevel"/>
    <w:tmpl w:val="C312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B43B1A"/>
    <w:multiLevelType w:val="multilevel"/>
    <w:tmpl w:val="2DE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0206"/>
    <w:rsid w:val="00060B79"/>
    <w:rsid w:val="00091F90"/>
    <w:rsid w:val="00093D2C"/>
    <w:rsid w:val="00184835"/>
    <w:rsid w:val="001A3386"/>
    <w:rsid w:val="0026705D"/>
    <w:rsid w:val="002C47E4"/>
    <w:rsid w:val="003112CD"/>
    <w:rsid w:val="00322C53"/>
    <w:rsid w:val="00350358"/>
    <w:rsid w:val="00374C0D"/>
    <w:rsid w:val="003C0698"/>
    <w:rsid w:val="003E4A79"/>
    <w:rsid w:val="00480EB9"/>
    <w:rsid w:val="004861D4"/>
    <w:rsid w:val="004F72A8"/>
    <w:rsid w:val="005A52C6"/>
    <w:rsid w:val="005A6F59"/>
    <w:rsid w:val="00610724"/>
    <w:rsid w:val="006148CF"/>
    <w:rsid w:val="006514EB"/>
    <w:rsid w:val="0066133A"/>
    <w:rsid w:val="00663D63"/>
    <w:rsid w:val="006A5193"/>
    <w:rsid w:val="006B5472"/>
    <w:rsid w:val="0071305A"/>
    <w:rsid w:val="00731F9A"/>
    <w:rsid w:val="00787E3D"/>
    <w:rsid w:val="00800BE3"/>
    <w:rsid w:val="00870AF7"/>
    <w:rsid w:val="008964FF"/>
    <w:rsid w:val="008B3C68"/>
    <w:rsid w:val="009763FF"/>
    <w:rsid w:val="009B0206"/>
    <w:rsid w:val="009F5EFF"/>
    <w:rsid w:val="00A2442F"/>
    <w:rsid w:val="00A473EA"/>
    <w:rsid w:val="00AC63D0"/>
    <w:rsid w:val="00AF071A"/>
    <w:rsid w:val="00B007E5"/>
    <w:rsid w:val="00B41EDD"/>
    <w:rsid w:val="00BB20A5"/>
    <w:rsid w:val="00BC1DE9"/>
    <w:rsid w:val="00BD6F4D"/>
    <w:rsid w:val="00C209DB"/>
    <w:rsid w:val="00C31FBA"/>
    <w:rsid w:val="00C64A81"/>
    <w:rsid w:val="00C95BDF"/>
    <w:rsid w:val="00CA0FC9"/>
    <w:rsid w:val="00CA1245"/>
    <w:rsid w:val="00CA78B3"/>
    <w:rsid w:val="00D10784"/>
    <w:rsid w:val="00DD30F5"/>
    <w:rsid w:val="00DD4CAE"/>
    <w:rsid w:val="00E25CD7"/>
    <w:rsid w:val="00E37609"/>
    <w:rsid w:val="00E70E50"/>
    <w:rsid w:val="00F21543"/>
    <w:rsid w:val="00FB1C0B"/>
    <w:rsid w:val="00FC7CB8"/>
    <w:rsid w:val="00FF6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79"/>
  </w:style>
  <w:style w:type="paragraph" w:styleId="1">
    <w:name w:val="heading 1"/>
    <w:basedOn w:val="a"/>
    <w:link w:val="10"/>
    <w:uiPriority w:val="9"/>
    <w:qFormat/>
    <w:rsid w:val="009B0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02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B02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B02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B020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2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020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B020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B020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B0206"/>
    <w:rPr>
      <w:rFonts w:ascii="Times New Roman" w:eastAsia="Times New Roman" w:hAnsi="Times New Roman" w:cs="Times New Roman"/>
      <w:b/>
      <w:bCs/>
      <w:sz w:val="15"/>
      <w:szCs w:val="15"/>
      <w:lang w:eastAsia="ru-RU"/>
    </w:rPr>
  </w:style>
  <w:style w:type="paragraph" w:styleId="a3">
    <w:name w:val="Normal (Web)"/>
    <w:basedOn w:val="a"/>
    <w:unhideWhenUsed/>
    <w:rsid w:val="009B0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B0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B0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442F"/>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4861D4"/>
    <w:pPr>
      <w:spacing w:after="0" w:line="240" w:lineRule="auto"/>
    </w:pPr>
  </w:style>
  <w:style w:type="character" w:styleId="a5">
    <w:name w:val="Hyperlink"/>
    <w:basedOn w:val="a0"/>
    <w:uiPriority w:val="99"/>
    <w:unhideWhenUsed/>
    <w:rsid w:val="00FC7CB8"/>
    <w:rPr>
      <w:color w:val="0000FF" w:themeColor="hyperlink"/>
      <w:u w:val="single"/>
    </w:rPr>
  </w:style>
  <w:style w:type="paragraph" w:customStyle="1" w:styleId="a6">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6B5472"/>
    <w:pPr>
      <w:spacing w:after="160" w:line="240" w:lineRule="exact"/>
    </w:pPr>
    <w:rPr>
      <w:rFonts w:ascii="Verdana" w:eastAsia="Times New Roman" w:hAnsi="Verdana" w:cs="Times New Roman"/>
      <w:sz w:val="24"/>
      <w:szCs w:val="24"/>
      <w:lang w:val="en-US" w:eastAsia="ru-RU"/>
    </w:rPr>
  </w:style>
  <w:style w:type="paragraph" w:customStyle="1" w:styleId="ConsPlusTitle">
    <w:name w:val="ConsPlusTitle"/>
    <w:rsid w:val="006B547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6B547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qFormat/>
    <w:rsid w:val="006B5472"/>
    <w:rPr>
      <w:b/>
      <w:bCs/>
    </w:rPr>
  </w:style>
  <w:style w:type="character" w:customStyle="1" w:styleId="a8">
    <w:name w:val="Название Знак"/>
    <w:basedOn w:val="a0"/>
    <w:link w:val="a9"/>
    <w:locked/>
    <w:rsid w:val="005A6F59"/>
    <w:rPr>
      <w:sz w:val="28"/>
      <w:szCs w:val="28"/>
    </w:rPr>
  </w:style>
  <w:style w:type="paragraph" w:styleId="a9">
    <w:name w:val="Title"/>
    <w:basedOn w:val="a"/>
    <w:link w:val="a8"/>
    <w:qFormat/>
    <w:rsid w:val="005A6F59"/>
    <w:pPr>
      <w:spacing w:after="0" w:line="240" w:lineRule="auto"/>
      <w:jc w:val="center"/>
    </w:pPr>
    <w:rPr>
      <w:sz w:val="28"/>
      <w:szCs w:val="28"/>
    </w:rPr>
  </w:style>
  <w:style w:type="character" w:customStyle="1" w:styleId="11">
    <w:name w:val="Название Знак1"/>
    <w:basedOn w:val="a0"/>
    <w:link w:val="a9"/>
    <w:uiPriority w:val="10"/>
    <w:rsid w:val="005A6F5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07389347">
      <w:bodyDiv w:val="1"/>
      <w:marLeft w:val="0"/>
      <w:marRight w:val="0"/>
      <w:marTop w:val="0"/>
      <w:marBottom w:val="0"/>
      <w:divBdr>
        <w:top w:val="none" w:sz="0" w:space="0" w:color="auto"/>
        <w:left w:val="none" w:sz="0" w:space="0" w:color="auto"/>
        <w:bottom w:val="none" w:sz="0" w:space="0" w:color="auto"/>
        <w:right w:val="none" w:sz="0" w:space="0" w:color="auto"/>
      </w:divBdr>
    </w:div>
    <w:div w:id="1629434292">
      <w:bodyDiv w:val="1"/>
      <w:marLeft w:val="0"/>
      <w:marRight w:val="0"/>
      <w:marTop w:val="0"/>
      <w:marBottom w:val="0"/>
      <w:divBdr>
        <w:top w:val="none" w:sz="0" w:space="0" w:color="auto"/>
        <w:left w:val="none" w:sz="0" w:space="0" w:color="auto"/>
        <w:bottom w:val="none" w:sz="0" w:space="0" w:color="auto"/>
        <w:right w:val="none" w:sz="0" w:space="0" w:color="auto"/>
      </w:divBdr>
      <w:divsChild>
        <w:div w:id="1547521799">
          <w:marLeft w:val="0"/>
          <w:marRight w:val="0"/>
          <w:marTop w:val="0"/>
          <w:marBottom w:val="0"/>
          <w:divBdr>
            <w:top w:val="none" w:sz="0" w:space="0" w:color="auto"/>
            <w:left w:val="none" w:sz="0" w:space="0" w:color="auto"/>
            <w:bottom w:val="none" w:sz="0" w:space="0" w:color="auto"/>
            <w:right w:val="none" w:sz="0" w:space="0" w:color="auto"/>
          </w:divBdr>
        </w:div>
        <w:div w:id="1406295177">
          <w:marLeft w:val="0"/>
          <w:marRight w:val="0"/>
          <w:marTop w:val="0"/>
          <w:marBottom w:val="0"/>
          <w:divBdr>
            <w:top w:val="none" w:sz="0" w:space="0" w:color="auto"/>
            <w:left w:val="none" w:sz="0" w:space="0" w:color="auto"/>
            <w:bottom w:val="none" w:sz="0" w:space="0" w:color="auto"/>
            <w:right w:val="none" w:sz="0" w:space="0" w:color="auto"/>
          </w:divBdr>
        </w:div>
        <w:div w:id="699278141">
          <w:marLeft w:val="0"/>
          <w:marRight w:val="0"/>
          <w:marTop w:val="0"/>
          <w:marBottom w:val="0"/>
          <w:divBdr>
            <w:top w:val="none" w:sz="0" w:space="0" w:color="auto"/>
            <w:left w:val="none" w:sz="0" w:space="0" w:color="auto"/>
            <w:bottom w:val="none" w:sz="0" w:space="0" w:color="auto"/>
            <w:right w:val="none" w:sz="0" w:space="0" w:color="auto"/>
          </w:divBdr>
        </w:div>
      </w:divsChild>
    </w:div>
    <w:div w:id="1689478699">
      <w:bodyDiv w:val="1"/>
      <w:marLeft w:val="0"/>
      <w:marRight w:val="0"/>
      <w:marTop w:val="0"/>
      <w:marBottom w:val="0"/>
      <w:divBdr>
        <w:top w:val="none" w:sz="0" w:space="0" w:color="auto"/>
        <w:left w:val="none" w:sz="0" w:space="0" w:color="auto"/>
        <w:bottom w:val="none" w:sz="0" w:space="0" w:color="auto"/>
        <w:right w:val="none" w:sz="0" w:space="0" w:color="auto"/>
      </w:divBdr>
    </w:div>
    <w:div w:id="1896503283">
      <w:bodyDiv w:val="1"/>
      <w:marLeft w:val="0"/>
      <w:marRight w:val="0"/>
      <w:marTop w:val="0"/>
      <w:marBottom w:val="0"/>
      <w:divBdr>
        <w:top w:val="none" w:sz="0" w:space="0" w:color="auto"/>
        <w:left w:val="none" w:sz="0" w:space="0" w:color="auto"/>
        <w:bottom w:val="none" w:sz="0" w:space="0" w:color="auto"/>
        <w:right w:val="none" w:sz="0" w:space="0" w:color="auto"/>
      </w:divBdr>
    </w:div>
    <w:div w:id="1909417195">
      <w:bodyDiv w:val="1"/>
      <w:marLeft w:val="0"/>
      <w:marRight w:val="0"/>
      <w:marTop w:val="0"/>
      <w:marBottom w:val="0"/>
      <w:divBdr>
        <w:top w:val="none" w:sz="0" w:space="0" w:color="auto"/>
        <w:left w:val="none" w:sz="0" w:space="0" w:color="auto"/>
        <w:bottom w:val="none" w:sz="0" w:space="0" w:color="auto"/>
        <w:right w:val="none" w:sz="0" w:space="0" w:color="auto"/>
      </w:divBdr>
      <w:divsChild>
        <w:div w:id="2087343041">
          <w:marLeft w:val="0"/>
          <w:marRight w:val="0"/>
          <w:marTop w:val="0"/>
          <w:marBottom w:val="0"/>
          <w:divBdr>
            <w:top w:val="none" w:sz="0" w:space="0" w:color="auto"/>
            <w:left w:val="none" w:sz="0" w:space="0" w:color="auto"/>
            <w:bottom w:val="none" w:sz="0" w:space="0" w:color="auto"/>
            <w:right w:val="none" w:sz="0" w:space="0" w:color="auto"/>
          </w:divBdr>
        </w:div>
        <w:div w:id="681515672">
          <w:marLeft w:val="0"/>
          <w:marRight w:val="0"/>
          <w:marTop w:val="0"/>
          <w:marBottom w:val="0"/>
          <w:divBdr>
            <w:top w:val="none" w:sz="0" w:space="0" w:color="auto"/>
            <w:left w:val="none" w:sz="0" w:space="0" w:color="auto"/>
            <w:bottom w:val="none" w:sz="0" w:space="0" w:color="auto"/>
            <w:right w:val="none" w:sz="0" w:space="0" w:color="auto"/>
          </w:divBdr>
        </w:div>
        <w:div w:id="121454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elinnaya-sosh.ucoz.org/index/osnovnie_svedenija/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linnaya-sosh.ucoz.org/index/osnovnie_svedenija/0-4" TargetMode="External"/><Relationship Id="rId5" Type="http://schemas.openxmlformats.org/officeDocument/2006/relationships/hyperlink" Target="http://celinnaya-sosh.ucoz.org/index/osnovnie_svedenija/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Pokatilova</dc:creator>
  <cp:lastModifiedBy>Пользователь Windows</cp:lastModifiedBy>
  <cp:revision>3</cp:revision>
  <cp:lastPrinted>2019-05-21T04:36:00Z</cp:lastPrinted>
  <dcterms:created xsi:type="dcterms:W3CDTF">2019-05-20T08:13:00Z</dcterms:created>
  <dcterms:modified xsi:type="dcterms:W3CDTF">2019-05-21T06:17:00Z</dcterms:modified>
</cp:coreProperties>
</file>