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1F" w:rsidRPr="00BE13EB" w:rsidRDefault="00A94A1F" w:rsidP="00105BF3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A94A1F" w:rsidRPr="00BE13EB" w:rsidRDefault="00A94A1F" w:rsidP="00A94A1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A94A1F" w:rsidRDefault="00A94A1F" w:rsidP="00A94A1F">
      <w:pPr>
        <w:spacing w:after="0" w:line="240" w:lineRule="auto"/>
        <w:jc w:val="center"/>
        <w:rPr>
          <w:b/>
          <w:sz w:val="32"/>
          <w:szCs w:val="28"/>
        </w:rPr>
      </w:pPr>
    </w:p>
    <w:p w:rsidR="00A94A1F" w:rsidRDefault="00A94A1F" w:rsidP="00A94A1F">
      <w:pPr>
        <w:pStyle w:val="1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A94A1F" w:rsidRDefault="00A94A1F" w:rsidP="00A94A1F">
      <w:pPr>
        <w:spacing w:after="0" w:line="240" w:lineRule="auto"/>
        <w:jc w:val="center"/>
      </w:pPr>
    </w:p>
    <w:p w:rsidR="00A94A1F" w:rsidRDefault="009D5F94" w:rsidP="00A94A1F">
      <w:pPr>
        <w:pStyle w:val="1"/>
        <w:rPr>
          <w:szCs w:val="28"/>
        </w:rPr>
      </w:pPr>
      <w:r>
        <w:rPr>
          <w:szCs w:val="28"/>
        </w:rPr>
        <w:t>20.12.</w:t>
      </w:r>
      <w:r w:rsidR="00A94A1F">
        <w:rPr>
          <w:szCs w:val="28"/>
        </w:rPr>
        <w:t xml:space="preserve">2018                           </w:t>
      </w:r>
      <w:r>
        <w:rPr>
          <w:szCs w:val="28"/>
        </w:rPr>
        <w:t xml:space="preserve">     </w:t>
      </w:r>
      <w:r w:rsidR="00A94A1F">
        <w:rPr>
          <w:szCs w:val="28"/>
        </w:rPr>
        <w:t xml:space="preserve">                                                     </w:t>
      </w:r>
      <w:r w:rsidR="003603A7">
        <w:rPr>
          <w:szCs w:val="28"/>
        </w:rPr>
        <w:t xml:space="preserve">       </w:t>
      </w:r>
      <w:r w:rsidR="003E3129">
        <w:rPr>
          <w:szCs w:val="28"/>
        </w:rPr>
        <w:t xml:space="preserve"> </w:t>
      </w:r>
      <w:r w:rsidR="00A94A1F">
        <w:rPr>
          <w:szCs w:val="28"/>
        </w:rPr>
        <w:t xml:space="preserve">        </w:t>
      </w:r>
      <w:r>
        <w:rPr>
          <w:szCs w:val="28"/>
        </w:rPr>
        <w:t xml:space="preserve">    </w:t>
      </w:r>
      <w:r w:rsidR="00A94A1F">
        <w:rPr>
          <w:szCs w:val="28"/>
        </w:rPr>
        <w:t xml:space="preserve"> №</w:t>
      </w:r>
      <w:r>
        <w:rPr>
          <w:szCs w:val="28"/>
        </w:rPr>
        <w:t xml:space="preserve"> 413</w:t>
      </w:r>
    </w:p>
    <w:p w:rsidR="00A94A1F" w:rsidRPr="00176148" w:rsidRDefault="00A94A1F" w:rsidP="00A94A1F">
      <w:pPr>
        <w:pStyle w:val="1"/>
        <w:jc w:val="center"/>
        <w:rPr>
          <w:b/>
          <w:sz w:val="20"/>
          <w:szCs w:val="28"/>
        </w:rPr>
      </w:pPr>
      <w:r w:rsidRPr="00176148">
        <w:rPr>
          <w:sz w:val="20"/>
          <w:szCs w:val="28"/>
        </w:rPr>
        <w:t>с. Ключи</w:t>
      </w:r>
    </w:p>
    <w:p w:rsidR="00A94A1F" w:rsidRDefault="00A94A1F" w:rsidP="00A94A1F">
      <w:pPr>
        <w:spacing w:after="0" w:line="240" w:lineRule="auto"/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A94A1F" w:rsidRPr="002C17DA" w:rsidTr="00274393">
        <w:tc>
          <w:tcPr>
            <w:tcW w:w="9571" w:type="dxa"/>
          </w:tcPr>
          <w:p w:rsidR="00A94A1F" w:rsidRPr="00A94A1F" w:rsidRDefault="002027BB" w:rsidP="00786A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О первоочередных мерах по  организации летнего отдыха и занятости детей в 2019 году</w:t>
            </w:r>
          </w:p>
        </w:tc>
      </w:tr>
    </w:tbl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105BF3" w:rsidRPr="00105BF3" w:rsidRDefault="00AD42D0" w:rsidP="00105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</w:t>
      </w:r>
      <w:r w:rsidR="002027BB">
        <w:rPr>
          <w:rStyle w:val="val"/>
          <w:rFonts w:ascii="Times New Roman" w:hAnsi="Times New Roman" w:cs="Times New Roman"/>
          <w:sz w:val="28"/>
          <w:szCs w:val="28"/>
        </w:rPr>
        <w:t>Заслушав и обсудив итоги</w:t>
      </w:r>
      <w:r w:rsidR="008E6AD9">
        <w:rPr>
          <w:rStyle w:val="val"/>
          <w:rFonts w:ascii="Times New Roman" w:hAnsi="Times New Roman" w:cs="Times New Roman"/>
          <w:sz w:val="28"/>
          <w:szCs w:val="28"/>
        </w:rPr>
        <w:t xml:space="preserve"> организации</w:t>
      </w:r>
      <w:r w:rsidR="002027BB">
        <w:rPr>
          <w:rStyle w:val="val"/>
          <w:rFonts w:ascii="Times New Roman" w:hAnsi="Times New Roman" w:cs="Times New Roman"/>
          <w:sz w:val="28"/>
          <w:szCs w:val="28"/>
        </w:rPr>
        <w:t xml:space="preserve"> летнего отдыха и занятости детей на Совете администрации района </w:t>
      </w: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r w:rsidR="00204643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</w:t>
      </w:r>
    </w:p>
    <w:p w:rsidR="00AD42D0" w:rsidRPr="00105BF3" w:rsidRDefault="00AD42D0" w:rsidP="00105BF3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proofErr w:type="gramStart"/>
      <w:r w:rsidRPr="00105BF3">
        <w:rPr>
          <w:rStyle w:val="val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05BF3">
        <w:rPr>
          <w:rStyle w:val="val"/>
          <w:rFonts w:ascii="Times New Roman" w:hAnsi="Times New Roman" w:cs="Times New Roman"/>
          <w:sz w:val="28"/>
          <w:szCs w:val="28"/>
        </w:rPr>
        <w:t>н</w:t>
      </w:r>
      <w:proofErr w:type="spellEnd"/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о в л я ю:</w:t>
      </w:r>
    </w:p>
    <w:p w:rsidR="00AD42D0" w:rsidRPr="00105BF3" w:rsidRDefault="00AD42D0" w:rsidP="00105BF3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105BF3" w:rsidRPr="00105BF3" w:rsidRDefault="00105BF3" w:rsidP="00105BF3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Комитету по образованию администрации района:</w:t>
      </w:r>
    </w:p>
    <w:p w:rsidR="00105BF3" w:rsidRPr="00105BF3" w:rsidRDefault="00105BF3" w:rsidP="00105BF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Подготовить нормативные документы по организации оздоровительной кампании 2019 года, довести плановые задания до образовательных организаций с учетом увеличения оздоровления детей в оздоровительных лагерях с дневным пребыванием.</w:t>
      </w:r>
    </w:p>
    <w:p w:rsidR="00105BF3" w:rsidRPr="00105BF3" w:rsidRDefault="00105BF3" w:rsidP="00105BF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Внести предложения в проект бюджета 2019 года по дополнительному финансированию летних оздоровительных лагерей в школах.</w:t>
      </w:r>
    </w:p>
    <w:p w:rsidR="00105BF3" w:rsidRPr="00105BF3" w:rsidRDefault="00105BF3" w:rsidP="00105BF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Сформировать план подготовки детской оздоровительной кампании до 20.01.2019.</w:t>
      </w:r>
    </w:p>
    <w:p w:rsidR="00105BF3" w:rsidRDefault="00105BF3" w:rsidP="00105BF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Изучить потребность детей в путевках в краевой оздоровительный лагерь «Юность», межрайонные лагеря, направить заявки в Министерство образования и науки Алтайского края, оказать  содействие в направлении детей в загородные лагеря края.</w:t>
      </w:r>
    </w:p>
    <w:p w:rsidR="0049643F" w:rsidRPr="00105BF3" w:rsidRDefault="00382C18" w:rsidP="00105BF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</w:t>
      </w:r>
      <w:r w:rsidR="0049643F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Алтайского края о консервации детского оздоровительного лагеря имени Ю.А.Гагарина, об исключении оздоровительного лагеря из Реестра организаций отдыха и оздоровления детей  Алтайского края на 2019 год.</w:t>
      </w:r>
    </w:p>
    <w:p w:rsidR="00105BF3" w:rsidRPr="00105BF3" w:rsidRDefault="00105BF3" w:rsidP="00105BF3">
      <w:pPr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105BF3" w:rsidRPr="00105BF3" w:rsidRDefault="00105BF3" w:rsidP="00105BF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BF3">
        <w:rPr>
          <w:rFonts w:ascii="Times New Roman" w:hAnsi="Times New Roman" w:cs="Times New Roman"/>
          <w:sz w:val="28"/>
          <w:szCs w:val="28"/>
        </w:rPr>
        <w:t>Администрации района вести постоянную работу с руководителями организаций всех форм собственности по выполнению своих обязательств в части софинансирования летнего отдыха и занятости детей, родители которых являются сотрудниками данных предприятий в рамках выполнения постановления Правительства Алтайского края № 132 от 24.04.2017 «Об организации в 2017-2019 годах отдыха, оздоровления и занятости детей», региональных соглашений и решений краевой трехсторонней комиссии по регулированию социально-трудовых отношений.</w:t>
      </w:r>
      <w:proofErr w:type="gramEnd"/>
    </w:p>
    <w:p w:rsidR="00105BF3" w:rsidRPr="00105BF3" w:rsidRDefault="00105BF3" w:rsidP="00105BF3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5BF3" w:rsidRPr="00105BF3" w:rsidRDefault="00105BF3" w:rsidP="00105BF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Провести анализ противопожарного состояния организаций отдыха детей и их оздоровления, предусмотреть выделение денежных сре</w:t>
      </w:r>
      <w:proofErr w:type="gramStart"/>
      <w:r w:rsidRPr="00105BF3"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105BF3"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End"/>
      <w:r w:rsidRPr="00105BF3">
        <w:rPr>
          <w:rFonts w:ascii="Times New Roman" w:hAnsi="Times New Roman" w:cs="Times New Roman"/>
          <w:sz w:val="28"/>
          <w:szCs w:val="28"/>
        </w:rPr>
        <w:t>019 году на выполнение противопожарных мероприятий на подведомственных объектах.</w:t>
      </w:r>
    </w:p>
    <w:p w:rsidR="00105BF3" w:rsidRPr="00105BF3" w:rsidRDefault="00105BF3" w:rsidP="00105BF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05BF3" w:rsidRPr="00105BF3" w:rsidRDefault="00105BF3" w:rsidP="00105B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Директорам школ принять меры по  выполнению предписания надзорных органов, обратить особое внимание на своевременное проведение ремонтных работ при подготовке организаций отдыха и оздоровления детей к работе в летний период 2019 года.</w:t>
      </w:r>
    </w:p>
    <w:p w:rsidR="00105BF3" w:rsidRPr="00105BF3" w:rsidRDefault="00105BF3" w:rsidP="00105BF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5BF3" w:rsidRPr="00105BF3" w:rsidRDefault="00105BF3" w:rsidP="00105B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Комитету по финансам</w:t>
      </w:r>
      <w:r w:rsidR="0049643F">
        <w:rPr>
          <w:rFonts w:ascii="Times New Roman" w:hAnsi="Times New Roman" w:cs="Times New Roman"/>
          <w:sz w:val="28"/>
          <w:szCs w:val="28"/>
        </w:rPr>
        <w:t>, налоговой и кредитной политике</w:t>
      </w:r>
      <w:r w:rsidRPr="00105BF3">
        <w:rPr>
          <w:rFonts w:ascii="Times New Roman" w:hAnsi="Times New Roman" w:cs="Times New Roman"/>
          <w:sz w:val="28"/>
          <w:szCs w:val="28"/>
        </w:rPr>
        <w:t xml:space="preserve"> администрации района предусмотреть средства в муниципальном бюджете на полную оплату  стоимости 5 путевок в лагеря с дневным пребыванием  и 5 путевок в загородные оздоровительные лагеря края для детей из семей, находящихся в социально-опасном положении.</w:t>
      </w:r>
    </w:p>
    <w:p w:rsidR="00105BF3" w:rsidRPr="00105BF3" w:rsidRDefault="00105BF3" w:rsidP="00105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BF3" w:rsidRPr="00105BF3" w:rsidRDefault="00105BF3" w:rsidP="00105B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Председателю и заместителю муниципальной межведомственной комиссии по организации летнего отдыха и занятости детей принять действенные меры по  увеличению количества детей в лагерях с дневным пребыванием.</w:t>
      </w:r>
    </w:p>
    <w:p w:rsidR="00105BF3" w:rsidRPr="00105BF3" w:rsidRDefault="00105BF3" w:rsidP="00105BF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05BF3" w:rsidRPr="00105BF3" w:rsidRDefault="009D5F94" w:rsidP="00105B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76200</wp:posOffset>
            </wp:positionV>
            <wp:extent cx="2019300" cy="2019300"/>
            <wp:effectExtent l="0" t="0" r="0" b="0"/>
            <wp:wrapNone/>
            <wp:docPr id="2" name="Рисунок 5" descr="Описание: Лес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Лес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05BF3" w:rsidRPr="00105BF3">
        <w:rPr>
          <w:rFonts w:ascii="Times New Roman" w:hAnsi="Times New Roman" w:cs="Times New Roman"/>
          <w:sz w:val="28"/>
          <w:szCs w:val="28"/>
        </w:rPr>
        <w:t>К</w:t>
      </w:r>
      <w:r w:rsidR="00105BF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105BF3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105BF3" w:rsidRPr="00105BF3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района по социальным вопросам </w:t>
      </w:r>
      <w:proofErr w:type="spellStart"/>
      <w:r w:rsidR="00105BF3" w:rsidRPr="00105BF3">
        <w:rPr>
          <w:rFonts w:ascii="Times New Roman" w:hAnsi="Times New Roman" w:cs="Times New Roman"/>
          <w:sz w:val="28"/>
          <w:szCs w:val="28"/>
        </w:rPr>
        <w:t>Л.А.Зюзину</w:t>
      </w:r>
      <w:proofErr w:type="spellEnd"/>
      <w:r w:rsidR="00105BF3" w:rsidRPr="00105BF3">
        <w:rPr>
          <w:rFonts w:ascii="Times New Roman" w:hAnsi="Times New Roman" w:cs="Times New Roman"/>
          <w:sz w:val="28"/>
          <w:szCs w:val="28"/>
        </w:rPr>
        <w:t>.</w:t>
      </w:r>
    </w:p>
    <w:p w:rsidR="00105BF3" w:rsidRPr="00105BF3" w:rsidRDefault="00105BF3" w:rsidP="00105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EA0" w:rsidRPr="00105BF3" w:rsidRDefault="009D5F94" w:rsidP="00105BF3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108585</wp:posOffset>
            </wp:positionV>
            <wp:extent cx="1638300" cy="1447800"/>
            <wp:effectExtent l="0" t="0" r="0" b="0"/>
            <wp:wrapNone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282768">
                      <a:off x="0" y="0"/>
                      <a:ext cx="1638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643" w:rsidRPr="00105BF3" w:rsidRDefault="0020464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Глава </w:t>
      </w:r>
      <w:r w:rsidR="00982EA0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района </w:t>
      </w: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3589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</w:t>
      </w:r>
      <w:r w:rsidR="00105BF3">
        <w:rPr>
          <w:rStyle w:val="val"/>
          <w:rFonts w:ascii="Times New Roman" w:hAnsi="Times New Roman" w:cs="Times New Roman"/>
          <w:sz w:val="28"/>
          <w:szCs w:val="28"/>
        </w:rPr>
        <w:t xml:space="preserve">     </w:t>
      </w:r>
      <w:r w:rsidR="00423589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</w:t>
      </w: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Д.А. Леснов</w:t>
      </w:r>
    </w:p>
    <w:p w:rsidR="00982EA0" w:rsidRPr="00105BF3" w:rsidRDefault="00982EA0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9" w:rsidRPr="00105BF3" w:rsidRDefault="00423589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9" w:rsidRPr="00105BF3" w:rsidRDefault="00423589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1A" w:rsidRDefault="00853D1A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BB" w:rsidRDefault="002027BB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43F" w:rsidRPr="00105BF3" w:rsidRDefault="0049643F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9" w:rsidRP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105BF3">
        <w:rPr>
          <w:rFonts w:ascii="Times New Roman" w:hAnsi="Times New Roman" w:cs="Times New Roman"/>
          <w:szCs w:val="28"/>
        </w:rPr>
        <w:t>Любовь Александровна Зюзина</w:t>
      </w:r>
    </w:p>
    <w:sectPr w:rsidR="00423589" w:rsidRPr="00105BF3" w:rsidSect="00105BF3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3FB"/>
    <w:multiLevelType w:val="hybridMultilevel"/>
    <w:tmpl w:val="6DC0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3BD9"/>
    <w:multiLevelType w:val="hybridMultilevel"/>
    <w:tmpl w:val="4E6C0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267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B82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527"/>
    <w:rsid w:val="00017114"/>
    <w:rsid w:val="00020EE2"/>
    <w:rsid w:val="0003508C"/>
    <w:rsid w:val="000943EC"/>
    <w:rsid w:val="000A6550"/>
    <w:rsid w:val="000B7D82"/>
    <w:rsid w:val="00105BF3"/>
    <w:rsid w:val="00126F10"/>
    <w:rsid w:val="00175DFA"/>
    <w:rsid w:val="001B5F21"/>
    <w:rsid w:val="001F62E8"/>
    <w:rsid w:val="002027BB"/>
    <w:rsid w:val="00204643"/>
    <w:rsid w:val="002755BC"/>
    <w:rsid w:val="002D08FE"/>
    <w:rsid w:val="0031082D"/>
    <w:rsid w:val="003603A7"/>
    <w:rsid w:val="00382C18"/>
    <w:rsid w:val="003C2978"/>
    <w:rsid w:val="003E3129"/>
    <w:rsid w:val="003F470B"/>
    <w:rsid w:val="00423589"/>
    <w:rsid w:val="00485BA0"/>
    <w:rsid w:val="0049643F"/>
    <w:rsid w:val="004C1B78"/>
    <w:rsid w:val="004C63B9"/>
    <w:rsid w:val="00557F74"/>
    <w:rsid w:val="0056256F"/>
    <w:rsid w:val="005A5C79"/>
    <w:rsid w:val="005F02CC"/>
    <w:rsid w:val="00680214"/>
    <w:rsid w:val="006C27AE"/>
    <w:rsid w:val="006E4D7D"/>
    <w:rsid w:val="00786AAF"/>
    <w:rsid w:val="007C22E7"/>
    <w:rsid w:val="007E3D85"/>
    <w:rsid w:val="007F4CDD"/>
    <w:rsid w:val="00831CC5"/>
    <w:rsid w:val="00853D1A"/>
    <w:rsid w:val="008D1CDB"/>
    <w:rsid w:val="008E6AD9"/>
    <w:rsid w:val="00901527"/>
    <w:rsid w:val="009446A6"/>
    <w:rsid w:val="009725C8"/>
    <w:rsid w:val="00982EA0"/>
    <w:rsid w:val="00996DF0"/>
    <w:rsid w:val="009D5F94"/>
    <w:rsid w:val="00A432D8"/>
    <w:rsid w:val="00A94A1F"/>
    <w:rsid w:val="00AD42D0"/>
    <w:rsid w:val="00AE65D8"/>
    <w:rsid w:val="00B35B66"/>
    <w:rsid w:val="00C16153"/>
    <w:rsid w:val="00C32093"/>
    <w:rsid w:val="00C63E8A"/>
    <w:rsid w:val="00D458F2"/>
    <w:rsid w:val="00D75BCC"/>
    <w:rsid w:val="00E778D6"/>
    <w:rsid w:val="00EA3EBD"/>
    <w:rsid w:val="00EC45E1"/>
    <w:rsid w:val="00F4299A"/>
    <w:rsid w:val="00FA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14"/>
  </w:style>
  <w:style w:type="paragraph" w:styleId="1">
    <w:name w:val="heading 1"/>
    <w:basedOn w:val="a"/>
    <w:next w:val="a"/>
    <w:link w:val="10"/>
    <w:qFormat/>
    <w:rsid w:val="00A94A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3C2978"/>
  </w:style>
  <w:style w:type="character" w:styleId="a3">
    <w:name w:val="Hyperlink"/>
    <w:basedOn w:val="a0"/>
    <w:uiPriority w:val="99"/>
    <w:unhideWhenUsed/>
    <w:rsid w:val="007C2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46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A1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A94A1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36</cp:revision>
  <cp:lastPrinted>2018-12-25T02:13:00Z</cp:lastPrinted>
  <dcterms:created xsi:type="dcterms:W3CDTF">2010-03-02T13:11:00Z</dcterms:created>
  <dcterms:modified xsi:type="dcterms:W3CDTF">2018-12-25T02:13:00Z</dcterms:modified>
</cp:coreProperties>
</file>