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694" w:rsidRPr="00BE13EB" w:rsidRDefault="00545694" w:rsidP="00545694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BE13EB">
        <w:rPr>
          <w:rFonts w:ascii="Times New Roman" w:hAnsi="Times New Roman"/>
          <w:b/>
          <w:sz w:val="32"/>
          <w:szCs w:val="32"/>
        </w:rPr>
        <w:t>Администрация Ключевского района</w:t>
      </w:r>
    </w:p>
    <w:p w:rsidR="00545694" w:rsidRPr="00BE13EB" w:rsidRDefault="00545694" w:rsidP="00545694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BE13EB">
        <w:rPr>
          <w:rFonts w:ascii="Times New Roman" w:hAnsi="Times New Roman"/>
          <w:b/>
          <w:sz w:val="32"/>
          <w:szCs w:val="32"/>
        </w:rPr>
        <w:t>Алтайского края</w:t>
      </w:r>
    </w:p>
    <w:p w:rsidR="00545694" w:rsidRDefault="00545694" w:rsidP="00545694">
      <w:pPr>
        <w:spacing w:after="0" w:line="240" w:lineRule="auto"/>
        <w:jc w:val="center"/>
        <w:rPr>
          <w:b/>
          <w:sz w:val="32"/>
          <w:szCs w:val="28"/>
        </w:rPr>
      </w:pPr>
    </w:p>
    <w:p w:rsidR="00545694" w:rsidRDefault="00545694" w:rsidP="00545694">
      <w:pPr>
        <w:pStyle w:val="1"/>
        <w:jc w:val="center"/>
        <w:rPr>
          <w:rFonts w:ascii="Arial" w:hAnsi="Arial" w:cs="Arial"/>
          <w:b/>
          <w:spacing w:val="100"/>
          <w:sz w:val="36"/>
          <w:szCs w:val="28"/>
        </w:rPr>
      </w:pPr>
      <w:r>
        <w:rPr>
          <w:rFonts w:ascii="Arial" w:hAnsi="Arial" w:cs="Arial"/>
          <w:b/>
          <w:spacing w:val="100"/>
          <w:sz w:val="36"/>
          <w:szCs w:val="28"/>
        </w:rPr>
        <w:t>ПОСТАНОВЛЕНИЕ</w:t>
      </w:r>
    </w:p>
    <w:p w:rsidR="00545694" w:rsidRDefault="00545694" w:rsidP="00545694">
      <w:pPr>
        <w:pStyle w:val="1"/>
        <w:jc w:val="center"/>
        <w:rPr>
          <w:szCs w:val="28"/>
        </w:rPr>
      </w:pPr>
    </w:p>
    <w:p w:rsidR="00545694" w:rsidRPr="00545694" w:rsidRDefault="00545694" w:rsidP="00545694">
      <w:pPr>
        <w:pStyle w:val="1"/>
        <w:jc w:val="center"/>
        <w:rPr>
          <w:szCs w:val="28"/>
        </w:rPr>
      </w:pPr>
      <w:r w:rsidRPr="00545694">
        <w:rPr>
          <w:szCs w:val="28"/>
        </w:rPr>
        <w:t>«</w:t>
      </w:r>
      <w:r w:rsidR="005D3D78">
        <w:rPr>
          <w:szCs w:val="28"/>
        </w:rPr>
        <w:t>16</w:t>
      </w:r>
      <w:r w:rsidRPr="00545694">
        <w:rPr>
          <w:szCs w:val="28"/>
        </w:rPr>
        <w:t>»</w:t>
      </w:r>
      <w:r w:rsidR="005D3D78">
        <w:rPr>
          <w:szCs w:val="28"/>
        </w:rPr>
        <w:t xml:space="preserve"> апреля</w:t>
      </w:r>
      <w:r w:rsidR="00AB6995">
        <w:rPr>
          <w:szCs w:val="28"/>
        </w:rPr>
        <w:t xml:space="preserve"> </w:t>
      </w:r>
      <w:r w:rsidRPr="00545694">
        <w:rPr>
          <w:szCs w:val="28"/>
        </w:rPr>
        <w:t xml:space="preserve">2018                                                             </w:t>
      </w:r>
      <w:r w:rsidR="00AB6995">
        <w:rPr>
          <w:szCs w:val="28"/>
        </w:rPr>
        <w:t xml:space="preserve">                             </w:t>
      </w:r>
      <w:r w:rsidRPr="00545694">
        <w:rPr>
          <w:szCs w:val="28"/>
        </w:rPr>
        <w:t xml:space="preserve">         № </w:t>
      </w:r>
      <w:r w:rsidR="005D3D78">
        <w:rPr>
          <w:szCs w:val="28"/>
        </w:rPr>
        <w:t>122</w:t>
      </w:r>
    </w:p>
    <w:p w:rsidR="00545694" w:rsidRPr="00242B2D" w:rsidRDefault="00545694" w:rsidP="00545694">
      <w:pPr>
        <w:pStyle w:val="1"/>
        <w:jc w:val="center"/>
        <w:rPr>
          <w:b/>
          <w:sz w:val="22"/>
          <w:szCs w:val="28"/>
        </w:rPr>
      </w:pPr>
      <w:r w:rsidRPr="00242B2D">
        <w:rPr>
          <w:sz w:val="22"/>
          <w:szCs w:val="28"/>
        </w:rPr>
        <w:t>с. Ключи</w:t>
      </w:r>
    </w:p>
    <w:p w:rsidR="00545694" w:rsidRPr="00545694" w:rsidRDefault="00545694" w:rsidP="00545694">
      <w:pPr>
        <w:spacing w:after="0" w:line="240" w:lineRule="auto"/>
        <w:rPr>
          <w:sz w:val="28"/>
          <w:szCs w:val="28"/>
        </w:rPr>
      </w:pPr>
    </w:p>
    <w:tbl>
      <w:tblPr>
        <w:tblW w:w="4536" w:type="dxa"/>
        <w:tblLook w:val="04A0"/>
      </w:tblPr>
      <w:tblGrid>
        <w:gridCol w:w="4536"/>
      </w:tblGrid>
      <w:tr w:rsidR="00545694" w:rsidRPr="00545694" w:rsidTr="00AB6995">
        <w:tc>
          <w:tcPr>
            <w:tcW w:w="4536" w:type="dxa"/>
          </w:tcPr>
          <w:p w:rsidR="00E94D51" w:rsidRDefault="00545694" w:rsidP="00FC0A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694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FC0AAE"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изменений в постановление администрации района № 247 от 03.06.2015 «Об утверждении административного регламента предоставления муниципальной услуги « Выда</w:t>
            </w:r>
            <w:r w:rsidR="00E94D51">
              <w:rPr>
                <w:rFonts w:ascii="Times New Roman" w:hAnsi="Times New Roman" w:cs="Times New Roman"/>
                <w:sz w:val="28"/>
                <w:szCs w:val="28"/>
              </w:rPr>
              <w:t>ча разреш</w:t>
            </w:r>
            <w:r w:rsidR="00FC0AAE">
              <w:rPr>
                <w:rFonts w:ascii="Times New Roman" w:hAnsi="Times New Roman" w:cs="Times New Roman"/>
                <w:sz w:val="28"/>
                <w:szCs w:val="28"/>
              </w:rPr>
              <w:t>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  <w:p w:rsidR="00FC0AAE" w:rsidRPr="00545694" w:rsidRDefault="00FC0AAE" w:rsidP="00FC0AA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</w:tbl>
    <w:p w:rsidR="00AB6995" w:rsidRDefault="00AB6995" w:rsidP="00AB699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B6995" w:rsidRDefault="00AB6995" w:rsidP="00AB699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 Об организации предоставления государственных и муниципальных услуг»,  и Федерального закона от 28.07.2012 № 133-ФЗ « 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одного окна»</w:t>
      </w:r>
    </w:p>
    <w:p w:rsidR="00AC76F9" w:rsidRDefault="00AC76F9" w:rsidP="006B3B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45694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545694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54569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545694">
        <w:rPr>
          <w:rFonts w:ascii="Times New Roman" w:hAnsi="Times New Roman" w:cs="Times New Roman"/>
          <w:sz w:val="28"/>
          <w:szCs w:val="28"/>
        </w:rPr>
        <w:t xml:space="preserve"> о в л я </w:t>
      </w:r>
      <w:proofErr w:type="spellStart"/>
      <w:r w:rsidRPr="00545694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545694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CD02E5" w:rsidRPr="00545694" w:rsidRDefault="00CD02E5" w:rsidP="006B3B3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711C6" w:rsidRDefault="00E94D51" w:rsidP="00E94D5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пункт 1.1 административного регламента предоставления </w:t>
      </w:r>
      <w:r w:rsidR="00F81AFB">
        <w:rPr>
          <w:rFonts w:ascii="Times New Roman" w:hAnsi="Times New Roman" w:cs="Times New Roman"/>
          <w:sz w:val="28"/>
          <w:szCs w:val="28"/>
        </w:rPr>
        <w:t>муниципальной услуги « Выдача  разрешения на отклонение от предельных  параметров разрешенного строительства, реконструкции объектов капитального строительства» изложив в следующей редакции:</w:t>
      </w:r>
    </w:p>
    <w:p w:rsidR="00CD02E5" w:rsidRDefault="00CD02E5" w:rsidP="00CD02E5">
      <w:pPr>
        <w:pStyle w:val="a3"/>
        <w:ind w:left="2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1.1 «</w:t>
      </w:r>
      <w:r w:rsidR="00376A10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«Выдача разрешения на отклонение от предельных параметров разрешенного строительства, реконструкции объектов капитального строительства» (Административный регламент) устанавливает порядок и стандарт предоставления муниципальной услу</w:t>
      </w:r>
      <w:r w:rsidR="00F738A0">
        <w:rPr>
          <w:rFonts w:ascii="Times New Roman" w:hAnsi="Times New Roman" w:cs="Times New Roman"/>
          <w:sz w:val="28"/>
          <w:szCs w:val="28"/>
        </w:rPr>
        <w:t>ги по подготовке и выдаче разреш</w:t>
      </w:r>
      <w:r w:rsidR="00376A10">
        <w:rPr>
          <w:rFonts w:ascii="Times New Roman" w:hAnsi="Times New Roman" w:cs="Times New Roman"/>
          <w:sz w:val="28"/>
          <w:szCs w:val="28"/>
        </w:rPr>
        <w:t>ения на отклонение от предельных параметров разрешенного строительства, реконструкции объектов капитального строительства ( дале</w:t>
      </w:r>
      <w:proofErr w:type="gramStart"/>
      <w:r w:rsidR="00376A10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376A10">
        <w:rPr>
          <w:rFonts w:ascii="Times New Roman" w:hAnsi="Times New Roman" w:cs="Times New Roman"/>
          <w:sz w:val="28"/>
          <w:szCs w:val="28"/>
        </w:rPr>
        <w:t xml:space="preserve"> муниципальная услуга),в том числе через краевое автономное учреждение « Многофункциональный центр предоставления государственных и муниципальных услуг Алтайского края» </w:t>
      </w:r>
      <w:proofErr w:type="gramStart"/>
      <w:r w:rsidR="00376A1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376A10">
        <w:rPr>
          <w:rFonts w:ascii="Times New Roman" w:hAnsi="Times New Roman" w:cs="Times New Roman"/>
          <w:sz w:val="28"/>
          <w:szCs w:val="28"/>
        </w:rPr>
        <w:t>далее – Многофункциональный центр), в электронной форме  с исполнением федеральной государственной информационной системы « Единый портал государ</w:t>
      </w:r>
      <w:r w:rsidR="00D169CD">
        <w:rPr>
          <w:rFonts w:ascii="Times New Roman" w:hAnsi="Times New Roman" w:cs="Times New Roman"/>
          <w:sz w:val="28"/>
          <w:szCs w:val="28"/>
        </w:rPr>
        <w:t>ственных и муниципальных услуг в инфо</w:t>
      </w:r>
      <w:r w:rsidR="00F738A0">
        <w:rPr>
          <w:rFonts w:ascii="Times New Roman" w:hAnsi="Times New Roman" w:cs="Times New Roman"/>
          <w:sz w:val="28"/>
          <w:szCs w:val="28"/>
        </w:rPr>
        <w:t>рмационно-коммуникационной сети</w:t>
      </w:r>
      <w:r w:rsidR="00D169CD">
        <w:rPr>
          <w:rFonts w:ascii="Times New Roman" w:hAnsi="Times New Roman" w:cs="Times New Roman"/>
          <w:sz w:val="28"/>
          <w:szCs w:val="28"/>
        </w:rPr>
        <w:t xml:space="preserve">  </w:t>
      </w:r>
      <w:r w:rsidR="00F738A0">
        <w:rPr>
          <w:rFonts w:ascii="Times New Roman" w:hAnsi="Times New Roman" w:cs="Times New Roman"/>
          <w:sz w:val="28"/>
          <w:szCs w:val="28"/>
        </w:rPr>
        <w:t>«</w:t>
      </w:r>
      <w:r w:rsidR="00D169CD">
        <w:rPr>
          <w:rFonts w:ascii="Times New Roman" w:hAnsi="Times New Roman" w:cs="Times New Roman"/>
          <w:sz w:val="28"/>
          <w:szCs w:val="28"/>
        </w:rPr>
        <w:t xml:space="preserve">интернет», а также состав, последовательность и сроки выполнения административных </w:t>
      </w:r>
      <w:r w:rsidR="00D169CD">
        <w:rPr>
          <w:rFonts w:ascii="Times New Roman" w:hAnsi="Times New Roman" w:cs="Times New Roman"/>
          <w:sz w:val="28"/>
          <w:szCs w:val="28"/>
        </w:rPr>
        <w:lastRenderedPageBreak/>
        <w:t>процедур, требования к порядку их выполнения, порядок и формы контроля за исполнением административного регламента, порядок  досудебного (внесудебного) обжалования заявителем решений и действий (бездействия) Администрации Ключевского района, предоставляющего муниципальную услугу, должностного лица Администрации Ключевского района, предоставляющего муниципальную услугу, либо м</w:t>
      </w:r>
      <w:r w:rsidR="00FD3698">
        <w:rPr>
          <w:rFonts w:ascii="Times New Roman" w:hAnsi="Times New Roman" w:cs="Times New Roman"/>
          <w:sz w:val="28"/>
          <w:szCs w:val="28"/>
        </w:rPr>
        <w:t>униципального служащего при предоставлении муниципальной услуги.</w:t>
      </w:r>
    </w:p>
    <w:p w:rsidR="00FD3698" w:rsidRDefault="00FD3698" w:rsidP="00FD36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разместить на официальном интернет- сайте администрации Ключевского района.</w:t>
      </w:r>
    </w:p>
    <w:p w:rsidR="00FD3698" w:rsidRPr="00545694" w:rsidRDefault="00FD3698" w:rsidP="00FD36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оперативному управлению, жилищно-коммунальному хозяйству, строительству и транспорту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Кушнерева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И.И.          </w:t>
      </w:r>
    </w:p>
    <w:p w:rsidR="000E550C" w:rsidRPr="00545694" w:rsidRDefault="000E550C" w:rsidP="006B3B31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E550C" w:rsidRPr="00545694" w:rsidRDefault="000E550C" w:rsidP="0054569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E550C" w:rsidRPr="00545694" w:rsidRDefault="000E550C" w:rsidP="006B3B31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545694">
        <w:rPr>
          <w:rFonts w:ascii="Times New Roman" w:hAnsi="Times New Roman" w:cs="Times New Roman"/>
          <w:sz w:val="28"/>
          <w:szCs w:val="28"/>
        </w:rPr>
        <w:t>Гла</w:t>
      </w:r>
      <w:r w:rsidR="008711C6" w:rsidRPr="00545694">
        <w:rPr>
          <w:rFonts w:ascii="Times New Roman" w:hAnsi="Times New Roman" w:cs="Times New Roman"/>
          <w:sz w:val="28"/>
          <w:szCs w:val="28"/>
        </w:rPr>
        <w:t xml:space="preserve">ва </w:t>
      </w:r>
      <w:r w:rsidRPr="00545694">
        <w:rPr>
          <w:rFonts w:ascii="Times New Roman" w:hAnsi="Times New Roman" w:cs="Times New Roman"/>
          <w:sz w:val="28"/>
          <w:szCs w:val="28"/>
        </w:rPr>
        <w:t xml:space="preserve"> района           </w:t>
      </w:r>
      <w:r w:rsidR="008711C6" w:rsidRPr="00545694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B3B31" w:rsidRPr="0054569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711C6" w:rsidRPr="00545694">
        <w:rPr>
          <w:rFonts w:ascii="Times New Roman" w:hAnsi="Times New Roman" w:cs="Times New Roman"/>
          <w:sz w:val="28"/>
          <w:szCs w:val="28"/>
        </w:rPr>
        <w:t xml:space="preserve"> Д. А Леснов</w:t>
      </w:r>
    </w:p>
    <w:p w:rsidR="00545694" w:rsidRDefault="00545694" w:rsidP="006B3B31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545694" w:rsidRDefault="00545694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D3698" w:rsidRDefault="00FD3698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D3698" w:rsidRDefault="00FD3698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D3698" w:rsidRDefault="00FD3698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D3698" w:rsidRDefault="00FD3698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D3698" w:rsidRDefault="00FD3698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D3698" w:rsidRDefault="00FD3698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D3698" w:rsidRDefault="00FD3698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D3698" w:rsidRDefault="00FD3698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D3698" w:rsidRDefault="00FD3698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D3698" w:rsidRDefault="00FD3698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D3698" w:rsidRDefault="00FD3698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D3698" w:rsidRDefault="00FD3698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D3698" w:rsidRDefault="00FD3698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D3698" w:rsidRDefault="00FD3698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D3698" w:rsidRDefault="00FD3698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D3698" w:rsidRDefault="00FD3698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D3698" w:rsidRDefault="00FD3698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738A0" w:rsidRDefault="00F738A0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738A0" w:rsidRDefault="00F738A0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738A0" w:rsidRDefault="00F738A0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738A0" w:rsidRDefault="00F738A0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738A0" w:rsidRDefault="00F738A0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738A0" w:rsidRDefault="00F738A0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738A0" w:rsidRDefault="00F738A0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738A0" w:rsidRDefault="00F738A0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738A0" w:rsidRDefault="00F738A0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738A0" w:rsidRDefault="00F738A0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738A0" w:rsidRDefault="00F738A0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738A0" w:rsidRDefault="00F738A0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738A0" w:rsidRDefault="00F738A0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738A0" w:rsidRDefault="00F738A0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738A0" w:rsidRDefault="00F738A0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738A0" w:rsidRDefault="00F738A0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738A0" w:rsidRDefault="00F738A0" w:rsidP="00AB6995">
      <w:pPr>
        <w:pStyle w:val="a3"/>
        <w:jc w:val="both"/>
        <w:rPr>
          <w:rFonts w:ascii="Times New Roman" w:hAnsi="Times New Roman" w:cs="Times New Roman"/>
          <w:szCs w:val="24"/>
        </w:rPr>
      </w:pPr>
    </w:p>
    <w:p w:rsidR="00F738A0" w:rsidRDefault="00F738A0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738A0" w:rsidRDefault="00F738A0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738A0" w:rsidRDefault="00F738A0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F738A0" w:rsidRDefault="00F738A0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</w:p>
    <w:p w:rsidR="000E550C" w:rsidRPr="00545694" w:rsidRDefault="006B3B31" w:rsidP="00545694">
      <w:pPr>
        <w:pStyle w:val="a3"/>
        <w:ind w:left="-142"/>
        <w:jc w:val="both"/>
        <w:rPr>
          <w:rFonts w:ascii="Times New Roman" w:hAnsi="Times New Roman" w:cs="Times New Roman"/>
          <w:szCs w:val="24"/>
        </w:rPr>
      </w:pPr>
      <w:r w:rsidRPr="00545694">
        <w:rPr>
          <w:rFonts w:ascii="Times New Roman" w:hAnsi="Times New Roman" w:cs="Times New Roman"/>
          <w:szCs w:val="24"/>
        </w:rPr>
        <w:t>Подласова Ольга Гавриловна</w:t>
      </w:r>
    </w:p>
    <w:sectPr w:rsidR="000E550C" w:rsidRPr="00545694" w:rsidSect="00545694">
      <w:pgSz w:w="11906" w:h="16838"/>
      <w:pgMar w:top="851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C298C"/>
    <w:multiLevelType w:val="hybridMultilevel"/>
    <w:tmpl w:val="A756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14493E"/>
    <w:multiLevelType w:val="hybridMultilevel"/>
    <w:tmpl w:val="B44EA63C"/>
    <w:lvl w:ilvl="0" w:tplc="B058D62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712C77BA"/>
    <w:multiLevelType w:val="hybridMultilevel"/>
    <w:tmpl w:val="A73AD93A"/>
    <w:lvl w:ilvl="0" w:tplc="5CF48F36">
      <w:start w:val="1"/>
      <w:numFmt w:val="decimal"/>
      <w:lvlText w:val="%1."/>
      <w:lvlJc w:val="left"/>
      <w:pPr>
        <w:ind w:left="26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488F"/>
    <w:rsid w:val="000A5D45"/>
    <w:rsid w:val="000E550C"/>
    <w:rsid w:val="00242B2D"/>
    <w:rsid w:val="00376A10"/>
    <w:rsid w:val="003C17AD"/>
    <w:rsid w:val="00453669"/>
    <w:rsid w:val="004E5B2D"/>
    <w:rsid w:val="004F488F"/>
    <w:rsid w:val="00545694"/>
    <w:rsid w:val="0056544A"/>
    <w:rsid w:val="005D3D78"/>
    <w:rsid w:val="0061232C"/>
    <w:rsid w:val="00641C67"/>
    <w:rsid w:val="006B3B31"/>
    <w:rsid w:val="007975F0"/>
    <w:rsid w:val="008711C6"/>
    <w:rsid w:val="00881B87"/>
    <w:rsid w:val="009871A2"/>
    <w:rsid w:val="00AB6995"/>
    <w:rsid w:val="00AC76F9"/>
    <w:rsid w:val="00BA6D2B"/>
    <w:rsid w:val="00BB7C69"/>
    <w:rsid w:val="00C3669F"/>
    <w:rsid w:val="00CD02E5"/>
    <w:rsid w:val="00D169CD"/>
    <w:rsid w:val="00D92505"/>
    <w:rsid w:val="00E36403"/>
    <w:rsid w:val="00E94D51"/>
    <w:rsid w:val="00EC432C"/>
    <w:rsid w:val="00EE4342"/>
    <w:rsid w:val="00F738A0"/>
    <w:rsid w:val="00F81AFB"/>
    <w:rsid w:val="00F925BE"/>
    <w:rsid w:val="00FC0AAE"/>
    <w:rsid w:val="00FD3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B87"/>
  </w:style>
  <w:style w:type="paragraph" w:styleId="1">
    <w:name w:val="heading 1"/>
    <w:basedOn w:val="a"/>
    <w:next w:val="a"/>
    <w:link w:val="10"/>
    <w:qFormat/>
    <w:rsid w:val="0054569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488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E550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4569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Катанекша</cp:lastModifiedBy>
  <cp:revision>13</cp:revision>
  <cp:lastPrinted>2018-03-20T04:26:00Z</cp:lastPrinted>
  <dcterms:created xsi:type="dcterms:W3CDTF">2016-04-07T05:36:00Z</dcterms:created>
  <dcterms:modified xsi:type="dcterms:W3CDTF">2018-05-04T03:07:00Z</dcterms:modified>
</cp:coreProperties>
</file>