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BD" w:rsidRPr="00F83C8E" w:rsidRDefault="004C2BBD" w:rsidP="004C2BBD">
      <w:pPr>
        <w:pStyle w:val="Heading21"/>
        <w:keepNext/>
        <w:keepLines/>
        <w:shd w:val="clear" w:color="auto" w:fill="auto"/>
        <w:spacing w:after="256"/>
        <w:ind w:left="80"/>
        <w:rPr>
          <w:rStyle w:val="Heading20"/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F83C8E">
        <w:rPr>
          <w:rStyle w:val="Heading20"/>
          <w:rFonts w:ascii="Times New Roman" w:hAnsi="Times New Roman" w:cs="Times New Roman"/>
          <w:b/>
          <w:sz w:val="36"/>
          <w:szCs w:val="36"/>
        </w:rPr>
        <w:t>Администрация Ключевского района</w:t>
      </w:r>
    </w:p>
    <w:p w:rsidR="004C2BBD" w:rsidRPr="00F83C8E" w:rsidRDefault="004C2BBD" w:rsidP="004C2BBD">
      <w:pPr>
        <w:pStyle w:val="Heading21"/>
        <w:keepNext/>
        <w:keepLines/>
        <w:shd w:val="clear" w:color="auto" w:fill="auto"/>
        <w:spacing w:after="256"/>
        <w:ind w:left="80"/>
        <w:rPr>
          <w:rFonts w:ascii="Times New Roman" w:hAnsi="Times New Roman" w:cs="Times New Roman"/>
          <w:b w:val="0"/>
          <w:sz w:val="36"/>
          <w:szCs w:val="36"/>
        </w:rPr>
      </w:pPr>
      <w:r w:rsidRPr="00F83C8E">
        <w:rPr>
          <w:rStyle w:val="Heading24"/>
          <w:rFonts w:ascii="Times New Roman" w:hAnsi="Times New Roman" w:cs="Times New Roman"/>
          <w:b/>
          <w:sz w:val="36"/>
          <w:szCs w:val="36"/>
        </w:rPr>
        <w:t xml:space="preserve"> </w:t>
      </w:r>
      <w:r w:rsidRPr="00F83C8E">
        <w:rPr>
          <w:rStyle w:val="Heading20"/>
          <w:rFonts w:ascii="Times New Roman" w:hAnsi="Times New Roman" w:cs="Times New Roman"/>
          <w:b/>
          <w:sz w:val="36"/>
          <w:szCs w:val="36"/>
        </w:rPr>
        <w:t>Алтайского края</w:t>
      </w:r>
      <w:bookmarkEnd w:id="0"/>
    </w:p>
    <w:p w:rsidR="004C2BBD" w:rsidRPr="003B18D3" w:rsidRDefault="004C2BBD" w:rsidP="004C2BBD">
      <w:pPr>
        <w:pStyle w:val="Heading11"/>
        <w:keepNext/>
        <w:keepLines/>
        <w:shd w:val="clear" w:color="auto" w:fill="auto"/>
        <w:spacing w:before="0" w:after="564" w:line="350" w:lineRule="exact"/>
        <w:ind w:left="80"/>
        <w:rPr>
          <w:sz w:val="36"/>
          <w:szCs w:val="36"/>
        </w:rPr>
      </w:pPr>
      <w:bookmarkStart w:id="1" w:name="bookmark1"/>
      <w:r w:rsidRPr="003B18D3">
        <w:rPr>
          <w:rStyle w:val="Heading10"/>
          <w:sz w:val="36"/>
          <w:szCs w:val="36"/>
        </w:rPr>
        <w:t>ПОСТАНОВЛЕНИЕ</w:t>
      </w:r>
      <w:bookmarkEnd w:id="1"/>
    </w:p>
    <w:p w:rsidR="004C2BBD" w:rsidRPr="004C2BBD" w:rsidRDefault="008279A3" w:rsidP="004C2BBD">
      <w:pPr>
        <w:pStyle w:val="Bodytext21"/>
        <w:shd w:val="clear" w:color="auto" w:fill="auto"/>
        <w:tabs>
          <w:tab w:val="left" w:pos="8003"/>
        </w:tabs>
        <w:spacing w:before="0" w:after="3" w:line="270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Style w:val="Bodytext213"/>
          <w:rFonts w:ascii="Times New Roman" w:hAnsi="Times New Roman" w:cs="Times New Roman"/>
          <w:sz w:val="24"/>
          <w:szCs w:val="24"/>
        </w:rPr>
        <w:t>«13» февраля</w:t>
      </w:r>
      <w:r w:rsidR="0069098A">
        <w:rPr>
          <w:rStyle w:val="Bodytext213"/>
          <w:rFonts w:ascii="Times New Roman" w:hAnsi="Times New Roman" w:cs="Times New Roman"/>
          <w:sz w:val="24"/>
          <w:szCs w:val="24"/>
        </w:rPr>
        <w:t xml:space="preserve"> 2018</w:t>
      </w:r>
      <w:r w:rsidR="004C2BBD" w:rsidRPr="004C2BBD">
        <w:rPr>
          <w:rStyle w:val="Bodytext213"/>
          <w:rFonts w:ascii="Times New Roman" w:hAnsi="Times New Roman" w:cs="Times New Roman"/>
          <w:sz w:val="24"/>
          <w:szCs w:val="24"/>
        </w:rPr>
        <w:t xml:space="preserve"> г.</w:t>
      </w:r>
      <w:r w:rsidR="004C2BBD" w:rsidRPr="004C2BBD">
        <w:rPr>
          <w:rStyle w:val="Bodytext213"/>
          <w:rFonts w:ascii="Times New Roman" w:hAnsi="Times New Roman" w:cs="Times New Roman"/>
          <w:sz w:val="24"/>
          <w:szCs w:val="24"/>
        </w:rPr>
        <w:tab/>
        <w:t xml:space="preserve">     </w:t>
      </w:r>
      <w:r w:rsidR="004C2BBD" w:rsidRPr="004C2BBD">
        <w:rPr>
          <w:rStyle w:val="Bodytext2Spacing1pt"/>
          <w:rFonts w:ascii="Times New Roman" w:hAnsi="Times New Roman" w:cs="Times New Roman"/>
          <w:sz w:val="24"/>
          <w:szCs w:val="24"/>
        </w:rPr>
        <w:t xml:space="preserve">№ </w:t>
      </w:r>
      <w:r>
        <w:rPr>
          <w:rStyle w:val="Bodytext2Spacing1pt"/>
          <w:rFonts w:ascii="Times New Roman" w:hAnsi="Times New Roman" w:cs="Times New Roman"/>
          <w:sz w:val="24"/>
          <w:szCs w:val="24"/>
        </w:rPr>
        <w:t>51</w:t>
      </w:r>
    </w:p>
    <w:p w:rsidR="00D83811" w:rsidRDefault="004C2BBD" w:rsidP="004C2BBD">
      <w:pPr>
        <w:pStyle w:val="Bodytext31"/>
        <w:shd w:val="clear" w:color="auto" w:fill="auto"/>
        <w:spacing w:before="0" w:after="253" w:line="190" w:lineRule="exact"/>
        <w:ind w:left="80"/>
        <w:jc w:val="left"/>
        <w:rPr>
          <w:rStyle w:val="Bodytext30"/>
          <w:rFonts w:ascii="Times New Roman" w:hAnsi="Times New Roman" w:cs="Times New Roman"/>
          <w:sz w:val="24"/>
          <w:szCs w:val="24"/>
        </w:rPr>
      </w:pPr>
      <w:r w:rsidRPr="004C2BBD">
        <w:rPr>
          <w:rStyle w:val="Bodytext30"/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C2BBD" w:rsidRPr="004C2BBD" w:rsidRDefault="004C2BBD" w:rsidP="00D83811">
      <w:pPr>
        <w:pStyle w:val="Bodytext31"/>
        <w:shd w:val="clear" w:color="auto" w:fill="auto"/>
        <w:spacing w:before="0" w:after="253" w:line="190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4C2BBD">
        <w:rPr>
          <w:rStyle w:val="Bodytext30"/>
          <w:rFonts w:ascii="Times New Roman" w:hAnsi="Times New Roman" w:cs="Times New Roman"/>
          <w:sz w:val="24"/>
          <w:szCs w:val="24"/>
        </w:rPr>
        <w:t>с. Ключи</w:t>
      </w:r>
    </w:p>
    <w:p w:rsidR="004C2BBD" w:rsidRPr="004A47DC" w:rsidRDefault="00F83C8E" w:rsidP="004C2BBD">
      <w:pPr>
        <w:pStyle w:val="Bodytext21"/>
        <w:shd w:val="clear" w:color="auto" w:fill="auto"/>
        <w:spacing w:before="0" w:after="0" w:line="326" w:lineRule="exact"/>
        <w:ind w:left="40" w:right="40"/>
        <w:rPr>
          <w:rStyle w:val="Bodytext213"/>
          <w:rFonts w:ascii="Times New Roman" w:hAnsi="Times New Roman" w:cs="Times New Roman"/>
          <w:sz w:val="24"/>
          <w:szCs w:val="24"/>
        </w:rPr>
      </w:pPr>
      <w:r w:rsidRPr="004A47DC">
        <w:rPr>
          <w:rStyle w:val="Bodytext213"/>
          <w:rFonts w:ascii="Times New Roman" w:hAnsi="Times New Roman" w:cs="Times New Roman"/>
          <w:sz w:val="24"/>
          <w:szCs w:val="24"/>
        </w:rPr>
        <w:t>«</w:t>
      </w:r>
      <w:r w:rsidR="004C2BBD" w:rsidRPr="004A47DC">
        <w:rPr>
          <w:rStyle w:val="Bodytext213"/>
          <w:rFonts w:ascii="Times New Roman" w:hAnsi="Times New Roman" w:cs="Times New Roman"/>
          <w:sz w:val="24"/>
          <w:szCs w:val="24"/>
        </w:rPr>
        <w:t xml:space="preserve">Об утверждении Положения о проведении </w:t>
      </w:r>
    </w:p>
    <w:p w:rsidR="004C2BBD" w:rsidRPr="004A47DC" w:rsidRDefault="004C2BBD" w:rsidP="004C2BBD">
      <w:pPr>
        <w:pStyle w:val="Bodytext21"/>
        <w:shd w:val="clear" w:color="auto" w:fill="auto"/>
        <w:spacing w:before="0" w:after="0" w:line="326" w:lineRule="exact"/>
        <w:ind w:left="40" w:right="40"/>
        <w:rPr>
          <w:rStyle w:val="Bodytext213"/>
          <w:rFonts w:ascii="Times New Roman" w:hAnsi="Times New Roman" w:cs="Times New Roman"/>
          <w:sz w:val="24"/>
          <w:szCs w:val="24"/>
        </w:rPr>
      </w:pPr>
      <w:r w:rsidRPr="004A47DC">
        <w:rPr>
          <w:rStyle w:val="Bodytext213"/>
          <w:rFonts w:ascii="Times New Roman" w:hAnsi="Times New Roman" w:cs="Times New Roman"/>
          <w:sz w:val="24"/>
          <w:szCs w:val="24"/>
        </w:rPr>
        <w:t>открытог</w:t>
      </w:r>
      <w:r w:rsidR="003D053C" w:rsidRPr="004A47DC">
        <w:rPr>
          <w:rStyle w:val="Bodytext213"/>
          <w:rFonts w:ascii="Times New Roman" w:hAnsi="Times New Roman" w:cs="Times New Roman"/>
          <w:sz w:val="24"/>
          <w:szCs w:val="24"/>
        </w:rPr>
        <w:t>о конкурса по отбору специализи</w:t>
      </w:r>
      <w:r w:rsidR="004A47DC">
        <w:rPr>
          <w:rStyle w:val="Bodytext213"/>
          <w:rFonts w:ascii="Times New Roman" w:hAnsi="Times New Roman" w:cs="Times New Roman"/>
          <w:sz w:val="24"/>
          <w:szCs w:val="24"/>
        </w:rPr>
        <w:t>-</w:t>
      </w:r>
      <w:r w:rsidR="003D053C" w:rsidRPr="004A47DC">
        <w:rPr>
          <w:rStyle w:val="Bodytext213"/>
          <w:rFonts w:ascii="Times New Roman" w:hAnsi="Times New Roman" w:cs="Times New Roman"/>
          <w:sz w:val="24"/>
          <w:szCs w:val="24"/>
        </w:rPr>
        <w:t xml:space="preserve"> </w:t>
      </w:r>
    </w:p>
    <w:p w:rsidR="004C2BBD" w:rsidRPr="004A47DC" w:rsidRDefault="004C2BBD" w:rsidP="004C2BBD">
      <w:pPr>
        <w:pStyle w:val="Bodytext21"/>
        <w:shd w:val="clear" w:color="auto" w:fill="auto"/>
        <w:spacing w:before="0" w:after="0" w:line="240" w:lineRule="auto"/>
        <w:ind w:left="40" w:right="40"/>
        <w:rPr>
          <w:rStyle w:val="Bodytext213"/>
          <w:rFonts w:ascii="Times New Roman" w:hAnsi="Times New Roman" w:cs="Times New Roman"/>
          <w:sz w:val="24"/>
          <w:szCs w:val="24"/>
        </w:rPr>
      </w:pPr>
      <w:r w:rsidRPr="004A47DC">
        <w:rPr>
          <w:rStyle w:val="Bodytext213"/>
          <w:rFonts w:ascii="Times New Roman" w:hAnsi="Times New Roman" w:cs="Times New Roman"/>
          <w:sz w:val="24"/>
          <w:szCs w:val="24"/>
        </w:rPr>
        <w:t xml:space="preserve">рованной службы по вопросам </w:t>
      </w:r>
      <w:r w:rsidR="000419E3">
        <w:rPr>
          <w:rStyle w:val="Bodytext21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7DC">
        <w:rPr>
          <w:rStyle w:val="Bodytext213"/>
          <w:rFonts w:ascii="Times New Roman" w:hAnsi="Times New Roman" w:cs="Times New Roman"/>
          <w:sz w:val="24"/>
          <w:szCs w:val="24"/>
        </w:rPr>
        <w:t>похоронного</w:t>
      </w:r>
      <w:proofErr w:type="gramEnd"/>
    </w:p>
    <w:p w:rsidR="004C2BBD" w:rsidRPr="004A47DC" w:rsidRDefault="004C2BBD" w:rsidP="004C2BBD">
      <w:pPr>
        <w:pStyle w:val="Bodytext21"/>
        <w:shd w:val="clear" w:color="auto" w:fill="auto"/>
        <w:spacing w:before="0" w:after="0" w:line="240" w:lineRule="auto"/>
        <w:ind w:left="40" w:right="40"/>
        <w:rPr>
          <w:rStyle w:val="Bodytext213"/>
          <w:rFonts w:ascii="Times New Roman" w:hAnsi="Times New Roman" w:cs="Times New Roman"/>
          <w:sz w:val="24"/>
          <w:szCs w:val="24"/>
        </w:rPr>
      </w:pPr>
      <w:r w:rsidRPr="004A47DC">
        <w:rPr>
          <w:rStyle w:val="Bodytext213"/>
          <w:rFonts w:ascii="Times New Roman" w:hAnsi="Times New Roman" w:cs="Times New Roman"/>
          <w:sz w:val="24"/>
          <w:szCs w:val="24"/>
        </w:rPr>
        <w:t>дела на территории Ключевского района</w:t>
      </w:r>
      <w:r w:rsidR="00F83C8E" w:rsidRPr="004A47DC">
        <w:rPr>
          <w:rStyle w:val="Bodytext213"/>
          <w:rFonts w:ascii="Times New Roman" w:hAnsi="Times New Roman" w:cs="Times New Roman"/>
          <w:sz w:val="24"/>
          <w:szCs w:val="24"/>
        </w:rPr>
        <w:t>»</w:t>
      </w:r>
      <w:r w:rsidRPr="004A47DC">
        <w:rPr>
          <w:rStyle w:val="Bodytext212"/>
          <w:rFonts w:ascii="Times New Roman" w:hAnsi="Times New Roman" w:cs="Times New Roman"/>
          <w:sz w:val="24"/>
          <w:szCs w:val="24"/>
        </w:rPr>
        <w:t xml:space="preserve"> </w:t>
      </w:r>
    </w:p>
    <w:p w:rsidR="004C2BBD" w:rsidRPr="004A47DC" w:rsidRDefault="004C2BBD" w:rsidP="004C2BBD">
      <w:pPr>
        <w:pStyle w:val="Bodytext21"/>
        <w:shd w:val="clear" w:color="auto" w:fill="auto"/>
        <w:spacing w:before="0" w:after="262" w:line="270" w:lineRule="exact"/>
        <w:rPr>
          <w:rStyle w:val="Bodytext2Spacing3pt"/>
          <w:rFonts w:ascii="Times New Roman" w:hAnsi="Times New Roman" w:cs="Times New Roman"/>
          <w:sz w:val="24"/>
          <w:szCs w:val="24"/>
        </w:rPr>
      </w:pPr>
    </w:p>
    <w:p w:rsidR="004C2BBD" w:rsidRPr="004A47DC" w:rsidRDefault="00EC6FDF" w:rsidP="001A006A">
      <w:pPr>
        <w:spacing w:after="0"/>
        <w:jc w:val="both"/>
        <w:rPr>
          <w:sz w:val="24"/>
          <w:szCs w:val="24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proofErr w:type="gramStart"/>
      <w:r w:rsidR="004C2BB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 </w:t>
      </w:r>
      <w:hyperlink r:id="rId4" w:history="1">
        <w:r w:rsidR="004C2BBD" w:rsidRPr="004A47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законом</w:t>
        </w:r>
        <w:r w:rsidR="004C2BBD" w:rsidRPr="004A47D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Российской Федерации</w:t>
        </w:r>
        <w:r w:rsidR="00F83C8E" w:rsidRPr="004A47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от 26.07.2006 N 135-ФЗ «</w:t>
        </w:r>
        <w:r w:rsidR="004C2BBD" w:rsidRPr="004A47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защите конкуренции"</w:t>
        </w:r>
      </w:hyperlink>
      <w:r w:rsidR="004C2BB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</w:t>
      </w:r>
      <w:r w:rsidR="004C2BBD"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5" w:history="1">
        <w:r w:rsidR="004C2BBD" w:rsidRPr="004A47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законом </w:t>
        </w:r>
        <w:r w:rsidR="004C2BBD" w:rsidRPr="004A47D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Российской Федерации </w:t>
        </w:r>
        <w:r w:rsidR="004C2BBD" w:rsidRPr="004A47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12.01.1996 N 8-ФЗ "О погребении и похоронном деле"</w:t>
        </w:r>
      </w:hyperlink>
      <w:r w:rsidR="004C2BB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руководствуясь Уставом </w:t>
      </w:r>
      <w:r w:rsidR="004C2BBD"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муниципального образования Ключевский район и Положением </w:t>
      </w:r>
      <w:r w:rsidR="004C2BBD" w:rsidRPr="004A47DC">
        <w:rPr>
          <w:rFonts w:ascii="Times New Roman" w:hAnsi="Times New Roman" w:cs="Times New Roman"/>
          <w:sz w:val="24"/>
          <w:szCs w:val="24"/>
        </w:rPr>
        <w:t>«О порядке погребения и организации похоронного дела на территории  муниципального образования Ключевский район Алтайского края» от 27.11.2017 года № 15, утверждённого</w:t>
      </w:r>
      <w:r w:rsidR="004C2BB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4C2BBD"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C2BBD" w:rsidRPr="004A47DC">
        <w:rPr>
          <w:rFonts w:ascii="Times New Roman" w:hAnsi="Times New Roman" w:cs="Times New Roman"/>
          <w:sz w:val="24"/>
          <w:szCs w:val="24"/>
        </w:rPr>
        <w:t>Ключевским районным Собранием депутатов,</w:t>
      </w:r>
      <w:proofErr w:type="gramEnd"/>
    </w:p>
    <w:p w:rsidR="004C2BBD" w:rsidRPr="004A47DC" w:rsidRDefault="004C2BBD" w:rsidP="001A00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целях реализации полномочий по организации ритуальных услуг </w:t>
      </w:r>
    </w:p>
    <w:p w:rsidR="004C2BBD" w:rsidRPr="004A47DC" w:rsidRDefault="004C2BBD" w:rsidP="001A006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</w:t>
      </w:r>
    </w:p>
    <w:p w:rsidR="004A47DC" w:rsidRPr="004A47DC" w:rsidRDefault="004C2BBD" w:rsidP="004C2BB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</w:t>
      </w:r>
      <w:r w:rsidR="001A006A"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A006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постановляю:</w:t>
      </w:r>
      <w:r w:rsidR="001A006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1A006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</w:t>
      </w:r>
      <w:r w:rsid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Положение о проведении открытого конкурса по отбору специализированной службы по вопросам похоронного дела на территории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муниципального образования Ключевский район </w:t>
      </w:r>
      <w:r w:rsidR="00F83C8E"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>(приложение №1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>).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Утвердить состав конкурсной комиссии по проведению открытого конкурса по отбору специализированной службы по вопросам похоронного дела на территории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образования Ключевский район (прилагается).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Опубликовать настоящее Постановление в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>газете «Степной Маяк»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разместить на официальном сайте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Ключевского района.</w:t>
      </w:r>
    </w:p>
    <w:p w:rsidR="007F739D" w:rsidRDefault="004A47DC" w:rsidP="007F739D">
      <w:pPr>
        <w:shd w:val="clear" w:color="auto" w:fill="FFFFFF"/>
        <w:tabs>
          <w:tab w:val="left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47D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вступает в силу со дня его подпис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A47DC">
        <w:rPr>
          <w:rFonts w:ascii="Times New Roman" w:hAnsi="Times New Roman" w:cs="Times New Roman"/>
          <w:sz w:val="24"/>
          <w:szCs w:val="24"/>
          <w:shd w:val="clear" w:color="auto" w:fill="FFFFFF"/>
        </w:rPr>
        <w:t>ния.</w:t>
      </w:r>
      <w:r w:rsidR="004C2BBD"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4C2BB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Start"/>
      <w:r w:rsidR="004C2BB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="004C2BB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397E78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F73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заместителя Главы района по оперативному управлению, ЖКХ,  строительству и транспорту администрации района И.И. </w:t>
      </w:r>
      <w:proofErr w:type="spellStart"/>
      <w:r w:rsidR="007F73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Кушнерева</w:t>
      </w:r>
      <w:proofErr w:type="spellEnd"/>
      <w:r w:rsidR="007F73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C2BBD" w:rsidRPr="004A47DC" w:rsidRDefault="004C2BBD" w:rsidP="004A47DC">
      <w:pPr>
        <w:shd w:val="clear" w:color="auto" w:fill="FFFFFF"/>
        <w:tabs>
          <w:tab w:val="left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2BBD" w:rsidRPr="004A47DC" w:rsidRDefault="004C2BBD" w:rsidP="004C2BBD">
      <w:pPr>
        <w:shd w:val="clear" w:color="auto" w:fill="FFFFFF"/>
        <w:spacing w:line="369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4C2BBD" w:rsidRPr="004A47DC" w:rsidRDefault="004C2BBD" w:rsidP="004C2BBD">
      <w:pPr>
        <w:shd w:val="clear" w:color="auto" w:fill="FFFFFF"/>
        <w:spacing w:line="369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Глава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                                                                                                          Д.А. </w:t>
      </w:r>
      <w:proofErr w:type="spellStart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</w:rPr>
        <w:t>Леснов</w:t>
      </w:r>
      <w:proofErr w:type="spellEnd"/>
    </w:p>
    <w:p w:rsidR="004C2BBD" w:rsidRPr="004A47DC" w:rsidRDefault="004C2BBD" w:rsidP="004C2BBD">
      <w:pPr>
        <w:shd w:val="clear" w:color="auto" w:fill="FFFFFF"/>
        <w:spacing w:line="369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DF3A31" w:rsidRPr="004A47DC" w:rsidRDefault="00DF3A31" w:rsidP="00DF3A31">
      <w:pPr>
        <w:shd w:val="clear" w:color="auto" w:fill="FFFFFF"/>
        <w:spacing w:after="0" w:line="369" w:lineRule="atLeas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</w:p>
    <w:p w:rsidR="00DF3A31" w:rsidRPr="004A47DC" w:rsidRDefault="00DF3A31" w:rsidP="00DF3A31">
      <w:pPr>
        <w:shd w:val="clear" w:color="auto" w:fill="FFFFFF"/>
        <w:spacing w:after="0" w:line="369" w:lineRule="atLeast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</w:rPr>
      </w:pPr>
    </w:p>
    <w:p w:rsidR="004C2BBD" w:rsidRPr="004A47DC" w:rsidRDefault="00DF3A31" w:rsidP="00DF3A31">
      <w:pPr>
        <w:shd w:val="clear" w:color="auto" w:fill="FFFFFF"/>
        <w:spacing w:after="0" w:line="369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</w:rPr>
        <w:t>Бойко</w:t>
      </w:r>
      <w:r w:rsidR="004C2BBD" w:rsidRPr="004A47DC">
        <w:rPr>
          <w:rFonts w:ascii="Times New Roman" w:eastAsia="Times New Roman" w:hAnsi="Times New Roman" w:cs="Times New Roman"/>
          <w:spacing w:val="2"/>
        </w:rPr>
        <w:t xml:space="preserve"> </w:t>
      </w:r>
      <w:r w:rsidR="00F83C8E" w:rsidRPr="004A47DC">
        <w:rPr>
          <w:rFonts w:ascii="Times New Roman" w:eastAsia="Times New Roman" w:hAnsi="Times New Roman" w:cs="Times New Roman"/>
          <w:spacing w:val="2"/>
        </w:rPr>
        <w:t>Владимир Петрович</w:t>
      </w:r>
      <w:r w:rsidR="004C2BBD" w:rsidRPr="004A47DC">
        <w:rPr>
          <w:rFonts w:ascii="Times New Roman" w:eastAsia="Times New Roman" w:hAnsi="Times New Roman" w:cs="Times New Roman"/>
          <w:spacing w:val="2"/>
          <w:lang w:eastAsia="ru-RU"/>
        </w:rPr>
        <w:br/>
      </w:r>
    </w:p>
    <w:p w:rsidR="001A006A" w:rsidRPr="004A47DC" w:rsidRDefault="001A006A" w:rsidP="001B632E">
      <w:pPr>
        <w:shd w:val="clear" w:color="auto" w:fill="FFFFFF"/>
        <w:spacing w:before="439" w:after="263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83C8E" w:rsidRPr="004A47DC" w:rsidRDefault="001A006A" w:rsidP="00D86DB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</w:t>
      </w:r>
      <w:r w:rsidR="003C78F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</w:p>
    <w:p w:rsidR="00F83C8E" w:rsidRPr="004A47DC" w:rsidRDefault="00F83C8E" w:rsidP="00D86DB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Приложение №1</w:t>
      </w:r>
    </w:p>
    <w:p w:rsidR="001A006A" w:rsidRPr="004A47DC" w:rsidRDefault="00F83C8E" w:rsidP="00D86DB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</w:t>
      </w:r>
      <w:r w:rsidR="001A006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Утверждено</w:t>
      </w:r>
      <w:r w:rsidR="003C78F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="001A006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                                                               </w:t>
      </w:r>
      <w:r w:rsidR="008F17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A006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F17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A006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Постановлением администрации</w:t>
      </w:r>
      <w:r w:rsidR="001A006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                             </w:t>
      </w:r>
      <w:r w:rsidR="00DF3A31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</w:t>
      </w:r>
      <w:r w:rsidR="008F17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F3A31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1A006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  <w:r w:rsidR="001A006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                         </w:t>
      </w:r>
      <w:r w:rsidR="00DF3A31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</w:t>
      </w:r>
      <w:r w:rsidR="008F17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</w:t>
      </w:r>
      <w:r w:rsidR="00DF3A31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E6E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___.____. 201__</w:t>
      </w:r>
      <w:r w:rsidR="001A006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</w:t>
      </w:r>
      <w:r w:rsidR="00DF3A31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8F17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  <w:r w:rsidR="005E6E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</w:t>
      </w:r>
    </w:p>
    <w:p w:rsidR="001A006A" w:rsidRPr="004A47DC" w:rsidRDefault="001A006A" w:rsidP="00D86DB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</w:t>
      </w:r>
    </w:p>
    <w:p w:rsidR="001A006A" w:rsidRPr="004A47DC" w:rsidRDefault="00DF3A31" w:rsidP="00D86DB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ПОЛОЖЕНИЕ </w:t>
      </w:r>
    </w:p>
    <w:p w:rsidR="001A006A" w:rsidRPr="004A47DC" w:rsidRDefault="001A006A" w:rsidP="00D86DB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7690" w:rsidRPr="004A47DC" w:rsidRDefault="001A006A" w:rsidP="00D86DB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проведении открытого конкурса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отбору специализированной службы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вопросам похоронного дела на т</w:t>
      </w:r>
      <w:r w:rsidR="00DF3A31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рритории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Ключевский район</w:t>
      </w:r>
    </w:p>
    <w:p w:rsidR="00DF3A31" w:rsidRPr="004A47DC" w:rsidRDefault="00DF3A31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5"/>
          <w:szCs w:val="25"/>
          <w:lang w:eastAsia="ru-RU"/>
        </w:rPr>
      </w:pPr>
    </w:p>
    <w:p w:rsidR="00AD7690" w:rsidRPr="004A47DC" w:rsidRDefault="00EC6FDF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</w:t>
      </w:r>
      <w:r w:rsidR="00DF3A31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1.Общее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</w:t>
      </w:r>
      <w:r w:rsidR="00DF3A31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оложение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1.1. </w:t>
      </w:r>
      <w:proofErr w:type="gramStart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Настоящее Положение о проведении открытого конкурса по отбору специализированной службы по вопросам похоронного дела на территории 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Положение) определяет порядок проведения 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по отбору специализированной службы по вопросам похоронного дела на территории 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 регулирует отношения, возникающие при оказании услуг по погребению согласно гарантированному перечню услуг и перечню услуг, оказываемых при погребении умерших (погибших), не имеющих супруга</w:t>
      </w:r>
      <w:proofErr w:type="gramEnd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близких родственников, иных родственников либо законного представителя умершего или при невозможности осуществить ими погребение 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- услуг по погребению).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1.2. Открытый конкурс по отбору специализированной службы по вопросам похоронного дела на территории 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Ключевского района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- 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онкурс) проводится с целью отбора специализированной службы по вопросам похоронного дела на территории 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 соблюдением принципов публичности, прозрачности, обеспечения равных конкурентных услов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 среди заинтересованных лиц.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1.3. Специализированная организация оказывает услуги </w:t>
      </w:r>
      <w:proofErr w:type="gramStart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согласно</w:t>
      </w:r>
      <w:proofErr w:type="gramEnd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гарантированного перечня услуг по погребению в соответствии со ст. 9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 Федерального закона Российской Федерации </w:t>
      </w:r>
      <w:hyperlink r:id="rId6" w:history="1">
        <w:r w:rsidR="00AD7690" w:rsidRPr="004A47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12.01.1996 N 8-ФЗ "О погребении и похоронном деле"</w:t>
        </w:r>
      </w:hyperlink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Описание оказываемых услуг специализированной службой по вопросам похоронного дела содержится в 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ехниче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ском задании (Приложение N 1).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1.4. По итогам 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заключается договор на оказание услуг по 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погребению сроком на один год.</w:t>
      </w:r>
      <w:r w:rsidR="00CF3389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1.5. </w:t>
      </w:r>
      <w:proofErr w:type="gramStart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Заказчиком (организатором) 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является </w:t>
      </w:r>
      <w:r w:rsidR="00F403DF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дминистрация </w:t>
      </w:r>
      <w:r w:rsidR="00F403DF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Ключевского района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лице уполномоченного органа - </w:t>
      </w:r>
      <w:r w:rsidR="003C78F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управления по экономическому развитию и имущественным отношениям администрации Ключевского района,</w:t>
      </w:r>
      <w:r w:rsidR="005E6E9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олномочиям которого относится: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принятие 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решения о проведении </w:t>
      </w:r>
      <w:r w:rsidR="003C78F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онкурса;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2) разработка, утверждение и размещение на официальном сайте 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 конкурсной документации;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3) разработка и опубликование извещения о проведении 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онкурса;</w:t>
      </w:r>
      <w:proofErr w:type="gramEnd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4) издание постановления 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дминистрации 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Ключевского района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присвоении статуса специализированной службе по вопросам похоронного дела на территории 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района.</w:t>
      </w:r>
    </w:p>
    <w:p w:rsidR="00355B83" w:rsidRPr="004A47DC" w:rsidRDefault="00355B83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2. Конкурсная комиссия</w:t>
      </w:r>
    </w:p>
    <w:p w:rsidR="00AD7690" w:rsidRPr="004A47DC" w:rsidRDefault="00AD7690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 Для проведения 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и определения его победителя формируется </w:t>
      </w:r>
      <w:r w:rsidR="00355B8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онкурсная комиссия по проведению открытого конкурса по отбору специализированной службы по вопросам похоронного дела на территории 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Ключевского района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- 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онкурсная комиссия),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кол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ичестве не менее пяти человек.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 Состав 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онкурсной комиссии утвержда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ется настоящим Постановлением.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Работу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онкурсной комиссии возглавляет ее председатель, а в его отсутств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ие -</w:t>
      </w:r>
      <w:r w:rsidR="00D86D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заместитель председателя.</w:t>
      </w:r>
      <w:r w:rsidR="00D86D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2.4. Конкурсная 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комиссия: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принимает, рассматривает и оценивает представленные заявителями на участие в 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конкурсные 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аявки с приложенными к ним документ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ами;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- принимает решение по итогам 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 и объявляет его результаты.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2.5. Решение 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онкурсной комиссии принимается большинством голосов от общего числа ее членов, принявших участие в заседании. При равенстве голосов, право решающего голоса имеет председатель 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онкурсной комиссии. При голосовании каждый член 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онкурсной комиссии имеет один голос. Конкурсная комиссия правомочна решать вопросы, отнесенные к ее компетенции, если на заседании присутству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ют не менее 2/3 от ее состава.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2.6. Решение 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онкурсной комиссии оформляется протоколом, который подписывается всеми присутствующими членами 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онкурсной комиссии. Председатель комиссии, и члены комиссии могут иметь особое мнение, которое оформляется письменно и прикладывается к протоколу.</w:t>
      </w:r>
    </w:p>
    <w:p w:rsidR="00981E74" w:rsidRPr="004A47DC" w:rsidRDefault="00981E74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</w:t>
      </w:r>
    </w:p>
    <w:p w:rsidR="00981E74" w:rsidRPr="004A47DC" w:rsidRDefault="00981E74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</w:t>
      </w:r>
      <w:r w:rsidR="001F6547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Организация конкурса</w:t>
      </w:r>
    </w:p>
    <w:p w:rsidR="00AD7690" w:rsidRPr="004A47DC" w:rsidRDefault="00AD7690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 Извещение о проведении 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публикуется в 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районной газете «Степной Маяк</w:t>
      </w:r>
      <w:proofErr w:type="gramStart"/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proofErr w:type="gramEnd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размещается на официальном сайте 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Ключевского района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позднее чем за 30 дней до дня вскрытия конвертов с заявками на участие в 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конкурсе.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 </w:t>
      </w:r>
      <w:proofErr w:type="gramStart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Извещение о проведении Конкурса должно с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одержать следующую информацию: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наименование, место нахождения, почтовый адрес и адрес электронной почты, номер контактного телефона 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аказчика 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конкурса;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2) предмет 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конкурса;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срок, место и порядок предоставления конкурсной документации, официальный сайт, на котором разм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ещена конкурсная документация;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4) порядок, сроки и место приема заявок на участие в 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конкурсе;</w:t>
      </w:r>
      <w:proofErr w:type="gramEnd"/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5) сроки проведения 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конкурса: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место, время и дата вскрытия конвертов с заявками на участие в 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конкурсе;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место, время и дата оценки и сопоставления заявок на участие в 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конкурсе;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срок и порядок объявления результатов 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конкурса.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3.3. Со дня опубликования извещения в официальном печатном издании и размещения на официальном сайте </w:t>
      </w:r>
      <w:r w:rsidR="00981E7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Ключевского района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конкурсной документации, </w:t>
      </w:r>
      <w:r w:rsidR="006B6785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аказчик </w:t>
      </w:r>
      <w:r w:rsidR="006B6785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на основании заявления любого заинтересованного лица, поданного в письменной форме, в течение двух рабочих дней предоставляет такому лицу конкурсную документацию. Конкурсная документация представляется бесплатно по адресу: </w:t>
      </w:r>
      <w:r w:rsidR="006B6785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658980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6B6785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Алтайский край Ключевский район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B6785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с. Ключи ул. Центральная, 22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каб</w:t>
      </w:r>
      <w:r w:rsidR="006B6785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инет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B6785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3D053C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26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рабочие дни: понедельник - пятница с 8:00 до 17:00, перерыв с 12:</w:t>
      </w:r>
      <w:r w:rsidR="006B6785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 до 1</w:t>
      </w:r>
      <w:r w:rsidR="006B6785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:00. Способ получения конкурсной документации (почтой, электронной почтой или непосредственно вручением участнику по месту нахождения заказчика</w:t>
      </w:r>
      <w:r w:rsidR="006B6785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онкурса) указывается в заявлении.</w:t>
      </w:r>
    </w:p>
    <w:p w:rsidR="00AD7690" w:rsidRPr="004A47DC" w:rsidRDefault="001F2A80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4. Заявка на участие в конкурсе</w:t>
      </w:r>
    </w:p>
    <w:p w:rsidR="00AD7690" w:rsidRPr="004A47DC" w:rsidRDefault="00AD7690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4.1. Заявитель на участие в 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несет все расходы, связанные с подготовкой и подачей своей конкурсной заявки. Конкурсная комиссия и 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аказчик 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не имеют обязательств по этим расходам, независимо от изменений в процессе проведения и результатов 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конкурса.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4.2. Для участия в 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онкурсе заявители пре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дставляют следующие документы: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заявка на участие в 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конкурсе (Приложение N 2);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предложение о функциональных характеристиках (потребительских свойствах) и качественных характеристиках работ и иные предложения об условия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 исполнения (Приложение N 3);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3) выписка из Единого государственного реестра юридических лиц, выписка из единого государственного реестра индивидуальных предпринимателей, выданных не </w:t>
      </w:r>
      <w:proofErr w:type="gramStart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позднее</w:t>
      </w:r>
      <w:proofErr w:type="gramEnd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чем за шесть месяцев до даты подачи заявления о 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проведении открытого конкурса;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документ, подтверждающий полномочия лица на осуществлени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действий от имени заявителя;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копии учредительных документов за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явителя (для юридических лиц);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6) справка налогового органа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 на последнюю отчетную дату;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7) документ, содержащий сведения о кадровых рес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урсах (Приложение N 4).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4.3. Все листы заявки на участие в 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должны быть прошиты и пронумерованы. Заявка на участие в 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онкурсе должна содержать опись входящих в их состав документов (Приложение N 5), быть скреплена печатью заявителя и подписана заявителем или уполномоченным лицом заявителя. В случае отсутствия пе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чати об этом делается отметка.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4.4. Соблюдение заявителем указанных требований означает, что все документы и сведения, входящие в состав заявки на участие в </w:t>
      </w:r>
      <w:r w:rsidR="000C3EC1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онкурсе, поданы от имени заявителя, а также подтверждает подлинность и достоверность представленных в составе заявки на участие в 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онкурсе документов и сведений.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4.5. Каждый заявитель может подать только одну заявку на участие в 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онкурсе. В случае если заявитель подает более одной заявки, все конкурсные заявки с его участием отклоняются, независимо от характера пров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едения и результатов 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онкурса.</w:t>
      </w:r>
      <w:r w:rsidR="001F2A8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4.6. Заявка на участие в 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и прилагаемые к ней документы должны быть вложены в конверт, который в запечатанном виде подается секретарю 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онкурсной комиссии непосредственно заявителем или его представителем, уполномоченным на совершение данного действия, в срок, указанный в извещении. На конверте указывается наименование открытого конкурса, на участие в котором подается данная заявка. Заявитель вправе не указывать на таком конверте свое фирменное наименование, почтовый адрес (для юридического лица) или фамилию, имя, отчество, сведения о месте регистрации (для инд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ивидуального предпринимателя).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4.7. При вручении конверта с з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аявкой секретарь 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конкурсной комиссии: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ставит на конвер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 дату и время его получения;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регистрирует полученный конверт с Заявкой в журнале регистрации заявок с указанием даты, времени его получения и реги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страционного номера заявления.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требованию заявителя (участника 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онкурса), подавшего конверт с заявками на участие в 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онкурсе, заказчик 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онкурса выдает расписку в получении конверта с заявками на участие в</w:t>
      </w:r>
      <w:r w:rsidR="00074A2E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онкурсе с указанием даты, времени его получения.</w:t>
      </w:r>
    </w:p>
    <w:p w:rsidR="00AD7690" w:rsidRPr="004A47DC" w:rsidRDefault="00074A2E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5. Срок подачи заявок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участие в конкурсе</w:t>
      </w:r>
    </w:p>
    <w:p w:rsidR="001A235B" w:rsidRPr="004A47DC" w:rsidRDefault="00AD7690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5.1. Порядок, срок и место приема заявок на участие в 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</w:t>
      </w:r>
      <w:proofErr w:type="gramStart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указаны</w:t>
      </w:r>
      <w:proofErr w:type="gramEnd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извещении о проведении 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конкурса.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 Все конкурсные заявки, полученные после окончания срока подачи заявок на участие в 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онкурсе, признаются не поступившими в срок. Эти заявки не вскрываются и в тот же д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ень возвращаются претендентам.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5.3. Заявитель может изменить или отозвать свою конкурсную заявку после ее подачи до истечения установленного срока представления конкурсных заявок. Такое изменение или уведомление об отзыве действительно, если оно поступило заказчику 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до истечения окончательного срока подачи заявок на участие в 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и оформлено в соответствии с требованиями, предъявляемыми к заявкам на участие в 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онкурсе. Изменение заявки составляется в письменном виде.</w:t>
      </w:r>
    </w:p>
    <w:p w:rsidR="001A235B" w:rsidRPr="004A47DC" w:rsidRDefault="001A235B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</w:t>
      </w:r>
    </w:p>
    <w:p w:rsidR="00AD7690" w:rsidRPr="004A47DC" w:rsidRDefault="001A235B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6. Требования к заявителям</w:t>
      </w:r>
    </w:p>
    <w:p w:rsidR="00AD7690" w:rsidRPr="004A47DC" w:rsidRDefault="00AD7690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6.1. </w:t>
      </w:r>
      <w:proofErr w:type="gramStart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отношении заявителей на участие в 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онкурсе устанав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ливаются следующие требования: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соответствие заявителей требованиям, установленным в соответствии с законодательством Российской Федерации к лицам, осуществляющим оказание услуг по предмету 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конкурса;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не находящиеся в состоянии ликвидации и не имеющие решения Арбитражного суда о признании организации банкротом и об откр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ытии конкурсного производства;</w:t>
      </w:r>
      <w:proofErr w:type="gramEnd"/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отсутствие решения о приостановлении деятельности заявителя в порядке, предусмотренном </w:t>
      </w:r>
      <w:hyperlink r:id="rId7" w:history="1">
        <w:r w:rsidRPr="004A47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на день подачи заявки на участие в 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конкурсе;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 на последнюю отчетную дату.</w:t>
      </w:r>
      <w:proofErr w:type="gramEnd"/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Указанные требования предъявляются ко всем заявителям на участие в </w:t>
      </w:r>
      <w:r w:rsidR="001A235B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онкурсе.</w:t>
      </w:r>
    </w:p>
    <w:p w:rsidR="001A235B" w:rsidRPr="004A47DC" w:rsidRDefault="001A235B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</w:t>
      </w:r>
    </w:p>
    <w:p w:rsidR="00AD7690" w:rsidRPr="004A47DC" w:rsidRDefault="001A235B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7. Вскрытие конвертов с заявками</w:t>
      </w:r>
    </w:p>
    <w:p w:rsidR="00AD7690" w:rsidRPr="004A47DC" w:rsidRDefault="00AD7690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7.1. Конверты с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аявками вскрываются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онкурсной комиссией в день проведения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онкурса, во время и в месте, указанном в извещении о проведении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D86D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онкурса.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7.2. Заявители на участие в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вправе присутствовать на заседании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онкурсной комиссии при вскрытии конвертов с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аявками. Представители участников должны зарегистрироваться, представив доверенность и паспорт, подтверд</w:t>
      </w:r>
      <w:r w:rsidR="002F031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ив тем самым свое присутствие.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день вскрытия конвертов с заявками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онкурсная комиссия обязана объявить присутствующим участникам о возможности отозвать поданные заявки. Указанное объявление должно быть сделано до вскрыт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ия первого конверта </w:t>
      </w:r>
      <w:proofErr w:type="gramStart"/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proofErr w:type="gramEnd"/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заявкой.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gramStart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вскрытии конвертов с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онкурсными заявками о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бъявляются следующие сведения: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наименование (для юридического лица), фамилия, имя, отчество (для индивидуального предпринимателя) и поч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товый адрес каждого участника;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наличие сведений и документов, предусмотрен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ных конкурсной документацией;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условия исполнения обязанностей специализированной организации, указанные в заявках и являющиеся критериями оценки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заявок на участие в конкурсе.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случае установления факта подачи одним участником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двух и более заявок на участие в конкурсе при условии, что поданные ранее заявки таким участником не отозваны, все заявки на участие в конкурсе такого участника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не рассматриваются и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возвращаются такому участнику.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Протокол вскрытия конвертов ведется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онкурсной комиссией и подписывается всеми присутствующими членами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онкурсной комиссии в день вскрытия конвертов с заявками на участие в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онкурсе. Протокол должен содержать сведения о заявителях, подавших заявки, количество листов, сведения об отзыве, изменении заявок. Указанный протокол размещается на официальном сайте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Ключевского района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течение двух рабочих дней с момента вскрытия конвертов.</w:t>
      </w:r>
    </w:p>
    <w:p w:rsidR="00AD7690" w:rsidRPr="004A47DC" w:rsidRDefault="0086397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8. Порядок рассмотрения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заявок на участие в конкурсе</w:t>
      </w:r>
    </w:p>
    <w:p w:rsidR="00AD7690" w:rsidRPr="004A47DC" w:rsidRDefault="00AD7690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8.1. Конкурсная комиссия в течение десяти рабочих дней после вскрытия конвертов рассматривает заявки на участие в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онкурсе на соответствие требованиям, установленным конкурсной документацией, и соответствие заявителей требованиям, установленным пун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ктом 6.1 настоящего Положения.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8.2. </w:t>
      </w:r>
      <w:proofErr w:type="gramStart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Комиссия отклоняет заявку на участие в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конкурсе, если: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заявитель на участие в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онкурсе не соответствует требованиям, устан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овленным настоящим Положением;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2) заявителем на участие в </w:t>
      </w:r>
      <w:r w:rsidR="0086397A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онкурсе не предоставлены документы, определенные пунктом 4.2 настоящего Положения, или оформлены в нарушение т</w:t>
      </w:r>
      <w:r w:rsidR="00D86D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ребований настоящего Положения;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установлены недостоверные сведения, содержащиеся в документах, представленных заявителем в соответствии с условиями настоящего Положения;</w:t>
      </w:r>
      <w:proofErr w:type="gramEnd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установлен факт проведения ликвидации заявителя - юридического лица или принятия арбитражным судом решения о признании заявителя - юридического лица, индивидуального предпринимателя банкротом и об открытии конкурсного производства; факт приостановления деятельности такого претендента в порядке, предусмотренном </w:t>
      </w:r>
      <w:hyperlink r:id="rId8" w:history="1">
        <w:r w:rsidRPr="004A47DC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 факт наличия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 на последнюю отчетную дату.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8.3. </w:t>
      </w:r>
      <w:proofErr w:type="gramStart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онкурсной комиссией принимается решение о допуске заявителя к участию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и о признании его участником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или об отказе в допуске к участию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онкурсе, а также оформляется протокол рассмотрения заявок на участие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онкурсе, который подписывается всеми присутствующими на заседании членами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онкурсной комиссии в день окончания рассмотрения заявок на</w:t>
      </w:r>
      <w:proofErr w:type="gramEnd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участие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конкурсе.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8.4. Протокол должен содержать сведения о заявителях, подавших заявки на участие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онкурсе, решение о допуске заявителя к участию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и о признании его участником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или об отказе в допуске к участию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с обоснованием такого решения. Указанный протокол размещается на официальном сайте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администрации Ключевского </w:t>
      </w:r>
      <w:proofErr w:type="gramStart"/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proofErr w:type="gramEnd"/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в течение двух рабо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чих дней с момента подписания.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8.5. В случае</w:t>
      </w:r>
      <w:proofErr w:type="gramStart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на основании результатов рассмотрения заявок на участие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принято решение об отказе в допуске к участию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всех заявителей, подавших заявки на участие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онкурсе, или о допуске к участию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и признании участником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только одного заявителя, подавшего заявку на участие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онкурсе,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 признается не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состоявшимся.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8.6. В случае</w:t>
      </w:r>
      <w:proofErr w:type="gramStart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 признан несостоявшимся и только один заявитель, подавший заявку на участие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онкурсе, признан участником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онкурса, Заказчик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в течение десяти дней со дня подписания протокола рассмотрения заявок на участие в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онкурсе, присваивает указанному участнику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статус специализированной организации по вопросам похоронного дела на территории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Такой участник не вправе отказаться от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исполнения своих обязанностей.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8.7. В случаях, если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 признан несостоявшимся и статус специализированной организации по вопросам похоронного дела на территории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присвоен, Заказчик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вправе объявить о проведении повторного </w:t>
      </w:r>
      <w:r w:rsidR="00095EC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онкурса.</w:t>
      </w:r>
    </w:p>
    <w:p w:rsidR="002E5C81" w:rsidRPr="004A47DC" w:rsidRDefault="002E5C81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95452" w:rsidRPr="004A47DC" w:rsidRDefault="00295452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9. Оценка и сопоставление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заявок на участие в конкурсе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295452" w:rsidRPr="004A47DC" w:rsidRDefault="00295452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Присвоение статуса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 организации.</w:t>
      </w:r>
    </w:p>
    <w:p w:rsidR="00AD7690" w:rsidRPr="004A47DC" w:rsidRDefault="00AD7690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9.1. Конкурсная комиссия осуществляет оценку и сопоставление заявок на участие в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 в соответствии с критериями оценки заявок (Приложение N 6) в целях выявления лучших условий, предложенных в заявках участников. Заказчик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обязан осуществлять аудиозапись процедуры оценки и сопоставления заявок на участие в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конкурсе.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9.2. По каждому критерию оценки каждым членом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онкурсной комиссии выставляется количество баллов в пределах, предусмотренных по данному критерию, исходя из представленных участниками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онкурса сведений. Итоговое количество балл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 определяется суммированием.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9.3. Участникам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присваиваются номера в зависимости от набранного ими итогового количества баллов. Участнику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онкурса, набравшему наибольшее количество баллов, присваивается первый номер. Остальным участникам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онкурса присваиваются последующие номера в зависимости о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 количества набранных баллов.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9.4. Победителем признается участник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онкурса, который предложил лучшие условия исполнения обязанностей специализированной службы и заявке к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оторого присвоен первый номер.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9.5. В случае получения участниками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онкурса одинакового количества баллов победителем признается участник ранее других представивши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 заявку.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9.6. Представители участников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не вправе присутствовать при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оценке и сопоставлении заявок.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9.7. Конкурсная комиссия ведет протокол оценки и сопоставления заявок на участие в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онкурсе, который подписывается всеми присутствующими членами комиссии не позднее дня, следующего за днем окончания проведения оценки и сопоставления заявок. Протокол составляется в двух экземплярах, один из которых хранится у Заказчика. Указанный протокол размещается на официальном сайте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Ключевского района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течение двух рабо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чих дней с момента подписания.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9.8. Участник, ставший победителем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онкурса, постановлением </w:t>
      </w:r>
      <w:r w:rsidR="00C930E6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дминистрации </w:t>
      </w:r>
      <w:r w:rsidR="00295452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Ключевского района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наделяется статусом специализированной службы по вопросам похоронного дела на территории </w:t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Постановление оформляется в течение пяти рабочих дней со дня подписания протокола оценки и сопоставления заявок на участие в </w:t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конкурсе.</w:t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9.9. Заказчик передает победителю </w:t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один экземпляр постановления </w:t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дминистрации </w:t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Ключевского района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присвоении победителю </w:t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статуса специализированной службы по вопросам похоронного дела на территории </w:t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Договор на оказание услуг </w:t>
      </w:r>
      <w:r w:rsidR="00D86D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погребению (Приложение N 7).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9.10. В случае отказа или уклонения победителя </w:t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онкурса </w:t>
      </w:r>
      <w:proofErr w:type="gramStart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подписания Договора на оказание услуг по погребению в течение десяти дней со дня</w:t>
      </w:r>
      <w:proofErr w:type="gramEnd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вручения ему (направления по почте) Договора, в целях организации оказания услуг по погребению Заказчик вправе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заключить Договор с участником </w:t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онкурса, следующим по количеству набранных баллов за победителем.</w:t>
      </w:r>
    </w:p>
    <w:p w:rsidR="00D37244" w:rsidRPr="004A47DC" w:rsidRDefault="00D37244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37244" w:rsidRPr="004A47DC" w:rsidRDefault="00D37244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86DB3" w:rsidRDefault="00D37244" w:rsidP="00D86DB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D86DB3" w:rsidRDefault="00D86DB3" w:rsidP="00D86DB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7690" w:rsidRPr="004A47DC" w:rsidRDefault="00D86DB3" w:rsidP="00D86DB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</w:t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Приложение № 1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 о проведении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открытого конкурса по отбору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 службы по вопросам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похоронного дела на территории</w:t>
      </w:r>
      <w:proofErr w:type="gramEnd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D3724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Ключевского района</w:t>
      </w:r>
    </w:p>
    <w:p w:rsidR="00B471B1" w:rsidRPr="004A47DC" w:rsidRDefault="00B471B1" w:rsidP="00D86DB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Техническое задание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998"/>
        <w:gridCol w:w="5735"/>
      </w:tblGrid>
      <w:tr w:rsidR="00AD7690" w:rsidRPr="004A47DC" w:rsidTr="00AD7690">
        <w:trPr>
          <w:trHeight w:val="15"/>
        </w:trPr>
        <w:tc>
          <w:tcPr>
            <w:tcW w:w="554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</w:t>
            </w: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Конкурса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специализированной службы по вопросам похоронного дела на территории </w:t>
            </w:r>
            <w:r w:rsidR="00B471B1" w:rsidRPr="004A47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Ключевского района</w:t>
            </w: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работ (оказания услуг)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r w:rsidR="00B471B1" w:rsidRPr="004A47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Ключевского района</w:t>
            </w: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года с момента заключения договора на оказание услуг</w:t>
            </w: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основания деятельности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работ (оказании услуг) специализированная служба руководствуется: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hyperlink r:id="rId9" w:history="1">
              <w:r w:rsidRPr="004A47D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Федеральным законом от 12.01.1996 N 8-ФЗ "О погребении и похоронном деле"</w:t>
              </w:r>
            </w:hyperlink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hyperlink r:id="rId10" w:history="1">
              <w:r w:rsidRPr="004A47D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Правилами бытового обслуживания населения в Российской Федерации</w:t>
              </w:r>
            </w:hyperlink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утвержденными </w:t>
            </w:r>
            <w:hyperlink r:id="rId11" w:history="1">
              <w:r w:rsidRPr="004A47D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15.08.1997 N 1025</w:t>
              </w:r>
            </w:hyperlink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2.1.2882-11 "Гигиенические требования к размещению, устройству и содержанию кладбищ, зданий и сооружений похоронного назначения"</w:t>
            </w: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выполнению работ (оказанию услуг)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Для выполнения работ (оказания услуг) специализированной службе необходимо иметь: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специализированный транспорт для предоставления услуг по захоронению;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персонал для оказания услуг;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помещение для приема заявок;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наличие телефонной связи для приема заявок;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ритуала.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Знать основы похоронного дела и владеть навыками ведения документации, установленной нормативными актами</w:t>
            </w: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выполняемых работ (оказываемых услуг)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Оказание гарантированного перечня услуг по погребению на безвозмездной основе супругу (супруге), близким родственникам, иным родственникам, законному представителю или иному лицу, взявшему на себя обязанность осуществить погребение умершего. </w:t>
            </w:r>
            <w:proofErr w:type="gram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погребение умерших, обязана обеспечить предоставление гарантированного перечня услуг по погребению умерших в соответствии со ст. 9 </w:t>
            </w:r>
            <w:hyperlink r:id="rId12" w:history="1">
              <w:r w:rsidRPr="004A47D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Федерального закона от 12.01.1996 N 8-ФЗ "О погребении и похоронном </w:t>
              </w:r>
              <w:r w:rsidRPr="004A47D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lastRenderedPageBreak/>
                <w:t>деле"</w:t>
              </w:r>
            </w:hyperlink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включающего в себя: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оформление документов, необходимых для погребения: получение свидетельства о смерти, справки N 33;</w:t>
            </w:r>
            <w:proofErr w:type="gram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предоставление и доставка гроба и других предметов, необходимых для погребения (изготовление гроба, надгробного знака, их доставка в пределах населенного пункта (гроб стандартный, нестроганый, изготовленный из пиломатериалов или комбинированного материала (из древесноволокнистых плит и пиломатериалов)); табличка металлическая с указанием фамилии, имени, отчества, даты рождения, даты смерти и регистрационного номера; стойка металлическая; погрузка гроба в транспортное средство; доставка в пределах </w:t>
            </w:r>
            <w:r w:rsidR="00B471B1" w:rsidRPr="004A47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Ключевского района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выгрузка гроба в месте нахождения умершего);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перевозка тела (останков) умершего на кладбище (в крематорий): транспортировка тела (останков) умершего от места его нахождения на кладбище в пределах городского округа без дополнительных остановок и заездов по какой-либо необходимости и сопровождающих лиц;</w:t>
            </w: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погребение (кремация с последующей выдачей урны с прахом): рытье могилы, забивание крышки гроба, опускание его в могилу, устройство холма и установка надгробного знака; при кремации тела (останков) умершего - предание тела (останков) умершего огню с последующей выдачей урны с прахом.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gram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перечня услуг по погребению умерших (погибших), не имеющих супруга (супруги), близких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 и оказание перечня услуг по погребению умерших (погибших), личность которых не установлена органами внутренних дел.</w:t>
            </w:r>
            <w:proofErr w:type="gram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погребение умерших, обязана обеспечить предоставление гарантированного перечня услуг по погребению в соответствии со ст. 12 </w:t>
            </w:r>
            <w:hyperlink r:id="rId13" w:history="1">
              <w:r w:rsidRPr="004A47D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Федерального закона от 12.01.1996 N 8-ФЗ "О погребении и похоронном деле"</w:t>
              </w:r>
            </w:hyperlink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включающего в себя: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оформление документов, необходимых для погребения;</w:t>
            </w:r>
            <w:proofErr w:type="gram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облачение тела: облачение тела умершего, не имеющего супруга, близких родственников, иных родственников либо законного представителя, а также умерших, личность которых не установлена: погрузка тела умершего </w:t>
            </w:r>
            <w:proofErr w:type="gram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мешок-эвакуатор;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и доставка гроба и других предметов, необходимых для погребения (изготовление гроба, надгробного знака, их доставка в пределах населенного пун</w:t>
            </w:r>
            <w:r w:rsidR="002E5C81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кта (гроб стандартный, </w:t>
            </w:r>
            <w:proofErr w:type="spellStart"/>
            <w:r w:rsidR="002E5C81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нестроган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изготовленный из пиломатериалов или 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комбинированного материала (из древесноволокнистых плит и пиломатериалов)));</w:t>
            </w: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табличка металлическая с указанием фамилии, имени, отчества, даты рождения, даты смерти и регистрационного номера; стойка металлическая; погрузка гроба в транспортное средство; доставка в пределах </w:t>
            </w:r>
            <w:r w:rsidR="00B471B1" w:rsidRPr="004A47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Ключевского района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выгрузка гроба в месте нахождения умершего;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 (в крематорий): транспортировка тела (останков) умершего от места его нахождения на кладбище в пределах городского округа без дополнительных остановок и заездов по какой-либо необходимости и сопровождающих лиц;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погребение (кремация с последующей выдачей урны с прахом): рытье могилы, забивание крышки гроба, опускание его в могилу, устройство холма и установка надгробного знака;</w:t>
            </w:r>
            <w:proofErr w:type="gram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кремации тела (останков) умершего - предание тела (останков) умершего огню с последующей выдачей урны с прахом</w:t>
            </w: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ненадлежащее выполнение работ (оказание услуг)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погребение умерших (погибших) несет ответственность за ненадлежащее оказание услуг в соответствии с законодательством Российской Федерации</w:t>
            </w: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предоставляемых согласно гарантированному перечню услуг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услуг, предоставляемых согласно гарантированному перечню услуг по погребению, определяется </w:t>
            </w:r>
            <w:r w:rsidR="00B471B1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 w:rsidR="00B471B1" w:rsidRPr="004A47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Ключевского района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отделением Пенсионного фонда РФ </w:t>
            </w:r>
            <w:r w:rsidR="00584EDA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</w:t>
            </w:r>
            <w:r w:rsidR="0039194B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84EDA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r w:rsidR="0039194B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пенсионного фонда РФ в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94B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Ключевском районе </w:t>
            </w:r>
            <w:r w:rsidR="00B471B1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</w:t>
            </w:r>
            <w:r w:rsidR="0039194B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471B1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</w:t>
            </w:r>
            <w:r w:rsidR="0039194B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000B3" w:rsidRPr="004A47DC">
              <w:rPr>
                <w:rFonts w:ascii="Times New Roman" w:hAnsi="Times New Roman" w:cs="Times New Roman"/>
                <w:sz w:val="24"/>
                <w:szCs w:val="24"/>
              </w:rPr>
              <w:t>Управлением социальной защиты населения по Ключевскому району (УСЗН по Ключевскому району)</w:t>
            </w:r>
            <w:r w:rsidR="005000B3" w:rsidRPr="004A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возмещается специализированной службе по вопросам похоронного дела в порядке, установленном ст. 9, ст. 12 </w:t>
            </w:r>
            <w:hyperlink r:id="rId14" w:history="1">
              <w:r w:rsidRPr="004A47D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Федерального закона от 12.01.1996</w:t>
              </w:r>
              <w:proofErr w:type="gramEnd"/>
              <w:r w:rsidRPr="004A47D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N 8-ФЗ "О погребении и похоронном деле"</w:t>
              </w:r>
            </w:hyperlink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Специализированная служба по вопросам похоронного дела вправе предоставлять услуги по погребению сверх гарантированного перечня за счет сре</w:t>
            </w:r>
            <w:proofErr w:type="gram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бл</w:t>
            </w:r>
            <w:proofErr w:type="gram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изких родственников, законного представителя умершего или иного лица, взявшего на себя обязанность осуществить погребение умершего.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Специализированная служба по вопросам похоронного дела не вправе препятствовать в осуществлении погребения (в том числе путем придания умершего земле) лицам, исполняющим волеизъявление умершего, а также действующим от имени и по поручению супруга, близких родственников, иных родственников, законных представителей, иных лиц, взявших на себя обязанность осуществить погребение умершего. Специализированная служба по вопросам похоронного дела не вправе обязывать (понуждать) приобретать у нее ритуальные услуги, в том числе на платной основе, услуги, входящие в 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предусмотренный законодательством гарантированный перечень услуг по погребению</w:t>
            </w:r>
          </w:p>
        </w:tc>
      </w:tr>
    </w:tbl>
    <w:p w:rsidR="001347EA" w:rsidRDefault="005000B3" w:rsidP="00D8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</w:p>
    <w:p w:rsidR="001347EA" w:rsidRDefault="001347EA" w:rsidP="00D8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000B3" w:rsidRPr="004A47DC" w:rsidRDefault="001347EA" w:rsidP="00D8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</w:t>
      </w:r>
      <w:r w:rsidR="005000B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2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000B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 о проведении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000B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000B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открытого конкурса по отбору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000B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специализированной службы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вопросам</w:t>
      </w:r>
      <w:proofErr w:type="spellEnd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000B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похоронного дела </w:t>
      </w:r>
      <w:r w:rsidR="005000B3" w:rsidRPr="004A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</w:p>
    <w:p w:rsidR="00AD7690" w:rsidRPr="004A47DC" w:rsidRDefault="005000B3" w:rsidP="00D8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13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</w:p>
    <w:p w:rsidR="005000B3" w:rsidRPr="004A47DC" w:rsidRDefault="005000B3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7690" w:rsidRPr="004A47DC" w:rsidRDefault="005000B3" w:rsidP="00D8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 ЗАЯВКИ НА УЧАСТИЕ В КОНКУРСЕ</w:t>
      </w:r>
      <w:proofErr w:type="gramStart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</w:t>
      </w:r>
      <w:proofErr w:type="gramEnd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бланке организации-заявителя 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Дата, исх. номер 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конкурсную комиссию по проведению 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открытого конкурса по отбору 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специализированной службы по вопросам 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похоронного дела </w:t>
      </w:r>
      <w:r w:rsidR="006B7E65" w:rsidRPr="004A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6B7E65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</w:p>
    <w:p w:rsidR="00AD7690" w:rsidRPr="005E6E9E" w:rsidRDefault="00AD7690" w:rsidP="005E6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DC">
        <w:rPr>
          <w:lang w:eastAsia="ru-RU"/>
        </w:rPr>
        <w:br/>
      </w:r>
      <w:r w:rsidR="006B7E65" w:rsidRPr="005E6E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E6E9E">
        <w:rPr>
          <w:rFonts w:ascii="Times New Roman" w:hAnsi="Times New Roman" w:cs="Times New Roman"/>
          <w:sz w:val="24"/>
          <w:szCs w:val="24"/>
        </w:rPr>
        <w:t>ЗАЯВКА НА УЧАСТИЕ В КОНКУРСЕ</w:t>
      </w:r>
    </w:p>
    <w:p w:rsidR="005E6E9E" w:rsidRPr="005E6E9E" w:rsidRDefault="00AD7690" w:rsidP="005E6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E6E9E">
        <w:rPr>
          <w:rFonts w:ascii="Times New Roman" w:hAnsi="Times New Roman" w:cs="Times New Roman"/>
          <w:sz w:val="24"/>
          <w:szCs w:val="24"/>
        </w:rPr>
        <w:t>Изучив конкурсную документацию и извещени</w:t>
      </w:r>
      <w:r w:rsidR="005E6E9E" w:rsidRPr="005E6E9E">
        <w:rPr>
          <w:rFonts w:ascii="Times New Roman" w:hAnsi="Times New Roman" w:cs="Times New Roman"/>
          <w:sz w:val="24"/>
          <w:szCs w:val="24"/>
        </w:rPr>
        <w:t>е о проведении открытого</w:t>
      </w:r>
      <w:r w:rsidRPr="005E6E9E">
        <w:rPr>
          <w:rFonts w:ascii="Times New Roman" w:hAnsi="Times New Roman" w:cs="Times New Roman"/>
          <w:sz w:val="24"/>
          <w:szCs w:val="24"/>
        </w:rPr>
        <w:br/>
        <w:t>конкурса по отбору специализированной служ</w:t>
      </w:r>
      <w:r w:rsidR="008F17FE">
        <w:rPr>
          <w:rFonts w:ascii="Times New Roman" w:hAnsi="Times New Roman" w:cs="Times New Roman"/>
          <w:sz w:val="24"/>
          <w:szCs w:val="24"/>
        </w:rPr>
        <w:t>бы по вопросам похоронного дела</w:t>
      </w:r>
      <w:r w:rsidRPr="005E6E9E">
        <w:rPr>
          <w:rFonts w:ascii="Times New Roman" w:hAnsi="Times New Roman" w:cs="Times New Roman"/>
          <w:sz w:val="24"/>
          <w:szCs w:val="24"/>
        </w:rPr>
        <w:br/>
      </w:r>
      <w:r w:rsidR="006B7E65" w:rsidRPr="005E6E9E">
        <w:rPr>
          <w:rFonts w:ascii="Times New Roman" w:hAnsi="Times New Roman" w:cs="Times New Roman"/>
          <w:sz w:val="24"/>
          <w:szCs w:val="24"/>
        </w:rPr>
        <w:t>на территории Ключевского района</w:t>
      </w:r>
      <w:r w:rsidR="009C334D">
        <w:rPr>
          <w:rFonts w:ascii="Times New Roman" w:hAnsi="Times New Roman" w:cs="Times New Roman"/>
          <w:sz w:val="24"/>
          <w:szCs w:val="24"/>
        </w:rPr>
        <w:t>, а также применимое к данному</w:t>
      </w:r>
      <w:r w:rsidRPr="005E6E9E">
        <w:rPr>
          <w:rFonts w:ascii="Times New Roman" w:hAnsi="Times New Roman" w:cs="Times New Roman"/>
          <w:sz w:val="24"/>
          <w:szCs w:val="24"/>
        </w:rPr>
        <w:br/>
        <w:t>Конкурсу законодатель</w:t>
      </w:r>
      <w:r w:rsidR="005E6E9E" w:rsidRPr="005E6E9E">
        <w:rPr>
          <w:rFonts w:ascii="Times New Roman" w:hAnsi="Times New Roman" w:cs="Times New Roman"/>
          <w:sz w:val="24"/>
          <w:szCs w:val="24"/>
        </w:rPr>
        <w:t>ство и нормативно-правовые акты</w:t>
      </w:r>
      <w:r w:rsidRPr="005E6E9E">
        <w:rPr>
          <w:rFonts w:ascii="Times New Roman" w:hAnsi="Times New Roman" w:cs="Times New Roman"/>
          <w:sz w:val="24"/>
          <w:szCs w:val="24"/>
        </w:rPr>
        <w:br/>
        <w:t>____________________________________________</w:t>
      </w:r>
      <w:r w:rsidR="008F17F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E6E9E">
        <w:rPr>
          <w:rFonts w:ascii="Times New Roman" w:hAnsi="Times New Roman" w:cs="Times New Roman"/>
          <w:sz w:val="24"/>
          <w:szCs w:val="24"/>
        </w:rPr>
        <w:br/>
        <w:t>(полное и сокращенное наи</w:t>
      </w:r>
      <w:r w:rsidR="008F17FE">
        <w:rPr>
          <w:rFonts w:ascii="Times New Roman" w:hAnsi="Times New Roman" w:cs="Times New Roman"/>
          <w:sz w:val="24"/>
          <w:szCs w:val="24"/>
        </w:rPr>
        <w:t>менование организации-заявителя</w:t>
      </w:r>
      <w:r w:rsidRPr="005E6E9E">
        <w:rPr>
          <w:rFonts w:ascii="Times New Roman" w:hAnsi="Times New Roman" w:cs="Times New Roman"/>
          <w:sz w:val="24"/>
          <w:szCs w:val="24"/>
        </w:rPr>
        <w:br/>
        <w:t>и ее организ</w:t>
      </w:r>
      <w:r w:rsidR="005E6E9E" w:rsidRPr="005E6E9E">
        <w:rPr>
          <w:rFonts w:ascii="Times New Roman" w:hAnsi="Times New Roman" w:cs="Times New Roman"/>
          <w:sz w:val="24"/>
          <w:szCs w:val="24"/>
        </w:rPr>
        <w:t>ационно-правовая форма)</w:t>
      </w:r>
      <w:r w:rsidR="005E6E9E" w:rsidRPr="005E6E9E">
        <w:rPr>
          <w:rFonts w:ascii="Times New Roman" w:hAnsi="Times New Roman" w:cs="Times New Roman"/>
          <w:sz w:val="24"/>
          <w:szCs w:val="24"/>
        </w:rPr>
        <w:br/>
        <w:t>в лице</w:t>
      </w:r>
      <w:r w:rsidRPr="005E6E9E">
        <w:rPr>
          <w:rFonts w:ascii="Times New Roman" w:hAnsi="Times New Roman" w:cs="Times New Roman"/>
          <w:sz w:val="24"/>
          <w:szCs w:val="24"/>
        </w:rPr>
        <w:br/>
        <w:t>____________________________________________</w:t>
      </w:r>
      <w:r w:rsidR="009C334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E6E9E">
        <w:rPr>
          <w:rFonts w:ascii="Times New Roman" w:hAnsi="Times New Roman" w:cs="Times New Roman"/>
          <w:sz w:val="24"/>
          <w:szCs w:val="24"/>
        </w:rPr>
        <w:br/>
        <w:t>(наименование должности, Ф.И.О. руководителя, уполномоченно</w:t>
      </w:r>
      <w:r w:rsidR="008F17FE">
        <w:rPr>
          <w:rFonts w:ascii="Times New Roman" w:hAnsi="Times New Roman" w:cs="Times New Roman"/>
          <w:sz w:val="24"/>
          <w:szCs w:val="24"/>
        </w:rPr>
        <w:t>го лица</w:t>
      </w:r>
      <w:r w:rsidR="005E6E9E" w:rsidRPr="005E6E9E">
        <w:rPr>
          <w:rFonts w:ascii="Times New Roman" w:hAnsi="Times New Roman" w:cs="Times New Roman"/>
          <w:sz w:val="24"/>
          <w:szCs w:val="24"/>
        </w:rPr>
        <w:br/>
        <w:t>для юридического лица)</w:t>
      </w:r>
      <w:r w:rsidRPr="005E6E9E">
        <w:rPr>
          <w:rFonts w:ascii="Times New Roman" w:hAnsi="Times New Roman" w:cs="Times New Roman"/>
          <w:sz w:val="24"/>
          <w:szCs w:val="24"/>
        </w:rPr>
        <w:br/>
        <w:t>сообщает о согласии участвовать в Конк</w:t>
      </w:r>
      <w:r w:rsidR="005E6E9E" w:rsidRPr="005E6E9E">
        <w:rPr>
          <w:rFonts w:ascii="Times New Roman" w:hAnsi="Times New Roman" w:cs="Times New Roman"/>
          <w:sz w:val="24"/>
          <w:szCs w:val="24"/>
        </w:rPr>
        <w:t>урсе на</w:t>
      </w:r>
      <w:proofErr w:type="gramEnd"/>
      <w:r w:rsidR="005E6E9E" w:rsidRPr="005E6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6E9E" w:rsidRPr="005E6E9E">
        <w:rPr>
          <w:rFonts w:ascii="Times New Roman" w:hAnsi="Times New Roman" w:cs="Times New Roman"/>
          <w:sz w:val="24"/>
          <w:szCs w:val="24"/>
        </w:rPr>
        <w:t>условиях, установленных</w:t>
      </w:r>
      <w:r w:rsidRPr="005E6E9E">
        <w:rPr>
          <w:rFonts w:ascii="Times New Roman" w:hAnsi="Times New Roman" w:cs="Times New Roman"/>
          <w:sz w:val="24"/>
          <w:szCs w:val="24"/>
        </w:rPr>
        <w:br/>
        <w:t>конкурсной документацией,</w:t>
      </w:r>
      <w:r w:rsidR="005E6E9E" w:rsidRPr="005E6E9E">
        <w:rPr>
          <w:rFonts w:ascii="Times New Roman" w:hAnsi="Times New Roman" w:cs="Times New Roman"/>
          <w:sz w:val="24"/>
          <w:szCs w:val="24"/>
        </w:rPr>
        <w:t xml:space="preserve"> и направляет настоящую заявку.</w:t>
      </w:r>
      <w:r w:rsidRPr="005E6E9E">
        <w:rPr>
          <w:rFonts w:ascii="Times New Roman" w:hAnsi="Times New Roman" w:cs="Times New Roman"/>
          <w:sz w:val="24"/>
          <w:szCs w:val="24"/>
        </w:rPr>
        <w:br/>
        <w:t>2. _____________________________________</w:t>
      </w:r>
      <w:r w:rsidR="005E6E9E" w:rsidRPr="005E6E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F17FE">
        <w:rPr>
          <w:rFonts w:ascii="Times New Roman" w:hAnsi="Times New Roman" w:cs="Times New Roman"/>
          <w:sz w:val="24"/>
          <w:szCs w:val="24"/>
        </w:rPr>
        <w:br/>
        <w:t>(наименование заявителя)</w:t>
      </w:r>
      <w:r w:rsidRPr="005E6E9E">
        <w:rPr>
          <w:rFonts w:ascii="Times New Roman" w:hAnsi="Times New Roman" w:cs="Times New Roman"/>
          <w:sz w:val="24"/>
          <w:szCs w:val="24"/>
        </w:rPr>
        <w:br/>
        <w:t>сообщает о своем согласии оказывать</w:t>
      </w:r>
      <w:r w:rsidR="005E6E9E" w:rsidRPr="005E6E9E">
        <w:rPr>
          <w:rFonts w:ascii="Times New Roman" w:hAnsi="Times New Roman" w:cs="Times New Roman"/>
          <w:sz w:val="24"/>
          <w:szCs w:val="24"/>
        </w:rPr>
        <w:t xml:space="preserve"> услуги по погребению согласно </w:t>
      </w:r>
      <w:r w:rsidRPr="005E6E9E">
        <w:rPr>
          <w:rFonts w:ascii="Times New Roman" w:hAnsi="Times New Roman" w:cs="Times New Roman"/>
          <w:sz w:val="24"/>
          <w:szCs w:val="24"/>
        </w:rPr>
        <w:t>гарантированному перечню услуг и перечню ус</w:t>
      </w:r>
      <w:r w:rsidR="008F17FE">
        <w:rPr>
          <w:rFonts w:ascii="Times New Roman" w:hAnsi="Times New Roman" w:cs="Times New Roman"/>
          <w:sz w:val="24"/>
          <w:szCs w:val="24"/>
        </w:rPr>
        <w:t>луг, оказываемых при погребении</w:t>
      </w:r>
      <w:r w:rsidRPr="005E6E9E">
        <w:rPr>
          <w:rFonts w:ascii="Times New Roman" w:hAnsi="Times New Roman" w:cs="Times New Roman"/>
          <w:sz w:val="24"/>
          <w:szCs w:val="24"/>
        </w:rPr>
        <w:br/>
        <w:t>умерших (погибших), не имеющих супруга, близких </w:t>
      </w:r>
      <w:r w:rsidR="005E6E9E" w:rsidRPr="005E6E9E">
        <w:rPr>
          <w:rFonts w:ascii="Times New Roman" w:hAnsi="Times New Roman" w:cs="Times New Roman"/>
          <w:sz w:val="24"/>
          <w:szCs w:val="24"/>
        </w:rPr>
        <w:t xml:space="preserve">родственников, иных </w:t>
      </w:r>
      <w:r w:rsidRPr="005E6E9E">
        <w:rPr>
          <w:rFonts w:ascii="Times New Roman" w:hAnsi="Times New Roman" w:cs="Times New Roman"/>
          <w:sz w:val="24"/>
          <w:szCs w:val="24"/>
        </w:rPr>
        <w:t>родственников </w:t>
      </w:r>
      <w:proofErr w:type="gramEnd"/>
    </w:p>
    <w:p w:rsidR="009C334D" w:rsidRDefault="00AD7690" w:rsidP="005E6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E">
        <w:rPr>
          <w:rFonts w:ascii="Times New Roman" w:hAnsi="Times New Roman" w:cs="Times New Roman"/>
          <w:sz w:val="24"/>
          <w:szCs w:val="24"/>
        </w:rPr>
        <w:t>либо законного представителя</w:t>
      </w:r>
      <w:r w:rsidR="008F17FE">
        <w:rPr>
          <w:rFonts w:ascii="Times New Roman" w:hAnsi="Times New Roman" w:cs="Times New Roman"/>
          <w:sz w:val="24"/>
          <w:szCs w:val="24"/>
        </w:rPr>
        <w:t xml:space="preserve"> умершего или при невозможности</w:t>
      </w:r>
      <w:r w:rsidRPr="005E6E9E">
        <w:rPr>
          <w:rFonts w:ascii="Times New Roman" w:hAnsi="Times New Roman" w:cs="Times New Roman"/>
          <w:sz w:val="24"/>
          <w:szCs w:val="24"/>
        </w:rPr>
        <w:br/>
        <w:t>осуществить ими погребение. Если предложения, и</w:t>
      </w:r>
      <w:r w:rsidR="008F17FE">
        <w:rPr>
          <w:rFonts w:ascii="Times New Roman" w:hAnsi="Times New Roman" w:cs="Times New Roman"/>
          <w:sz w:val="24"/>
          <w:szCs w:val="24"/>
        </w:rPr>
        <w:t xml:space="preserve">зложенные нами, будут </w:t>
      </w:r>
      <w:r w:rsidR="005E6E9E" w:rsidRPr="005E6E9E">
        <w:rPr>
          <w:rFonts w:ascii="Times New Roman" w:hAnsi="Times New Roman" w:cs="Times New Roman"/>
          <w:sz w:val="24"/>
          <w:szCs w:val="24"/>
        </w:rPr>
        <w:t xml:space="preserve">приняты, </w:t>
      </w:r>
      <w:r w:rsidRPr="005E6E9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334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E6E9E">
        <w:rPr>
          <w:rFonts w:ascii="Times New Roman" w:hAnsi="Times New Roman" w:cs="Times New Roman"/>
          <w:sz w:val="24"/>
          <w:szCs w:val="24"/>
        </w:rPr>
        <w:br/>
        <w:t>(на</w:t>
      </w:r>
      <w:r w:rsidR="005E6E9E" w:rsidRPr="005E6E9E">
        <w:rPr>
          <w:rFonts w:ascii="Times New Roman" w:hAnsi="Times New Roman" w:cs="Times New Roman"/>
          <w:sz w:val="24"/>
          <w:szCs w:val="24"/>
        </w:rPr>
        <w:t>именование заявителя)</w:t>
      </w:r>
      <w:r w:rsidRPr="005E6E9E">
        <w:rPr>
          <w:rFonts w:ascii="Times New Roman" w:hAnsi="Times New Roman" w:cs="Times New Roman"/>
          <w:sz w:val="24"/>
          <w:szCs w:val="24"/>
        </w:rPr>
        <w:br/>
        <w:t>берет на себя обязательство по ока</w:t>
      </w:r>
      <w:r w:rsidR="005E6E9E" w:rsidRPr="005E6E9E">
        <w:rPr>
          <w:rFonts w:ascii="Times New Roman" w:hAnsi="Times New Roman" w:cs="Times New Roman"/>
          <w:sz w:val="24"/>
          <w:szCs w:val="24"/>
        </w:rPr>
        <w:t>занию услуг в полном объеме и в</w:t>
      </w:r>
      <w:r w:rsidRPr="005E6E9E">
        <w:rPr>
          <w:rFonts w:ascii="Times New Roman" w:hAnsi="Times New Roman" w:cs="Times New Roman"/>
          <w:sz w:val="24"/>
          <w:szCs w:val="24"/>
        </w:rPr>
        <w:br/>
        <w:t>соответствии с требов</w:t>
      </w:r>
      <w:r w:rsidR="005E6E9E" w:rsidRPr="005E6E9E">
        <w:rPr>
          <w:rFonts w:ascii="Times New Roman" w:hAnsi="Times New Roman" w:cs="Times New Roman"/>
          <w:sz w:val="24"/>
          <w:szCs w:val="24"/>
        </w:rPr>
        <w:t>аниями конкурсной документации.</w:t>
      </w:r>
      <w:r w:rsidRPr="005E6E9E">
        <w:rPr>
          <w:rFonts w:ascii="Times New Roman" w:hAnsi="Times New Roman" w:cs="Times New Roman"/>
          <w:sz w:val="24"/>
          <w:szCs w:val="24"/>
        </w:rPr>
        <w:br/>
        <w:t>3. Сообщаем, что _______________________</w:t>
      </w:r>
      <w:r w:rsidR="005E6E9E" w:rsidRPr="005E6E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C334D">
        <w:rPr>
          <w:rFonts w:ascii="Times New Roman" w:hAnsi="Times New Roman" w:cs="Times New Roman"/>
          <w:sz w:val="24"/>
          <w:szCs w:val="24"/>
        </w:rPr>
        <w:br/>
        <w:t>(наименование заявителя)</w:t>
      </w:r>
      <w:r w:rsidRPr="005E6E9E">
        <w:rPr>
          <w:rFonts w:ascii="Times New Roman" w:hAnsi="Times New Roman" w:cs="Times New Roman"/>
          <w:sz w:val="24"/>
          <w:szCs w:val="24"/>
        </w:rPr>
        <w:br/>
        <w:t>не находится в стадии проведения ликвидации юридического лица и в отношен</w:t>
      </w:r>
      <w:r w:rsidR="009C334D">
        <w:rPr>
          <w:rFonts w:ascii="Times New Roman" w:hAnsi="Times New Roman" w:cs="Times New Roman"/>
          <w:sz w:val="24"/>
          <w:szCs w:val="24"/>
        </w:rPr>
        <w:t>ии</w:t>
      </w:r>
      <w:r w:rsidRPr="005E6E9E">
        <w:rPr>
          <w:rFonts w:ascii="Times New Roman" w:hAnsi="Times New Roman" w:cs="Times New Roman"/>
          <w:sz w:val="24"/>
          <w:szCs w:val="24"/>
        </w:rPr>
        <w:br/>
        <w:t>него отсутствует решение арбитражного</w:t>
      </w:r>
      <w:r w:rsidR="009C334D">
        <w:rPr>
          <w:rFonts w:ascii="Times New Roman" w:hAnsi="Times New Roman" w:cs="Times New Roman"/>
          <w:sz w:val="24"/>
          <w:szCs w:val="24"/>
        </w:rPr>
        <w:t> суда о признании банкротом или</w:t>
      </w:r>
      <w:r w:rsidRPr="005E6E9E">
        <w:rPr>
          <w:rFonts w:ascii="Times New Roman" w:hAnsi="Times New Roman" w:cs="Times New Roman"/>
          <w:sz w:val="24"/>
          <w:szCs w:val="24"/>
        </w:rPr>
        <w:br/>
        <w:t>открытии конкурсного производства, наша д</w:t>
      </w:r>
      <w:r w:rsidR="009C334D">
        <w:rPr>
          <w:rFonts w:ascii="Times New Roman" w:hAnsi="Times New Roman" w:cs="Times New Roman"/>
          <w:sz w:val="24"/>
          <w:szCs w:val="24"/>
        </w:rPr>
        <w:t>еятельность не приостановлена в</w:t>
      </w:r>
      <w:r w:rsidRPr="005E6E9E">
        <w:rPr>
          <w:rFonts w:ascii="Times New Roman" w:hAnsi="Times New Roman" w:cs="Times New Roman"/>
          <w:sz w:val="24"/>
          <w:szCs w:val="24"/>
        </w:rPr>
        <w:br/>
        <w:t>порядке, предусмотренном </w:t>
      </w:r>
      <w:hyperlink r:id="rId15" w:history="1">
        <w:r w:rsidRPr="005E6E9E">
          <w:rPr>
            <w:rStyle w:val="a3"/>
            <w:rFonts w:ascii="Times New Roman" w:hAnsi="Times New Roman" w:cs="Times New Roman"/>
            <w:sz w:val="24"/>
            <w:szCs w:val="24"/>
          </w:rPr>
          <w:t xml:space="preserve">Кодексом Российской Федерации </w:t>
        </w:r>
        <w:r w:rsidR="009C334D">
          <w:rPr>
            <w:rStyle w:val="a3"/>
            <w:rFonts w:ascii="Times New Roman" w:hAnsi="Times New Roman" w:cs="Times New Roman"/>
            <w:sz w:val="24"/>
            <w:szCs w:val="24"/>
          </w:rPr>
          <w:t>об административных</w:t>
        </w:r>
        <w:r w:rsidRPr="005E6E9E">
          <w:rPr>
            <w:rStyle w:val="a3"/>
            <w:rFonts w:ascii="Times New Roman" w:hAnsi="Times New Roman" w:cs="Times New Roman"/>
            <w:sz w:val="24"/>
            <w:szCs w:val="24"/>
          </w:rPr>
          <w:br/>
          <w:t>правонарушениях</w:t>
        </w:r>
      </w:hyperlink>
      <w:r w:rsidRPr="005E6E9E">
        <w:rPr>
          <w:rFonts w:ascii="Times New Roman" w:hAnsi="Times New Roman" w:cs="Times New Roman"/>
          <w:sz w:val="24"/>
          <w:szCs w:val="24"/>
        </w:rPr>
        <w:t>, на день рассмотрени</w:t>
      </w:r>
      <w:r w:rsidR="009C334D">
        <w:rPr>
          <w:rFonts w:ascii="Times New Roman" w:hAnsi="Times New Roman" w:cs="Times New Roman"/>
          <w:sz w:val="24"/>
          <w:szCs w:val="24"/>
        </w:rPr>
        <w:t>я заявки на участие в Конкурсе.</w:t>
      </w:r>
      <w:r w:rsidRPr="005E6E9E">
        <w:rPr>
          <w:rFonts w:ascii="Times New Roman" w:hAnsi="Times New Roman" w:cs="Times New Roman"/>
          <w:sz w:val="24"/>
          <w:szCs w:val="24"/>
        </w:rPr>
        <w:br/>
        <w:t>4. Сообщаем, что у _____________________</w:t>
      </w:r>
      <w:r w:rsidR="005E6E9E" w:rsidRPr="005E6E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C334D">
        <w:rPr>
          <w:rFonts w:ascii="Times New Roman" w:hAnsi="Times New Roman" w:cs="Times New Roman"/>
          <w:sz w:val="24"/>
          <w:szCs w:val="24"/>
        </w:rPr>
        <w:br/>
        <w:t>(наименование заявителя)</w:t>
      </w:r>
      <w:r w:rsidRPr="005E6E9E">
        <w:rPr>
          <w:rFonts w:ascii="Times New Roman" w:hAnsi="Times New Roman" w:cs="Times New Roman"/>
          <w:sz w:val="24"/>
          <w:szCs w:val="24"/>
        </w:rPr>
        <w:br/>
        <w:t>отсутствует задолженность по нач</w:t>
      </w:r>
      <w:r w:rsidR="009C334D">
        <w:rPr>
          <w:rFonts w:ascii="Times New Roman" w:hAnsi="Times New Roman" w:cs="Times New Roman"/>
          <w:sz w:val="24"/>
          <w:szCs w:val="24"/>
        </w:rPr>
        <w:t xml:space="preserve">исленным налогам, сборам и иным </w:t>
      </w:r>
      <w:r w:rsidRPr="005E6E9E">
        <w:rPr>
          <w:rFonts w:ascii="Times New Roman" w:hAnsi="Times New Roman" w:cs="Times New Roman"/>
          <w:sz w:val="24"/>
          <w:szCs w:val="24"/>
        </w:rPr>
        <w:t>обязательным </w:t>
      </w:r>
    </w:p>
    <w:p w:rsidR="00C008A9" w:rsidRDefault="00AD7690" w:rsidP="005E6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E">
        <w:rPr>
          <w:rFonts w:ascii="Times New Roman" w:hAnsi="Times New Roman" w:cs="Times New Roman"/>
          <w:sz w:val="24"/>
          <w:szCs w:val="24"/>
        </w:rPr>
        <w:lastRenderedPageBreak/>
        <w:t>платежам в бюджеты лю</w:t>
      </w:r>
      <w:r w:rsidR="009C334D">
        <w:rPr>
          <w:rFonts w:ascii="Times New Roman" w:hAnsi="Times New Roman" w:cs="Times New Roman"/>
          <w:sz w:val="24"/>
          <w:szCs w:val="24"/>
        </w:rPr>
        <w:t xml:space="preserve">бого уровня или государственные </w:t>
      </w:r>
      <w:r w:rsidRPr="005E6E9E">
        <w:rPr>
          <w:rFonts w:ascii="Times New Roman" w:hAnsi="Times New Roman" w:cs="Times New Roman"/>
          <w:sz w:val="24"/>
          <w:szCs w:val="24"/>
        </w:rPr>
        <w:t xml:space="preserve">внебюджетные фонды за прошедший календарный </w:t>
      </w:r>
      <w:r w:rsidR="009C334D">
        <w:rPr>
          <w:rFonts w:ascii="Times New Roman" w:hAnsi="Times New Roman" w:cs="Times New Roman"/>
          <w:sz w:val="24"/>
          <w:szCs w:val="24"/>
        </w:rPr>
        <w:t>год и по состоянию на последнюю</w:t>
      </w:r>
      <w:r w:rsidRPr="005E6E9E">
        <w:rPr>
          <w:rFonts w:ascii="Times New Roman" w:hAnsi="Times New Roman" w:cs="Times New Roman"/>
          <w:sz w:val="24"/>
          <w:szCs w:val="24"/>
        </w:rPr>
        <w:br/>
        <w:t>отчетную дату.</w:t>
      </w:r>
      <w:r w:rsidRPr="005E6E9E">
        <w:rPr>
          <w:rFonts w:ascii="Times New Roman" w:hAnsi="Times New Roman" w:cs="Times New Roman"/>
          <w:sz w:val="24"/>
          <w:szCs w:val="24"/>
        </w:rPr>
        <w:br/>
      </w:r>
      <w:r w:rsidRPr="005E6E9E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gramStart"/>
      <w:r w:rsidRPr="005E6E9E">
        <w:rPr>
          <w:rFonts w:ascii="Times New Roman" w:hAnsi="Times New Roman" w:cs="Times New Roman"/>
          <w:sz w:val="24"/>
          <w:szCs w:val="24"/>
        </w:rPr>
        <w:t>Настоящим гарантируем достоверность</w:t>
      </w:r>
      <w:r w:rsidR="005E6E9E" w:rsidRPr="005E6E9E">
        <w:rPr>
          <w:rFonts w:ascii="Times New Roman" w:hAnsi="Times New Roman" w:cs="Times New Roman"/>
          <w:sz w:val="24"/>
          <w:szCs w:val="24"/>
        </w:rPr>
        <w:t> представленной нами в заявке</w:t>
      </w:r>
      <w:r w:rsidRPr="005E6E9E">
        <w:rPr>
          <w:rFonts w:ascii="Times New Roman" w:hAnsi="Times New Roman" w:cs="Times New Roman"/>
          <w:sz w:val="24"/>
          <w:szCs w:val="24"/>
        </w:rPr>
        <w:br/>
        <w:t>информации и подтверждаем право комисси</w:t>
      </w:r>
      <w:r w:rsidR="005E6E9E" w:rsidRPr="005E6E9E">
        <w:rPr>
          <w:rFonts w:ascii="Times New Roman" w:hAnsi="Times New Roman" w:cs="Times New Roman"/>
          <w:sz w:val="24"/>
          <w:szCs w:val="24"/>
        </w:rPr>
        <w:t>и, не противоречащее требованию</w:t>
      </w:r>
      <w:r w:rsidRPr="005E6E9E">
        <w:rPr>
          <w:rFonts w:ascii="Times New Roman" w:hAnsi="Times New Roman" w:cs="Times New Roman"/>
          <w:sz w:val="24"/>
          <w:szCs w:val="24"/>
        </w:rPr>
        <w:br/>
        <w:t xml:space="preserve">формирования равных для всех участников </w:t>
      </w:r>
      <w:r w:rsidR="005E6E9E" w:rsidRPr="005E6E9E">
        <w:rPr>
          <w:rFonts w:ascii="Times New Roman" w:hAnsi="Times New Roman" w:cs="Times New Roman"/>
          <w:sz w:val="24"/>
          <w:szCs w:val="24"/>
        </w:rPr>
        <w:t>конкурса условий, запрашивать у</w:t>
      </w:r>
      <w:r w:rsidRPr="005E6E9E">
        <w:rPr>
          <w:rFonts w:ascii="Times New Roman" w:hAnsi="Times New Roman" w:cs="Times New Roman"/>
          <w:sz w:val="24"/>
          <w:szCs w:val="24"/>
        </w:rPr>
        <w:br/>
        <w:t>нас, в уполномоченных органах власт</w:t>
      </w:r>
      <w:r w:rsidR="005E6E9E" w:rsidRPr="005E6E9E">
        <w:rPr>
          <w:rFonts w:ascii="Times New Roman" w:hAnsi="Times New Roman" w:cs="Times New Roman"/>
          <w:sz w:val="24"/>
          <w:szCs w:val="24"/>
        </w:rPr>
        <w:t>и и у упомянутых в нашей заявке</w:t>
      </w:r>
      <w:r w:rsidRPr="005E6E9E">
        <w:rPr>
          <w:rFonts w:ascii="Times New Roman" w:hAnsi="Times New Roman" w:cs="Times New Roman"/>
          <w:sz w:val="24"/>
          <w:szCs w:val="24"/>
        </w:rPr>
        <w:br/>
        <w:t>юридических и физических лиц информацию, уточняющую предс</w:t>
      </w:r>
      <w:r w:rsidR="005E6E9E" w:rsidRPr="005E6E9E">
        <w:rPr>
          <w:rFonts w:ascii="Times New Roman" w:hAnsi="Times New Roman" w:cs="Times New Roman"/>
          <w:sz w:val="24"/>
          <w:szCs w:val="24"/>
        </w:rPr>
        <w:t>тавленные нами в</w:t>
      </w:r>
      <w:r w:rsidR="005E6E9E" w:rsidRPr="005E6E9E">
        <w:rPr>
          <w:rFonts w:ascii="Times New Roman" w:hAnsi="Times New Roman" w:cs="Times New Roman"/>
          <w:sz w:val="24"/>
          <w:szCs w:val="24"/>
        </w:rPr>
        <w:br/>
        <w:t>ней сведения.</w:t>
      </w:r>
      <w:r w:rsidRPr="005E6E9E">
        <w:rPr>
          <w:rFonts w:ascii="Times New Roman" w:hAnsi="Times New Roman" w:cs="Times New Roman"/>
          <w:sz w:val="24"/>
          <w:szCs w:val="24"/>
        </w:rPr>
        <w:br/>
        <w:t>6.</w:t>
      </w:r>
      <w:proofErr w:type="gramEnd"/>
      <w:r w:rsidRPr="005E6E9E">
        <w:rPr>
          <w:rFonts w:ascii="Times New Roman" w:hAnsi="Times New Roman" w:cs="Times New Roman"/>
          <w:sz w:val="24"/>
          <w:szCs w:val="24"/>
        </w:rPr>
        <w:t xml:space="preserve"> Настоящая заявка действительна в</w:t>
      </w:r>
      <w:r w:rsidR="005E6E9E" w:rsidRPr="005E6E9E">
        <w:rPr>
          <w:rFonts w:ascii="Times New Roman" w:hAnsi="Times New Roman" w:cs="Times New Roman"/>
          <w:sz w:val="24"/>
          <w:szCs w:val="24"/>
        </w:rPr>
        <w:t> течение всего срока проведения</w:t>
      </w:r>
      <w:r w:rsidRPr="005E6E9E">
        <w:rPr>
          <w:rFonts w:ascii="Times New Roman" w:hAnsi="Times New Roman" w:cs="Times New Roman"/>
          <w:sz w:val="24"/>
          <w:szCs w:val="24"/>
        </w:rPr>
        <w:br/>
        <w:t>процедур</w:t>
      </w:r>
      <w:r w:rsidR="005E6E9E" w:rsidRPr="005E6E9E">
        <w:rPr>
          <w:rFonts w:ascii="Times New Roman" w:hAnsi="Times New Roman" w:cs="Times New Roman"/>
          <w:sz w:val="24"/>
          <w:szCs w:val="24"/>
        </w:rPr>
        <w:t>ы Конкурса и до его завершения.</w:t>
      </w:r>
      <w:r w:rsidR="00C008A9">
        <w:rPr>
          <w:rFonts w:ascii="Times New Roman" w:hAnsi="Times New Roman" w:cs="Times New Roman"/>
          <w:sz w:val="24"/>
          <w:szCs w:val="24"/>
        </w:rPr>
        <w:br/>
        <w:t>7.</w:t>
      </w:r>
      <w:r w:rsidRPr="005E6E9E">
        <w:rPr>
          <w:rFonts w:ascii="Times New Roman" w:hAnsi="Times New Roman" w:cs="Times New Roman"/>
          <w:sz w:val="24"/>
          <w:szCs w:val="24"/>
        </w:rPr>
        <w:t>Сообщаем, что для оперативн</w:t>
      </w:r>
      <w:r w:rsidR="005E6E9E" w:rsidRPr="005E6E9E">
        <w:rPr>
          <w:rFonts w:ascii="Times New Roman" w:hAnsi="Times New Roman" w:cs="Times New Roman"/>
          <w:sz w:val="24"/>
          <w:szCs w:val="24"/>
        </w:rPr>
        <w:t>ого уведомления нас по вопросам</w:t>
      </w:r>
      <w:r w:rsidR="00C008A9">
        <w:rPr>
          <w:rFonts w:ascii="Times New Roman" w:hAnsi="Times New Roman" w:cs="Times New Roman"/>
          <w:sz w:val="24"/>
          <w:szCs w:val="24"/>
        </w:rPr>
        <w:t xml:space="preserve"> </w:t>
      </w:r>
      <w:r w:rsidRPr="005E6E9E">
        <w:rPr>
          <w:rFonts w:ascii="Times New Roman" w:hAnsi="Times New Roman" w:cs="Times New Roman"/>
          <w:sz w:val="24"/>
          <w:szCs w:val="24"/>
        </w:rPr>
        <w:t>организационного</w:t>
      </w:r>
    </w:p>
    <w:p w:rsidR="00AD7690" w:rsidRPr="005E6E9E" w:rsidRDefault="00AD7690" w:rsidP="005E6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9E">
        <w:rPr>
          <w:rFonts w:ascii="Times New Roman" w:hAnsi="Times New Roman" w:cs="Times New Roman"/>
          <w:sz w:val="24"/>
          <w:szCs w:val="24"/>
        </w:rPr>
        <w:t> характера и взаимодействия с уполномоче</w:t>
      </w:r>
      <w:r w:rsidR="005E6E9E" w:rsidRPr="005E6E9E">
        <w:rPr>
          <w:rFonts w:ascii="Times New Roman" w:hAnsi="Times New Roman" w:cs="Times New Roman"/>
          <w:sz w:val="24"/>
          <w:szCs w:val="24"/>
        </w:rPr>
        <w:t>нным органом нами</w:t>
      </w:r>
      <w:r w:rsidR="005E6E9E" w:rsidRPr="005E6E9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E6E9E" w:rsidRPr="005E6E9E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Pr="005E6E9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008A9">
        <w:rPr>
          <w:rFonts w:ascii="Times New Roman" w:hAnsi="Times New Roman" w:cs="Times New Roman"/>
          <w:sz w:val="24"/>
          <w:szCs w:val="24"/>
        </w:rPr>
        <w:t>_________________</w:t>
      </w:r>
      <w:r w:rsidR="005E6E9E" w:rsidRPr="005E6E9E">
        <w:rPr>
          <w:rFonts w:ascii="Times New Roman" w:hAnsi="Times New Roman" w:cs="Times New Roman"/>
          <w:sz w:val="24"/>
          <w:szCs w:val="24"/>
        </w:rPr>
        <w:t>______</w:t>
      </w:r>
      <w:r w:rsidRPr="005E6E9E">
        <w:rPr>
          <w:rFonts w:ascii="Times New Roman" w:hAnsi="Times New Roman" w:cs="Times New Roman"/>
          <w:sz w:val="24"/>
          <w:szCs w:val="24"/>
        </w:rPr>
        <w:br/>
        <w:t>(контактная и</w:t>
      </w:r>
      <w:r w:rsidR="005E6E9E" w:rsidRPr="005E6E9E">
        <w:rPr>
          <w:rFonts w:ascii="Times New Roman" w:hAnsi="Times New Roman" w:cs="Times New Roman"/>
          <w:sz w:val="24"/>
          <w:szCs w:val="24"/>
        </w:rPr>
        <w:t>нформация уполномоченного лица)</w:t>
      </w:r>
      <w:r w:rsidRPr="005E6E9E">
        <w:rPr>
          <w:rFonts w:ascii="Times New Roman" w:hAnsi="Times New Roman" w:cs="Times New Roman"/>
          <w:sz w:val="24"/>
          <w:szCs w:val="24"/>
        </w:rPr>
        <w:br/>
        <w:t>Все сведения о проведении Конкурса просим сообщать ук</w:t>
      </w:r>
      <w:r w:rsidR="005E6E9E" w:rsidRPr="005E6E9E">
        <w:rPr>
          <w:rFonts w:ascii="Times New Roman" w:hAnsi="Times New Roman" w:cs="Times New Roman"/>
          <w:sz w:val="24"/>
          <w:szCs w:val="24"/>
        </w:rPr>
        <w:t>азанному</w:t>
      </w:r>
      <w:r w:rsidR="005E6E9E" w:rsidRPr="005E6E9E">
        <w:rPr>
          <w:rFonts w:ascii="Times New Roman" w:hAnsi="Times New Roman" w:cs="Times New Roman"/>
          <w:sz w:val="24"/>
          <w:szCs w:val="24"/>
        </w:rPr>
        <w:br/>
        <w:t>уполномоченному лицу.</w:t>
      </w:r>
      <w:r w:rsidRPr="005E6E9E">
        <w:rPr>
          <w:rFonts w:ascii="Times New Roman" w:hAnsi="Times New Roman" w:cs="Times New Roman"/>
          <w:sz w:val="24"/>
          <w:szCs w:val="24"/>
        </w:rPr>
        <w:br/>
        <w:t>8. Юридический и фактический адреса и ме</w:t>
      </w:r>
      <w:r w:rsidR="005E6E9E" w:rsidRPr="005E6E9E">
        <w:rPr>
          <w:rFonts w:ascii="Times New Roman" w:hAnsi="Times New Roman" w:cs="Times New Roman"/>
          <w:sz w:val="24"/>
          <w:szCs w:val="24"/>
        </w:rPr>
        <w:t>сто регистрации, телефон, факс,</w:t>
      </w:r>
      <w:r w:rsidR="005E6E9E" w:rsidRPr="005E6E9E">
        <w:rPr>
          <w:rFonts w:ascii="Times New Roman" w:hAnsi="Times New Roman" w:cs="Times New Roman"/>
          <w:sz w:val="24"/>
          <w:szCs w:val="24"/>
        </w:rPr>
        <w:br/>
        <w:t>электронная почта:</w:t>
      </w:r>
      <w:r w:rsidRPr="005E6E9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008A9">
        <w:rPr>
          <w:rFonts w:ascii="Times New Roman" w:hAnsi="Times New Roman" w:cs="Times New Roman"/>
          <w:sz w:val="24"/>
          <w:szCs w:val="24"/>
        </w:rPr>
        <w:t>_____________________________</w:t>
      </w:r>
      <w:r w:rsidR="005E6E9E" w:rsidRPr="005E6E9E">
        <w:rPr>
          <w:rFonts w:ascii="Times New Roman" w:hAnsi="Times New Roman" w:cs="Times New Roman"/>
          <w:sz w:val="24"/>
          <w:szCs w:val="24"/>
        </w:rPr>
        <w:br/>
        <w:t>банковские реквизиты:</w:t>
      </w:r>
      <w:r w:rsidRPr="005E6E9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008A9">
        <w:rPr>
          <w:rFonts w:ascii="Times New Roman" w:hAnsi="Times New Roman" w:cs="Times New Roman"/>
          <w:sz w:val="24"/>
          <w:szCs w:val="24"/>
        </w:rPr>
        <w:t>________________________</w:t>
      </w:r>
      <w:r w:rsidRPr="005E6E9E">
        <w:rPr>
          <w:rFonts w:ascii="Times New Roman" w:hAnsi="Times New Roman" w:cs="Times New Roman"/>
          <w:sz w:val="24"/>
          <w:szCs w:val="24"/>
        </w:rPr>
        <w:br/>
        <w:t>Корреспонденцию в наш адрес просим напра</w:t>
      </w:r>
      <w:r w:rsidR="005E6E9E" w:rsidRPr="005E6E9E">
        <w:rPr>
          <w:rFonts w:ascii="Times New Roman" w:hAnsi="Times New Roman" w:cs="Times New Roman"/>
          <w:sz w:val="24"/>
          <w:szCs w:val="24"/>
        </w:rPr>
        <w:t>влять по адресу ______________.</w:t>
      </w:r>
      <w:r w:rsidRPr="005E6E9E">
        <w:rPr>
          <w:rFonts w:ascii="Times New Roman" w:hAnsi="Times New Roman" w:cs="Times New Roman"/>
          <w:sz w:val="24"/>
          <w:szCs w:val="24"/>
        </w:rPr>
        <w:br/>
        <w:t>9. К настоящей заявке прилагаются докуме</w:t>
      </w:r>
      <w:r w:rsidR="005E6E9E" w:rsidRPr="005E6E9E">
        <w:rPr>
          <w:rFonts w:ascii="Times New Roman" w:hAnsi="Times New Roman" w:cs="Times New Roman"/>
          <w:sz w:val="24"/>
          <w:szCs w:val="24"/>
        </w:rPr>
        <w:t>нты согласно описи на ____ стр.</w:t>
      </w:r>
      <w:r w:rsidRPr="005E6E9E">
        <w:rPr>
          <w:rFonts w:ascii="Times New Roman" w:hAnsi="Times New Roman" w:cs="Times New Roman"/>
          <w:sz w:val="24"/>
          <w:szCs w:val="24"/>
        </w:rPr>
        <w:br/>
        <w:t>Руководитель заявителя ____________________________________</w:t>
      </w:r>
      <w:r w:rsidRPr="005E6E9E">
        <w:rPr>
          <w:rFonts w:ascii="Times New Roman" w:hAnsi="Times New Roman" w:cs="Times New Roman"/>
          <w:sz w:val="24"/>
          <w:szCs w:val="24"/>
        </w:rPr>
        <w:br/>
      </w:r>
      <w:r w:rsidRPr="005E6E9E">
        <w:rPr>
          <w:rFonts w:ascii="Times New Roman" w:hAnsi="Times New Roman" w:cs="Times New Roman"/>
          <w:sz w:val="24"/>
          <w:szCs w:val="24"/>
        </w:rPr>
        <w:br/>
        <w:t>М.П. (подпись, Ф.И.О.)</w:t>
      </w:r>
    </w:p>
    <w:p w:rsidR="006B7E65" w:rsidRPr="005E6E9E" w:rsidRDefault="006B7E65" w:rsidP="005E6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EA" w:rsidRPr="005E6E9E" w:rsidRDefault="001347EA" w:rsidP="005E6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EA" w:rsidRPr="005E6E9E" w:rsidRDefault="001347EA" w:rsidP="005E6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EA" w:rsidRPr="005E6E9E" w:rsidRDefault="001347EA" w:rsidP="005E6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7EA" w:rsidRDefault="001347EA" w:rsidP="005E6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7EA" w:rsidRDefault="001347EA" w:rsidP="005E6E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7EA" w:rsidRDefault="001347EA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7EA" w:rsidRDefault="001347EA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7EA" w:rsidRDefault="001347EA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7EA" w:rsidRDefault="001347EA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7FE" w:rsidRDefault="008F17FE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7FE" w:rsidRDefault="008F17FE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7FE" w:rsidRDefault="008F17FE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7FE" w:rsidRDefault="008F17FE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7FE" w:rsidRDefault="008F17FE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7FE" w:rsidRDefault="008F17FE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17FE" w:rsidRDefault="008F17FE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7EA" w:rsidRDefault="001347EA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7EA" w:rsidRDefault="001347EA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7EA" w:rsidRDefault="001347EA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A9" w:rsidRDefault="00C008A9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A9" w:rsidRDefault="00C008A9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A9" w:rsidRDefault="00C008A9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A9" w:rsidRDefault="00C008A9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A9" w:rsidRDefault="00C008A9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A9" w:rsidRDefault="00C008A9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A9" w:rsidRDefault="00C008A9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A9" w:rsidRDefault="00C008A9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A9" w:rsidRDefault="00C008A9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A9" w:rsidRDefault="00C008A9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A9" w:rsidRDefault="00C008A9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A9" w:rsidRDefault="00C008A9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A9" w:rsidRDefault="00C008A9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A9" w:rsidRDefault="00C008A9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7EA" w:rsidRDefault="001347EA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7EA" w:rsidRPr="001347EA" w:rsidRDefault="001347EA" w:rsidP="001347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7690" w:rsidRPr="004A47DC" w:rsidRDefault="00AD7690" w:rsidP="001347E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3. ПРЕДЛОЖЕНИЕ О ФУНКЦИОНАЛЬНЫХ ХАРАКТЕРИСТИКАХ (ПОТРЕБИТЕЛЬСКИХ СВОЙСТВАХ) И КАЧЕСТВЕННЫХ ХАРАКТЕРИСТИКАХ РАБОТ И ИНЫЕ ПРЕДЛОЖЕНИЯ ОБ УСЛОВИЯХ ИСПОЛНЕНИЯ</w:t>
      </w:r>
    </w:p>
    <w:p w:rsidR="00AD7690" w:rsidRPr="004A47DC" w:rsidRDefault="00C9746D" w:rsidP="001347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3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 о проведении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открытого конкурса по отбору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 службы по вопросам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похоронного дела </w:t>
      </w:r>
      <w:r w:rsidR="006B7E65" w:rsidRPr="004A4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proofErr w:type="gramEnd"/>
      <w:r w:rsidR="006B7E65" w:rsidRPr="004A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E65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</w:p>
    <w:p w:rsidR="00AD7690" w:rsidRPr="004A47DC" w:rsidRDefault="00AD7690" w:rsidP="001347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 бланке организации-заявителя 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Дата, исх. номер</w:t>
      </w:r>
      <w:proofErr w:type="gramStart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</w:t>
      </w:r>
      <w:proofErr w:type="gramEnd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конкурсную комиссию по проведению 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открытого конкурса по отбору 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специализированной службы по вопросам 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похоронного дела </w:t>
      </w:r>
      <w:r w:rsidR="006B7E65" w:rsidRPr="004A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6B7E65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ПРЕДЛОЖЕНИЕ О ФУНКЦИОНАЛЬНЫХ ХАРАКТЕРИСТИКАХ (ПОТРЕБИТЕЛЬСКИХ СВОЙСТВАХ) И КАЧЕСТВЕННЫХ ХАРАКТЕРИСТИКАХ РАБОТ И ИНЫЕ ПРЕДЛОЖЕНИЯ ОБ УСЛОВИЯХ ИСПОЛНЕНИЯ</w:t>
      </w:r>
    </w:p>
    <w:p w:rsidR="00AD7690" w:rsidRPr="001347EA" w:rsidRDefault="00AD7690" w:rsidP="0013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7E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347EA">
        <w:rPr>
          <w:rFonts w:ascii="Times New Roman" w:hAnsi="Times New Roman" w:cs="Times New Roman"/>
          <w:sz w:val="24"/>
          <w:szCs w:val="24"/>
        </w:rPr>
        <w:t>. Изучив конкурсную документацию, в том числе условия и порядок</w:t>
      </w:r>
      <w:r w:rsidRPr="001347EA">
        <w:rPr>
          <w:rFonts w:ascii="Times New Roman" w:hAnsi="Times New Roman" w:cs="Times New Roman"/>
          <w:sz w:val="24"/>
          <w:szCs w:val="24"/>
        </w:rPr>
        <w:br/>
      </w:r>
      <w:r w:rsidRPr="001347EA">
        <w:rPr>
          <w:rFonts w:ascii="Times New Roman" w:hAnsi="Times New Roman" w:cs="Times New Roman"/>
          <w:sz w:val="24"/>
          <w:szCs w:val="24"/>
        </w:rPr>
        <w:br/>
        <w:t>проведения настоящего Конкурса, ____________</w:t>
      </w:r>
      <w:r w:rsidR="001347E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347EA">
        <w:rPr>
          <w:rFonts w:ascii="Times New Roman" w:hAnsi="Times New Roman" w:cs="Times New Roman"/>
          <w:sz w:val="24"/>
          <w:szCs w:val="24"/>
        </w:rPr>
        <w:br/>
        <w:t>(</w:t>
      </w:r>
      <w:r w:rsidR="00C008A9">
        <w:rPr>
          <w:rFonts w:ascii="Times New Roman" w:hAnsi="Times New Roman" w:cs="Times New Roman"/>
          <w:sz w:val="24"/>
          <w:szCs w:val="24"/>
        </w:rPr>
        <w:t>наименование заявителя)</w:t>
      </w:r>
      <w:r w:rsidR="00C008A9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1347EA" w:rsidRPr="001347EA">
        <w:rPr>
          <w:rFonts w:ascii="Times New Roman" w:hAnsi="Times New Roman" w:cs="Times New Roman"/>
          <w:sz w:val="24"/>
          <w:szCs w:val="24"/>
        </w:rPr>
        <w:t>лице</w:t>
      </w:r>
      <w:r w:rsidRPr="001347E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008A9">
        <w:rPr>
          <w:rFonts w:ascii="Times New Roman" w:hAnsi="Times New Roman" w:cs="Times New Roman"/>
          <w:sz w:val="24"/>
          <w:szCs w:val="24"/>
        </w:rPr>
        <w:t>_______________________</w:t>
      </w:r>
      <w:r w:rsidRPr="001347EA">
        <w:rPr>
          <w:rFonts w:ascii="Times New Roman" w:hAnsi="Times New Roman" w:cs="Times New Roman"/>
          <w:sz w:val="24"/>
          <w:szCs w:val="24"/>
        </w:rPr>
        <w:br/>
        <w:t>(наименование должности руководителя заявителя - юридическо</w:t>
      </w:r>
      <w:r w:rsidR="001347EA">
        <w:rPr>
          <w:rFonts w:ascii="Times New Roman" w:hAnsi="Times New Roman" w:cs="Times New Roman"/>
          <w:sz w:val="24"/>
          <w:szCs w:val="24"/>
        </w:rPr>
        <w:t>го лица,</w:t>
      </w:r>
      <w:r w:rsidR="001347EA">
        <w:rPr>
          <w:rFonts w:ascii="Times New Roman" w:hAnsi="Times New Roman" w:cs="Times New Roman"/>
          <w:sz w:val="24"/>
          <w:szCs w:val="24"/>
        </w:rPr>
        <w:br/>
        <w:t>его Ф.И.О. полностью)</w:t>
      </w:r>
      <w:r w:rsidRPr="001347EA">
        <w:rPr>
          <w:rFonts w:ascii="Times New Roman" w:hAnsi="Times New Roman" w:cs="Times New Roman"/>
          <w:sz w:val="24"/>
          <w:szCs w:val="24"/>
        </w:rPr>
        <w:br/>
        <w:t>согласны в случае признания нас победит</w:t>
      </w:r>
      <w:r w:rsidR="001347EA">
        <w:rPr>
          <w:rFonts w:ascii="Times New Roman" w:hAnsi="Times New Roman" w:cs="Times New Roman"/>
          <w:sz w:val="24"/>
          <w:szCs w:val="24"/>
        </w:rPr>
        <w:t>елями Конкурса оказать услуги в</w:t>
      </w:r>
      <w:r w:rsidRPr="001347EA">
        <w:rPr>
          <w:rFonts w:ascii="Times New Roman" w:hAnsi="Times New Roman" w:cs="Times New Roman"/>
          <w:sz w:val="24"/>
          <w:szCs w:val="24"/>
        </w:rPr>
        <w:br/>
        <w:t>соответствии с требованиями конкурсной доку</w:t>
      </w:r>
      <w:r w:rsidR="001347EA">
        <w:rPr>
          <w:rFonts w:ascii="Times New Roman" w:hAnsi="Times New Roman" w:cs="Times New Roman"/>
          <w:sz w:val="24"/>
          <w:szCs w:val="24"/>
        </w:rPr>
        <w:t>ментацией и техническим</w:t>
      </w:r>
      <w:r w:rsidR="00C008A9">
        <w:rPr>
          <w:rFonts w:ascii="Times New Roman" w:hAnsi="Times New Roman" w:cs="Times New Roman"/>
          <w:sz w:val="24"/>
          <w:szCs w:val="24"/>
        </w:rPr>
        <w:t xml:space="preserve"> </w:t>
      </w:r>
      <w:r w:rsidRPr="001347EA">
        <w:rPr>
          <w:rFonts w:ascii="Times New Roman" w:hAnsi="Times New Roman" w:cs="Times New Roman"/>
          <w:sz w:val="24"/>
          <w:szCs w:val="24"/>
        </w:rPr>
        <w:t>заданием.</w:t>
      </w:r>
      <w:r w:rsidRPr="001347EA">
        <w:rPr>
          <w:rFonts w:ascii="Times New Roman" w:hAnsi="Times New Roman" w:cs="Times New Roman"/>
          <w:sz w:val="24"/>
          <w:szCs w:val="24"/>
        </w:rPr>
        <w:br/>
      </w:r>
      <w:r w:rsidRPr="001347EA">
        <w:rPr>
          <w:rFonts w:ascii="Times New Roman" w:hAnsi="Times New Roman" w:cs="Times New Roman"/>
          <w:sz w:val="24"/>
          <w:szCs w:val="24"/>
        </w:rPr>
        <w:br/>
        <w:t>2. Для проведения Конкурсной комиссией о</w:t>
      </w:r>
      <w:r w:rsidR="001347EA">
        <w:rPr>
          <w:rFonts w:ascii="Times New Roman" w:hAnsi="Times New Roman" w:cs="Times New Roman"/>
          <w:sz w:val="24"/>
          <w:szCs w:val="24"/>
        </w:rPr>
        <w:t>ценки и сопоставления заявок на</w:t>
      </w:r>
      <w:r w:rsidRPr="001347EA">
        <w:rPr>
          <w:rFonts w:ascii="Times New Roman" w:hAnsi="Times New Roman" w:cs="Times New Roman"/>
          <w:sz w:val="24"/>
          <w:szCs w:val="24"/>
        </w:rPr>
        <w:br/>
        <w:t>участие в Конкурсе сообщаем следующую информацию: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5"/>
        <w:gridCol w:w="4780"/>
      </w:tblGrid>
      <w:tr w:rsidR="00AD7690" w:rsidRPr="001347EA" w:rsidTr="00AD7690">
        <w:trPr>
          <w:trHeight w:val="15"/>
        </w:trPr>
        <w:tc>
          <w:tcPr>
            <w:tcW w:w="4805" w:type="dxa"/>
            <w:hideMark/>
          </w:tcPr>
          <w:p w:rsidR="00AD7690" w:rsidRPr="001347EA" w:rsidRDefault="00AD7690" w:rsidP="001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hideMark/>
          </w:tcPr>
          <w:p w:rsidR="00AD7690" w:rsidRPr="001347EA" w:rsidRDefault="00AD7690" w:rsidP="001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90" w:rsidRPr="001347EA" w:rsidTr="00AD769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A">
              <w:rPr>
                <w:rFonts w:ascii="Times New Roman" w:hAnsi="Times New Roman" w:cs="Times New Roman"/>
                <w:sz w:val="24"/>
                <w:szCs w:val="24"/>
              </w:rPr>
              <w:t>Данные заявителя *</w:t>
            </w:r>
          </w:p>
        </w:tc>
      </w:tr>
      <w:tr w:rsidR="00AD7690" w:rsidRPr="001347EA" w:rsidTr="00AD769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помещения для приема заявок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копию правоустанавливающего документа на помещение или договор аренды</w:t>
            </w:r>
          </w:p>
        </w:tc>
      </w:tr>
      <w:tr w:rsidR="00AD7690" w:rsidRPr="001347EA" w:rsidTr="00AD769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персонала для выполнения работ (оказания услуг)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штатное расписание и копии трудовых договоров с работниками</w:t>
            </w:r>
          </w:p>
        </w:tc>
      </w:tr>
      <w:tr w:rsidR="00AD7690" w:rsidRPr="001347EA" w:rsidTr="00AD769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транспорта для предоставления услуг по захоронению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копию правоустанавливающего документа или договор аренды</w:t>
            </w:r>
          </w:p>
        </w:tc>
      </w:tr>
      <w:tr w:rsidR="00AD7690" w:rsidRPr="001347EA" w:rsidTr="00AD769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материально-технической базы для изготовления предметов похоронного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копии соответствующих документов</w:t>
            </w:r>
          </w:p>
        </w:tc>
      </w:tr>
      <w:tr w:rsidR="00AD7690" w:rsidRPr="001347EA" w:rsidTr="00AD769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1347EA" w:rsidTr="00AD769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услуг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полный перечень предлагаемых видов услуг</w:t>
            </w:r>
          </w:p>
        </w:tc>
      </w:tr>
      <w:tr w:rsidR="00AD7690" w:rsidRPr="001347EA" w:rsidTr="00AD769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услуг по погребению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сроки оказания услуг</w:t>
            </w:r>
          </w:p>
        </w:tc>
      </w:tr>
      <w:tr w:rsidR="00AD7690" w:rsidRPr="001347EA" w:rsidTr="00AD769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в качестве специализированной службы, лет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Указать, выполнялись ли подобные заказы, когда, сведения о заказчиках</w:t>
            </w:r>
          </w:p>
        </w:tc>
      </w:tr>
    </w:tbl>
    <w:p w:rsidR="00AD7690" w:rsidRPr="001347EA" w:rsidRDefault="00AD7690" w:rsidP="001347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* Краткая характеристика по каждому пункту таблицы с приложением подтверждающих документов.</w:t>
      </w:r>
    </w:p>
    <w:p w:rsidR="00C9746D" w:rsidRPr="001347EA" w:rsidRDefault="00AD7690" w:rsidP="001347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Руководитель заявителя ____________________________________</w:t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М.П. (подпись, Ф.И.О.)</w:t>
      </w:r>
    </w:p>
    <w:p w:rsidR="002E5C81" w:rsidRDefault="002E5C81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008A9" w:rsidRPr="004A47DC" w:rsidRDefault="00C008A9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C9746D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</w:p>
    <w:p w:rsidR="00AD7690" w:rsidRPr="004A47DC" w:rsidRDefault="00C9746D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4. СВЕДЕНИЯ О КАДРОВЫХ РЕСУРСАХ</w:t>
      </w:r>
    </w:p>
    <w:p w:rsidR="00AD7690" w:rsidRPr="004A47DC" w:rsidRDefault="00C9746D" w:rsidP="00D8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4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 о проведении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открытого конкурса по отбору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 службы по вопросам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похоронного дела </w:t>
      </w:r>
      <w:r w:rsidRPr="004A4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proofErr w:type="gramEnd"/>
      <w:r w:rsidRPr="004A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</w:p>
    <w:p w:rsidR="002E5C81" w:rsidRPr="004A47DC" w:rsidRDefault="002E5C81" w:rsidP="00D8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7690" w:rsidRPr="004A47DC" w:rsidRDefault="00C9746D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 СВЕДЕНИЙ О КАДРОВЫХ РЕСУРСАХ</w:t>
      </w:r>
    </w:p>
    <w:p w:rsidR="00AD7690" w:rsidRPr="004A47DC" w:rsidRDefault="00AD7690" w:rsidP="00D8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 бланке организации-заявителя 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Дата, исх. номер</w:t>
      </w:r>
      <w:proofErr w:type="gramStart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9746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proofErr w:type="gramEnd"/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конкурсную комиссию по проведению 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9746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открытого конкурса по отбору 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9746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 службы по вопросам 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9746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похоронного дела на территории 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9746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</w:t>
      </w:r>
      <w:r w:rsidR="002F0314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9746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Ключевского района</w:t>
      </w:r>
    </w:p>
    <w:p w:rsidR="00AD7690" w:rsidRPr="004A47DC" w:rsidRDefault="00AD7690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9746D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СВЕДЕНИЯ О КАДРОВЫХ РЕСУРСАХ</w:t>
      </w:r>
    </w:p>
    <w:p w:rsidR="00AD7690" w:rsidRPr="004A47DC" w:rsidRDefault="00AD7690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заявителя 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543"/>
        <w:gridCol w:w="2627"/>
        <w:gridCol w:w="1451"/>
        <w:gridCol w:w="1468"/>
        <w:gridCol w:w="1644"/>
      </w:tblGrid>
      <w:tr w:rsidR="00AD7690" w:rsidRPr="004A47DC" w:rsidTr="00AD7690">
        <w:trPr>
          <w:trHeight w:val="15"/>
        </w:trPr>
        <w:tc>
          <w:tcPr>
            <w:tcW w:w="554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(высшее, среднее специальное и т.д., год окончания, специальность), наличие свидетельства о прохождении обучения в сфере похоронного дела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Занимая должность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трудовых отношений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или аналогичной должности, лет</w:t>
            </w: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4A47DC" w:rsidTr="00AD76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690" w:rsidRPr="004A47DC" w:rsidRDefault="00AD7690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Руководитель заявителя ____________________________________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М.П. (подпись, Ф.И.О.)</w:t>
      </w:r>
    </w:p>
    <w:p w:rsidR="00C9746D" w:rsidRPr="004A47DC" w:rsidRDefault="00C9746D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008A9" w:rsidRDefault="00C008A9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008A9" w:rsidRDefault="00C008A9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7EA" w:rsidRDefault="001347EA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7690" w:rsidRPr="001347EA" w:rsidRDefault="00AD7690" w:rsidP="00390C3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5. ОПИСЬ ДОКУМЕНТОВ, ПРЕДОСТАВЛЯЕМЫХ ДЛЯ УЧАСТИЯ В КОНКУРСЕ ПО ОТБОРУ СПЕЦИАЛИЗИРОВАННОЙ СЛУЖБЫ ПО ВОПРОСАМ ПОХОРОННОГО ДЕЛА НА ТЕРРИТОРИИ СЫСЕРТСКОГО ГОРОДСКОГО ОКРУГА</w:t>
      </w:r>
    </w:p>
    <w:p w:rsidR="00AD7690" w:rsidRPr="001347EA" w:rsidRDefault="000622B7" w:rsidP="00390C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5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 о проведении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открытого конкурса по отбору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 службы по вопросам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похоронного дела на территории</w:t>
      </w:r>
      <w:proofErr w:type="gramEnd"/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Ключевского района</w:t>
      </w:r>
    </w:p>
    <w:p w:rsidR="00AD7690" w:rsidRPr="001347EA" w:rsidRDefault="000622B7" w:rsidP="00390C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 ОПИСИ ДОКУМЕНТОВ</w:t>
      </w:r>
      <w:proofErr w:type="gramStart"/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</w:t>
      </w:r>
      <w:proofErr w:type="gramEnd"/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бланке организации-заявителя 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Дата, исх. номер 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конкурсную комиссию по проведению 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открытого конкурса по отбору 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 службы по вопросам 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похоронного дела на территории 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</w:t>
      </w:r>
      <w:r w:rsidR="00C008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</w:p>
    <w:p w:rsidR="00AD7690" w:rsidRPr="001347EA" w:rsidRDefault="00AD7690" w:rsidP="00390C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ОПИСЬ ДОКУМЕНТОВ, ПРЕДОСТАВЛЯЕМЫХ ДЛЯ УЧАСТИЯ В КОНКУРСЕ ПО ОТБОРУ СПЕЦИАЛИЗИРОВАННОЙ СЛУЖБЫ ПО ВОПРОСАМ ПОХОРОННОГО ДЕЛА НА ТЕРРИТОРИИ СЫСЕРТСКОГО ГОРОДСКОГО ОКРУГА</w:t>
      </w:r>
    </w:p>
    <w:p w:rsidR="00AD7690" w:rsidRPr="001347EA" w:rsidRDefault="001347EA" w:rsidP="00390C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Настоящим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</w:t>
      </w:r>
      <w:r w:rsid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</w:t>
      </w:r>
      <w:r w:rsidR="00C008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менование или Ф.И.О. заявителя)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подтверждает, что для участия в открытом ко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нкурсе по отбору организации по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погребению согласно гарантированному перечню услуг и перечню услуг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390C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оказываемых</w:t>
      </w:r>
      <w:r w:rsidR="00390C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погребении умерших (погибши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х), не имеющих супруга, близких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родственников, иных родственников либо закон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ного представителя умершего или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 невозможности осуществить ими пог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ребение, направляются следующие</w:t>
      </w:r>
      <w:r w:rsidR="00390C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7690"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документы: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7316"/>
        <w:gridCol w:w="1417"/>
      </w:tblGrid>
      <w:tr w:rsidR="00AD7690" w:rsidRPr="001347EA" w:rsidTr="00390C36">
        <w:trPr>
          <w:trHeight w:val="15"/>
        </w:trPr>
        <w:tc>
          <w:tcPr>
            <w:tcW w:w="622" w:type="dxa"/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6" w:type="dxa"/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1347EA" w:rsidTr="00390C36">
        <w:trPr>
          <w:trHeight w:val="33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страниц</w:t>
            </w:r>
          </w:p>
        </w:tc>
      </w:tr>
      <w:tr w:rsidR="00AD7690" w:rsidRPr="001347EA" w:rsidTr="00390C3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1347EA" w:rsidTr="00390C3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функциональных характеристиках (потребительских свойствах) и качественных характеристиках работ и иные предложения об условиях исполнения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1347EA" w:rsidTr="00390C3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лиц, выписка из единого государственного реестра индивидуальных предпринимателей, выданные не </w:t>
            </w:r>
            <w:proofErr w:type="gramStart"/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шесть месяцев до даты подачи заявления о проведении открытого конкурса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1347EA" w:rsidTr="00390C3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1347EA" w:rsidTr="00390C3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 заявителя (для юридических лиц)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1347EA" w:rsidTr="00390C3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налогового органа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1347EA" w:rsidTr="00390C3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кадровых ресурсах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1347EA" w:rsidTr="00390C3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документы по усмотрению заявителя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1347EA" w:rsidRDefault="00AD7690" w:rsidP="0013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690" w:rsidRPr="001347EA" w:rsidRDefault="00AD7690" w:rsidP="001347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Указанная форма заполняется </w:t>
      </w:r>
      <w:proofErr w:type="gramStart"/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заявителем</w:t>
      </w:r>
      <w:proofErr w:type="gramEnd"/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самостоятельно согласно представляемым документам, входящим в состав заявки.</w:t>
      </w:r>
    </w:p>
    <w:p w:rsidR="000622B7" w:rsidRPr="004A47DC" w:rsidRDefault="00AD7690" w:rsidP="00F32A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Руководитель заявителя ____________________________________</w:t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347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>М.П. (подпись, Ф.И.О.)</w:t>
      </w:r>
    </w:p>
    <w:p w:rsidR="000622B7" w:rsidRPr="004A47DC" w:rsidRDefault="000622B7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7690" w:rsidRPr="004A47DC" w:rsidRDefault="000622B7" w:rsidP="00D86DB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6. КРИТЕРИИ ОЦЕНКИ ЗАЯВОК</w:t>
      </w:r>
    </w:p>
    <w:p w:rsidR="00AD7690" w:rsidRPr="004A47DC" w:rsidRDefault="000622B7" w:rsidP="00D8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6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 о проведении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открытого конкурса по отбору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 службы по вопросам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похоронного дела на территории</w:t>
      </w:r>
      <w:proofErr w:type="gramEnd"/>
      <w:r w:rsidR="00AD7690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="00C63F93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1"/>
        <w:gridCol w:w="5265"/>
        <w:gridCol w:w="3359"/>
      </w:tblGrid>
      <w:tr w:rsidR="00AD7690" w:rsidRPr="004A47DC" w:rsidTr="00AD7690">
        <w:trPr>
          <w:trHeight w:val="15"/>
        </w:trPr>
        <w:tc>
          <w:tcPr>
            <w:tcW w:w="739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4A47DC" w:rsidTr="00AD769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по критерию</w:t>
            </w:r>
          </w:p>
        </w:tc>
      </w:tr>
      <w:tr w:rsidR="00AD7690" w:rsidRPr="004A47DC" w:rsidTr="00AD769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помещения для приема заявок (на основании правоустанавливающего документа на помещение или договора аренды)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 (максимальное количество баллов - 10)</w:t>
            </w:r>
          </w:p>
        </w:tc>
      </w:tr>
      <w:tr w:rsidR="00AD7690" w:rsidRPr="004A47DC" w:rsidTr="00AD769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персонала для выполнения работ (оказания услуг) (на основании трудового договора)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за каждого работающего (максимальное количество баллов - 50)</w:t>
            </w:r>
          </w:p>
        </w:tc>
      </w:tr>
      <w:tr w:rsidR="00AD7690" w:rsidRPr="004A47DC" w:rsidTr="00AD769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4A47DC" w:rsidTr="00AD769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транспорт (собственность) для перевозки гроба (катафалк)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 за каждую единицу техники (максимальное количество баллов - 30)</w:t>
            </w:r>
          </w:p>
        </w:tc>
      </w:tr>
      <w:tr w:rsidR="00AD7690" w:rsidRPr="004A47DC" w:rsidTr="00AD769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(или иное право пользования) специализированного транспорта для перевозки гроба (катафалк)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за каждую единицу техники (максимальное количество баллов - 15)</w:t>
            </w:r>
          </w:p>
        </w:tc>
      </w:tr>
      <w:tr w:rsidR="00AD7690" w:rsidRPr="004A47DC" w:rsidTr="00AD769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материально-технической базы для изготовления предметов похоронного ритуала (гробов, крестов, надгробий, табличек)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 (максимальное количество баллов - 20)</w:t>
            </w:r>
          </w:p>
        </w:tc>
      </w:tr>
      <w:tr w:rsidR="00AD7690" w:rsidRPr="004A47DC" w:rsidTr="00AD769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4A47DC" w:rsidTr="00AD769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изготовление или приобретение предметов похоронного ритуала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 (максимальное количество баллов - 10)</w:t>
            </w:r>
          </w:p>
        </w:tc>
      </w:tr>
      <w:tr w:rsidR="00AD7690" w:rsidRPr="004A47DC" w:rsidTr="00AD769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бесплатных услуг, не входящих в гарантированный перечень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за каждую дополнительную услугу (максимальное количество баллов - 15)</w:t>
            </w:r>
          </w:p>
        </w:tc>
      </w:tr>
      <w:tr w:rsidR="00AD7690" w:rsidRPr="004A47DC" w:rsidTr="00AD769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услуг по погребению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4A47DC" w:rsidTr="00AD769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одних суток с момента установления причины смерти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AD7690" w:rsidRPr="004A47DC" w:rsidTr="00AD769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суток с момента установления причины смерти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AD7690" w:rsidRPr="004A47DC" w:rsidTr="00AD769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баллов, плюс 5 баллов за каждый последующий год (максимальное количество баллов - 40)</w:t>
            </w:r>
          </w:p>
        </w:tc>
      </w:tr>
    </w:tbl>
    <w:p w:rsidR="000622B7" w:rsidRPr="004A47DC" w:rsidRDefault="00AD7690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0622B7" w:rsidRPr="004A47DC" w:rsidRDefault="000622B7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622B7" w:rsidRPr="004A47DC" w:rsidRDefault="000622B7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622B7" w:rsidRPr="004A47DC" w:rsidRDefault="000622B7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622B7" w:rsidRPr="004A47DC" w:rsidRDefault="000622B7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622B7" w:rsidRPr="004A47DC" w:rsidRDefault="000622B7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622B7" w:rsidRPr="004A47DC" w:rsidRDefault="000622B7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622B7" w:rsidRPr="004A47DC" w:rsidRDefault="000622B7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7690" w:rsidRPr="00F32A11" w:rsidRDefault="003C327C" w:rsidP="00D8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</w:t>
      </w:r>
      <w:r w:rsid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</w:t>
      </w:r>
      <w:r w:rsidR="00AD7690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7</w:t>
      </w:r>
      <w:r w:rsidR="00AD7690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="00AD7690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 о проведении</w:t>
      </w:r>
      <w:r w:rsidR="00AD7690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="00AD7690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открытого конкурса по отбору</w:t>
      </w:r>
      <w:r w:rsidR="00AD7690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="00AD7690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 службы по вопросам</w:t>
      </w:r>
      <w:r w:rsidR="00AD7690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="00AD7690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похоронного дела на территории</w:t>
      </w:r>
      <w:proofErr w:type="gramEnd"/>
      <w:r w:rsidR="00AD7690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</w:t>
      </w:r>
      <w:r w:rsidR="00C63F93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0622B7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</w:p>
    <w:p w:rsidR="003C327C" w:rsidRPr="00F32A11" w:rsidRDefault="003C327C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7690" w:rsidRPr="00F32A11" w:rsidRDefault="003C327C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</w:t>
      </w:r>
      <w:r w:rsidR="00AD7690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ПРОЕКТ ДОГОВОРА</w:t>
      </w:r>
    </w:p>
    <w:p w:rsidR="00AD7690" w:rsidRPr="00F32A11" w:rsidRDefault="00AD7690" w:rsidP="00D86D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 Договор на оказание услуг по погребению согласно гарантированному перечню услуг и перечню услуг, оказываемых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 на территории </w:t>
      </w:r>
      <w:r w:rsidR="003C327C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</w:p>
    <w:p w:rsidR="00AD7690" w:rsidRPr="00F32A11" w:rsidRDefault="00AD7690" w:rsidP="00D86D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3C327C"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с. Ключи                                                                                  </w:t>
      </w:r>
      <w:r w:rsidRPr="00F32A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"__" __________ 201_ г.</w:t>
      </w:r>
    </w:p>
    <w:p w:rsidR="00EC6FDF" w:rsidRPr="00F32A11" w:rsidRDefault="00AD7690" w:rsidP="00F32A11">
      <w:pPr>
        <w:jc w:val="both"/>
        <w:rPr>
          <w:rFonts w:ascii="Times New Roman" w:hAnsi="Times New Roman" w:cs="Times New Roman"/>
          <w:sz w:val="24"/>
          <w:szCs w:val="24"/>
        </w:rPr>
      </w:pPr>
      <w:r w:rsidRPr="00F32A1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C327C" w:rsidRPr="00F32A11">
        <w:rPr>
          <w:rFonts w:ascii="Times New Roman" w:hAnsi="Times New Roman" w:cs="Times New Roman"/>
          <w:sz w:val="24"/>
          <w:szCs w:val="24"/>
          <w:lang w:eastAsia="ru-RU"/>
        </w:rPr>
        <w:t>Ключевского района</w:t>
      </w:r>
      <w:r w:rsidR="000E2EB1"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 Алтайского края</w:t>
      </w:r>
      <w:r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, именуемая в дальнейшем "Заказчик", в лице Главы </w:t>
      </w:r>
      <w:r w:rsidR="003C327C"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="003C327C" w:rsidRPr="00F32A11">
        <w:rPr>
          <w:rFonts w:ascii="Times New Roman" w:hAnsi="Times New Roman" w:cs="Times New Roman"/>
          <w:sz w:val="24"/>
          <w:szCs w:val="24"/>
          <w:lang w:eastAsia="ru-RU"/>
        </w:rPr>
        <w:t>Леснова</w:t>
      </w:r>
      <w:proofErr w:type="spellEnd"/>
      <w:r w:rsidR="003C327C"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 Дениса Александровича</w:t>
      </w:r>
      <w:r w:rsidRPr="00F32A11">
        <w:rPr>
          <w:rFonts w:ascii="Times New Roman" w:hAnsi="Times New Roman" w:cs="Times New Roman"/>
          <w:sz w:val="24"/>
          <w:szCs w:val="24"/>
          <w:lang w:eastAsia="ru-RU"/>
        </w:rPr>
        <w:t>, д</w:t>
      </w:r>
      <w:r w:rsidR="000E2EB1" w:rsidRPr="00F32A11">
        <w:rPr>
          <w:rFonts w:ascii="Times New Roman" w:hAnsi="Times New Roman" w:cs="Times New Roman"/>
          <w:sz w:val="24"/>
          <w:szCs w:val="24"/>
          <w:lang w:eastAsia="ru-RU"/>
        </w:rPr>
        <w:t>ействующего на основании Устава</w:t>
      </w:r>
      <w:r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, с одной стороны, и _____________________, именуемое в дальнейшем "Исполнитель", в лице _________________, действующего на основании _________________________, с другой стороны, заключили настоящий договор (далее </w:t>
      </w:r>
      <w:r w:rsidRPr="00F32A11">
        <w:rPr>
          <w:rFonts w:ascii="Times New Roman" w:hAnsi="Times New Roman" w:cs="Times New Roman"/>
          <w:sz w:val="24"/>
          <w:szCs w:val="24"/>
        </w:rPr>
        <w:t>по тексту - Договор) о нижеследующем.</w:t>
      </w:r>
      <w:proofErr w:type="gramEnd"/>
    </w:p>
    <w:p w:rsidR="00AD7690" w:rsidRPr="00F32A11" w:rsidRDefault="00EC6FDF" w:rsidP="00F32A11">
      <w:pPr>
        <w:jc w:val="both"/>
        <w:rPr>
          <w:rFonts w:ascii="Times New Roman" w:hAnsi="Times New Roman" w:cs="Times New Roman"/>
          <w:sz w:val="24"/>
          <w:szCs w:val="24"/>
        </w:rPr>
      </w:pPr>
      <w:r w:rsidRPr="00F32A1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D7690" w:rsidRPr="00F32A11">
        <w:rPr>
          <w:rFonts w:ascii="Times New Roman" w:hAnsi="Times New Roman" w:cs="Times New Roman"/>
          <w:sz w:val="24"/>
          <w:szCs w:val="24"/>
        </w:rPr>
        <w:t>1. Предмет договора</w:t>
      </w:r>
      <w:r w:rsidR="00AD7690" w:rsidRPr="00F32A11">
        <w:rPr>
          <w:rFonts w:ascii="Times New Roman" w:hAnsi="Times New Roman" w:cs="Times New Roman"/>
          <w:sz w:val="24"/>
          <w:szCs w:val="24"/>
        </w:rPr>
        <w:br/>
      </w:r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Настоящий Договор заключается на основании протокола оценки, сопоставления заявок на участие в Конкурсе по отбору специализированной службы по вопросам похоронного дела на территории </w:t>
      </w:r>
      <w:r w:rsidR="003C327C" w:rsidRPr="00F32A11">
        <w:rPr>
          <w:rFonts w:ascii="Times New Roman" w:hAnsi="Times New Roman" w:cs="Times New Roman"/>
          <w:sz w:val="24"/>
          <w:szCs w:val="24"/>
          <w:lang w:eastAsia="ru-RU"/>
        </w:rPr>
        <w:t>Ключевского района</w:t>
      </w:r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F32A11">
        <w:rPr>
          <w:rFonts w:ascii="Times New Roman" w:hAnsi="Times New Roman" w:cs="Times New Roman"/>
          <w:sz w:val="24"/>
          <w:szCs w:val="24"/>
          <w:lang w:eastAsia="ru-RU"/>
        </w:rPr>
        <w:t>т ________________ N _________.</w:t>
      </w:r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1.2. </w:t>
      </w:r>
      <w:proofErr w:type="gramStart"/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принимает на себя полномочия специализированной службы по вопросам похоронного дела </w:t>
      </w:r>
      <w:r w:rsidR="003C327C"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Ключевского района </w:t>
      </w:r>
      <w:r w:rsidR="000E2EB1"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t>и обязуется осуществлять услуги по погребению согласно гарантированному перечню услуг и перечню услуг, оказываемых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 на территор</w:t>
      </w:r>
      <w:r w:rsidR="000E2EB1"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ии Ключевского района </w:t>
      </w:r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2EB1"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t>в соответствии</w:t>
      </w:r>
      <w:proofErr w:type="gramEnd"/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 с положениями </w:t>
      </w:r>
      <w:hyperlink r:id="rId16" w:history="1">
        <w:r w:rsidR="00AD7690" w:rsidRPr="00F32A11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12.01.1996 N 8-ФЗ "О погребении и похоронном деле"</w:t>
        </w:r>
      </w:hyperlink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t>; </w:t>
      </w:r>
      <w:hyperlink r:id="rId17" w:history="1">
        <w:r w:rsidR="00AD7690" w:rsidRPr="00F32A11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Правилами бытового обслуживания населения в Российской Федерации</w:t>
        </w:r>
      </w:hyperlink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t>, утвержденными </w:t>
      </w:r>
      <w:hyperlink r:id="rId18" w:history="1">
        <w:r w:rsidR="00AD7690" w:rsidRPr="00F32A11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15.08.1997 N 1025</w:t>
        </w:r>
      </w:hyperlink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t xml:space="preserve"> 2.1.2882-11.</w:t>
      </w:r>
    </w:p>
    <w:p w:rsidR="00AD7690" w:rsidRPr="00F32A11" w:rsidRDefault="00F32A11" w:rsidP="00F32A11">
      <w:pPr>
        <w:jc w:val="both"/>
        <w:rPr>
          <w:rFonts w:ascii="Times New Roman" w:hAnsi="Times New Roman" w:cs="Times New Roman"/>
          <w:sz w:val="24"/>
          <w:szCs w:val="24"/>
        </w:rPr>
      </w:pPr>
      <w:r w:rsidRPr="00F32A11">
        <w:rPr>
          <w:rFonts w:ascii="Times New Roman" w:hAnsi="Times New Roman" w:cs="Times New Roman"/>
          <w:sz w:val="24"/>
          <w:szCs w:val="24"/>
        </w:rPr>
        <w:t>2.</w:t>
      </w:r>
      <w:r w:rsidR="00AD7690" w:rsidRPr="00F32A11">
        <w:rPr>
          <w:rFonts w:ascii="Times New Roman" w:hAnsi="Times New Roman" w:cs="Times New Roman"/>
          <w:sz w:val="24"/>
          <w:szCs w:val="24"/>
        </w:rPr>
        <w:t>Оказание услуг</w:t>
      </w:r>
      <w:r w:rsidR="00AD7690" w:rsidRPr="00F32A11">
        <w:rPr>
          <w:rFonts w:ascii="Times New Roman" w:hAnsi="Times New Roman" w:cs="Times New Roman"/>
          <w:sz w:val="24"/>
          <w:szCs w:val="24"/>
        </w:rPr>
        <w:br/>
      </w:r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t>2.1. Оказание услуг по настоящему Договору производится силами, средствами и транспортом Исполнителя. При необходимости Исполнитель вправе на основании гражданско-правовых договоров привлекать для исполнения настоящего Контракта третьих лиц, обладающих специализированным транспортом и средствами. Исполнитель несет ответственность за действия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ивлеченных третьих лиц.</w:t>
      </w:r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br/>
        <w:t>2.2. При оказании услуг стороны обязуются принимать во внимание рекомендации, предлагаемые друг другу по предмету настоящего договора; немедленно информировать друг друга о затруднениях, препятствующих выполнению работ в установленный срок.</w:t>
      </w:r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D7690" w:rsidRPr="00F32A1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D7690" w:rsidRPr="00F32A11">
        <w:rPr>
          <w:rFonts w:ascii="Times New Roman" w:hAnsi="Times New Roman" w:cs="Times New Roman"/>
          <w:sz w:val="24"/>
          <w:szCs w:val="24"/>
        </w:rPr>
        <w:t>2.3. Срок предоставления услуг: начало - "__" __________ 201_ г., окончание - "__" __________ 201_ г.</w:t>
      </w:r>
    </w:p>
    <w:p w:rsidR="00AD7690" w:rsidRPr="00F32A11" w:rsidRDefault="00AD7690" w:rsidP="00F32A11">
      <w:pPr>
        <w:jc w:val="both"/>
        <w:rPr>
          <w:rFonts w:ascii="Times New Roman" w:hAnsi="Times New Roman" w:cs="Times New Roman"/>
          <w:sz w:val="24"/>
          <w:szCs w:val="24"/>
        </w:rPr>
      </w:pPr>
      <w:r w:rsidRPr="00F32A11">
        <w:rPr>
          <w:rFonts w:ascii="Times New Roman" w:hAnsi="Times New Roman" w:cs="Times New Roman"/>
          <w:sz w:val="24"/>
          <w:szCs w:val="24"/>
        </w:rPr>
        <w:lastRenderedPageBreak/>
        <w:t>3. Стоимость услуг и порядок оплаты</w:t>
      </w:r>
      <w:r w:rsidRPr="00F32A11">
        <w:rPr>
          <w:rFonts w:ascii="Times New Roman" w:hAnsi="Times New Roman" w:cs="Times New Roman"/>
          <w:sz w:val="24"/>
          <w:szCs w:val="24"/>
        </w:rPr>
        <w:br/>
        <w:t xml:space="preserve">3.1. </w:t>
      </w:r>
      <w:proofErr w:type="gramStart"/>
      <w:r w:rsidRPr="00F32A11">
        <w:rPr>
          <w:rFonts w:ascii="Times New Roman" w:hAnsi="Times New Roman" w:cs="Times New Roman"/>
          <w:sz w:val="24"/>
          <w:szCs w:val="24"/>
        </w:rPr>
        <w:t>Стоимость услуг, указанных в п. 1.2 нас</w:t>
      </w:r>
      <w:r w:rsidR="000E2EB1" w:rsidRPr="00F32A11">
        <w:rPr>
          <w:rFonts w:ascii="Times New Roman" w:hAnsi="Times New Roman" w:cs="Times New Roman"/>
          <w:sz w:val="24"/>
          <w:szCs w:val="24"/>
        </w:rPr>
        <w:t>тоящего договора, определяется а</w:t>
      </w:r>
      <w:r w:rsidRPr="00F32A11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C327C" w:rsidRPr="00F32A11">
        <w:rPr>
          <w:rFonts w:ascii="Times New Roman" w:hAnsi="Times New Roman" w:cs="Times New Roman"/>
          <w:sz w:val="24"/>
          <w:szCs w:val="24"/>
        </w:rPr>
        <w:t>Ключевского района</w:t>
      </w:r>
      <w:r w:rsidRPr="00F32A11">
        <w:rPr>
          <w:rFonts w:ascii="Times New Roman" w:hAnsi="Times New Roman" w:cs="Times New Roman"/>
          <w:sz w:val="24"/>
          <w:szCs w:val="24"/>
        </w:rPr>
        <w:t xml:space="preserve"> </w:t>
      </w:r>
      <w:r w:rsidR="003C327C" w:rsidRPr="00F32A11">
        <w:rPr>
          <w:rFonts w:ascii="Times New Roman" w:hAnsi="Times New Roman" w:cs="Times New Roman"/>
          <w:sz w:val="24"/>
          <w:szCs w:val="24"/>
        </w:rPr>
        <w:t xml:space="preserve">по согласованию с отделением Пенсионного фонда РФ ГУ Управлением пенсионного фонда РФ в Ключевском районе Алтайского края, Управлением социальной защиты населения по Ключевскому району (УСЗН по Ключевскому району) </w:t>
      </w:r>
      <w:r w:rsidRPr="00F32A11">
        <w:rPr>
          <w:rFonts w:ascii="Times New Roman" w:hAnsi="Times New Roman" w:cs="Times New Roman"/>
          <w:sz w:val="24"/>
          <w:szCs w:val="24"/>
        </w:rPr>
        <w:t>и возмещается специализированной службе по вопросам похоронного дела в порядке, установленном ст. 9, ст. 12 </w:t>
      </w:r>
      <w:hyperlink r:id="rId19" w:history="1">
        <w:r w:rsidRPr="00F32A11">
          <w:rPr>
            <w:rStyle w:val="a3"/>
            <w:rFonts w:ascii="Times New Roman" w:hAnsi="Times New Roman" w:cs="Times New Roman"/>
            <w:sz w:val="24"/>
            <w:szCs w:val="24"/>
          </w:rPr>
          <w:t>Федерального закона от 12.01.1996 N</w:t>
        </w:r>
        <w:proofErr w:type="gramEnd"/>
        <w:r w:rsidRPr="00F32A11">
          <w:rPr>
            <w:rStyle w:val="a3"/>
            <w:rFonts w:ascii="Times New Roman" w:hAnsi="Times New Roman" w:cs="Times New Roman"/>
            <w:sz w:val="24"/>
            <w:szCs w:val="24"/>
          </w:rPr>
          <w:t xml:space="preserve"> 8-ФЗ "О погребении и похоронном деле"</w:t>
        </w:r>
      </w:hyperlink>
      <w:r w:rsidRPr="00F32A11">
        <w:rPr>
          <w:rFonts w:ascii="Times New Roman" w:hAnsi="Times New Roman" w:cs="Times New Roman"/>
          <w:sz w:val="24"/>
          <w:szCs w:val="24"/>
        </w:rPr>
        <w:t>.</w:t>
      </w:r>
    </w:p>
    <w:p w:rsidR="00AD7690" w:rsidRPr="00DF223C" w:rsidRDefault="00390C36" w:rsidP="00DF2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Обязанности Исполнителя</w:t>
      </w:r>
      <w:r>
        <w:rPr>
          <w:rFonts w:ascii="Times New Roman" w:hAnsi="Times New Roman" w:cs="Times New Roman"/>
          <w:sz w:val="24"/>
          <w:szCs w:val="24"/>
        </w:rPr>
        <w:br/>
        <w:t>4.1.Исполнитель обязан:</w:t>
      </w:r>
      <w:r w:rsidR="00AD7690" w:rsidRPr="00DF223C">
        <w:rPr>
          <w:rFonts w:ascii="Times New Roman" w:hAnsi="Times New Roman" w:cs="Times New Roman"/>
          <w:sz w:val="24"/>
          <w:szCs w:val="24"/>
        </w:rPr>
        <w:br/>
        <w:t>4.1.1. Обеспечивать своевременное и качественное оказани</w:t>
      </w:r>
      <w:r w:rsidR="00F32A11" w:rsidRPr="00DF223C">
        <w:rPr>
          <w:rFonts w:ascii="Times New Roman" w:hAnsi="Times New Roman" w:cs="Times New Roman"/>
          <w:sz w:val="24"/>
          <w:szCs w:val="24"/>
        </w:rPr>
        <w:t>е услуг по настоящему Договору.</w:t>
      </w:r>
      <w:r w:rsidR="00AD7690" w:rsidRPr="00DF223C">
        <w:rPr>
          <w:rFonts w:ascii="Times New Roman" w:hAnsi="Times New Roman" w:cs="Times New Roman"/>
          <w:sz w:val="24"/>
          <w:szCs w:val="24"/>
        </w:rPr>
        <w:br/>
        <w:t>4.1.2. В полном объеме предоставлять гарантированный перечень услуг, указа</w:t>
      </w:r>
      <w:r w:rsidR="00F32A11" w:rsidRPr="00DF223C">
        <w:rPr>
          <w:rFonts w:ascii="Times New Roman" w:hAnsi="Times New Roman" w:cs="Times New Roman"/>
          <w:sz w:val="24"/>
          <w:szCs w:val="24"/>
        </w:rPr>
        <w:t>нных в конкурсной документации.</w:t>
      </w:r>
      <w:r w:rsidR="00AD7690" w:rsidRPr="00DF223C">
        <w:rPr>
          <w:rFonts w:ascii="Times New Roman" w:hAnsi="Times New Roman" w:cs="Times New Roman"/>
          <w:sz w:val="24"/>
          <w:szCs w:val="24"/>
        </w:rPr>
        <w:br/>
        <w:t>4.1.3. В течение 4 (четырех) суток с момента получения уведомления из отделов ЗАГС о полном оформлении документов производи</w:t>
      </w:r>
      <w:r w:rsidR="00DF223C">
        <w:rPr>
          <w:rFonts w:ascii="Times New Roman" w:hAnsi="Times New Roman" w:cs="Times New Roman"/>
          <w:sz w:val="24"/>
          <w:szCs w:val="24"/>
        </w:rPr>
        <w:t>ть захоронения усопших граждан.</w:t>
      </w:r>
      <w:r w:rsidR="00AD7690" w:rsidRPr="00DF223C">
        <w:rPr>
          <w:rFonts w:ascii="Times New Roman" w:hAnsi="Times New Roman" w:cs="Times New Roman"/>
          <w:sz w:val="24"/>
          <w:szCs w:val="24"/>
        </w:rPr>
        <w:br/>
      </w:r>
      <w:r w:rsidR="00AD7690" w:rsidRP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4.1.4. Предупредить Заказчика о независящих от Исполнителя обстоятельствах, которые могут создать невозможность их з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авершения в установленный срок.</w:t>
      </w:r>
      <w:r w:rsidR="00AD7690" w:rsidRP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4.1.5. Нести ответственность за выполнение при производстве работ правил охраны труда, техники безопасности 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противопожарной безопасности.</w:t>
      </w:r>
      <w:r w:rsidR="00AD7690" w:rsidRP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4.1.6. С момента оказания услуг и до их завершения вести надлежащим образом оформленную документацию по учету оказанных услуг.</w:t>
      </w:r>
      <w:r w:rsidR="00AD7690" w:rsidRP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4.1.7. До начала работ осуществлять проверку сертификатов и соответствия им кач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ества приобретаемых материалов.</w:t>
      </w:r>
      <w:r w:rsidR="00AD7690" w:rsidRP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4.1.8.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Соблюдать порядок захоронений.</w:t>
      </w:r>
      <w:r w:rsidR="00AD7690" w:rsidRP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4.1.9. В течение 10 дней с момента заключения настоящего Договора довести до населения </w:t>
      </w:r>
      <w:r w:rsidR="00DD7838" w:rsidRP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Ключевского района</w:t>
      </w:r>
      <w:r w:rsidR="00AD7690" w:rsidRP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через СМИ информацию о предоставлении данного вида услуг с указанием часов приема, адресов и ко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нтактных телефонов Исполнителя.</w:t>
      </w:r>
      <w:r w:rsidR="00AD7690" w:rsidRP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4.1.10. Исполнять указания Заказчика, связанные с предметом настоящего Договора, а также в срок, установленный предписанием Заказчика, своими силами и за свой счет устранять обнаруженные недостатки или иные отступления 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условий настоящего Договора.</w:t>
      </w:r>
      <w:r w:rsidR="00AD7690" w:rsidRP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4.1.11. Участвовать во всех проверках и инспекциях, проводимых Заказчиком по исполнен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 условий настоящего Договора.</w:t>
      </w:r>
      <w:r w:rsidR="00AD7690" w:rsidRP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4.1.12. Обеспечить Заказчику возможность контроля и надзора за ходом выполнения работ, качеством используемых материалов, в том числе беспрепятственно допускать его представителей к любому элементу объекта (в рамках настоящего Договора), предъявлять по требованию Заказчи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 исполнительную документацию.</w:t>
      </w:r>
      <w:r w:rsidR="00AD7690" w:rsidRP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4.1.13. По требованию Заказчика предоставлять сертификаты соответствия на материалы и изделия, используемые для оказани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услуг по настоящему Договору.</w:t>
      </w:r>
      <w:r w:rsidR="00AD7690" w:rsidRP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4.1.14. Выполнять иные обязанности, предусмотренные законодательством Российской Федерации и настоящим Договором.</w:t>
      </w:r>
    </w:p>
    <w:p w:rsidR="00AD7690" w:rsidRPr="004A47DC" w:rsidRDefault="00AD7690" w:rsidP="00DF22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F223C">
        <w:rPr>
          <w:rFonts w:ascii="Times New Roman" w:hAnsi="Times New Roman" w:cs="Times New Roman"/>
          <w:sz w:val="24"/>
          <w:szCs w:val="24"/>
        </w:rPr>
        <w:t>5. Обязанности и права Заказчика</w:t>
      </w:r>
      <w:r w:rsidRPr="00DF223C">
        <w:rPr>
          <w:rFonts w:ascii="Times New Roman" w:hAnsi="Times New Roman" w:cs="Times New Roman"/>
          <w:sz w:val="24"/>
          <w:szCs w:val="24"/>
        </w:rPr>
        <w:br/>
      </w:r>
      <w:r w:rsidR="00DF223C">
        <w:rPr>
          <w:rFonts w:ascii="Times New Roman" w:hAnsi="Times New Roman" w:cs="Times New Roman"/>
          <w:sz w:val="24"/>
          <w:szCs w:val="24"/>
          <w:lang w:eastAsia="ru-RU"/>
        </w:rPr>
        <w:t>5.1. Заказчик обязан:</w:t>
      </w:r>
      <w:r w:rsidRPr="00DF223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5.1.1. Осуществлять </w:t>
      </w:r>
      <w:proofErr w:type="gramStart"/>
      <w:r w:rsidRPr="00DF223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223C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Исполнител</w:t>
      </w:r>
      <w:r w:rsidR="00DF223C">
        <w:rPr>
          <w:rFonts w:ascii="Times New Roman" w:hAnsi="Times New Roman" w:cs="Times New Roman"/>
          <w:sz w:val="24"/>
          <w:szCs w:val="24"/>
          <w:lang w:eastAsia="ru-RU"/>
        </w:rPr>
        <w:t>ем условий настоящего Договора.</w:t>
      </w:r>
      <w:r w:rsidRPr="00DF223C">
        <w:rPr>
          <w:rFonts w:ascii="Times New Roman" w:hAnsi="Times New Roman" w:cs="Times New Roman"/>
          <w:sz w:val="24"/>
          <w:szCs w:val="24"/>
          <w:lang w:eastAsia="ru-RU"/>
        </w:rPr>
        <w:br/>
        <w:t>5.1.2. При обнаружении в ходе оказания услуг отступлений от условий настоящего Договора, которые могут ухудшить качество выполненных работ или иных недостатков, немедленно заявить об этом Исполнителю в письменной форме</w:t>
      </w:r>
      <w:r w:rsidR="00DF223C">
        <w:rPr>
          <w:rFonts w:ascii="Times New Roman" w:hAnsi="Times New Roman" w:cs="Times New Roman"/>
          <w:sz w:val="24"/>
          <w:szCs w:val="24"/>
          <w:lang w:eastAsia="ru-RU"/>
        </w:rPr>
        <w:t>, назначить срок их устранения.</w:t>
      </w:r>
      <w:r w:rsidR="00DF223C">
        <w:rPr>
          <w:rFonts w:ascii="Times New Roman" w:hAnsi="Times New Roman" w:cs="Times New Roman"/>
          <w:sz w:val="24"/>
          <w:szCs w:val="24"/>
          <w:lang w:eastAsia="ru-RU"/>
        </w:rPr>
        <w:br/>
        <w:t>5.2. Заказчик вправе:</w:t>
      </w:r>
      <w:r w:rsidRPr="00DF223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5.2.1. Производить любые измерения, отборы образцов для </w:t>
      </w:r>
      <w:proofErr w:type="gramStart"/>
      <w:r w:rsidRPr="00DF223C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F223C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качеством работ, выполненных по договору, материалов, а также осуществлять выборочно или в полном объеме конт</w:t>
      </w:r>
      <w:r w:rsidR="008F17FE">
        <w:rPr>
          <w:rFonts w:ascii="Times New Roman" w:hAnsi="Times New Roman" w:cs="Times New Roman"/>
          <w:sz w:val="24"/>
          <w:szCs w:val="24"/>
          <w:lang w:eastAsia="ru-RU"/>
        </w:rPr>
        <w:t>роль за ходом выполнения работ.</w:t>
      </w:r>
      <w:r w:rsidRPr="004A47D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5.2.2. Отдавать распоряжения о запрещении применения технологий, материалов, не обеспечивающих требуемый уровень </w:t>
      </w:r>
      <w:r w:rsidR="00DF223C">
        <w:rPr>
          <w:rFonts w:ascii="Times New Roman" w:hAnsi="Times New Roman" w:cs="Times New Roman"/>
          <w:sz w:val="24"/>
          <w:szCs w:val="24"/>
          <w:lang w:eastAsia="ru-RU"/>
        </w:rPr>
        <w:t>качества предоставляемых услуг.</w:t>
      </w:r>
      <w:r w:rsidRPr="004A47D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47D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5.2.3. Потребовать от Исполнителя предоставления сертификатов соответствия на материалы и изделия, используемые для оказания услуг по настоящему Договору.</w:t>
      </w:r>
    </w:p>
    <w:p w:rsidR="00AD7690" w:rsidRPr="004A47DC" w:rsidRDefault="00AD7690" w:rsidP="00DF2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DC">
        <w:rPr>
          <w:rFonts w:ascii="Times New Roman" w:hAnsi="Times New Roman" w:cs="Times New Roman"/>
          <w:sz w:val="24"/>
          <w:szCs w:val="24"/>
        </w:rPr>
        <w:t>6. Ответственность сторон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6.1.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тельством Российской Федерации.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6.2. Для целей настоящего Договора работы и услуги считаются невыполненными или оказанными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ненадлежащим </w:t>
      </w:r>
      <w:proofErr w:type="gramStart"/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качеством</w:t>
      </w:r>
      <w:proofErr w:type="gramEnd"/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если: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набор работ, услуг и предметов похоронного ритуала не соответствует установленному гарантированно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 перечню услуг по погребению;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работы и услуги выполняются или оказываются с нарушением установленных действующим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законодательством сроков.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6.3. Исполнитель в соответствии с законодательством РФ несет полную материальную ответственность в случае причиненных Заказчику убытков, ущерба его имуществу, явившихся причиной неправомерных дейс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твий (бездействия) Исполнителя.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6.4. Стороны устанавливают, что все возможные претензии по настоящему Договору должны быть рассмотрены ими в течение 5 (пяти) рабочих дней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момента получения претензии.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6.5. Все споры между сторонами, по которым не было достигнуто соглашение, разрешаются в соотв</w:t>
      </w:r>
      <w:r w:rsidR="00DF22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етствии с законодательством РФ.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6.6. Исполнитель несет риск случайной гибели или случайного повреждения имущества Заказчика.</w:t>
      </w:r>
    </w:p>
    <w:p w:rsidR="00AD7690" w:rsidRPr="004A47DC" w:rsidRDefault="00AD7690" w:rsidP="00DF2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DC">
        <w:rPr>
          <w:rFonts w:ascii="Times New Roman" w:hAnsi="Times New Roman" w:cs="Times New Roman"/>
          <w:sz w:val="24"/>
          <w:szCs w:val="24"/>
        </w:rPr>
        <w:t>7. Форс-мажор</w:t>
      </w:r>
      <w:r w:rsidRPr="004A47DC">
        <w:rPr>
          <w:rFonts w:ascii="Times New Roman" w:hAnsi="Times New Roman" w:cs="Times New Roman"/>
          <w:sz w:val="24"/>
          <w:szCs w:val="24"/>
        </w:rPr>
        <w:br/>
      </w:r>
      <w:r w:rsidRPr="004A47DC"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4A47DC">
        <w:rPr>
          <w:rFonts w:ascii="Times New Roman" w:hAnsi="Times New Roman" w:cs="Times New Roman"/>
          <w:sz w:val="24"/>
          <w:szCs w:val="24"/>
          <w:lang w:eastAsia="ru-RU"/>
        </w:rPr>
        <w:t>Ни одна из сторон не будет нести ответственности за полное или частичное неисполнение своих обязательств, если их неисполнение будет являться следствием обстоятельств непреодолимой силы, возникающих после его заключения, в результате событий чрезвычайного характера, наступления которых сторона, не исполнившая обязательств полностью или частично, не могла ни предвидеть, ни пр</w:t>
      </w:r>
      <w:r w:rsidR="00DF223C">
        <w:rPr>
          <w:rFonts w:ascii="Times New Roman" w:hAnsi="Times New Roman" w:cs="Times New Roman"/>
          <w:sz w:val="24"/>
          <w:szCs w:val="24"/>
          <w:lang w:eastAsia="ru-RU"/>
        </w:rPr>
        <w:t>едотвратить разумными методами.</w:t>
      </w:r>
      <w:r w:rsidRPr="004A47DC">
        <w:rPr>
          <w:rFonts w:ascii="Times New Roman" w:hAnsi="Times New Roman" w:cs="Times New Roman"/>
          <w:sz w:val="24"/>
          <w:szCs w:val="24"/>
          <w:lang w:eastAsia="ru-RU"/>
        </w:rPr>
        <w:br/>
        <w:t>7.2.</w:t>
      </w:r>
      <w:proofErr w:type="gramEnd"/>
      <w:r w:rsidRPr="004A47DC">
        <w:rPr>
          <w:rFonts w:ascii="Times New Roman" w:hAnsi="Times New Roman" w:cs="Times New Roman"/>
          <w:sz w:val="24"/>
          <w:szCs w:val="24"/>
          <w:lang w:eastAsia="ru-RU"/>
        </w:rPr>
        <w:t xml:space="preserve"> Сторона, для которой стало невозможным исполнить обязательства по настоящему Договору, должна в пятидневный срок известить о них в письменном виде другую сторону с приложением соответствующих доказательств.</w:t>
      </w:r>
    </w:p>
    <w:p w:rsidR="00AD7690" w:rsidRPr="004A47DC" w:rsidRDefault="00AD7690" w:rsidP="00DF2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DC">
        <w:rPr>
          <w:rFonts w:ascii="Times New Roman" w:hAnsi="Times New Roman" w:cs="Times New Roman"/>
          <w:sz w:val="24"/>
          <w:szCs w:val="24"/>
        </w:rPr>
        <w:t>8. Срок действия договора и иные условия</w:t>
      </w:r>
      <w:r w:rsidRPr="004A47DC">
        <w:rPr>
          <w:rFonts w:ascii="Times New Roman" w:hAnsi="Times New Roman" w:cs="Times New Roman"/>
          <w:sz w:val="24"/>
          <w:szCs w:val="24"/>
        </w:rPr>
        <w:br/>
      </w:r>
      <w:r w:rsidRPr="004A47DC">
        <w:rPr>
          <w:rFonts w:ascii="Times New Roman" w:hAnsi="Times New Roman" w:cs="Times New Roman"/>
          <w:sz w:val="24"/>
          <w:szCs w:val="24"/>
          <w:lang w:eastAsia="ru-RU"/>
        </w:rPr>
        <w:t>8.1. Договор вступает в силу со дня его подписания и действуе</w:t>
      </w:r>
      <w:r w:rsidR="00DF223C">
        <w:rPr>
          <w:rFonts w:ascii="Times New Roman" w:hAnsi="Times New Roman" w:cs="Times New Roman"/>
          <w:sz w:val="24"/>
          <w:szCs w:val="24"/>
          <w:lang w:eastAsia="ru-RU"/>
        </w:rPr>
        <w:t>т до "__" __________ 201_ года.</w:t>
      </w:r>
      <w:r w:rsidRPr="004A47D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8.2. </w:t>
      </w:r>
      <w:proofErr w:type="gramStart"/>
      <w:r w:rsidRPr="004A47DC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4A47DC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согласию сторон,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договора.</w:t>
      </w:r>
      <w:r w:rsidRPr="004A47D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47DC">
        <w:rPr>
          <w:rFonts w:ascii="Times New Roman" w:hAnsi="Times New Roman" w:cs="Times New Roman"/>
          <w:sz w:val="24"/>
          <w:szCs w:val="24"/>
          <w:lang w:eastAsia="ru-RU"/>
        </w:rPr>
        <w:br/>
        <w:t>8.3. Настоящий Договор составлен в двух экземплярах, имеющих равную юридическую силу, по одному экземпляру для каждой из сторон.</w:t>
      </w:r>
      <w:r w:rsidRPr="004A47D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47DC">
        <w:rPr>
          <w:rFonts w:ascii="Times New Roman" w:hAnsi="Times New Roman" w:cs="Times New Roman"/>
          <w:sz w:val="24"/>
          <w:szCs w:val="24"/>
          <w:lang w:eastAsia="ru-RU"/>
        </w:rPr>
        <w:br/>
        <w:t>8.4. Все изменения и дополнения к настоящему Договору действительны, если они совершены в письменной форме и подписаны всеми сторонами.</w:t>
      </w:r>
    </w:p>
    <w:p w:rsidR="00AD7690" w:rsidRPr="004A47DC" w:rsidRDefault="00AD7690" w:rsidP="00DF2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DC">
        <w:rPr>
          <w:rFonts w:ascii="Times New Roman" w:hAnsi="Times New Roman" w:cs="Times New Roman"/>
          <w:sz w:val="24"/>
          <w:szCs w:val="24"/>
        </w:rPr>
        <w:t>9. Юридические адреса и банковские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7"/>
        <w:gridCol w:w="4778"/>
      </w:tblGrid>
      <w:tr w:rsidR="00AD7690" w:rsidRPr="004A47DC" w:rsidTr="00AD7690">
        <w:trPr>
          <w:trHeight w:val="15"/>
        </w:trPr>
        <w:tc>
          <w:tcPr>
            <w:tcW w:w="4805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4A47DC" w:rsidTr="00AD769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</w:tbl>
    <w:p w:rsidR="00DF223C" w:rsidRDefault="00AD7690" w:rsidP="00DF22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DF223C" w:rsidRDefault="00DF223C" w:rsidP="00DF22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F223C" w:rsidRDefault="00DF223C" w:rsidP="00DF22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F223C" w:rsidRDefault="00DF223C" w:rsidP="00DF22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F223C" w:rsidRDefault="00DF223C" w:rsidP="00DF22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90C36" w:rsidRDefault="00390C36" w:rsidP="00DF22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90C36" w:rsidRDefault="00390C36" w:rsidP="00DF22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90C36" w:rsidRDefault="00390C36" w:rsidP="00DF22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F223C" w:rsidRDefault="00DF223C" w:rsidP="00DF22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930E6" w:rsidRPr="004A47DC" w:rsidRDefault="00DD7838" w:rsidP="00DF22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</w:p>
    <w:p w:rsidR="00C930E6" w:rsidRPr="004A47DC" w:rsidRDefault="00C930E6" w:rsidP="00D86D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№8</w:t>
      </w:r>
    </w:p>
    <w:p w:rsidR="00AD7690" w:rsidRPr="004A47DC" w:rsidRDefault="00AD7690" w:rsidP="00D86D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</w:t>
      </w:r>
      <w:r w:rsidR="00DD7838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DD7838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Постановлением Администрации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DD7838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Ключевского района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DD7838"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</w:t>
      </w:r>
      <w:r w:rsidR="00390C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90C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 ________ 201__</w:t>
      </w:r>
      <w:r w:rsidRPr="004A47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N </w:t>
      </w:r>
      <w:r w:rsidR="00390C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</w:t>
      </w:r>
    </w:p>
    <w:p w:rsidR="0096230F" w:rsidRPr="004A47DC" w:rsidRDefault="0096230F" w:rsidP="00D86D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7690" w:rsidRPr="004A47DC" w:rsidRDefault="00AD7690" w:rsidP="00D86DB3">
      <w:pPr>
        <w:spacing w:after="0" w:line="240" w:lineRule="auto"/>
        <w:rPr>
          <w:rFonts w:ascii="Times New Roman" w:hAnsi="Times New Roman" w:cs="Times New Roman"/>
        </w:rPr>
      </w:pPr>
      <w:r w:rsidRPr="004A47DC">
        <w:rPr>
          <w:rFonts w:ascii="Times New Roman" w:hAnsi="Times New Roman" w:cs="Times New Roman"/>
        </w:rPr>
        <w:t xml:space="preserve">СОСТАВ КОМИССИИ ПО ПРОВЕДЕНИЮ ОТКРЫТОГО КОНКУРСА ПО ОТБОРУ СПЕЦИАЛИЗИРОВАННОЙ СЛУЖБЫ ПО ВОПРОСАМ ПОХОРОННОГО ДЕЛА НА ТЕРРИТОРИИ </w:t>
      </w:r>
      <w:r w:rsidR="00DD7838" w:rsidRPr="004A47DC">
        <w:rPr>
          <w:rFonts w:ascii="Times New Roman" w:hAnsi="Times New Roman" w:cs="Times New Roman"/>
        </w:rPr>
        <w:t>КЛЮЧЕВСКОГО РАЙОНА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49"/>
        <w:gridCol w:w="378"/>
        <w:gridCol w:w="4928"/>
      </w:tblGrid>
      <w:tr w:rsidR="00AD7690" w:rsidRPr="004A47DC" w:rsidTr="003B29DE">
        <w:trPr>
          <w:trHeight w:val="15"/>
        </w:trPr>
        <w:tc>
          <w:tcPr>
            <w:tcW w:w="4049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690" w:rsidRPr="004A47DC" w:rsidTr="003B29DE"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DD7838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Удотенко</w:t>
            </w:r>
            <w:proofErr w:type="spell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0E2EB1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DD7838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</w:t>
            </w:r>
            <w:r w:rsidR="003B29DE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экономическому развитию и имущественным отношениям администрации Ключевского района</w:t>
            </w:r>
            <w:r w:rsidR="00D11601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AD7690" w:rsidRPr="004A47DC" w:rsidTr="003B29DE"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3B29DE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Любовь Михайловна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3B29DE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экономическому развитию </w:t>
            </w:r>
            <w:r w:rsidR="000E2EB1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муниципальному заказу 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по экономическому развитию и имущественным отношениям администрации Ключевского района</w:t>
            </w:r>
            <w:r w:rsidR="00D11601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Комиссии</w:t>
            </w:r>
          </w:p>
        </w:tc>
      </w:tr>
      <w:tr w:rsidR="00AD7690" w:rsidRPr="004A47DC" w:rsidTr="003B29DE"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7C144C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Евсейкина</w:t>
            </w:r>
            <w:proofErr w:type="spell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D11601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имущественным отношениям и </w:t>
            </w:r>
            <w:r w:rsidR="0096230F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заказу</w:t>
            </w:r>
            <w:r w:rsidR="000E2EB1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1601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по экономическому развитию и имущественным отношениям администрации Ключевского района</w:t>
            </w:r>
            <w:proofErr w:type="gramStart"/>
            <w:r w:rsidR="00D11601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96230F" w:rsidRPr="004A47DC" w:rsidTr="00886F45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30F" w:rsidRPr="004A47DC" w:rsidRDefault="0096230F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AD7690" w:rsidRPr="004A47DC" w:rsidTr="003B29DE"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3B29DE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Куянов</w:t>
            </w:r>
            <w:proofErr w:type="spellEnd"/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жилищно-коммунального хозяйства </w:t>
            </w:r>
            <w:r w:rsidR="003B29DE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Ключевского района</w:t>
            </w:r>
          </w:p>
        </w:tc>
      </w:tr>
      <w:tr w:rsidR="00AD7690" w:rsidRPr="004A47DC" w:rsidTr="003B29DE"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D11601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Говорун Елена Александровна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AD7690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7690" w:rsidRPr="004A47DC" w:rsidRDefault="00D11601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правового отдела </w:t>
            </w:r>
            <w:r w:rsidR="000E2EB1"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делами </w:t>
            </w: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Ключевского района</w:t>
            </w:r>
          </w:p>
        </w:tc>
      </w:tr>
      <w:tr w:rsidR="007C144C" w:rsidRPr="004A47DC" w:rsidTr="003B29DE"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44C" w:rsidRPr="004A47DC" w:rsidRDefault="007C144C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Владимир Петрович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44C" w:rsidRPr="004A47DC" w:rsidRDefault="007C144C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144C" w:rsidRPr="004A47DC" w:rsidRDefault="007C144C" w:rsidP="00D86D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жилищно-коммунального хозяйства администрации Ключевского района</w:t>
            </w:r>
          </w:p>
        </w:tc>
      </w:tr>
    </w:tbl>
    <w:p w:rsidR="00271AF1" w:rsidRPr="004A47DC" w:rsidRDefault="00271AF1" w:rsidP="00D86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1AF1" w:rsidRPr="004A47DC" w:rsidSect="001347E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690"/>
    <w:rsid w:val="000419E3"/>
    <w:rsid w:val="000448CB"/>
    <w:rsid w:val="000622B7"/>
    <w:rsid w:val="00074A2E"/>
    <w:rsid w:val="00095ECD"/>
    <w:rsid w:val="000C3EC1"/>
    <w:rsid w:val="000D557D"/>
    <w:rsid w:val="000E2EB1"/>
    <w:rsid w:val="00103CA2"/>
    <w:rsid w:val="001347EA"/>
    <w:rsid w:val="001A006A"/>
    <w:rsid w:val="001A235B"/>
    <w:rsid w:val="001B632E"/>
    <w:rsid w:val="001F2A80"/>
    <w:rsid w:val="001F6547"/>
    <w:rsid w:val="00271AF1"/>
    <w:rsid w:val="00295452"/>
    <w:rsid w:val="002E5C81"/>
    <w:rsid w:val="002F0314"/>
    <w:rsid w:val="00342F73"/>
    <w:rsid w:val="00355B83"/>
    <w:rsid w:val="00390C36"/>
    <w:rsid w:val="0039194B"/>
    <w:rsid w:val="00397E78"/>
    <w:rsid w:val="003B29DE"/>
    <w:rsid w:val="003C327C"/>
    <w:rsid w:val="003C78FD"/>
    <w:rsid w:val="003D053C"/>
    <w:rsid w:val="00403A9F"/>
    <w:rsid w:val="00456791"/>
    <w:rsid w:val="004A47DC"/>
    <w:rsid w:val="004C2BBD"/>
    <w:rsid w:val="005000B3"/>
    <w:rsid w:val="00504BF1"/>
    <w:rsid w:val="00567CB4"/>
    <w:rsid w:val="00584EDA"/>
    <w:rsid w:val="005979D0"/>
    <w:rsid w:val="005E6E9E"/>
    <w:rsid w:val="005F57F1"/>
    <w:rsid w:val="006217BD"/>
    <w:rsid w:val="00687A09"/>
    <w:rsid w:val="0069098A"/>
    <w:rsid w:val="006B6785"/>
    <w:rsid w:val="006B7E65"/>
    <w:rsid w:val="007C144C"/>
    <w:rsid w:val="007F739D"/>
    <w:rsid w:val="00817D83"/>
    <w:rsid w:val="008279A3"/>
    <w:rsid w:val="0086397A"/>
    <w:rsid w:val="008B7FD4"/>
    <w:rsid w:val="008F17FE"/>
    <w:rsid w:val="0095179E"/>
    <w:rsid w:val="0096140A"/>
    <w:rsid w:val="0096230F"/>
    <w:rsid w:val="00981E74"/>
    <w:rsid w:val="009C334D"/>
    <w:rsid w:val="00A70EC9"/>
    <w:rsid w:val="00A84E77"/>
    <w:rsid w:val="00AD7690"/>
    <w:rsid w:val="00AF4EBA"/>
    <w:rsid w:val="00B471B1"/>
    <w:rsid w:val="00C008A9"/>
    <w:rsid w:val="00C63F93"/>
    <w:rsid w:val="00C70500"/>
    <w:rsid w:val="00C768C3"/>
    <w:rsid w:val="00C930E6"/>
    <w:rsid w:val="00C9746D"/>
    <w:rsid w:val="00CF3389"/>
    <w:rsid w:val="00CF7646"/>
    <w:rsid w:val="00D11601"/>
    <w:rsid w:val="00D37244"/>
    <w:rsid w:val="00D83811"/>
    <w:rsid w:val="00D86DB3"/>
    <w:rsid w:val="00D9110D"/>
    <w:rsid w:val="00DB51D2"/>
    <w:rsid w:val="00DD7838"/>
    <w:rsid w:val="00DF223C"/>
    <w:rsid w:val="00DF3A31"/>
    <w:rsid w:val="00E7198A"/>
    <w:rsid w:val="00EB68B8"/>
    <w:rsid w:val="00EC6FDF"/>
    <w:rsid w:val="00F32A11"/>
    <w:rsid w:val="00F403DF"/>
    <w:rsid w:val="00F82FAB"/>
    <w:rsid w:val="00F8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F1"/>
  </w:style>
  <w:style w:type="paragraph" w:styleId="1">
    <w:name w:val="heading 1"/>
    <w:basedOn w:val="a"/>
    <w:link w:val="10"/>
    <w:uiPriority w:val="9"/>
    <w:qFormat/>
    <w:rsid w:val="00AD7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7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7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76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D76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6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6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7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76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1"/>
    <w:uiPriority w:val="99"/>
    <w:locked/>
    <w:rsid w:val="004C2BBD"/>
    <w:rPr>
      <w:rFonts w:ascii="Arial" w:hAnsi="Arial" w:cs="Arial"/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4C2BBD"/>
    <w:pPr>
      <w:shd w:val="clear" w:color="auto" w:fill="FFFFFF"/>
      <w:spacing w:before="600" w:after="60" w:line="240" w:lineRule="atLeast"/>
    </w:pPr>
    <w:rPr>
      <w:rFonts w:ascii="Arial" w:hAnsi="Arial" w:cs="Arial"/>
      <w:sz w:val="27"/>
      <w:szCs w:val="27"/>
    </w:rPr>
  </w:style>
  <w:style w:type="character" w:customStyle="1" w:styleId="Bodytext20">
    <w:name w:val="Body text (2)"/>
    <w:basedOn w:val="Bodytext2"/>
    <w:uiPriority w:val="99"/>
    <w:rsid w:val="004C2BBD"/>
  </w:style>
  <w:style w:type="character" w:customStyle="1" w:styleId="Heading2">
    <w:name w:val="Heading #2_"/>
    <w:basedOn w:val="a0"/>
    <w:link w:val="Heading21"/>
    <w:uiPriority w:val="99"/>
    <w:locked/>
    <w:rsid w:val="004C2BBD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4C2BBD"/>
    <w:pPr>
      <w:shd w:val="clear" w:color="auto" w:fill="FFFFFF"/>
      <w:spacing w:after="240" w:line="370" w:lineRule="exact"/>
      <w:jc w:val="center"/>
      <w:outlineLvl w:val="1"/>
    </w:pPr>
    <w:rPr>
      <w:rFonts w:ascii="Arial" w:hAnsi="Arial" w:cs="Arial"/>
      <w:b/>
      <w:bCs/>
      <w:sz w:val="31"/>
      <w:szCs w:val="31"/>
    </w:rPr>
  </w:style>
  <w:style w:type="character" w:customStyle="1" w:styleId="Heading20">
    <w:name w:val="Heading #2"/>
    <w:basedOn w:val="Heading2"/>
    <w:uiPriority w:val="99"/>
    <w:rsid w:val="004C2BBD"/>
  </w:style>
  <w:style w:type="character" w:customStyle="1" w:styleId="Heading24">
    <w:name w:val="Heading #24"/>
    <w:basedOn w:val="Heading2"/>
    <w:uiPriority w:val="99"/>
    <w:rsid w:val="004C2BBD"/>
    <w:rPr>
      <w:noProof/>
    </w:rPr>
  </w:style>
  <w:style w:type="character" w:customStyle="1" w:styleId="Heading1">
    <w:name w:val="Heading #1_"/>
    <w:basedOn w:val="a0"/>
    <w:link w:val="Heading11"/>
    <w:uiPriority w:val="99"/>
    <w:locked/>
    <w:rsid w:val="004C2BBD"/>
    <w:rPr>
      <w:rFonts w:ascii="Arial" w:hAnsi="Arial" w:cs="Arial"/>
      <w:b/>
      <w:bCs/>
      <w:spacing w:val="140"/>
      <w:sz w:val="35"/>
      <w:szCs w:val="35"/>
      <w:shd w:val="clear" w:color="auto" w:fill="FFFFFF"/>
    </w:rPr>
  </w:style>
  <w:style w:type="paragraph" w:customStyle="1" w:styleId="Heading11">
    <w:name w:val="Heading #11"/>
    <w:basedOn w:val="a"/>
    <w:link w:val="Heading1"/>
    <w:uiPriority w:val="99"/>
    <w:rsid w:val="004C2BBD"/>
    <w:pPr>
      <w:shd w:val="clear" w:color="auto" w:fill="FFFFFF"/>
      <w:spacing w:before="240" w:after="600" w:line="240" w:lineRule="atLeast"/>
      <w:jc w:val="center"/>
      <w:outlineLvl w:val="0"/>
    </w:pPr>
    <w:rPr>
      <w:rFonts w:ascii="Arial" w:hAnsi="Arial" w:cs="Arial"/>
      <w:b/>
      <w:bCs/>
      <w:spacing w:val="140"/>
      <w:sz w:val="35"/>
      <w:szCs w:val="35"/>
    </w:rPr>
  </w:style>
  <w:style w:type="character" w:customStyle="1" w:styleId="Heading10">
    <w:name w:val="Heading #1"/>
    <w:basedOn w:val="Heading1"/>
    <w:uiPriority w:val="99"/>
    <w:rsid w:val="004C2BBD"/>
  </w:style>
  <w:style w:type="character" w:customStyle="1" w:styleId="Bodytext213">
    <w:name w:val="Body text (2)13"/>
    <w:basedOn w:val="Bodytext2"/>
    <w:uiPriority w:val="99"/>
    <w:rsid w:val="004C2BBD"/>
  </w:style>
  <w:style w:type="character" w:customStyle="1" w:styleId="Bodytext2Spacing1pt">
    <w:name w:val="Body text (2) + Spacing 1 pt"/>
    <w:basedOn w:val="Bodytext2"/>
    <w:uiPriority w:val="99"/>
    <w:rsid w:val="004C2BBD"/>
    <w:rPr>
      <w:spacing w:val="20"/>
    </w:rPr>
  </w:style>
  <w:style w:type="character" w:customStyle="1" w:styleId="Bodytext3">
    <w:name w:val="Body text (3)_"/>
    <w:basedOn w:val="a0"/>
    <w:link w:val="Bodytext31"/>
    <w:uiPriority w:val="99"/>
    <w:locked/>
    <w:rsid w:val="004C2BBD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4C2BBD"/>
    <w:pPr>
      <w:shd w:val="clear" w:color="auto" w:fill="FFFFFF"/>
      <w:spacing w:before="60" w:after="360" w:line="240" w:lineRule="atLeast"/>
      <w:jc w:val="center"/>
    </w:pPr>
    <w:rPr>
      <w:rFonts w:ascii="Arial" w:hAnsi="Arial" w:cs="Arial"/>
      <w:sz w:val="19"/>
      <w:szCs w:val="19"/>
    </w:rPr>
  </w:style>
  <w:style w:type="character" w:customStyle="1" w:styleId="Bodytext30">
    <w:name w:val="Body text (3)"/>
    <w:basedOn w:val="Bodytext3"/>
    <w:uiPriority w:val="99"/>
    <w:rsid w:val="004C2BBD"/>
  </w:style>
  <w:style w:type="character" w:customStyle="1" w:styleId="Bodytext212">
    <w:name w:val="Body text (2)12"/>
    <w:basedOn w:val="Bodytext2"/>
    <w:uiPriority w:val="99"/>
    <w:rsid w:val="004C2BBD"/>
    <w:rPr>
      <w:noProof/>
    </w:rPr>
  </w:style>
  <w:style w:type="character" w:customStyle="1" w:styleId="Bodytext2Spacing3pt">
    <w:name w:val="Body text (2) + Spacing 3 pt"/>
    <w:basedOn w:val="Bodytext2"/>
    <w:uiPriority w:val="99"/>
    <w:rsid w:val="004C2BBD"/>
    <w:rPr>
      <w:spacing w:val="70"/>
    </w:rPr>
  </w:style>
  <w:style w:type="character" w:styleId="a3">
    <w:name w:val="Hyperlink"/>
    <w:basedOn w:val="a0"/>
    <w:uiPriority w:val="99"/>
    <w:unhideWhenUsed/>
    <w:rsid w:val="001347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2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7" TargetMode="External"/><Relationship Id="rId13" Type="http://schemas.openxmlformats.org/officeDocument/2006/relationships/hyperlink" Target="http://docs.cntd.ru/document/9015335" TargetMode="External"/><Relationship Id="rId18" Type="http://schemas.openxmlformats.org/officeDocument/2006/relationships/hyperlink" Target="http://docs.cntd.ru/document/904753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807667" TargetMode="External"/><Relationship Id="rId12" Type="http://schemas.openxmlformats.org/officeDocument/2006/relationships/hyperlink" Target="http://docs.cntd.ru/document/9015335" TargetMode="External"/><Relationship Id="rId17" Type="http://schemas.openxmlformats.org/officeDocument/2006/relationships/hyperlink" Target="http://docs.cntd.ru/document/90475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533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5335" TargetMode="External"/><Relationship Id="rId11" Type="http://schemas.openxmlformats.org/officeDocument/2006/relationships/hyperlink" Target="http://docs.cntd.ru/document/9047533" TargetMode="External"/><Relationship Id="rId5" Type="http://schemas.openxmlformats.org/officeDocument/2006/relationships/hyperlink" Target="http://docs.cntd.ru/document/9015335" TargetMode="External"/><Relationship Id="rId15" Type="http://schemas.openxmlformats.org/officeDocument/2006/relationships/hyperlink" Target="http://docs.cntd.ru/document/901807667" TargetMode="External"/><Relationship Id="rId10" Type="http://schemas.openxmlformats.org/officeDocument/2006/relationships/hyperlink" Target="http://docs.cntd.ru/document/9047533" TargetMode="External"/><Relationship Id="rId19" Type="http://schemas.openxmlformats.org/officeDocument/2006/relationships/hyperlink" Target="http://docs.cntd.ru/document/9015335" TargetMode="External"/><Relationship Id="rId4" Type="http://schemas.openxmlformats.org/officeDocument/2006/relationships/hyperlink" Target="http://docs.cntd.ru/document/901989534" TargetMode="External"/><Relationship Id="rId9" Type="http://schemas.openxmlformats.org/officeDocument/2006/relationships/hyperlink" Target="http://docs.cntd.ru/document/9015335" TargetMode="External"/><Relationship Id="rId14" Type="http://schemas.openxmlformats.org/officeDocument/2006/relationships/hyperlink" Target="http://docs.cntd.ru/document/9015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8326</Words>
  <Characters>47460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Катанекша</cp:lastModifiedBy>
  <cp:revision>2</cp:revision>
  <dcterms:created xsi:type="dcterms:W3CDTF">2018-02-21T02:29:00Z</dcterms:created>
  <dcterms:modified xsi:type="dcterms:W3CDTF">2018-02-21T02:29:00Z</dcterms:modified>
</cp:coreProperties>
</file>