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8D" w:rsidRDefault="003E368D" w:rsidP="003E368D">
      <w:pPr>
        <w:spacing w:after="0"/>
      </w:pPr>
    </w:p>
    <w:p w:rsidR="003E368D" w:rsidRDefault="003E368D" w:rsidP="003E368D">
      <w:pPr>
        <w:spacing w:after="0"/>
        <w:jc w:val="center"/>
        <w:rPr>
          <w:rFonts w:ascii="Bookman Old Style" w:hAnsi="Bookman Old Style"/>
          <w:b/>
        </w:rPr>
      </w:pPr>
      <w:r>
        <w:t xml:space="preserve">    </w:t>
      </w:r>
      <w:r>
        <w:rPr>
          <w:rFonts w:ascii="Bookman Old Style" w:hAnsi="Bookman Old Style"/>
          <w:b/>
        </w:rPr>
        <w:t>АДМИНИСТРАЦИЯ</w:t>
      </w:r>
    </w:p>
    <w:p w:rsidR="003E368D" w:rsidRDefault="003E368D" w:rsidP="003E368D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КАИПСКОГО  СЕЛЬСОВЕТА</w:t>
      </w:r>
    </w:p>
    <w:p w:rsidR="003E368D" w:rsidRDefault="003E368D" w:rsidP="003E368D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КЛЮЧЕВСКОГО РАЙОНА АЛТАЙСКОГО КРАЯ</w:t>
      </w:r>
    </w:p>
    <w:p w:rsidR="003E368D" w:rsidRDefault="003E368D" w:rsidP="003E368D">
      <w:pPr>
        <w:spacing w:after="0"/>
        <w:rPr>
          <w:b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7.3pt;margin-top:3.65pt;width:508.5pt;height:0;z-index:251658240" o:connectortype="straight" strokeweight="2.25pt"/>
        </w:pict>
      </w:r>
    </w:p>
    <w:p w:rsidR="003E368D" w:rsidRDefault="003E368D" w:rsidP="003E368D">
      <w:pPr>
        <w:spacing w:after="0"/>
        <w:jc w:val="center"/>
      </w:pPr>
      <w:r>
        <w:t xml:space="preserve">Алтайский край, Ключевской район, с. Каип , ул. Центральная  № 24,  </w:t>
      </w:r>
    </w:p>
    <w:p w:rsidR="003E368D" w:rsidRDefault="003E368D" w:rsidP="003E368D">
      <w:pPr>
        <w:spacing w:after="0"/>
        <w:jc w:val="center"/>
      </w:pPr>
      <w:r>
        <w:t>телефон 8(38578)27-3-77, факс 8(38578)27-3-77</w:t>
      </w:r>
    </w:p>
    <w:p w:rsidR="003E368D" w:rsidRDefault="003E368D" w:rsidP="003E368D">
      <w:pPr>
        <w:spacing w:after="0"/>
        <w:jc w:val="center"/>
        <w:rPr>
          <w:rFonts w:ascii="Arial" w:hAnsi="Arial" w:cs="Arial"/>
        </w:rPr>
      </w:pPr>
    </w:p>
    <w:p w:rsidR="003E368D" w:rsidRDefault="003E368D" w:rsidP="003E368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3E368D" w:rsidRDefault="003E368D" w:rsidP="003E368D">
      <w:pPr>
        <w:spacing w:after="0"/>
        <w:rPr>
          <w:rFonts w:ascii="Arial" w:hAnsi="Arial" w:cs="Arial"/>
        </w:rPr>
      </w:pPr>
    </w:p>
    <w:p w:rsidR="003E368D" w:rsidRDefault="003E368D" w:rsidP="003E36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07.04.2025                                                    № 11                                   с.Каип.</w:t>
      </w:r>
    </w:p>
    <w:p w:rsidR="003E368D" w:rsidRDefault="003E368D" w:rsidP="003E368D">
      <w:pPr>
        <w:spacing w:after="0"/>
        <w:rPr>
          <w:rFonts w:ascii="Arial" w:hAnsi="Arial" w:cs="Arial"/>
        </w:rPr>
      </w:pPr>
    </w:p>
    <w:p w:rsidR="003E368D" w:rsidRDefault="003E368D" w:rsidP="003E368D">
      <w:pPr>
        <w:spacing w:after="0"/>
      </w:pPr>
      <w:r>
        <w:t xml:space="preserve">    В связи со сходом снежного покрова и установлением жаркой погоды ,</w:t>
      </w:r>
    </w:p>
    <w:p w:rsidR="003E368D" w:rsidRDefault="003E368D" w:rsidP="003E368D">
      <w:pPr>
        <w:spacing w:after="0"/>
      </w:pPr>
      <w:r>
        <w:t xml:space="preserve"> а также с наличием большого количества сухой травы, в целях предупреждения возникновения пожаров и снижения потерь от них в летний пожароопасный период 2025 года, в целях предотвращения гибели и травматизма людей:</w:t>
      </w:r>
    </w:p>
    <w:p w:rsidR="003E368D" w:rsidRDefault="003E368D" w:rsidP="003E368D">
      <w:pPr>
        <w:spacing w:after="0"/>
      </w:pPr>
      <w:r>
        <w:t xml:space="preserve">                                                                               П О С Т А Н О В Л Я Ю:</w:t>
      </w:r>
    </w:p>
    <w:p w:rsidR="003E368D" w:rsidRDefault="003E368D" w:rsidP="003E368D">
      <w:pPr>
        <w:spacing w:after="0"/>
      </w:pPr>
      <w:r>
        <w:t>1.Установить с 07 апреля 2025 года по 1 ноября 2025 года на территории с.Каип особый противопожарный режим.</w:t>
      </w:r>
    </w:p>
    <w:p w:rsidR="003E368D" w:rsidRDefault="003E368D" w:rsidP="003E368D">
      <w:pPr>
        <w:spacing w:after="0"/>
      </w:pPr>
      <w:r>
        <w:t xml:space="preserve"> 2.Рекомендовать руководителям хозяйств, предприятий и организаций всех форм собственности, а также муниципальных учреждений, владельцам частных домов:</w:t>
      </w:r>
    </w:p>
    <w:p w:rsidR="003E368D" w:rsidRDefault="003E368D" w:rsidP="003E368D">
      <w:pPr>
        <w:spacing w:after="0"/>
      </w:pPr>
      <w:r>
        <w:t xml:space="preserve"> а) территории, прилегающие к жилым домам, постройкам постоянно содержать в чистоте,              систематически очищать от сгораемого мусора и материалов.</w:t>
      </w:r>
    </w:p>
    <w:p w:rsidR="003E368D" w:rsidRDefault="003E368D" w:rsidP="003E368D">
      <w:pPr>
        <w:spacing w:after="0"/>
      </w:pPr>
      <w:r>
        <w:t xml:space="preserve"> б) не строить жилые дома, сараи, бани, гаражи без разрешения архитектуры района и администрации сельсовета</w:t>
      </w:r>
    </w:p>
    <w:p w:rsidR="003E368D" w:rsidRDefault="003E368D" w:rsidP="003E368D">
      <w:pPr>
        <w:spacing w:after="0"/>
      </w:pPr>
      <w:r>
        <w:t xml:space="preserve"> в) не оставлять на открытых площадках и во дворах бочки с легко воспламеняющимися жидкостями, баллоны со сжиженным газом, а также хранить легко воспламеняющиеся жидкости и огнеопасные материалы:</w:t>
      </w:r>
    </w:p>
    <w:p w:rsidR="003E368D" w:rsidRDefault="003E368D" w:rsidP="003E368D">
      <w:pPr>
        <w:spacing w:after="0"/>
      </w:pPr>
      <w:r>
        <w:t>г) не курить и пользоваться огнем в местах с наличием сгораемых веществ, особенно в местах скопления пуха,</w:t>
      </w:r>
    </w:p>
    <w:p w:rsidR="003E368D" w:rsidRDefault="003E368D" w:rsidP="003E368D">
      <w:pPr>
        <w:spacing w:after="0"/>
      </w:pPr>
      <w:r>
        <w:t>д) не бросать зажженные спички и окурки,</w:t>
      </w:r>
    </w:p>
    <w:p w:rsidR="003E368D" w:rsidRDefault="003E368D" w:rsidP="003E368D">
      <w:pPr>
        <w:spacing w:after="0"/>
      </w:pPr>
      <w:r>
        <w:t>е) принять меры  к приведению в работоспособное состояние источников наружного и внутреннего противопожарного водоснабжения;</w:t>
      </w:r>
    </w:p>
    <w:p w:rsidR="003E368D" w:rsidRDefault="003E368D" w:rsidP="003E368D">
      <w:pPr>
        <w:spacing w:after="0"/>
      </w:pPr>
      <w:r>
        <w:t>3.Постановление вступает в силу с момента опубликования (обнародования).</w:t>
      </w:r>
    </w:p>
    <w:p w:rsidR="003E368D" w:rsidRDefault="003E368D" w:rsidP="003E368D">
      <w:pPr>
        <w:spacing w:after="0"/>
      </w:pPr>
      <w:r>
        <w:t>4.Контроль за исполнением постановления возложить на главу сельсовета  Гончаренко.Л.Н.</w:t>
      </w:r>
    </w:p>
    <w:p w:rsidR="003E368D" w:rsidRDefault="003E368D" w:rsidP="003E368D">
      <w:pPr>
        <w:spacing w:after="0"/>
      </w:pPr>
    </w:p>
    <w:p w:rsidR="003E368D" w:rsidRDefault="003E368D" w:rsidP="003E368D">
      <w:pPr>
        <w:spacing w:after="0"/>
      </w:pPr>
      <w:r>
        <w:t xml:space="preserve">                                                        </w:t>
      </w:r>
      <w:r>
        <w:rPr>
          <w:b/>
        </w:rPr>
        <w:t xml:space="preserve">  КАТЕГОРИЧЕСКИ ЗАПРЕЩАЕТСЯ:</w:t>
      </w:r>
    </w:p>
    <w:p w:rsidR="003E368D" w:rsidRDefault="003E368D" w:rsidP="003E368D">
      <w:pPr>
        <w:spacing w:after="0"/>
        <w:rPr>
          <w:b/>
        </w:rPr>
      </w:pPr>
    </w:p>
    <w:p w:rsidR="003E368D" w:rsidRDefault="003E368D" w:rsidP="003E368D">
      <w:pPr>
        <w:spacing w:after="0"/>
        <w:rPr>
          <w:b/>
        </w:rPr>
      </w:pPr>
      <w:r>
        <w:rPr>
          <w:b/>
        </w:rPr>
        <w:t>РАЗВЕДЕНИЕ КОСТРОВ И СЖИГАНИЕ МУСОРА В ЛИЧНЫХ ПОДВОРЬЯХ И НА ПРЕДДОМОВОЙ ТЕРРИТОРИИ ГРАЖДАНАМ , А ТАКЖЕ ТОРГОВЫМ  ПРЕДПРИЯТИЯМ ВБЛИЗИ СТРОЕНИЙ.</w:t>
      </w:r>
    </w:p>
    <w:p w:rsidR="003E368D" w:rsidRDefault="003E368D" w:rsidP="003E368D">
      <w:pPr>
        <w:spacing w:after="0"/>
        <w:rPr>
          <w:b/>
        </w:rPr>
      </w:pPr>
      <w:r>
        <w:rPr>
          <w:b/>
        </w:rPr>
        <w:t xml:space="preserve">В СЛУЧАЕ ПОЖАРА ЗВОНИТЬ ПО ТЕЛЕФОНУ </w:t>
      </w:r>
    </w:p>
    <w:p w:rsidR="003E368D" w:rsidRDefault="003E368D" w:rsidP="003E368D">
      <w:pPr>
        <w:spacing w:after="0"/>
        <w:rPr>
          <w:b/>
        </w:rPr>
      </w:pPr>
      <w:r>
        <w:rPr>
          <w:b/>
        </w:rPr>
        <w:t xml:space="preserve"> 22-0-01, 112. 32-4-82</w:t>
      </w:r>
    </w:p>
    <w:p w:rsidR="003E368D" w:rsidRDefault="003E368D" w:rsidP="003E368D">
      <w:pPr>
        <w:tabs>
          <w:tab w:val="left" w:pos="3885"/>
        </w:tabs>
        <w:spacing w:after="0"/>
        <w:rPr>
          <w:b/>
        </w:rPr>
      </w:pPr>
      <w:r>
        <w:rPr>
          <w:b/>
        </w:rPr>
        <w:t xml:space="preserve">Главу </w:t>
      </w:r>
      <w:r>
        <w:rPr>
          <w:b/>
        </w:rPr>
        <w:tab/>
      </w:r>
    </w:p>
    <w:p w:rsidR="003E368D" w:rsidRDefault="003E368D" w:rsidP="003E368D">
      <w:pPr>
        <w:spacing w:after="0"/>
        <w:rPr>
          <w:b/>
        </w:rPr>
      </w:pPr>
      <w:r>
        <w:rPr>
          <w:b/>
        </w:rPr>
        <w:t xml:space="preserve"> Каипского сельсовета                                                                                         Л.Н.Гончаренко</w:t>
      </w:r>
    </w:p>
    <w:p w:rsidR="003E368D" w:rsidRDefault="003E368D" w:rsidP="003E368D">
      <w:pPr>
        <w:spacing w:after="0"/>
        <w:rPr>
          <w:b/>
        </w:rPr>
      </w:pPr>
    </w:p>
    <w:p w:rsidR="005133BF" w:rsidRDefault="005133BF"/>
    <w:sectPr w:rsidR="0051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E368D"/>
    <w:rsid w:val="003E368D"/>
    <w:rsid w:val="0051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2</cp:revision>
  <dcterms:created xsi:type="dcterms:W3CDTF">2025-04-07T11:41:00Z</dcterms:created>
  <dcterms:modified xsi:type="dcterms:W3CDTF">2025-04-07T11:42:00Z</dcterms:modified>
</cp:coreProperties>
</file>