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55" w:rsidRDefault="00094E55" w:rsidP="00094E55">
      <w:pPr>
        <w:pStyle w:val="a3"/>
        <w:rPr>
          <w:rFonts w:ascii="Times New Roman" w:eastAsia="MS Mincho" w:hAnsi="Times New Roman" w:cs="Times New Roman"/>
          <w:b/>
          <w:sz w:val="44"/>
          <w:szCs w:val="24"/>
        </w:rPr>
      </w:pPr>
      <w:r>
        <w:rPr>
          <w:rFonts w:ascii="Times New Roman" w:eastAsia="MS Mincho" w:hAnsi="Times New Roman" w:cs="Times New Roman"/>
          <w:b/>
          <w:sz w:val="44"/>
          <w:szCs w:val="24"/>
        </w:rPr>
        <w:t>Администрация</w:t>
      </w:r>
    </w:p>
    <w:p w:rsidR="00094E55" w:rsidRDefault="00094E55" w:rsidP="00094E55">
      <w:pPr>
        <w:pStyle w:val="a3"/>
        <w:jc w:val="center"/>
        <w:rPr>
          <w:rFonts w:ascii="Times New Roman" w:eastAsia="MS Mincho" w:hAnsi="Times New Roman" w:cs="Times New Roman"/>
          <w:b/>
          <w:sz w:val="44"/>
          <w:szCs w:val="24"/>
        </w:rPr>
      </w:pPr>
      <w:r>
        <w:rPr>
          <w:rFonts w:ascii="Times New Roman" w:eastAsia="MS Mincho" w:hAnsi="Times New Roman" w:cs="Times New Roman"/>
          <w:b/>
          <w:sz w:val="44"/>
          <w:szCs w:val="24"/>
        </w:rPr>
        <w:t xml:space="preserve"> Каипского сельсовета</w:t>
      </w:r>
    </w:p>
    <w:p w:rsidR="00094E55" w:rsidRDefault="00094E55" w:rsidP="00094E55">
      <w:pPr>
        <w:pStyle w:val="a3"/>
        <w:jc w:val="center"/>
        <w:rPr>
          <w:rFonts w:ascii="Times New Roman" w:eastAsia="MS Mincho" w:hAnsi="Times New Roman" w:cs="Times New Roman"/>
          <w:b/>
          <w:sz w:val="44"/>
          <w:szCs w:val="24"/>
        </w:rPr>
      </w:pPr>
      <w:r>
        <w:rPr>
          <w:rFonts w:ascii="Times New Roman" w:eastAsia="MS Mincho" w:hAnsi="Times New Roman" w:cs="Times New Roman"/>
          <w:b/>
          <w:sz w:val="44"/>
          <w:szCs w:val="24"/>
        </w:rPr>
        <w:t>Ключевского района Алтайского края</w:t>
      </w:r>
    </w:p>
    <w:p w:rsidR="00094E55" w:rsidRDefault="00094E55" w:rsidP="00094E55">
      <w:pPr>
        <w:pStyle w:val="a3"/>
        <w:jc w:val="center"/>
        <w:rPr>
          <w:rFonts w:ascii="Arial" w:eastAsia="MS Mincho" w:hAnsi="Arial" w:cs="Arial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5.3pt;margin-top:7.45pt;width:868.35pt;height:0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094E55" w:rsidRDefault="00094E55" w:rsidP="00094E55">
      <w:pPr>
        <w:jc w:val="center"/>
      </w:pPr>
      <w:r>
        <w:t xml:space="preserve">Алтайский край, Ключевской район, с. </w:t>
      </w:r>
      <w:proofErr w:type="spellStart"/>
      <w:r>
        <w:t>Каип</w:t>
      </w:r>
      <w:proofErr w:type="spellEnd"/>
      <w:proofErr w:type="gramStart"/>
      <w:r>
        <w:t xml:space="preserve"> ,</w:t>
      </w:r>
      <w:proofErr w:type="gramEnd"/>
      <w:r>
        <w:t xml:space="preserve"> ул. Центральная  № 24,  </w:t>
      </w:r>
    </w:p>
    <w:p w:rsidR="00094E55" w:rsidRDefault="00094E55" w:rsidP="00094E55">
      <w:pPr>
        <w:jc w:val="center"/>
      </w:pPr>
      <w:r>
        <w:t>телефон 8(38578)27-3-77, факс 8(38578)27-3-77</w:t>
      </w:r>
    </w:p>
    <w:p w:rsidR="00094E55" w:rsidRDefault="00094E55" w:rsidP="00094E55">
      <w:pPr>
        <w:spacing w:after="0"/>
        <w:rPr>
          <w:sz w:val="28"/>
          <w:szCs w:val="28"/>
        </w:rPr>
      </w:pPr>
    </w:p>
    <w:p w:rsidR="00094E55" w:rsidRDefault="00094E55" w:rsidP="00094E55">
      <w:pPr>
        <w:spacing w:after="0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ПОСТАНОВЛЕНИЕ</w:t>
      </w:r>
    </w:p>
    <w:p w:rsidR="00094E55" w:rsidRDefault="00094E55" w:rsidP="00094E55">
      <w:pPr>
        <w:spacing w:after="0"/>
        <w:rPr>
          <w:sz w:val="28"/>
          <w:szCs w:val="28"/>
        </w:rPr>
      </w:pPr>
    </w:p>
    <w:p w:rsidR="00094E55" w:rsidRDefault="00094E55" w:rsidP="00094E55">
      <w:pPr>
        <w:spacing w:after="0"/>
        <w:rPr>
          <w:sz w:val="28"/>
          <w:szCs w:val="28"/>
        </w:rPr>
      </w:pPr>
      <w:r>
        <w:rPr>
          <w:sz w:val="28"/>
          <w:szCs w:val="28"/>
        </w:rPr>
        <w:t>28.04.2023г                                                                                                        №18</w:t>
      </w:r>
    </w:p>
    <w:p w:rsidR="00094E55" w:rsidRDefault="00094E55" w:rsidP="00094E55">
      <w:pPr>
        <w:spacing w:after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аип</w:t>
      </w:r>
      <w:proofErr w:type="spellEnd"/>
    </w:p>
    <w:p w:rsidR="00094E55" w:rsidRDefault="00094E55" w:rsidP="000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</w:t>
      </w:r>
    </w:p>
    <w:p w:rsidR="00094E55" w:rsidRDefault="00094E55" w:rsidP="000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Каипского сельсовета</w:t>
      </w:r>
    </w:p>
    <w:p w:rsidR="00094E55" w:rsidRDefault="00094E55" w:rsidP="000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 района Алтайского края</w:t>
      </w:r>
    </w:p>
    <w:p w:rsidR="00094E55" w:rsidRDefault="00094E55" w:rsidP="000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 от 25.05.2022 года.</w:t>
      </w:r>
    </w:p>
    <w:p w:rsidR="00094E55" w:rsidRDefault="00094E55" w:rsidP="00094E55">
      <w:pPr>
        <w:pStyle w:val="1"/>
        <w:spacing w:before="0" w:after="0"/>
        <w:ind w:right="-63"/>
        <w:rPr>
          <w:b w:val="0"/>
          <w:sz w:val="24"/>
        </w:rPr>
      </w:pPr>
      <w:r>
        <w:rPr>
          <w:b w:val="0"/>
          <w:sz w:val="24"/>
        </w:rPr>
        <w:t xml:space="preserve"> «Выдача специального разрешения </w:t>
      </w:r>
    </w:p>
    <w:p w:rsidR="00094E55" w:rsidRDefault="00094E55" w:rsidP="00094E55">
      <w:pPr>
        <w:pStyle w:val="1"/>
        <w:spacing w:before="0" w:after="0"/>
        <w:ind w:right="-63"/>
        <w:rPr>
          <w:b w:val="0"/>
          <w:sz w:val="24"/>
        </w:rPr>
      </w:pPr>
      <w:r>
        <w:rPr>
          <w:b w:val="0"/>
          <w:sz w:val="24"/>
        </w:rPr>
        <w:t xml:space="preserve">на движение по автомобильным дорогам местного </w:t>
      </w:r>
    </w:p>
    <w:p w:rsidR="00094E55" w:rsidRDefault="00094E55" w:rsidP="00094E55">
      <w:pPr>
        <w:pStyle w:val="1"/>
        <w:spacing w:before="0" w:after="0"/>
        <w:ind w:right="-63"/>
        <w:rPr>
          <w:b w:val="0"/>
          <w:sz w:val="24"/>
        </w:rPr>
      </w:pPr>
      <w:r>
        <w:rPr>
          <w:b w:val="0"/>
          <w:sz w:val="24"/>
        </w:rPr>
        <w:t xml:space="preserve">значения транспортного средства, осуществляющего </w:t>
      </w:r>
    </w:p>
    <w:p w:rsidR="00094E55" w:rsidRDefault="00094E55" w:rsidP="00094E55">
      <w:pPr>
        <w:pStyle w:val="1"/>
        <w:spacing w:before="0" w:after="0"/>
        <w:ind w:right="-63"/>
        <w:rPr>
          <w:b w:val="0"/>
          <w:sz w:val="24"/>
        </w:rPr>
      </w:pPr>
      <w:r>
        <w:rPr>
          <w:b w:val="0"/>
          <w:sz w:val="24"/>
        </w:rPr>
        <w:t xml:space="preserve">перевозку </w:t>
      </w:r>
      <w:proofErr w:type="gramStart"/>
      <w:r>
        <w:rPr>
          <w:b w:val="0"/>
          <w:sz w:val="24"/>
        </w:rPr>
        <w:t>тяжеловесных</w:t>
      </w:r>
      <w:proofErr w:type="gramEnd"/>
      <w:r>
        <w:rPr>
          <w:b w:val="0"/>
          <w:sz w:val="24"/>
        </w:rPr>
        <w:t xml:space="preserve"> и (или) крупногабаритных</w:t>
      </w:r>
    </w:p>
    <w:p w:rsidR="00094E55" w:rsidRDefault="00094E55" w:rsidP="00094E55">
      <w:pPr>
        <w:pStyle w:val="1"/>
        <w:spacing w:before="0" w:after="0"/>
        <w:ind w:right="-63"/>
        <w:rPr>
          <w:b w:val="0"/>
          <w:sz w:val="24"/>
        </w:rPr>
      </w:pPr>
      <w:r>
        <w:rPr>
          <w:b w:val="0"/>
          <w:sz w:val="24"/>
        </w:rPr>
        <w:t xml:space="preserve"> грузов» </w:t>
      </w:r>
    </w:p>
    <w:p w:rsidR="00094E55" w:rsidRDefault="00094E55" w:rsidP="00094E55">
      <w:pPr>
        <w:rPr>
          <w:rFonts w:ascii="Times New Roman" w:hAnsi="Times New Roman" w:cs="Times New Roman"/>
          <w:sz w:val="20"/>
          <w:szCs w:val="20"/>
        </w:rPr>
      </w:pPr>
    </w:p>
    <w:p w:rsidR="00094E55" w:rsidRDefault="00094E55" w:rsidP="00094E5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ФЗ от 06.10.2003 года № 131- ФЗ «Об общих принципах организации местного самоуправления в Российской Федерации» и федеральным законом от 27.07.2010 №210-ФЗ «Об организации предоставления государственных и муниципальных услуг», с постановлением Правительства Российской Федерации от 11.11.2005 №679 «О порядке разработки и утверждения административных регламентов исполнения государственных функции (предоставления государственных услуг), и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Каипский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Ключевского района Алтайского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края.</w:t>
      </w:r>
    </w:p>
    <w:p w:rsidR="00094E55" w:rsidRDefault="00094E55" w:rsidP="0009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ПОСТАНОВЛЯЮ:</w:t>
      </w:r>
    </w:p>
    <w:p w:rsidR="00094E55" w:rsidRDefault="00094E55" w:rsidP="00094E55">
      <w:pPr>
        <w:pStyle w:val="1"/>
        <w:spacing w:before="0" w:after="0"/>
        <w:ind w:right="-63"/>
        <w:rPr>
          <w:b w:val="0"/>
          <w:sz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Постановление администрации  Каипского сельсовета </w:t>
      </w:r>
      <w:r>
        <w:rPr>
          <w:b w:val="0"/>
          <w:sz w:val="24"/>
        </w:rPr>
        <w:t xml:space="preserve"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>
        <w:rPr>
          <w:rFonts w:ascii="Times New Roman" w:hAnsi="Times New Roman"/>
          <w:b w:val="0"/>
          <w:sz w:val="24"/>
          <w:szCs w:val="24"/>
        </w:rPr>
        <w:t>от 25.05.2022 года № 13   признать   утратившим силу с 28.04.2023.</w:t>
      </w:r>
    </w:p>
    <w:p w:rsidR="00094E55" w:rsidRDefault="00094E55" w:rsidP="0009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данное Постановление на доске объявлений администрации сельсовета</w:t>
      </w:r>
    </w:p>
    <w:p w:rsidR="00094E55" w:rsidRDefault="00094E55" w:rsidP="00094E5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94E55" w:rsidRDefault="00094E55" w:rsidP="000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сельсовета                                                                      Л.Н. Гончаренко</w:t>
      </w:r>
    </w:p>
    <w:p w:rsidR="00094E55" w:rsidRDefault="00094E55" w:rsidP="00094E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94E5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4E55"/>
    <w:rsid w:val="0009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E5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E5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Plain Text"/>
    <w:basedOn w:val="a"/>
    <w:link w:val="a4"/>
    <w:semiHidden/>
    <w:unhideWhenUsed/>
    <w:rsid w:val="00094E5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94E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2023-05-12T08:11:00Z</dcterms:created>
  <dcterms:modified xsi:type="dcterms:W3CDTF">2023-05-12T08:11:00Z</dcterms:modified>
</cp:coreProperties>
</file>