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93E" w:rsidRDefault="0058593E" w:rsidP="0058593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</w:t>
      </w:r>
      <w:r w:rsidR="00D2134C">
        <w:rPr>
          <w:rFonts w:ascii="Times New Roman" w:hAnsi="Times New Roman" w:cs="Times New Roman"/>
          <w:sz w:val="28"/>
          <w:szCs w:val="28"/>
        </w:rPr>
        <w:t>МИНИСТРАЦИЯ КАИПСКОГО СЕЛЬСОВЕТА</w:t>
      </w:r>
      <w:r w:rsidR="00D2134C">
        <w:rPr>
          <w:rFonts w:ascii="Times New Roman" w:hAnsi="Times New Roman" w:cs="Times New Roman"/>
          <w:sz w:val="28"/>
          <w:szCs w:val="28"/>
        </w:rPr>
        <w:br/>
        <w:t xml:space="preserve"> КЛЮЧЕВСКОГО РАЙОНА </w:t>
      </w:r>
    </w:p>
    <w:p w:rsidR="0058593E" w:rsidRDefault="00D2134C" w:rsidP="00D2134C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58593E"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58593E" w:rsidRDefault="0058593E" w:rsidP="0058593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8593E" w:rsidRDefault="0058593E" w:rsidP="0058593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58593E" w:rsidRDefault="00E412EA" w:rsidP="005859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9.12.</w:t>
      </w:r>
      <w:r w:rsidR="00D2134C">
        <w:rPr>
          <w:rFonts w:ascii="Times New Roman" w:hAnsi="Times New Roman" w:cs="Times New Roman"/>
          <w:sz w:val="28"/>
          <w:szCs w:val="28"/>
        </w:rPr>
        <w:t xml:space="preserve"> 2022 </w:t>
      </w:r>
      <w:r w:rsidR="0058593E">
        <w:rPr>
          <w:rFonts w:ascii="Times New Roman" w:hAnsi="Times New Roman" w:cs="Times New Roman"/>
          <w:sz w:val="28"/>
          <w:szCs w:val="28"/>
        </w:rPr>
        <w:t xml:space="preserve">года                                             </w:t>
      </w:r>
      <w:r w:rsidR="00D2134C">
        <w:rPr>
          <w:rFonts w:ascii="Times New Roman" w:hAnsi="Times New Roman" w:cs="Times New Roman"/>
          <w:sz w:val="28"/>
          <w:szCs w:val="28"/>
        </w:rPr>
        <w:t xml:space="preserve">                          № 30</w:t>
      </w:r>
    </w:p>
    <w:p w:rsidR="0058593E" w:rsidRDefault="0058593E" w:rsidP="0058593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8593E" w:rsidRDefault="0058593E" w:rsidP="00E412EA">
      <w:pPr>
        <w:spacing w:line="240" w:lineRule="exact"/>
        <w:ind w:righ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Pr="00862631">
        <w:rPr>
          <w:rFonts w:ascii="Times New Roman" w:hAnsi="Times New Roman" w:cs="Times New Roman"/>
          <w:sz w:val="28"/>
          <w:szCs w:val="28"/>
        </w:rPr>
        <w:t>отсрочки уплаты арендной платы</w:t>
      </w:r>
      <w:r>
        <w:rPr>
          <w:rFonts w:ascii="Times New Roman" w:hAnsi="Times New Roman" w:cs="Times New Roman"/>
          <w:sz w:val="28"/>
          <w:szCs w:val="28"/>
        </w:rPr>
        <w:t xml:space="preserve">, расторжении </w:t>
      </w:r>
      <w:r w:rsidRPr="00862631">
        <w:rPr>
          <w:rFonts w:ascii="Times New Roman" w:hAnsi="Times New Roman" w:cs="Times New Roman"/>
          <w:sz w:val="28"/>
          <w:szCs w:val="28"/>
        </w:rPr>
        <w:t xml:space="preserve"> договор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862631">
        <w:rPr>
          <w:rFonts w:ascii="Times New Roman" w:hAnsi="Times New Roman" w:cs="Times New Roman"/>
          <w:sz w:val="28"/>
          <w:szCs w:val="28"/>
        </w:rPr>
        <w:t xml:space="preserve"> аренды имущества, находящегося в муниципальной собственности</w:t>
      </w:r>
      <w:r w:rsidR="00800229">
        <w:rPr>
          <w:rFonts w:ascii="Times New Roman" w:hAnsi="Times New Roman" w:cs="Times New Roman"/>
          <w:sz w:val="28"/>
          <w:szCs w:val="28"/>
        </w:rPr>
        <w:t>,</w:t>
      </w:r>
      <w:r w:rsidR="00E412EA">
        <w:rPr>
          <w:rFonts w:ascii="Times New Roman" w:hAnsi="Times New Roman" w:cs="Times New Roman"/>
          <w:sz w:val="28"/>
          <w:szCs w:val="28"/>
        </w:rPr>
        <w:t xml:space="preserve"> </w:t>
      </w:r>
      <w:r w:rsidRPr="00862631">
        <w:rPr>
          <w:rFonts w:ascii="Times New Roman" w:hAnsi="Times New Roman" w:cs="Times New Roman"/>
          <w:sz w:val="28"/>
          <w:szCs w:val="28"/>
        </w:rPr>
        <w:t>в связи с частичной мобилизацией</w:t>
      </w:r>
    </w:p>
    <w:p w:rsidR="0058593E" w:rsidRDefault="0058593E" w:rsidP="00397D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</w:t>
      </w:r>
      <w:r w:rsidR="00800229">
        <w:rPr>
          <w:rFonts w:ascii="Times New Roman" w:hAnsi="Times New Roman" w:cs="Times New Roman"/>
          <w:sz w:val="28"/>
          <w:szCs w:val="28"/>
        </w:rPr>
        <w:t>унктом</w:t>
      </w:r>
      <w:r>
        <w:rPr>
          <w:rFonts w:ascii="Times New Roman" w:hAnsi="Times New Roman" w:cs="Times New Roman"/>
          <w:sz w:val="28"/>
          <w:szCs w:val="28"/>
        </w:rPr>
        <w:t xml:space="preserve"> 7 р</w:t>
      </w:r>
      <w:r w:rsidRPr="00F33CAE">
        <w:rPr>
          <w:rFonts w:ascii="Times New Roman" w:hAnsi="Times New Roman" w:cs="Times New Roman"/>
          <w:sz w:val="28"/>
          <w:szCs w:val="28"/>
        </w:rPr>
        <w:t>аспоряжени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33CAE">
        <w:rPr>
          <w:rFonts w:ascii="Times New Roman" w:hAnsi="Times New Roman" w:cs="Times New Roman"/>
          <w:sz w:val="28"/>
          <w:szCs w:val="28"/>
        </w:rPr>
        <w:t xml:space="preserve"> Правительства Р</w:t>
      </w:r>
      <w:r w:rsidR="00800229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F33CAE">
        <w:rPr>
          <w:rFonts w:ascii="Times New Roman" w:hAnsi="Times New Roman" w:cs="Times New Roman"/>
          <w:sz w:val="28"/>
          <w:szCs w:val="28"/>
        </w:rPr>
        <w:t>Ф</w:t>
      </w:r>
      <w:r w:rsidR="00800229">
        <w:rPr>
          <w:rFonts w:ascii="Times New Roman" w:hAnsi="Times New Roman" w:cs="Times New Roman"/>
          <w:sz w:val="28"/>
          <w:szCs w:val="28"/>
        </w:rPr>
        <w:t>едерации</w:t>
      </w:r>
      <w:r w:rsidRPr="00F33CAE">
        <w:rPr>
          <w:rFonts w:ascii="Times New Roman" w:hAnsi="Times New Roman" w:cs="Times New Roman"/>
          <w:sz w:val="28"/>
          <w:szCs w:val="28"/>
        </w:rPr>
        <w:t xml:space="preserve"> от 15.10.2022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33CAE">
        <w:rPr>
          <w:rFonts w:ascii="Times New Roman" w:hAnsi="Times New Roman" w:cs="Times New Roman"/>
          <w:sz w:val="28"/>
          <w:szCs w:val="28"/>
        </w:rPr>
        <w:t>3046-р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</w:t>
      </w:r>
      <w:r w:rsidR="00D213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134C">
        <w:rPr>
          <w:rFonts w:ascii="Times New Roman" w:hAnsi="Times New Roman" w:cs="Times New Roman"/>
          <w:sz w:val="28"/>
          <w:szCs w:val="28"/>
        </w:rPr>
        <w:t>Каипского</w:t>
      </w:r>
      <w:proofErr w:type="spellEnd"/>
      <w:r w:rsidR="00D2134C">
        <w:rPr>
          <w:rFonts w:ascii="Times New Roman" w:hAnsi="Times New Roman" w:cs="Times New Roman"/>
          <w:sz w:val="28"/>
          <w:szCs w:val="28"/>
        </w:rPr>
        <w:t xml:space="preserve"> сельсовета Ключевского района Алтайского края</w:t>
      </w:r>
      <w:r w:rsidRPr="005738AE">
        <w:rPr>
          <w:rFonts w:ascii="Times New Roman" w:hAnsi="Times New Roman" w:cs="Times New Roman"/>
          <w:i/>
          <w:sz w:val="28"/>
          <w:szCs w:val="28"/>
          <w:u w:val="single"/>
        </w:rPr>
        <w:t>,</w:t>
      </w:r>
    </w:p>
    <w:p w:rsidR="0058593E" w:rsidRDefault="0058593E" w:rsidP="0058593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800229" w:rsidRDefault="0058593E" w:rsidP="0016786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2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Предоставить отсрочк</w:t>
      </w:r>
      <w:r w:rsidR="00800229" w:rsidRPr="0080022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800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уплаты арендной платы</w:t>
      </w:r>
      <w:r w:rsidR="00800229" w:rsidRPr="00800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договорам аренды муниципального имущества (в том числе земельных участков), арендаторами по которым являются физические лица, в том числе индивидуальные предприниматели, юридические лица, в которых одно и то же физическое лицо является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призваны на военную службу по мобилизации в Вооруженные Силы Российской Федерации в соответствии с Указом Президента Российской Федерации от 21</w:t>
      </w:r>
      <w:r w:rsidR="00800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 </w:t>
      </w:r>
      <w:r w:rsidR="00800229" w:rsidRPr="00800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</w:t>
      </w:r>
      <w:r w:rsidR="00800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="00800229" w:rsidRPr="00800229">
        <w:rPr>
          <w:rFonts w:ascii="Times New Roman" w:eastAsia="Times New Roman" w:hAnsi="Times New Roman" w:cs="Times New Roman"/>
          <w:sz w:val="28"/>
          <w:szCs w:val="28"/>
          <w:lang w:eastAsia="ru-RU"/>
        </w:rPr>
        <w:t>№647 «Об объявлении частичной мобилизации в Российской Федерации» или проход</w:t>
      </w:r>
      <w:r w:rsidR="00800229">
        <w:rPr>
          <w:rFonts w:ascii="Times New Roman" w:eastAsia="Times New Roman" w:hAnsi="Times New Roman" w:cs="Times New Roman"/>
          <w:sz w:val="28"/>
          <w:szCs w:val="28"/>
          <w:lang w:eastAsia="ru-RU"/>
        </w:rPr>
        <w:t>ят</w:t>
      </w:r>
      <w:r w:rsidR="00800229" w:rsidRPr="00800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военную службу по контракту, заключенному в соответствии с пунктом 7 статьи </w:t>
      </w:r>
      <w:bookmarkStart w:id="0" w:name="_GoBack"/>
      <w:bookmarkEnd w:id="0"/>
      <w:r w:rsidR="00800229" w:rsidRPr="00800229">
        <w:rPr>
          <w:rFonts w:ascii="Times New Roman" w:eastAsia="Times New Roman" w:hAnsi="Times New Roman" w:cs="Times New Roman"/>
          <w:sz w:val="28"/>
          <w:szCs w:val="28"/>
          <w:lang w:eastAsia="ru-RU"/>
        </w:rPr>
        <w:t>38 Федерального закона «О воинской обязанности и военной службе» (далее - Федеральный закон), либо заключи</w:t>
      </w:r>
      <w:r w:rsidR="00800229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="00800229" w:rsidRPr="00800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контракт о добровольном содействии в выполнении задач, возложенных на Вооруженные Силы Российской Федерации. </w:t>
      </w:r>
    </w:p>
    <w:p w:rsidR="0058593E" w:rsidRPr="0016786C" w:rsidRDefault="0016786C" w:rsidP="001678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16786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8593E" w:rsidRPr="0016786C">
        <w:rPr>
          <w:rFonts w:ascii="Times New Roman" w:eastAsia="Times New Roman" w:hAnsi="Times New Roman" w:cs="Times New Roman"/>
          <w:sz w:val="28"/>
          <w:szCs w:val="28"/>
          <w:lang w:eastAsia="ru-RU"/>
        </w:rPr>
        <w:t>тсрочк</w:t>
      </w:r>
      <w:r w:rsidRPr="0016786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8593E" w:rsidRPr="00167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уплаты арендной платы, указанной в пункте 1 настоящего постановления,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предоставляется </w:t>
      </w:r>
      <w:r w:rsidRPr="0016786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период прохождения военной службы или оказания добровольного содействия в выполнении задач, возложенных на Вооруженные Силы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8593E" w:rsidRPr="00167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следующих условиях: </w:t>
      </w:r>
    </w:p>
    <w:p w:rsidR="0058593E" w:rsidRPr="00F152B2" w:rsidRDefault="0058593E" w:rsidP="001678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86C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использования арендуемого по договору имущества</w:t>
      </w:r>
      <w:r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период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пункте 1 настоящего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58593E" w:rsidRPr="00F152B2" w:rsidRDefault="0058593E" w:rsidP="0058593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арендатор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контракты; </w:t>
      </w:r>
    </w:p>
    <w:p w:rsidR="0058593E" w:rsidRPr="00F152B2" w:rsidRDefault="0058593E" w:rsidP="001678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арендатору предоставляется отсрочка уплаты арендной платы на период прохождения лицом, указанным в пункте 1 настоящего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военной службы или оказания добровольного содействия в выполнении задач, возложенных на Вооруженные Силы Российской Федерации; </w:t>
      </w:r>
    </w:p>
    <w:p w:rsidR="0058593E" w:rsidRPr="00F152B2" w:rsidRDefault="0058593E" w:rsidP="001678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задолженность по арендной плате подлежит уплате на основании дополнительного соглашения к договору аренды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поэтапно, не чаще одного раза в месяц, равными платежами, размер которых не превышает размера половины ежемесячной арендной платы по договору аренды; </w:t>
      </w:r>
    </w:p>
    <w:p w:rsidR="0058593E" w:rsidRPr="00F152B2" w:rsidRDefault="0058593E" w:rsidP="001678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допускается установление дополнительных платежей, подлежащих уплате арендатором в связи с предоставлением отсрочки; </w:t>
      </w:r>
    </w:p>
    <w:p w:rsidR="0058593E" w:rsidRPr="00F152B2" w:rsidRDefault="0058593E" w:rsidP="001678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 на период прохождения лицом, указанным в пункте 1 настоящего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военной службы или оказания добровольного содействия в выполнении задач, возложенных на Вооруженные Силы Российской Федерации; </w:t>
      </w:r>
    </w:p>
    <w:p w:rsidR="0058593E" w:rsidRPr="00F152B2" w:rsidRDefault="0058593E" w:rsidP="001678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коммунальные платежи, связанные с арендуемым имуществом по договорам аренды, по которым арендатору предоставлена отсрочка уплаты арендной платы, в период такой отсрочки уплачиваются арендодателем. </w:t>
      </w:r>
    </w:p>
    <w:p w:rsidR="0058593E" w:rsidRPr="00F152B2" w:rsidRDefault="0016786C" w:rsidP="001678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5B0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расторжении </w:t>
      </w:r>
      <w:r w:rsidR="0058593E"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</w:t>
      </w:r>
      <w:r w:rsidR="005B0836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58593E"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аренды</w:t>
      </w:r>
      <w:r w:rsidR="005B0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лицами, указанными в пункте 1 настоящего постановления, не </w:t>
      </w:r>
      <w:r w:rsidR="0058593E"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</w:t>
      </w:r>
      <w:r w:rsidR="005B0836">
        <w:rPr>
          <w:rFonts w:ascii="Times New Roman" w:eastAsia="Times New Roman" w:hAnsi="Times New Roman" w:cs="Times New Roman"/>
          <w:sz w:val="28"/>
          <w:szCs w:val="28"/>
          <w:lang w:eastAsia="ru-RU"/>
        </w:rPr>
        <w:t>ять</w:t>
      </w:r>
      <w:r w:rsidR="0058593E"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штрафны</w:t>
      </w:r>
      <w:r w:rsidR="005B083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8593E"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санкци</w:t>
      </w:r>
      <w:r w:rsidR="005B0836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при условии</w:t>
      </w:r>
      <w:r w:rsidR="0058593E"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58593E" w:rsidRPr="00F152B2" w:rsidRDefault="0058593E" w:rsidP="005B0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арендатор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контракты; </w:t>
      </w:r>
    </w:p>
    <w:p w:rsidR="0058593E" w:rsidRPr="00F152B2" w:rsidRDefault="0058593E" w:rsidP="005B0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договор аренды подлежит расторжению со дня получения арендодателем уведомления о расторжении договора аренды; </w:t>
      </w:r>
    </w:p>
    <w:p w:rsidR="0058593E" w:rsidRDefault="0058593E" w:rsidP="005B0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аренды). </w:t>
      </w:r>
    </w:p>
    <w:p w:rsidR="002D05EE" w:rsidRDefault="002D05EE" w:rsidP="002D05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Муниципальным предприятиям и учреждениям обеспечить предоставление отсрочки арендной платы по договорам аренды муниципального имущества, находящегося в хозяйственном ведении либо оперативном управлени</w:t>
      </w:r>
      <w:r w:rsidR="00397DB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D05E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возможности расторжения договоров аренды без применения штрафных санкций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лицам, указанным в пункте 1 настоящего постановления, на условиях, предусмотренных пунктами 2, 3 настоящего постановления.</w:t>
      </w:r>
    </w:p>
    <w:p w:rsidR="0058593E" w:rsidRDefault="002D05EE" w:rsidP="002D05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2134C">
        <w:rPr>
          <w:rFonts w:ascii="Times New Roman" w:eastAsia="Times New Roman" w:hAnsi="Times New Roman" w:cs="Times New Roman"/>
          <w:sz w:val="28"/>
          <w:szCs w:val="28"/>
          <w:lang w:eastAsia="ru-RU"/>
        </w:rPr>
        <w:t>.  Обнародовать</w:t>
      </w:r>
      <w:r w:rsidR="00585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</w:t>
      </w:r>
      <w:r w:rsidR="00D2134C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постановление в установленном порядке</w:t>
      </w:r>
      <w:r w:rsidR="005859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593E" w:rsidRDefault="002D05EE" w:rsidP="002D05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85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58593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585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</w:t>
      </w:r>
      <w:r w:rsidR="00D2134C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 возложить на себя</w:t>
      </w:r>
      <w:r w:rsidR="005859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593E" w:rsidRDefault="0058593E" w:rsidP="002D05E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593E" w:rsidRPr="00D2134C" w:rsidRDefault="0058593E" w:rsidP="00D2134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D21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лава </w:t>
      </w:r>
      <w:proofErr w:type="spellStart"/>
      <w:r w:rsidR="00D2134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Каипского</w:t>
      </w:r>
      <w:proofErr w:type="spellEnd"/>
      <w:r w:rsidR="00D21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              _____             Л.Н. Гончаренко</w:t>
      </w:r>
    </w:p>
    <w:p w:rsidR="00594712" w:rsidRDefault="00594712"/>
    <w:sectPr w:rsidR="00594712" w:rsidSect="0080022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10152"/>
    <w:multiLevelType w:val="hybridMultilevel"/>
    <w:tmpl w:val="1AB88958"/>
    <w:lvl w:ilvl="0" w:tplc="DB5257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1572"/>
    <w:rsid w:val="0016786C"/>
    <w:rsid w:val="002D05EE"/>
    <w:rsid w:val="00397DB4"/>
    <w:rsid w:val="0058593E"/>
    <w:rsid w:val="00594712"/>
    <w:rsid w:val="005B0836"/>
    <w:rsid w:val="00800229"/>
    <w:rsid w:val="00AC1181"/>
    <w:rsid w:val="00D2134C"/>
    <w:rsid w:val="00DA227B"/>
    <w:rsid w:val="00E412EA"/>
    <w:rsid w:val="00E815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9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9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1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878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5872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Колина Анастасия Михайловна</dc:creator>
  <cp:lastModifiedBy>Волшебник</cp:lastModifiedBy>
  <cp:revision>4</cp:revision>
  <cp:lastPrinted>2022-11-11T04:07:00Z</cp:lastPrinted>
  <dcterms:created xsi:type="dcterms:W3CDTF">2022-12-09T03:46:00Z</dcterms:created>
  <dcterms:modified xsi:type="dcterms:W3CDTF">2022-12-15T08:08:00Z</dcterms:modified>
</cp:coreProperties>
</file>