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E8" w:rsidRDefault="007F3AE8" w:rsidP="007F3AE8">
      <w:pPr>
        <w:widowControl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АДМИНИСТРАЦИЯ КАИПСКОГО СЕЛЬСОВЕТА</w:t>
      </w:r>
    </w:p>
    <w:p w:rsidR="007F3AE8" w:rsidRPr="007774FA" w:rsidRDefault="007F3AE8" w:rsidP="007F3AE8">
      <w:pPr>
        <w:widowControl w:val="0"/>
        <w:jc w:val="center"/>
        <w:rPr>
          <w:b/>
          <w:sz w:val="28"/>
          <w:szCs w:val="20"/>
        </w:rPr>
      </w:pPr>
      <w:r w:rsidRPr="007774FA">
        <w:rPr>
          <w:b/>
          <w:sz w:val="28"/>
          <w:szCs w:val="20"/>
        </w:rPr>
        <w:t>АЛТАЙСКОГО КРАЯ</w:t>
      </w:r>
    </w:p>
    <w:p w:rsidR="007F3AE8" w:rsidRPr="007774FA" w:rsidRDefault="007F3AE8" w:rsidP="007F3AE8">
      <w:pPr>
        <w:widowControl w:val="0"/>
        <w:ind w:left="3600"/>
        <w:rPr>
          <w:b/>
          <w:sz w:val="28"/>
          <w:szCs w:val="20"/>
        </w:rPr>
      </w:pPr>
      <w:r w:rsidRPr="007774FA">
        <w:rPr>
          <w:b/>
          <w:sz w:val="28"/>
          <w:szCs w:val="20"/>
        </w:rPr>
        <w:t xml:space="preserve">   </w:t>
      </w:r>
    </w:p>
    <w:p w:rsidR="007F3AE8" w:rsidRPr="007774FA" w:rsidRDefault="007F3AE8" w:rsidP="007F3AE8">
      <w:pPr>
        <w:widowControl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ПОСТАНОВЛЕНИ</w:t>
      </w:r>
      <w:r w:rsidRPr="007774FA">
        <w:rPr>
          <w:b/>
          <w:sz w:val="28"/>
          <w:szCs w:val="20"/>
        </w:rPr>
        <w:t xml:space="preserve">Е </w:t>
      </w:r>
    </w:p>
    <w:p w:rsidR="007F3AE8" w:rsidRPr="007774FA" w:rsidRDefault="007F3AE8" w:rsidP="007F3AE8">
      <w:pPr>
        <w:widowControl w:val="0"/>
        <w:rPr>
          <w:b/>
          <w:sz w:val="28"/>
          <w:szCs w:val="20"/>
        </w:rPr>
      </w:pPr>
    </w:p>
    <w:p w:rsidR="007F3AE8" w:rsidRPr="007774FA" w:rsidRDefault="007F3AE8" w:rsidP="007F3AE8">
      <w:pPr>
        <w:widowControl w:val="0"/>
        <w:rPr>
          <w:sz w:val="28"/>
          <w:szCs w:val="20"/>
        </w:rPr>
      </w:pPr>
      <w:r>
        <w:rPr>
          <w:sz w:val="28"/>
          <w:szCs w:val="20"/>
        </w:rPr>
        <w:t>От 27.11.20</w:t>
      </w:r>
      <w:r w:rsidRPr="007774FA">
        <w:rPr>
          <w:sz w:val="28"/>
          <w:szCs w:val="20"/>
        </w:rPr>
        <w:t xml:space="preserve"> 20г</w:t>
      </w:r>
      <w:r>
        <w:rPr>
          <w:sz w:val="28"/>
          <w:szCs w:val="20"/>
        </w:rPr>
        <w:t>ода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Pr="007774FA">
        <w:rPr>
          <w:sz w:val="28"/>
          <w:szCs w:val="20"/>
        </w:rPr>
        <w:t xml:space="preserve">№ </w:t>
      </w:r>
      <w:r>
        <w:rPr>
          <w:sz w:val="28"/>
          <w:szCs w:val="20"/>
        </w:rPr>
        <w:t>26</w:t>
      </w:r>
    </w:p>
    <w:p w:rsidR="007F3AE8" w:rsidRDefault="007F3AE8" w:rsidP="007F3AE8">
      <w:pPr>
        <w:widowControl w:val="0"/>
        <w:tabs>
          <w:tab w:val="left" w:pos="4253"/>
        </w:tabs>
        <w:jc w:val="both"/>
        <w:rPr>
          <w:sz w:val="28"/>
          <w:szCs w:val="28"/>
        </w:rPr>
      </w:pPr>
    </w:p>
    <w:p w:rsidR="007F3AE8" w:rsidRDefault="007F3AE8" w:rsidP="007F3AE8">
      <w:pPr>
        <w:widowControl w:val="0"/>
        <w:tabs>
          <w:tab w:val="left" w:pos="4253"/>
        </w:tabs>
        <w:jc w:val="both"/>
        <w:rPr>
          <w:sz w:val="28"/>
          <w:szCs w:val="28"/>
        </w:rPr>
      </w:pPr>
    </w:p>
    <w:p w:rsidR="007F3AE8" w:rsidRPr="008C6508" w:rsidRDefault="007F3AE8" w:rsidP="007F3AE8">
      <w:pPr>
        <w:autoSpaceDE w:val="0"/>
        <w:autoSpaceDN w:val="0"/>
        <w:adjustRightInd w:val="0"/>
        <w:ind w:right="4134"/>
        <w:jc w:val="both"/>
        <w:rPr>
          <w:i/>
          <w:u w:val="single"/>
        </w:rPr>
      </w:pPr>
      <w:r>
        <w:rPr>
          <w:sz w:val="28"/>
          <w:szCs w:val="28"/>
        </w:rPr>
        <w:t>Об утверждении Положения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 Каипского сельсовета Ключевского района Алтайского края</w:t>
      </w:r>
    </w:p>
    <w:p w:rsidR="007F3AE8" w:rsidRPr="005849CE" w:rsidRDefault="007F3AE8" w:rsidP="007F3AE8">
      <w:pPr>
        <w:autoSpaceDE w:val="0"/>
        <w:autoSpaceDN w:val="0"/>
        <w:adjustRightInd w:val="0"/>
        <w:ind w:right="4134"/>
        <w:jc w:val="both"/>
        <w:rPr>
          <w:b/>
          <w:i/>
          <w:sz w:val="28"/>
          <w:szCs w:val="28"/>
          <w:u w:val="single"/>
        </w:rPr>
      </w:pPr>
    </w:p>
    <w:p w:rsidR="007F3AE8" w:rsidRPr="005E3EE3" w:rsidRDefault="007F3AE8" w:rsidP="007F3AE8">
      <w:pPr>
        <w:widowControl w:val="0"/>
        <w:tabs>
          <w:tab w:val="left" w:pos="5387"/>
        </w:tabs>
        <w:spacing w:line="240" w:lineRule="exact"/>
        <w:ind w:right="3969"/>
        <w:jc w:val="both"/>
        <w:rPr>
          <w:b/>
          <w:sz w:val="28"/>
          <w:szCs w:val="28"/>
        </w:rPr>
      </w:pPr>
    </w:p>
    <w:p w:rsidR="007F3AE8" w:rsidRPr="001946DC" w:rsidRDefault="007F3AE8" w:rsidP="007F3AE8">
      <w:pPr>
        <w:widowControl w:val="0"/>
        <w:tabs>
          <w:tab w:val="left" w:pos="5387"/>
        </w:tabs>
        <w:ind w:right="3969"/>
        <w:jc w:val="both"/>
        <w:rPr>
          <w:b/>
          <w:sz w:val="28"/>
          <w:szCs w:val="28"/>
        </w:rPr>
      </w:pPr>
    </w:p>
    <w:p w:rsidR="007F3AE8" w:rsidRPr="005849CE" w:rsidRDefault="007F3AE8" w:rsidP="007F3AE8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>
        <w:rPr>
          <w:sz w:val="28"/>
          <w:szCs w:val="28"/>
        </w:rPr>
        <w:tab/>
      </w:r>
      <w:r w:rsidRPr="00C718BF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10 части 1 статьи 14 Федерального закона   от 02.03.2007 №25-ФЗ «О муниципальной службе в Российской Федерации», руководствуясь Уставом администрации Каипского сельсовета Ключевского района Алтайского края</w:t>
      </w:r>
    </w:p>
    <w:p w:rsidR="007F3AE8" w:rsidRDefault="007F3AE8" w:rsidP="007F3A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3AE8" w:rsidRDefault="007F3AE8" w:rsidP="007F3AE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F3AE8" w:rsidRPr="001946DC" w:rsidRDefault="007F3AE8" w:rsidP="007F3AE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3AE8" w:rsidRPr="005849CE" w:rsidRDefault="007F3AE8" w:rsidP="007F3AE8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>
        <w:rPr>
          <w:sz w:val="28"/>
          <w:szCs w:val="28"/>
        </w:rPr>
        <w:tab/>
      </w:r>
      <w:r w:rsidRPr="001946DC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Положение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 Каипского сельсовета Ключевского района Алтайского края</w:t>
      </w:r>
    </w:p>
    <w:p w:rsidR="007F3AE8" w:rsidRPr="005849CE" w:rsidRDefault="007F3AE8" w:rsidP="007F3AE8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 w:rsidRPr="005B0A9A">
        <w:rPr>
          <w:sz w:val="28"/>
          <w:szCs w:val="28"/>
        </w:rPr>
        <w:t xml:space="preserve"> (приложение).</w:t>
      </w:r>
    </w:p>
    <w:p w:rsidR="007F3AE8" w:rsidRPr="005849CE" w:rsidRDefault="007F3AE8" w:rsidP="007F3AE8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>
        <w:rPr>
          <w:color w:val="000000"/>
        </w:rPr>
        <w:tab/>
        <w:t>2.</w:t>
      </w:r>
      <w:r w:rsidRPr="001946DC">
        <w:t xml:space="preserve"> </w:t>
      </w:r>
      <w:r w:rsidRPr="00466A20">
        <w:rPr>
          <w:sz w:val="28"/>
          <w:szCs w:val="28"/>
        </w:rPr>
        <w:t>Опубликовать (обнародовать) настоящее постановление на официальном сайте администрации Каипского сельсовета</w:t>
      </w:r>
      <w:r>
        <w:t xml:space="preserve"> </w:t>
      </w:r>
      <w:r>
        <w:rPr>
          <w:sz w:val="28"/>
          <w:szCs w:val="28"/>
        </w:rPr>
        <w:t>Ключевского района Алтайского края</w:t>
      </w:r>
    </w:p>
    <w:p w:rsidR="007F3AE8" w:rsidRPr="0078640A" w:rsidRDefault="007F3AE8" w:rsidP="007F3AE8">
      <w:pPr>
        <w:pStyle w:val="1"/>
        <w:shd w:val="clear" w:color="auto" w:fill="auto"/>
        <w:ind w:firstLine="0"/>
      </w:pPr>
    </w:p>
    <w:p w:rsidR="007F3AE8" w:rsidRDefault="007F3AE8" w:rsidP="007F3A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7F3AE8" w:rsidRPr="001946DC" w:rsidRDefault="007F3AE8" w:rsidP="007F3AE8">
      <w:pPr>
        <w:widowControl w:val="0"/>
        <w:rPr>
          <w:sz w:val="28"/>
          <w:szCs w:val="28"/>
        </w:rPr>
      </w:pPr>
    </w:p>
    <w:p w:rsidR="007F3AE8" w:rsidRDefault="007F3AE8" w:rsidP="007F3AE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Глава   администрации </w:t>
      </w:r>
    </w:p>
    <w:p w:rsidR="007F3AE8" w:rsidRPr="00466A20" w:rsidRDefault="007F3AE8" w:rsidP="007F3AE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Каипского сельсовета                                                              Л.Н.Гончаренко.</w:t>
      </w:r>
    </w:p>
    <w:p w:rsidR="001B4B5B" w:rsidRDefault="00545DB4" w:rsidP="008605AC">
      <w:pPr>
        <w:widowControl w:val="0"/>
        <w:spacing w:line="240" w:lineRule="exact"/>
        <w:ind w:left="5664"/>
      </w:pPr>
    </w:p>
    <w:sectPr w:rsidR="001B4B5B" w:rsidSect="004A4D34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DB4" w:rsidRDefault="00545DB4" w:rsidP="006172FE">
      <w:r>
        <w:separator/>
      </w:r>
    </w:p>
  </w:endnote>
  <w:endnote w:type="continuationSeparator" w:id="0">
    <w:p w:rsidR="00545DB4" w:rsidRDefault="00545DB4" w:rsidP="0061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DB4" w:rsidRDefault="00545DB4" w:rsidP="006172FE">
      <w:r>
        <w:separator/>
      </w:r>
    </w:p>
  </w:footnote>
  <w:footnote w:type="continuationSeparator" w:id="0">
    <w:p w:rsidR="00545DB4" w:rsidRDefault="00545DB4" w:rsidP="0061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04" w:rsidRDefault="006172FE" w:rsidP="0093556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3A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804" w:rsidRDefault="00545DB4" w:rsidP="0093556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04" w:rsidRDefault="006172FE" w:rsidP="0093556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3AE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05AC">
      <w:rPr>
        <w:rStyle w:val="a5"/>
        <w:noProof/>
      </w:rPr>
      <w:t>1</w:t>
    </w:r>
    <w:r>
      <w:rPr>
        <w:rStyle w:val="a5"/>
      </w:rPr>
      <w:fldChar w:fldCharType="end"/>
    </w:r>
  </w:p>
  <w:p w:rsidR="00AE5804" w:rsidRDefault="00545DB4" w:rsidP="00935564">
    <w:pPr>
      <w:pStyle w:val="a3"/>
      <w:ind w:right="36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AE8"/>
    <w:rsid w:val="00291410"/>
    <w:rsid w:val="00545DB4"/>
    <w:rsid w:val="006172FE"/>
    <w:rsid w:val="007F3AE8"/>
    <w:rsid w:val="008605AC"/>
    <w:rsid w:val="008D65D6"/>
    <w:rsid w:val="00CB528C"/>
    <w:rsid w:val="00E34A40"/>
    <w:rsid w:val="00F8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7F3AE8"/>
    <w:pPr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header"/>
    <w:basedOn w:val="a"/>
    <w:link w:val="a4"/>
    <w:rsid w:val="007F3A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F3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3AE8"/>
  </w:style>
  <w:style w:type="character" w:customStyle="1" w:styleId="a6">
    <w:name w:val="Основной текст_"/>
    <w:link w:val="1"/>
    <w:locked/>
    <w:rsid w:val="007F3AE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7F3AE8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Волшебник</cp:lastModifiedBy>
  <cp:revision>3</cp:revision>
  <dcterms:created xsi:type="dcterms:W3CDTF">2020-11-27T05:14:00Z</dcterms:created>
  <dcterms:modified xsi:type="dcterms:W3CDTF">2020-12-01T08:45:00Z</dcterms:modified>
</cp:coreProperties>
</file>