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07F" w:rsidRPr="0005459E" w:rsidRDefault="004E607F" w:rsidP="00140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</w:pPr>
      <w:bookmarkStart w:id="0" w:name="_GoBack"/>
      <w:bookmarkEnd w:id="0"/>
      <w:r w:rsidRPr="0005459E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Перечень объектов контроля, учитываемых в рамках формирования</w:t>
      </w:r>
    </w:p>
    <w:p w:rsidR="004E607F" w:rsidRPr="006F3270" w:rsidRDefault="004E607F" w:rsidP="00140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05459E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ежегодного плана контрольных (надзорных) мероприятий по осуществлению</w:t>
      </w:r>
      <w:r w:rsidR="00FC7566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 xml:space="preserve"> </w:t>
      </w:r>
      <w:r w:rsidRPr="0005459E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муниципального контроля за соблюдением Правил благоустройства на</w:t>
      </w:r>
      <w:r w:rsidR="00FC7566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 xml:space="preserve"> </w:t>
      </w:r>
      <w:r w:rsidRPr="0005459E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 xml:space="preserve">территории </w:t>
      </w:r>
      <w:proofErr w:type="spellStart"/>
      <w:r w:rsidR="008A4BA2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Истимисског</w:t>
      </w:r>
      <w:r w:rsidRPr="0005459E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о</w:t>
      </w:r>
      <w:proofErr w:type="spellEnd"/>
      <w:r w:rsidRPr="0005459E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 xml:space="preserve"> </w:t>
      </w:r>
      <w:r w:rsidR="006F3270" w:rsidRPr="0005459E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сельсовета</w:t>
      </w:r>
      <w:r w:rsidRPr="0005459E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 xml:space="preserve"> </w:t>
      </w:r>
      <w:r w:rsidR="006F3270" w:rsidRPr="0005459E">
        <w:rPr>
          <w:rFonts w:ascii="Times New Roman" w:eastAsia="Times New Roman" w:hAnsi="Times New Roman" w:cs="Times New Roman"/>
          <w:b/>
          <w:color w:val="262633"/>
          <w:sz w:val="28"/>
          <w:szCs w:val="28"/>
          <w:lang w:eastAsia="ru-RU"/>
        </w:rPr>
        <w:t>Ключевского района</w:t>
      </w:r>
    </w:p>
    <w:p w:rsidR="004E607F" w:rsidRDefault="004E607F" w:rsidP="00140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(утверждены решением</w:t>
      </w:r>
      <w:r w:rsidR="006F3270"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proofErr w:type="spellStart"/>
      <w:r w:rsidR="008A4BA2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Истимисског</w:t>
      </w:r>
      <w:r w:rsidR="006F3270"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о</w:t>
      </w:r>
      <w:proofErr w:type="spellEnd"/>
      <w:r w:rsidR="006F3270"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сель</w:t>
      </w:r>
      <w:r w:rsidR="0014023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ского</w:t>
      </w:r>
      <w:r w:rsidR="006F3270"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Собрания </w:t>
      </w:r>
      <w:r w:rsid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депутатов </w:t>
      </w:r>
      <w:r w:rsidR="0014023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Ключевского района Алтайского края </w:t>
      </w:r>
      <w:r w:rsid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от </w:t>
      </w:r>
      <w:r w:rsidR="003360F5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13.10.2022</w:t>
      </w:r>
      <w:r w:rsidR="008A4BA2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. №</w:t>
      </w:r>
      <w:r w:rsidR="003360F5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123</w:t>
      </w:r>
      <w:r w:rsidR="008A4BA2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)</w:t>
      </w:r>
    </w:p>
    <w:p w:rsidR="006F3270" w:rsidRPr="006F3270" w:rsidRDefault="006F3270" w:rsidP="006F32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</w:p>
    <w:p w:rsidR="004E607F" w:rsidRDefault="004E607F" w:rsidP="006F32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Объектами муниципального контроля являются:</w:t>
      </w:r>
    </w:p>
    <w:p w:rsidR="006F3270" w:rsidRPr="006F3270" w:rsidRDefault="006F3270" w:rsidP="006F32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</w:p>
    <w:p w:rsidR="004E607F" w:rsidRPr="006F3270" w:rsidRDefault="004E607F" w:rsidP="006F32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1) деятельность, действия (бездействие) контролируемых лиц, связанные с</w:t>
      </w:r>
    </w:p>
    <w:p w:rsidR="004E607F" w:rsidRDefault="004E607F" w:rsidP="006F32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соблюдением Правил благоустройства</w:t>
      </w:r>
      <w:r w:rsid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на</w:t>
      </w:r>
      <w:r w:rsidR="0014023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территории</w:t>
      </w:r>
      <w:r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proofErr w:type="spellStart"/>
      <w:r w:rsidR="008A4BA2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Истимисского</w:t>
      </w:r>
      <w:proofErr w:type="spellEnd"/>
      <w:r w:rsidR="008A4BA2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сельсовета</w:t>
      </w:r>
      <w:r w:rsidR="006F3270"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.</w:t>
      </w:r>
    </w:p>
    <w:p w:rsidR="006F3270" w:rsidRPr="006F3270" w:rsidRDefault="006F3270" w:rsidP="006F32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</w:p>
    <w:p w:rsidR="004E607F" w:rsidRPr="006F3270" w:rsidRDefault="004E607F" w:rsidP="006F32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2) здания, помещения, сооружения, земельные участки,</w:t>
      </w:r>
      <w:r w:rsidR="0014023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оборудование, устройства, предметы, материалы, транспортные средства и</w:t>
      </w:r>
      <w:r w:rsidR="0014023C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другие объекты, которыми граждане и организации владеют и (или) пользуются и</w:t>
      </w:r>
      <w:r w:rsid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к которым Правилами благоустройства предъявляются обязательные требования</w:t>
      </w:r>
      <w:r w:rsid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(далее - производственные объекты).</w:t>
      </w:r>
    </w:p>
    <w:p w:rsidR="006F3270" w:rsidRDefault="006F3270" w:rsidP="006F32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</w:p>
    <w:p w:rsidR="004E607F" w:rsidRPr="006F3270" w:rsidRDefault="004E607F" w:rsidP="006F32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Система оценки и управления рисками при осуществлении муниципального</w:t>
      </w:r>
    </w:p>
    <w:p w:rsidR="004E607F" w:rsidRPr="006F3270" w:rsidRDefault="006F3270" w:rsidP="006F32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</w:pPr>
      <w:r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К</w:t>
      </w:r>
      <w:r w:rsidR="004E607F"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онтроля</w:t>
      </w:r>
      <w:r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 xml:space="preserve"> </w:t>
      </w:r>
      <w:r w:rsidR="004E607F" w:rsidRPr="006F3270">
        <w:rPr>
          <w:rFonts w:ascii="Times New Roman" w:eastAsia="Times New Roman" w:hAnsi="Times New Roman" w:cs="Times New Roman"/>
          <w:color w:val="262633"/>
          <w:sz w:val="28"/>
          <w:szCs w:val="28"/>
          <w:lang w:eastAsia="ru-RU"/>
        </w:rPr>
        <w:t>не применяется.</w:t>
      </w:r>
    </w:p>
    <w:p w:rsidR="00754542" w:rsidRDefault="00754542"/>
    <w:sectPr w:rsidR="00754542" w:rsidSect="00754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607F"/>
    <w:rsid w:val="0005459E"/>
    <w:rsid w:val="00124010"/>
    <w:rsid w:val="0014023C"/>
    <w:rsid w:val="00283D98"/>
    <w:rsid w:val="003360F5"/>
    <w:rsid w:val="004E607F"/>
    <w:rsid w:val="006F3270"/>
    <w:rsid w:val="00740932"/>
    <w:rsid w:val="00754542"/>
    <w:rsid w:val="008A4BA2"/>
    <w:rsid w:val="00993DCF"/>
    <w:rsid w:val="00A668A1"/>
    <w:rsid w:val="00BE1C82"/>
    <w:rsid w:val="00C97177"/>
    <w:rsid w:val="00E35736"/>
    <w:rsid w:val="00E6111D"/>
    <w:rsid w:val="00F63490"/>
    <w:rsid w:val="00FC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8B75A-8669-4FD6-8D47-7D0B08FF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144</Words>
  <Characters>827</Characters>
  <Application>Microsoft Office Word</Application>
  <DocSecurity>0</DocSecurity>
  <Lines>6</Lines>
  <Paragraphs>1</Paragraphs>
  <ScaleCrop>false</ScaleCrop>
  <Company>office 2007 rus ent: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Волебник</dc:creator>
  <cp:keywords/>
  <dc:description/>
  <cp:lastModifiedBy>Istimis_ss</cp:lastModifiedBy>
  <cp:revision>11</cp:revision>
  <dcterms:created xsi:type="dcterms:W3CDTF">2022-12-07T09:58:00Z</dcterms:created>
  <dcterms:modified xsi:type="dcterms:W3CDTF">2024-09-27T03:34:00Z</dcterms:modified>
</cp:coreProperties>
</file>