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4792" w:rsidRDefault="000C4792" w:rsidP="000C4792">
      <w:pPr>
        <w:pStyle w:val="a3"/>
        <w:jc w:val="center"/>
        <w:rPr>
          <w:rFonts w:ascii="PT Astra Serif" w:hAnsi="PT Astra Serif"/>
          <w:b/>
          <w:sz w:val="52"/>
          <w:szCs w:val="52"/>
        </w:rPr>
      </w:pPr>
    </w:p>
    <w:p w:rsidR="000C4792" w:rsidRDefault="000C4792" w:rsidP="000C4792">
      <w:pPr>
        <w:pStyle w:val="a3"/>
        <w:jc w:val="center"/>
        <w:rPr>
          <w:rFonts w:ascii="PT Astra Serif" w:hAnsi="PT Astra Serif"/>
          <w:b/>
          <w:sz w:val="52"/>
          <w:szCs w:val="52"/>
        </w:rPr>
      </w:pPr>
    </w:p>
    <w:p w:rsidR="000C4792" w:rsidRDefault="000C4792" w:rsidP="000C4792">
      <w:pPr>
        <w:pStyle w:val="a3"/>
        <w:jc w:val="center"/>
        <w:rPr>
          <w:rFonts w:ascii="PT Astra Serif" w:hAnsi="PT Astra Serif"/>
          <w:b/>
          <w:sz w:val="52"/>
          <w:szCs w:val="52"/>
        </w:rPr>
      </w:pPr>
    </w:p>
    <w:p w:rsidR="000C4792" w:rsidRDefault="000C4792" w:rsidP="000C4792">
      <w:pPr>
        <w:pStyle w:val="a3"/>
        <w:jc w:val="center"/>
        <w:rPr>
          <w:rFonts w:ascii="PT Astra Serif" w:hAnsi="PT Astra Serif"/>
          <w:b/>
          <w:sz w:val="52"/>
          <w:szCs w:val="52"/>
        </w:rPr>
      </w:pPr>
    </w:p>
    <w:p w:rsidR="000C4792" w:rsidRPr="006C3BF1" w:rsidRDefault="000C4792" w:rsidP="000C4792">
      <w:pPr>
        <w:pStyle w:val="a3"/>
        <w:jc w:val="center"/>
        <w:rPr>
          <w:rFonts w:ascii="PT Astra Serif" w:hAnsi="PT Astra Serif"/>
          <w:b/>
          <w:sz w:val="52"/>
          <w:szCs w:val="52"/>
        </w:rPr>
      </w:pPr>
      <w:r w:rsidRPr="006C3BF1">
        <w:rPr>
          <w:rFonts w:ascii="PT Astra Serif" w:hAnsi="PT Astra Serif"/>
          <w:b/>
          <w:sz w:val="52"/>
          <w:szCs w:val="52"/>
        </w:rPr>
        <w:t>СБОРНИК</w:t>
      </w:r>
    </w:p>
    <w:p w:rsidR="000C4792" w:rsidRPr="006C3BF1" w:rsidRDefault="000C4792" w:rsidP="000C4792">
      <w:pPr>
        <w:pStyle w:val="a3"/>
        <w:jc w:val="center"/>
        <w:rPr>
          <w:rFonts w:ascii="PT Astra Serif" w:hAnsi="PT Astra Serif"/>
          <w:b/>
          <w:sz w:val="52"/>
          <w:szCs w:val="52"/>
        </w:rPr>
      </w:pPr>
      <w:r w:rsidRPr="006C3BF1">
        <w:rPr>
          <w:rFonts w:ascii="PT Astra Serif" w:hAnsi="PT Astra Serif"/>
          <w:b/>
          <w:sz w:val="52"/>
          <w:szCs w:val="52"/>
        </w:rPr>
        <w:t>муниципальных правовых актов</w:t>
      </w:r>
    </w:p>
    <w:p w:rsidR="000C4792" w:rsidRPr="006C3BF1" w:rsidRDefault="000C4792" w:rsidP="000C4792">
      <w:pPr>
        <w:pStyle w:val="a3"/>
        <w:jc w:val="center"/>
        <w:rPr>
          <w:rFonts w:ascii="PT Astra Serif" w:hAnsi="PT Astra Serif"/>
          <w:b/>
          <w:sz w:val="52"/>
          <w:szCs w:val="52"/>
        </w:rPr>
      </w:pPr>
      <w:proofErr w:type="spellStart"/>
      <w:r>
        <w:rPr>
          <w:rFonts w:ascii="PT Astra Serif" w:hAnsi="PT Astra Serif"/>
          <w:b/>
          <w:sz w:val="52"/>
          <w:szCs w:val="52"/>
        </w:rPr>
        <w:t>Истимис</w:t>
      </w:r>
      <w:r w:rsidRPr="006C3BF1">
        <w:rPr>
          <w:rFonts w:ascii="PT Astra Serif" w:hAnsi="PT Astra Serif"/>
          <w:b/>
          <w:sz w:val="52"/>
          <w:szCs w:val="52"/>
        </w:rPr>
        <w:t>ского</w:t>
      </w:r>
      <w:proofErr w:type="spellEnd"/>
      <w:r w:rsidRPr="006C3BF1">
        <w:rPr>
          <w:rFonts w:ascii="PT Astra Serif" w:hAnsi="PT Astra Serif"/>
          <w:b/>
          <w:color w:val="00B0F0"/>
          <w:sz w:val="52"/>
          <w:szCs w:val="52"/>
        </w:rPr>
        <w:t xml:space="preserve"> </w:t>
      </w:r>
      <w:r w:rsidRPr="006C3BF1">
        <w:rPr>
          <w:rFonts w:ascii="PT Astra Serif" w:hAnsi="PT Astra Serif"/>
          <w:b/>
          <w:sz w:val="52"/>
          <w:szCs w:val="52"/>
        </w:rPr>
        <w:t>сельсовета</w:t>
      </w:r>
    </w:p>
    <w:p w:rsidR="000C4792" w:rsidRPr="006C3BF1" w:rsidRDefault="000C4792" w:rsidP="000C4792">
      <w:pPr>
        <w:pStyle w:val="a3"/>
        <w:jc w:val="center"/>
        <w:rPr>
          <w:rFonts w:ascii="PT Astra Serif" w:hAnsi="PT Astra Serif"/>
          <w:b/>
          <w:sz w:val="52"/>
          <w:szCs w:val="52"/>
        </w:rPr>
      </w:pPr>
      <w:r w:rsidRPr="006C3BF1">
        <w:rPr>
          <w:rFonts w:ascii="PT Astra Serif" w:hAnsi="PT Astra Serif"/>
          <w:b/>
          <w:sz w:val="52"/>
          <w:szCs w:val="52"/>
        </w:rPr>
        <w:t>Ключевского района</w:t>
      </w:r>
    </w:p>
    <w:p w:rsidR="000C4792" w:rsidRPr="006C3BF1" w:rsidRDefault="000C4792" w:rsidP="000C4792">
      <w:pPr>
        <w:pStyle w:val="a3"/>
        <w:jc w:val="center"/>
        <w:rPr>
          <w:rFonts w:ascii="PT Astra Serif" w:hAnsi="PT Astra Serif"/>
          <w:b/>
          <w:sz w:val="52"/>
          <w:szCs w:val="52"/>
        </w:rPr>
      </w:pPr>
      <w:r w:rsidRPr="006C3BF1">
        <w:rPr>
          <w:rFonts w:ascii="PT Astra Serif" w:hAnsi="PT Astra Serif"/>
          <w:b/>
          <w:sz w:val="52"/>
          <w:szCs w:val="52"/>
        </w:rPr>
        <w:t>Алтайского края</w:t>
      </w:r>
    </w:p>
    <w:p w:rsidR="000C4792" w:rsidRPr="006C3BF1" w:rsidRDefault="000C4792" w:rsidP="000C4792">
      <w:pPr>
        <w:pStyle w:val="a3"/>
        <w:jc w:val="center"/>
        <w:rPr>
          <w:rFonts w:ascii="PT Astra Serif" w:hAnsi="PT Astra Serif"/>
          <w:b/>
          <w:sz w:val="52"/>
          <w:szCs w:val="52"/>
        </w:rPr>
      </w:pPr>
    </w:p>
    <w:p w:rsidR="000C4792" w:rsidRDefault="000C4792" w:rsidP="000C4792">
      <w:pPr>
        <w:autoSpaceDE w:val="0"/>
        <w:autoSpaceDN w:val="0"/>
        <w:adjustRightInd w:val="0"/>
        <w:jc w:val="center"/>
        <w:outlineLvl w:val="1"/>
        <w:rPr>
          <w:rFonts w:ascii="PT Astra Serif" w:hAnsi="PT Astra Serif"/>
          <w:sz w:val="52"/>
          <w:szCs w:val="52"/>
        </w:rPr>
      </w:pPr>
    </w:p>
    <w:p w:rsidR="000C4792" w:rsidRDefault="000C4792" w:rsidP="000C4792">
      <w:pPr>
        <w:autoSpaceDE w:val="0"/>
        <w:autoSpaceDN w:val="0"/>
        <w:adjustRightInd w:val="0"/>
        <w:jc w:val="center"/>
        <w:outlineLvl w:val="1"/>
        <w:rPr>
          <w:rFonts w:ascii="PT Astra Serif" w:hAnsi="PT Astra Serif"/>
          <w:sz w:val="52"/>
          <w:szCs w:val="52"/>
        </w:rPr>
      </w:pPr>
    </w:p>
    <w:p w:rsidR="000C4792" w:rsidRPr="00D65938" w:rsidRDefault="000C4792" w:rsidP="000C4792">
      <w:pPr>
        <w:jc w:val="center"/>
        <w:rPr>
          <w:rFonts w:ascii="PT Astra Serif" w:hAnsi="PT Astra Serif" w:cs="Times New Roman"/>
          <w:sz w:val="40"/>
          <w:szCs w:val="40"/>
        </w:rPr>
      </w:pPr>
      <w:proofErr w:type="gramStart"/>
      <w:r w:rsidRPr="00D65938">
        <w:rPr>
          <w:rFonts w:ascii="PT Astra Serif" w:hAnsi="PT Astra Serif" w:cs="Times New Roman"/>
          <w:sz w:val="40"/>
          <w:szCs w:val="40"/>
        </w:rPr>
        <w:t>Официальное  издание</w:t>
      </w:r>
      <w:proofErr w:type="gramEnd"/>
    </w:p>
    <w:p w:rsidR="000C4792" w:rsidRDefault="000C4792" w:rsidP="000C4792">
      <w:pPr>
        <w:autoSpaceDE w:val="0"/>
        <w:autoSpaceDN w:val="0"/>
        <w:adjustRightInd w:val="0"/>
        <w:outlineLvl w:val="1"/>
        <w:rPr>
          <w:rFonts w:ascii="PT Astra Serif" w:hAnsi="PT Astra Serif"/>
          <w:sz w:val="52"/>
          <w:szCs w:val="52"/>
        </w:rPr>
      </w:pPr>
    </w:p>
    <w:p w:rsidR="000C4792" w:rsidRDefault="000C4792" w:rsidP="000C4792">
      <w:pPr>
        <w:autoSpaceDE w:val="0"/>
        <w:autoSpaceDN w:val="0"/>
        <w:adjustRightInd w:val="0"/>
        <w:outlineLvl w:val="1"/>
        <w:rPr>
          <w:rFonts w:ascii="PT Astra Serif" w:hAnsi="PT Astra Serif"/>
          <w:sz w:val="52"/>
          <w:szCs w:val="52"/>
        </w:rPr>
      </w:pPr>
    </w:p>
    <w:p w:rsidR="000C4792" w:rsidRDefault="000C4792" w:rsidP="000C4792">
      <w:pPr>
        <w:autoSpaceDE w:val="0"/>
        <w:autoSpaceDN w:val="0"/>
        <w:adjustRightInd w:val="0"/>
        <w:jc w:val="center"/>
        <w:outlineLvl w:val="1"/>
        <w:rPr>
          <w:rFonts w:ascii="PT Astra Serif" w:hAnsi="PT Astra Serif"/>
          <w:sz w:val="52"/>
          <w:szCs w:val="52"/>
        </w:rPr>
      </w:pPr>
      <w:r>
        <w:rPr>
          <w:rFonts w:ascii="PT Astra Serif" w:hAnsi="PT Astra Serif"/>
          <w:sz w:val="52"/>
          <w:szCs w:val="52"/>
        </w:rPr>
        <w:t xml:space="preserve">№ </w:t>
      </w:r>
      <w:r w:rsidR="0058352B">
        <w:rPr>
          <w:rFonts w:ascii="PT Astra Serif" w:hAnsi="PT Astra Serif"/>
          <w:sz w:val="52"/>
          <w:szCs w:val="52"/>
        </w:rPr>
        <w:t>3</w:t>
      </w:r>
    </w:p>
    <w:p w:rsidR="000C4792" w:rsidRDefault="00CD0161" w:rsidP="000C4792">
      <w:pPr>
        <w:autoSpaceDE w:val="0"/>
        <w:autoSpaceDN w:val="0"/>
        <w:adjustRightInd w:val="0"/>
        <w:jc w:val="center"/>
        <w:outlineLvl w:val="1"/>
        <w:rPr>
          <w:rFonts w:ascii="PT Astra Serif" w:hAnsi="PT Astra Serif"/>
          <w:sz w:val="36"/>
          <w:szCs w:val="36"/>
        </w:rPr>
      </w:pPr>
      <w:r>
        <w:rPr>
          <w:rFonts w:ascii="PT Astra Serif" w:hAnsi="PT Astra Serif"/>
          <w:sz w:val="36"/>
          <w:szCs w:val="36"/>
        </w:rPr>
        <w:t>Август</w:t>
      </w:r>
      <w:r w:rsidR="000C4792" w:rsidRPr="00D65938">
        <w:rPr>
          <w:rFonts w:ascii="PT Astra Serif" w:hAnsi="PT Astra Serif"/>
          <w:sz w:val="36"/>
          <w:szCs w:val="36"/>
        </w:rPr>
        <w:t xml:space="preserve"> 2024 г.</w:t>
      </w:r>
    </w:p>
    <w:p w:rsidR="000C4792" w:rsidRPr="00D65938" w:rsidRDefault="000C4792" w:rsidP="000C4792">
      <w:pPr>
        <w:autoSpaceDE w:val="0"/>
        <w:autoSpaceDN w:val="0"/>
        <w:adjustRightInd w:val="0"/>
        <w:jc w:val="center"/>
        <w:outlineLvl w:val="1"/>
        <w:rPr>
          <w:rFonts w:ascii="PT Astra Serif" w:hAnsi="PT Astra Serif"/>
          <w:sz w:val="36"/>
          <w:szCs w:val="36"/>
        </w:rPr>
      </w:pPr>
    </w:p>
    <w:p w:rsidR="000C4792" w:rsidRDefault="000C4792" w:rsidP="000C4792">
      <w:pPr>
        <w:pStyle w:val="a3"/>
        <w:jc w:val="center"/>
        <w:rPr>
          <w:rFonts w:ascii="PT Astra Serif" w:hAnsi="PT Astra Serif"/>
          <w:sz w:val="36"/>
          <w:szCs w:val="36"/>
        </w:rPr>
      </w:pPr>
      <w:proofErr w:type="spellStart"/>
      <w:r w:rsidRPr="00D65938">
        <w:rPr>
          <w:rFonts w:ascii="PT Astra Serif" w:hAnsi="PT Astra Serif"/>
          <w:sz w:val="36"/>
          <w:szCs w:val="36"/>
        </w:rPr>
        <w:t>с.</w:t>
      </w:r>
      <w:r>
        <w:rPr>
          <w:rFonts w:ascii="PT Astra Serif" w:hAnsi="PT Astra Serif"/>
          <w:sz w:val="36"/>
          <w:szCs w:val="36"/>
        </w:rPr>
        <w:t>Истимис</w:t>
      </w:r>
      <w:proofErr w:type="spellEnd"/>
    </w:p>
    <w:p w:rsidR="000C4792" w:rsidRPr="00D65938" w:rsidRDefault="000C4792" w:rsidP="000C4792">
      <w:pPr>
        <w:pStyle w:val="a3"/>
        <w:jc w:val="center"/>
        <w:rPr>
          <w:rFonts w:ascii="PT Astra Serif" w:hAnsi="PT Astra Serif"/>
          <w:sz w:val="36"/>
          <w:szCs w:val="36"/>
        </w:rPr>
      </w:pPr>
    </w:p>
    <w:p w:rsidR="000C4792" w:rsidRDefault="000C4792" w:rsidP="000C4792"/>
    <w:p w:rsidR="000C4792" w:rsidRDefault="000C4792" w:rsidP="000C4792"/>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proofErr w:type="spellStart"/>
      <w:r w:rsidRPr="00977FED">
        <w:rPr>
          <w:rFonts w:ascii="PT Astra Serif" w:eastAsia="Times New Roman" w:hAnsi="PT Astra Serif" w:cs="Times New Roman"/>
          <w:b/>
          <w:bCs/>
          <w:sz w:val="18"/>
          <w:szCs w:val="18"/>
          <w:lang w:eastAsia="ru-RU"/>
        </w:rPr>
        <w:lastRenderedPageBreak/>
        <w:t>Истимисское</w:t>
      </w:r>
      <w:proofErr w:type="spellEnd"/>
      <w:r w:rsidRPr="00977FED">
        <w:rPr>
          <w:rFonts w:ascii="PT Astra Serif" w:eastAsia="Times New Roman" w:hAnsi="PT Astra Serif" w:cs="Times New Roman"/>
          <w:b/>
          <w:bCs/>
          <w:sz w:val="18"/>
          <w:szCs w:val="18"/>
          <w:lang w:eastAsia="ru-RU"/>
        </w:rPr>
        <w:t xml:space="preserve"> сельское Собрание депутатов</w:t>
      </w: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r w:rsidRPr="00977FED">
        <w:rPr>
          <w:rFonts w:ascii="PT Astra Serif" w:eastAsia="Times New Roman" w:hAnsi="PT Astra Serif" w:cs="Times New Roman"/>
          <w:b/>
          <w:bCs/>
          <w:sz w:val="18"/>
          <w:szCs w:val="18"/>
          <w:lang w:eastAsia="ru-RU"/>
        </w:rPr>
        <w:t>Ключевского района Алтайского края</w:t>
      </w: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r w:rsidRPr="00977FED">
        <w:rPr>
          <w:rFonts w:ascii="PT Astra Serif" w:eastAsia="Times New Roman" w:hAnsi="PT Astra Serif" w:cs="Times New Roman"/>
          <w:b/>
          <w:bCs/>
          <w:sz w:val="18"/>
          <w:szCs w:val="18"/>
          <w:lang w:eastAsia="ru-RU"/>
        </w:rPr>
        <w:t>восьмая сессия восьмого созыва</w:t>
      </w: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b/>
          <w:bCs/>
          <w:sz w:val="18"/>
          <w:szCs w:val="18"/>
          <w:lang w:eastAsia="ru-RU"/>
        </w:rPr>
      </w:pPr>
      <w:r w:rsidRPr="00977FED">
        <w:rPr>
          <w:rFonts w:ascii="PT Astra Serif" w:eastAsia="Times New Roman" w:hAnsi="PT Astra Serif" w:cs="Times New Roman"/>
          <w:b/>
          <w:bCs/>
          <w:sz w:val="18"/>
          <w:szCs w:val="18"/>
          <w:lang w:eastAsia="ru-RU"/>
        </w:rPr>
        <w:t>РЕШЕНИЕ</w:t>
      </w:r>
    </w:p>
    <w:p w:rsidR="00CD0161" w:rsidRPr="00977FED" w:rsidRDefault="00CD0161" w:rsidP="00CD0161">
      <w:pPr>
        <w:tabs>
          <w:tab w:val="left" w:pos="540"/>
          <w:tab w:val="left" w:pos="3060"/>
          <w:tab w:val="left" w:pos="4580"/>
        </w:tabs>
        <w:spacing w:after="0" w:line="240" w:lineRule="auto"/>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09.08.2024                                                                                                         </w:t>
      </w:r>
      <w:r w:rsidR="00977FED">
        <w:rPr>
          <w:rFonts w:ascii="PT Astra Serif" w:eastAsia="Times New Roman" w:hAnsi="PT Astra Serif" w:cs="Times New Roman"/>
          <w:sz w:val="18"/>
          <w:szCs w:val="18"/>
          <w:lang w:eastAsia="ru-RU"/>
        </w:rPr>
        <w:t xml:space="preserve">                                                  </w:t>
      </w:r>
      <w:r w:rsidRPr="00977FED">
        <w:rPr>
          <w:rFonts w:ascii="PT Astra Serif" w:eastAsia="Times New Roman" w:hAnsi="PT Astra Serif" w:cs="Times New Roman"/>
          <w:sz w:val="18"/>
          <w:szCs w:val="18"/>
          <w:lang w:eastAsia="ru-RU"/>
        </w:rPr>
        <w:t xml:space="preserve">                        №</w:t>
      </w:r>
      <w:r w:rsidR="00977FED">
        <w:rPr>
          <w:rFonts w:ascii="PT Astra Serif" w:eastAsia="Times New Roman" w:hAnsi="PT Astra Serif" w:cs="Times New Roman"/>
          <w:sz w:val="18"/>
          <w:szCs w:val="18"/>
          <w:lang w:eastAsia="ru-RU"/>
        </w:rPr>
        <w:t xml:space="preserve"> </w:t>
      </w:r>
      <w:r w:rsidRPr="00977FED">
        <w:rPr>
          <w:rFonts w:ascii="PT Astra Serif" w:eastAsia="Times New Roman" w:hAnsi="PT Astra Serif" w:cs="Times New Roman"/>
          <w:sz w:val="18"/>
          <w:szCs w:val="18"/>
          <w:lang w:eastAsia="ru-RU"/>
        </w:rPr>
        <w:t xml:space="preserve">50                     </w:t>
      </w:r>
    </w:p>
    <w:p w:rsidR="00CD0161" w:rsidRPr="00977FED" w:rsidRDefault="00CD0161" w:rsidP="00CD0161">
      <w:pPr>
        <w:tabs>
          <w:tab w:val="left" w:pos="540"/>
          <w:tab w:val="left" w:pos="3060"/>
          <w:tab w:val="left" w:pos="4580"/>
        </w:tabs>
        <w:spacing w:after="0" w:line="240" w:lineRule="auto"/>
        <w:ind w:left="-180"/>
        <w:jc w:val="center"/>
        <w:rPr>
          <w:rFonts w:ascii="PT Astra Serif" w:eastAsia="Times New Roman" w:hAnsi="PT Astra Serif" w:cs="Times New Roman"/>
          <w:sz w:val="18"/>
          <w:szCs w:val="18"/>
          <w:lang w:eastAsia="ru-RU"/>
        </w:rPr>
      </w:pPr>
      <w:proofErr w:type="spellStart"/>
      <w:r w:rsidRPr="00977FED">
        <w:rPr>
          <w:rFonts w:ascii="PT Astra Serif" w:eastAsia="Times New Roman" w:hAnsi="PT Astra Serif" w:cs="Times New Roman"/>
          <w:sz w:val="18"/>
          <w:szCs w:val="18"/>
          <w:lang w:eastAsia="ru-RU"/>
        </w:rPr>
        <w:t>с.Истимис</w:t>
      </w:r>
      <w:proofErr w:type="spellEnd"/>
    </w:p>
    <w:p w:rsidR="00CD0161" w:rsidRPr="00977FED" w:rsidRDefault="00CD0161" w:rsidP="00CD0161">
      <w:pPr>
        <w:tabs>
          <w:tab w:val="left" w:pos="540"/>
          <w:tab w:val="left" w:pos="3060"/>
          <w:tab w:val="left" w:pos="4580"/>
        </w:tabs>
        <w:spacing w:after="0" w:line="240" w:lineRule="auto"/>
        <w:ind w:left="-180"/>
        <w:rPr>
          <w:rFonts w:ascii="PT Astra Serif" w:eastAsia="Times New Roman" w:hAnsi="PT Astra Serif" w:cs="Times New Roman"/>
          <w:b/>
          <w:sz w:val="18"/>
          <w:szCs w:val="18"/>
          <w:lang w:eastAsia="ru-RU"/>
        </w:rPr>
      </w:pPr>
      <w:r w:rsidRPr="00977FED">
        <w:rPr>
          <w:rFonts w:ascii="PT Astra Serif" w:eastAsia="Times New Roman" w:hAnsi="PT Astra Serif" w:cs="Times New Roman"/>
          <w:b/>
          <w:sz w:val="18"/>
          <w:szCs w:val="18"/>
          <w:lang w:eastAsia="ru-RU"/>
        </w:rPr>
        <w:t xml:space="preserve"> </w:t>
      </w:r>
    </w:p>
    <w:tbl>
      <w:tblPr>
        <w:tblW w:w="0" w:type="auto"/>
        <w:tblLook w:val="01E0" w:firstRow="1" w:lastRow="1" w:firstColumn="1" w:lastColumn="1" w:noHBand="0" w:noVBand="0"/>
      </w:tblPr>
      <w:tblGrid>
        <w:gridCol w:w="4456"/>
        <w:gridCol w:w="4899"/>
      </w:tblGrid>
      <w:tr w:rsidR="00CD0161" w:rsidRPr="00977FED" w:rsidTr="00977FED">
        <w:tc>
          <w:tcPr>
            <w:tcW w:w="4608" w:type="dxa"/>
          </w:tcPr>
          <w:p w:rsidR="00CD0161" w:rsidRPr="00977FED" w:rsidRDefault="00CD0161" w:rsidP="00CD0161">
            <w:pPr>
              <w:spacing w:after="0" w:line="240" w:lineRule="auto"/>
              <w:jc w:val="both"/>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Об исполнении бюджета муниципального образования </w:t>
            </w:r>
            <w:proofErr w:type="spellStart"/>
            <w:r w:rsidRPr="00977FED">
              <w:rPr>
                <w:rFonts w:ascii="PT Astra Serif" w:eastAsia="Times New Roman" w:hAnsi="PT Astra Serif" w:cs="Times New Roman"/>
                <w:sz w:val="18"/>
                <w:szCs w:val="18"/>
                <w:lang w:eastAsia="ru-RU"/>
              </w:rPr>
              <w:t>Истимисский</w:t>
            </w:r>
            <w:proofErr w:type="spellEnd"/>
            <w:r w:rsidRPr="00977FED">
              <w:rPr>
                <w:rFonts w:ascii="PT Astra Serif" w:eastAsia="Times New Roman" w:hAnsi="PT Astra Serif" w:cs="Times New Roman"/>
                <w:sz w:val="18"/>
                <w:szCs w:val="18"/>
                <w:lang w:eastAsia="ru-RU"/>
              </w:rPr>
              <w:t xml:space="preserve">                сельсовет </w:t>
            </w:r>
          </w:p>
          <w:p w:rsidR="00CD0161" w:rsidRPr="00977FED" w:rsidRDefault="00CD0161" w:rsidP="00CD0161">
            <w:pPr>
              <w:spacing w:after="0" w:line="240" w:lineRule="auto"/>
              <w:jc w:val="both"/>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Ключевского района Алтайского края за 1-ое полугодие 2024г.</w:t>
            </w:r>
          </w:p>
        </w:tc>
        <w:tc>
          <w:tcPr>
            <w:tcW w:w="5140" w:type="dxa"/>
          </w:tcPr>
          <w:p w:rsidR="00CD0161" w:rsidRPr="00977FED" w:rsidRDefault="00CD0161" w:rsidP="00CD0161">
            <w:pPr>
              <w:tabs>
                <w:tab w:val="left" w:pos="540"/>
                <w:tab w:val="left" w:pos="3060"/>
                <w:tab w:val="left" w:pos="4580"/>
              </w:tabs>
              <w:spacing w:after="0" w:line="240" w:lineRule="auto"/>
              <w:rPr>
                <w:rFonts w:ascii="PT Astra Serif" w:eastAsia="Times New Roman" w:hAnsi="PT Astra Serif" w:cs="Times New Roman"/>
                <w:b/>
                <w:sz w:val="18"/>
                <w:szCs w:val="18"/>
                <w:lang w:eastAsia="ru-RU"/>
              </w:rPr>
            </w:pPr>
          </w:p>
        </w:tc>
      </w:tr>
    </w:tbl>
    <w:p w:rsidR="00CD0161" w:rsidRPr="00977FED" w:rsidRDefault="00CD0161" w:rsidP="00CD0161">
      <w:pPr>
        <w:spacing w:after="0" w:line="240" w:lineRule="auto"/>
        <w:ind w:firstLine="709"/>
        <w:jc w:val="both"/>
        <w:rPr>
          <w:rFonts w:ascii="PT Astra Serif" w:eastAsia="Times New Roman" w:hAnsi="PT Astra Serif" w:cs="Times New Roman"/>
          <w:sz w:val="18"/>
          <w:szCs w:val="18"/>
          <w:lang w:eastAsia="ru-RU"/>
        </w:rPr>
      </w:pPr>
    </w:p>
    <w:p w:rsidR="00CD0161" w:rsidRPr="00977FED" w:rsidRDefault="00CD0161" w:rsidP="00CD0161">
      <w:pPr>
        <w:spacing w:after="0" w:line="240" w:lineRule="auto"/>
        <w:ind w:firstLine="709"/>
        <w:jc w:val="both"/>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В соответствии со статьей 23 Устава муниципального образования </w:t>
      </w:r>
      <w:proofErr w:type="spellStart"/>
      <w:r w:rsidRPr="00977FED">
        <w:rPr>
          <w:rFonts w:ascii="PT Astra Serif" w:eastAsia="Times New Roman" w:hAnsi="PT Astra Serif" w:cs="Times New Roman"/>
          <w:sz w:val="18"/>
          <w:szCs w:val="18"/>
          <w:lang w:eastAsia="ru-RU"/>
        </w:rPr>
        <w:t>Истимисский</w:t>
      </w:r>
      <w:proofErr w:type="spellEnd"/>
      <w:r w:rsidRPr="00977FED">
        <w:rPr>
          <w:rFonts w:ascii="PT Astra Serif" w:eastAsia="Times New Roman" w:hAnsi="PT Astra Serif" w:cs="Times New Roman"/>
          <w:sz w:val="18"/>
          <w:szCs w:val="18"/>
          <w:lang w:eastAsia="ru-RU"/>
        </w:rPr>
        <w:t xml:space="preserve"> сельсовет Ключевского района Алтайского края, </w:t>
      </w:r>
      <w:proofErr w:type="spellStart"/>
      <w:r w:rsidRPr="00977FED">
        <w:rPr>
          <w:rFonts w:ascii="PT Astra Serif" w:eastAsia="Times New Roman" w:hAnsi="PT Astra Serif" w:cs="Times New Roman"/>
          <w:sz w:val="18"/>
          <w:szCs w:val="18"/>
          <w:lang w:eastAsia="ru-RU"/>
        </w:rPr>
        <w:t>Истимисское</w:t>
      </w:r>
      <w:proofErr w:type="spellEnd"/>
      <w:r w:rsidRPr="00977FED">
        <w:rPr>
          <w:rFonts w:ascii="PT Astra Serif" w:eastAsia="Times New Roman" w:hAnsi="PT Astra Serif" w:cs="Times New Roman"/>
          <w:sz w:val="18"/>
          <w:szCs w:val="18"/>
          <w:lang w:eastAsia="ru-RU"/>
        </w:rPr>
        <w:t xml:space="preserve"> сельское Собрание депутатов</w:t>
      </w:r>
    </w:p>
    <w:p w:rsidR="00CD0161" w:rsidRPr="00977FED" w:rsidRDefault="00CD0161" w:rsidP="00CD0161">
      <w:pPr>
        <w:spacing w:after="0" w:line="240" w:lineRule="auto"/>
        <w:ind w:firstLine="709"/>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                                                     РЕШИЛО:</w:t>
      </w:r>
    </w:p>
    <w:p w:rsidR="00CD0161" w:rsidRPr="00977FED" w:rsidRDefault="00CD0161" w:rsidP="00CD0161">
      <w:pPr>
        <w:spacing w:after="0" w:line="240" w:lineRule="auto"/>
        <w:ind w:firstLine="709"/>
        <w:rPr>
          <w:rFonts w:ascii="PT Astra Serif" w:eastAsia="Times New Roman" w:hAnsi="PT Astra Serif" w:cs="Times New Roman"/>
          <w:sz w:val="18"/>
          <w:szCs w:val="18"/>
          <w:lang w:eastAsia="ru-RU"/>
        </w:rPr>
      </w:pPr>
    </w:p>
    <w:p w:rsidR="00CD0161" w:rsidRPr="00977FED" w:rsidRDefault="00CD0161" w:rsidP="00CD0161">
      <w:pPr>
        <w:spacing w:after="0" w:line="240" w:lineRule="auto"/>
        <w:ind w:firstLine="709"/>
        <w:jc w:val="both"/>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1. Утвердить отчет об исполнении бюджета муниципального образования </w:t>
      </w:r>
      <w:proofErr w:type="spellStart"/>
      <w:r w:rsidRPr="00977FED">
        <w:rPr>
          <w:rFonts w:ascii="PT Astra Serif" w:eastAsia="Times New Roman" w:hAnsi="PT Astra Serif" w:cs="Times New Roman"/>
          <w:sz w:val="18"/>
          <w:szCs w:val="18"/>
          <w:lang w:eastAsia="ru-RU"/>
        </w:rPr>
        <w:t>Истимисский</w:t>
      </w:r>
      <w:proofErr w:type="spellEnd"/>
      <w:r w:rsidRPr="00977FED">
        <w:rPr>
          <w:rFonts w:ascii="PT Astra Serif" w:eastAsia="Times New Roman" w:hAnsi="PT Astra Serif" w:cs="Times New Roman"/>
          <w:sz w:val="18"/>
          <w:szCs w:val="18"/>
          <w:lang w:eastAsia="ru-RU"/>
        </w:rPr>
        <w:t xml:space="preserve"> сельсовет Ключевского района Алтайского края за 1-ое полугодие 2024 года (прилагается).</w:t>
      </w:r>
    </w:p>
    <w:p w:rsidR="00CD0161" w:rsidRPr="00977FED" w:rsidRDefault="00CD0161" w:rsidP="00CD0161">
      <w:pPr>
        <w:spacing w:after="0" w:line="240" w:lineRule="auto"/>
        <w:ind w:firstLine="709"/>
        <w:jc w:val="both"/>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2. Опубликовать (обнародовать) настоящее решение в установленном законом порядке.</w:t>
      </w:r>
    </w:p>
    <w:p w:rsidR="00CD0161" w:rsidRPr="00977FED" w:rsidRDefault="00CD0161" w:rsidP="00CD0161">
      <w:pPr>
        <w:spacing w:after="0" w:line="240" w:lineRule="auto"/>
        <w:ind w:firstLine="709"/>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3. Контроль за исполнением настоящего решения возложить на постоянную комиссию по экономике и бюджету (</w:t>
      </w:r>
      <w:proofErr w:type="spellStart"/>
      <w:r w:rsidRPr="00977FED">
        <w:rPr>
          <w:rFonts w:ascii="PT Astra Serif" w:eastAsia="Times New Roman" w:hAnsi="PT Astra Serif" w:cs="Times New Roman"/>
          <w:sz w:val="18"/>
          <w:szCs w:val="18"/>
          <w:lang w:eastAsia="ru-RU"/>
        </w:rPr>
        <w:t>Рау</w:t>
      </w:r>
      <w:proofErr w:type="spellEnd"/>
      <w:r w:rsidRPr="00977FED">
        <w:rPr>
          <w:rFonts w:ascii="PT Astra Serif" w:eastAsia="Times New Roman" w:hAnsi="PT Astra Serif" w:cs="Times New Roman"/>
          <w:sz w:val="18"/>
          <w:szCs w:val="18"/>
          <w:lang w:eastAsia="ru-RU"/>
        </w:rPr>
        <w:t xml:space="preserve"> В.А)</w:t>
      </w:r>
    </w:p>
    <w:p w:rsidR="00CD0161" w:rsidRPr="00977FED" w:rsidRDefault="00CD0161" w:rsidP="00CD0161">
      <w:pPr>
        <w:spacing w:after="0" w:line="240" w:lineRule="auto"/>
        <w:ind w:firstLine="709"/>
        <w:rPr>
          <w:rFonts w:ascii="PT Astra Serif" w:eastAsia="Times New Roman" w:hAnsi="PT Astra Serif" w:cs="Times New Roman"/>
          <w:sz w:val="18"/>
          <w:szCs w:val="18"/>
          <w:lang w:eastAsia="ru-RU"/>
        </w:rPr>
      </w:pPr>
    </w:p>
    <w:p w:rsidR="00CD0161" w:rsidRPr="00977FED" w:rsidRDefault="00CD0161" w:rsidP="00CD0161">
      <w:pPr>
        <w:spacing w:after="0" w:line="240" w:lineRule="auto"/>
        <w:rPr>
          <w:rFonts w:ascii="PT Astra Serif" w:eastAsia="Times New Roman" w:hAnsi="PT Astra Serif" w:cs="Times New Roman"/>
          <w:sz w:val="18"/>
          <w:szCs w:val="18"/>
          <w:lang w:eastAsia="ru-RU"/>
        </w:rPr>
      </w:pPr>
    </w:p>
    <w:p w:rsidR="00CD0161" w:rsidRPr="00977FED" w:rsidRDefault="00CD0161" w:rsidP="00CD0161">
      <w:pPr>
        <w:spacing w:after="0" w:line="240" w:lineRule="auto"/>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Председатель </w:t>
      </w:r>
      <w:proofErr w:type="gramStart"/>
      <w:r w:rsidRPr="00977FED">
        <w:rPr>
          <w:rFonts w:ascii="PT Astra Serif" w:eastAsia="Times New Roman" w:hAnsi="PT Astra Serif" w:cs="Times New Roman"/>
          <w:sz w:val="18"/>
          <w:szCs w:val="18"/>
          <w:lang w:eastAsia="ru-RU"/>
        </w:rPr>
        <w:t xml:space="preserve">ССД:   </w:t>
      </w:r>
      <w:proofErr w:type="gramEnd"/>
      <w:r w:rsidRPr="00977FED">
        <w:rPr>
          <w:rFonts w:ascii="PT Astra Serif" w:eastAsia="Times New Roman" w:hAnsi="PT Astra Serif" w:cs="Times New Roman"/>
          <w:sz w:val="18"/>
          <w:szCs w:val="18"/>
          <w:lang w:eastAsia="ru-RU"/>
        </w:rPr>
        <w:t xml:space="preserve">                                                         </w:t>
      </w:r>
      <w:r w:rsidR="00977FED">
        <w:rPr>
          <w:rFonts w:ascii="PT Astra Serif" w:eastAsia="Times New Roman" w:hAnsi="PT Astra Serif" w:cs="Times New Roman"/>
          <w:sz w:val="18"/>
          <w:szCs w:val="18"/>
          <w:lang w:eastAsia="ru-RU"/>
        </w:rPr>
        <w:t xml:space="preserve">                                                                          </w:t>
      </w:r>
      <w:r w:rsidRPr="00977FED">
        <w:rPr>
          <w:rFonts w:ascii="PT Astra Serif" w:eastAsia="Times New Roman" w:hAnsi="PT Astra Serif" w:cs="Times New Roman"/>
          <w:sz w:val="18"/>
          <w:szCs w:val="18"/>
          <w:lang w:eastAsia="ru-RU"/>
        </w:rPr>
        <w:t xml:space="preserve">              </w:t>
      </w:r>
      <w:proofErr w:type="spellStart"/>
      <w:r w:rsidRPr="00977FED">
        <w:rPr>
          <w:rFonts w:ascii="PT Astra Serif" w:eastAsia="Times New Roman" w:hAnsi="PT Astra Serif" w:cs="Times New Roman"/>
          <w:sz w:val="18"/>
          <w:szCs w:val="18"/>
          <w:lang w:eastAsia="ru-RU"/>
        </w:rPr>
        <w:t>Костючик</w:t>
      </w:r>
      <w:proofErr w:type="spellEnd"/>
      <w:r w:rsidRPr="00977FED">
        <w:rPr>
          <w:rFonts w:ascii="PT Astra Serif" w:eastAsia="Times New Roman" w:hAnsi="PT Astra Serif" w:cs="Times New Roman"/>
          <w:sz w:val="18"/>
          <w:szCs w:val="18"/>
          <w:lang w:eastAsia="ru-RU"/>
        </w:rPr>
        <w:t xml:space="preserve"> Е.М.</w:t>
      </w:r>
    </w:p>
    <w:p w:rsidR="00CD0161" w:rsidRPr="00977FED" w:rsidRDefault="00CD0161" w:rsidP="00CD0161">
      <w:pPr>
        <w:spacing w:after="0" w:line="240" w:lineRule="auto"/>
        <w:ind w:left="-180"/>
        <w:rPr>
          <w:rFonts w:ascii="PT Astra Serif" w:eastAsia="Times New Roman" w:hAnsi="PT Astra Serif" w:cs="Times New Roman"/>
          <w:b/>
          <w:bCs/>
          <w:color w:val="1E1E1E"/>
          <w:sz w:val="18"/>
          <w:szCs w:val="18"/>
          <w:lang w:eastAsia="ru-RU"/>
        </w:rPr>
      </w:pPr>
    </w:p>
    <w:p w:rsidR="00CD0161" w:rsidRPr="00977FED" w:rsidRDefault="00CD0161" w:rsidP="00CD0161">
      <w:pPr>
        <w:spacing w:after="0" w:line="240" w:lineRule="auto"/>
        <w:rPr>
          <w:rFonts w:ascii="PT Astra Serif" w:eastAsia="Times New Roman" w:hAnsi="PT Astra Serif" w:cs="Times New Roman"/>
          <w:sz w:val="18"/>
          <w:szCs w:val="18"/>
          <w:lang w:eastAsia="ru-RU"/>
        </w:rPr>
      </w:pPr>
      <w:r w:rsidRPr="00977FED">
        <w:rPr>
          <w:rFonts w:ascii="PT Astra Serif" w:eastAsia="Times New Roman" w:hAnsi="PT Astra Serif" w:cs="Times New Roman"/>
          <w:sz w:val="18"/>
          <w:szCs w:val="18"/>
          <w:lang w:eastAsia="ru-RU"/>
        </w:rPr>
        <w:t xml:space="preserve">                                                                                     </w:t>
      </w:r>
    </w:p>
    <w:p w:rsidR="00CD0161" w:rsidRPr="00977FED" w:rsidRDefault="00CD0161" w:rsidP="000C4792">
      <w:pPr>
        <w:rPr>
          <w:rFonts w:ascii="PT Astra Serif" w:hAnsi="PT Astra Serif"/>
          <w:sz w:val="18"/>
          <w:szCs w:val="18"/>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D1182C" w:rsidRDefault="00D1182C" w:rsidP="00977FED">
      <w:pPr>
        <w:suppressAutoHyphens/>
        <w:spacing w:after="0" w:line="240" w:lineRule="auto"/>
        <w:jc w:val="center"/>
        <w:rPr>
          <w:rFonts w:ascii="PT Astra Serif" w:eastAsia="Times New Roman" w:hAnsi="PT Astra Serif" w:cs="Times New Roman"/>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Times New Roman"/>
          <w:b/>
          <w:sz w:val="18"/>
          <w:szCs w:val="18"/>
          <w:lang w:eastAsia="ar-SA"/>
        </w:rPr>
      </w:pPr>
      <w:r w:rsidRPr="00977FED">
        <w:rPr>
          <w:rFonts w:ascii="PT Astra Serif" w:eastAsia="Times New Roman" w:hAnsi="PT Astra Serif" w:cs="Times New Roman"/>
          <w:b/>
          <w:sz w:val="18"/>
          <w:szCs w:val="18"/>
          <w:lang w:eastAsia="ar-SA"/>
        </w:rPr>
        <w:lastRenderedPageBreak/>
        <w:t xml:space="preserve">Администрация </w:t>
      </w:r>
      <w:proofErr w:type="spellStart"/>
      <w:r w:rsidRPr="00977FED">
        <w:rPr>
          <w:rFonts w:ascii="PT Astra Serif" w:eastAsia="Times New Roman" w:hAnsi="PT Astra Serif" w:cs="Times New Roman"/>
          <w:b/>
          <w:sz w:val="18"/>
          <w:szCs w:val="18"/>
          <w:lang w:eastAsia="ar-SA"/>
        </w:rPr>
        <w:t>Истимисского</w:t>
      </w:r>
      <w:proofErr w:type="spellEnd"/>
      <w:r w:rsidRPr="00977FED">
        <w:rPr>
          <w:rFonts w:ascii="PT Astra Serif" w:eastAsia="Times New Roman" w:hAnsi="PT Astra Serif" w:cs="Times New Roman"/>
          <w:b/>
          <w:sz w:val="18"/>
          <w:szCs w:val="18"/>
          <w:lang w:eastAsia="ar-SA"/>
        </w:rPr>
        <w:t xml:space="preserve"> сельсовета</w:t>
      </w:r>
    </w:p>
    <w:p w:rsidR="00977FED" w:rsidRPr="00977FED" w:rsidRDefault="00977FED" w:rsidP="00977FED">
      <w:pPr>
        <w:suppressAutoHyphens/>
        <w:spacing w:after="0" w:line="240" w:lineRule="auto"/>
        <w:jc w:val="center"/>
        <w:rPr>
          <w:rFonts w:ascii="PT Astra Serif" w:eastAsia="Times New Roman" w:hAnsi="PT Astra Serif" w:cs="Times New Roman"/>
          <w:b/>
          <w:sz w:val="18"/>
          <w:szCs w:val="18"/>
          <w:lang w:eastAsia="ar-SA"/>
        </w:rPr>
      </w:pPr>
      <w:r w:rsidRPr="00977FED">
        <w:rPr>
          <w:rFonts w:ascii="PT Astra Serif" w:eastAsia="Times New Roman" w:hAnsi="PT Astra Serif" w:cs="Times New Roman"/>
          <w:b/>
          <w:sz w:val="18"/>
          <w:szCs w:val="18"/>
          <w:lang w:eastAsia="ar-SA"/>
        </w:rPr>
        <w:t>Ключевского района Алтайского края</w:t>
      </w:r>
    </w:p>
    <w:p w:rsidR="00977FED" w:rsidRPr="00977FED" w:rsidRDefault="00977FED" w:rsidP="00977FED">
      <w:pPr>
        <w:suppressAutoHyphens/>
        <w:spacing w:after="0" w:line="240" w:lineRule="auto"/>
        <w:jc w:val="center"/>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Times New Roman"/>
          <w:b/>
          <w:sz w:val="18"/>
          <w:szCs w:val="18"/>
          <w:lang w:eastAsia="ar-SA"/>
        </w:rPr>
      </w:pPr>
      <w:r w:rsidRPr="00977FED">
        <w:rPr>
          <w:rFonts w:ascii="PT Astra Serif" w:eastAsia="Times New Roman" w:hAnsi="PT Astra Serif" w:cs="Times New Roman"/>
          <w:b/>
          <w:sz w:val="18"/>
          <w:szCs w:val="18"/>
          <w:lang w:eastAsia="ar-SA"/>
        </w:rPr>
        <w:t>П О С Т А Н О В Л Е Н И Е</w:t>
      </w:r>
    </w:p>
    <w:p w:rsidR="00977FED" w:rsidRPr="00977FED" w:rsidRDefault="00977FED" w:rsidP="00977FED">
      <w:pPr>
        <w:suppressAutoHyphens/>
        <w:spacing w:after="0" w:line="240" w:lineRule="auto"/>
        <w:jc w:val="center"/>
        <w:rPr>
          <w:rFonts w:ascii="PT Astra Serif" w:eastAsia="Times New Roman" w:hAnsi="PT Astra Serif" w:cs="Times New Roman"/>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Times New Roman"/>
          <w:b/>
          <w:sz w:val="18"/>
          <w:szCs w:val="18"/>
          <w:lang w:eastAsia="ar-SA"/>
        </w:rPr>
      </w:pPr>
    </w:p>
    <w:p w:rsidR="00977FED" w:rsidRDefault="00977FED" w:rsidP="00977FED">
      <w:pPr>
        <w:suppressAutoHyphens/>
        <w:spacing w:after="0" w:line="240" w:lineRule="auto"/>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«20» августа 2024                   </w:t>
      </w:r>
      <w:r>
        <w:rPr>
          <w:rFonts w:ascii="PT Astra Serif" w:eastAsia="Times New Roman" w:hAnsi="PT Astra Serif" w:cs="Times New Roman"/>
          <w:sz w:val="18"/>
          <w:szCs w:val="18"/>
          <w:lang w:eastAsia="ar-SA"/>
        </w:rPr>
        <w:t xml:space="preserve">                                                                                                                                               </w:t>
      </w:r>
      <w:r w:rsidRPr="00977FED">
        <w:rPr>
          <w:rFonts w:ascii="PT Astra Serif" w:eastAsia="Times New Roman" w:hAnsi="PT Astra Serif" w:cs="Times New Roman"/>
          <w:sz w:val="18"/>
          <w:szCs w:val="18"/>
          <w:lang w:eastAsia="ar-SA"/>
        </w:rPr>
        <w:t xml:space="preserve">   №13                     </w:t>
      </w:r>
    </w:p>
    <w:p w:rsidR="00977FED" w:rsidRPr="00977FED" w:rsidRDefault="00977FED" w:rsidP="00977FED">
      <w:pPr>
        <w:suppressAutoHyphens/>
        <w:spacing w:after="0" w:line="240" w:lineRule="auto"/>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Pr>
          <w:rFonts w:ascii="PT Astra Serif" w:eastAsia="Times New Roman" w:hAnsi="PT Astra Serif" w:cs="Times New Roman"/>
          <w:sz w:val="18"/>
          <w:szCs w:val="18"/>
          <w:lang w:eastAsia="ar-SA"/>
        </w:rPr>
        <w:t xml:space="preserve">                                                                                         </w:t>
      </w:r>
      <w:r w:rsidRPr="00977FED">
        <w:rPr>
          <w:rFonts w:ascii="PT Astra Serif" w:eastAsia="Times New Roman" w:hAnsi="PT Astra Serif" w:cs="Times New Roman"/>
          <w:sz w:val="18"/>
          <w:szCs w:val="18"/>
          <w:lang w:eastAsia="ar-SA"/>
        </w:rPr>
        <w:t xml:space="preserve">  с. </w:t>
      </w:r>
      <w:proofErr w:type="spellStart"/>
      <w:r w:rsidRPr="00977FED">
        <w:rPr>
          <w:rFonts w:ascii="PT Astra Serif" w:eastAsia="Times New Roman" w:hAnsi="PT Astra Serif" w:cs="Times New Roman"/>
          <w:sz w:val="18"/>
          <w:szCs w:val="18"/>
          <w:lang w:eastAsia="ar-SA"/>
        </w:rPr>
        <w:t>Истимис</w:t>
      </w:r>
      <w:proofErr w:type="spellEnd"/>
    </w:p>
    <w:p w:rsidR="00977FED" w:rsidRPr="00977FED" w:rsidRDefault="00977FED" w:rsidP="00977FED">
      <w:pPr>
        <w:suppressAutoHyphens/>
        <w:spacing w:after="0" w:line="240" w:lineRule="auto"/>
        <w:jc w:val="center"/>
        <w:rPr>
          <w:rFonts w:ascii="PT Astra Serif" w:eastAsia="Times New Roman" w:hAnsi="PT Astra Serif" w:cs="Times New Roman"/>
          <w:sz w:val="18"/>
          <w:szCs w:val="18"/>
          <w:lang w:eastAsia="ar-SA"/>
        </w:rPr>
      </w:pPr>
    </w:p>
    <w:tbl>
      <w:tblPr>
        <w:tblW w:w="0" w:type="auto"/>
        <w:tblLook w:val="04A0" w:firstRow="1" w:lastRow="0" w:firstColumn="1" w:lastColumn="0" w:noHBand="0" w:noVBand="1"/>
      </w:tblPr>
      <w:tblGrid>
        <w:gridCol w:w="4699"/>
        <w:gridCol w:w="4656"/>
      </w:tblGrid>
      <w:tr w:rsidR="00977FED" w:rsidRPr="00977FED" w:rsidTr="00977FED">
        <w:tc>
          <w:tcPr>
            <w:tcW w:w="4785" w:type="dxa"/>
            <w:shd w:val="clear" w:color="auto" w:fill="auto"/>
          </w:tcPr>
          <w:p w:rsidR="00977FED" w:rsidRPr="00977FED" w:rsidRDefault="00977FED" w:rsidP="00977FED">
            <w:pPr>
              <w:suppressAutoHyphens/>
              <w:spacing w:after="0" w:line="240" w:lineRule="auto"/>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Об утверждении Административного регламента по предоставлению муниципальной услуги: «Предоставление имущества</w:t>
            </w:r>
            <w:r w:rsidR="001704DF">
              <w:rPr>
                <w:rFonts w:ascii="PT Astra Serif" w:eastAsia="Times New Roman" w:hAnsi="PT Astra Serif" w:cs="Times New Roman"/>
                <w:color w:val="000000"/>
                <w:sz w:val="18"/>
                <w:szCs w:val="18"/>
                <w:lang w:eastAsia="ar-SA"/>
              </w:rPr>
              <w:t>,</w:t>
            </w:r>
            <w:r w:rsidRPr="00977FED">
              <w:rPr>
                <w:rFonts w:ascii="PT Astra Serif" w:eastAsia="Times New Roman" w:hAnsi="PT Astra Serif" w:cs="Times New Roman"/>
                <w:color w:val="000000"/>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w:t>
            </w:r>
          </w:p>
        </w:tc>
        <w:tc>
          <w:tcPr>
            <w:tcW w:w="4786" w:type="dxa"/>
            <w:shd w:val="clear" w:color="auto" w:fill="auto"/>
          </w:tcPr>
          <w:p w:rsidR="00977FED" w:rsidRPr="00977FED" w:rsidRDefault="00977FED" w:rsidP="00977FED">
            <w:pPr>
              <w:suppressAutoHyphens/>
              <w:spacing w:after="0" w:line="240" w:lineRule="auto"/>
              <w:jc w:val="center"/>
              <w:rPr>
                <w:rFonts w:ascii="PT Astra Serif" w:eastAsia="Times New Roman" w:hAnsi="PT Astra Serif" w:cs="Times New Roman"/>
                <w:color w:val="000000"/>
                <w:sz w:val="18"/>
                <w:szCs w:val="18"/>
                <w:lang w:eastAsia="ar-SA"/>
              </w:rPr>
            </w:pPr>
          </w:p>
        </w:tc>
      </w:tr>
    </w:tbl>
    <w:p w:rsidR="00977FED" w:rsidRPr="00977FED" w:rsidRDefault="00977FED" w:rsidP="00977FED">
      <w:pPr>
        <w:suppressAutoHyphens/>
        <w:spacing w:after="0" w:line="240" w:lineRule="auto"/>
        <w:jc w:val="center"/>
        <w:rPr>
          <w:rFonts w:ascii="PT Astra Serif" w:eastAsia="Times New Roman" w:hAnsi="PT Astra Serif" w:cs="Times New Roman"/>
          <w:color w:val="000000"/>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pacing w:after="60" w:line="240" w:lineRule="auto"/>
        <w:ind w:firstLine="709"/>
        <w:jc w:val="both"/>
        <w:rPr>
          <w:rFonts w:ascii="PT Astra Serif" w:eastAsia="Calibri" w:hAnsi="PT Astra Serif" w:cs="Times New Roman"/>
          <w:sz w:val="18"/>
          <w:szCs w:val="18"/>
        </w:rPr>
      </w:pPr>
      <w:r w:rsidRPr="00977FED">
        <w:rPr>
          <w:rFonts w:ascii="PT Astra Serif" w:eastAsia="Calibri" w:hAnsi="PT Astra Serif" w:cs="Times New Roman"/>
          <w:sz w:val="18"/>
          <w:szCs w:val="18"/>
        </w:rPr>
        <w:t xml:space="preserve">В соответствии с Федеральным законом от 06.10.2003г. №131-ФЗ «Об общих принципах организации местного самоуправления в Российской Федерации», постановления администрации Ключевского района от 30.11.2010г № 539 «Об утверждении порядка разработки и утверждения административных регламентов исполнения муниципальных функций (предоставления муниципальных услуг)», Уставом муниципального образования </w:t>
      </w:r>
      <w:proofErr w:type="spellStart"/>
      <w:r w:rsidRPr="00977FED">
        <w:rPr>
          <w:rFonts w:ascii="PT Astra Serif" w:eastAsia="Calibri" w:hAnsi="PT Astra Serif" w:cs="Times New Roman"/>
          <w:sz w:val="18"/>
          <w:szCs w:val="18"/>
        </w:rPr>
        <w:t>Истимисский</w:t>
      </w:r>
      <w:proofErr w:type="spellEnd"/>
      <w:r w:rsidRPr="00977FED">
        <w:rPr>
          <w:rFonts w:ascii="PT Astra Serif" w:eastAsia="Calibri" w:hAnsi="PT Astra Serif" w:cs="Times New Roman"/>
          <w:sz w:val="18"/>
          <w:szCs w:val="18"/>
        </w:rPr>
        <w:t xml:space="preserve"> сельсовет Ключевского района Алтайского края, </w:t>
      </w:r>
    </w:p>
    <w:p w:rsidR="00977FED" w:rsidRPr="00977FED" w:rsidRDefault="00977FED" w:rsidP="00977FED">
      <w:pPr>
        <w:spacing w:after="60" w:line="240" w:lineRule="auto"/>
        <w:ind w:right="6" w:firstLine="709"/>
        <w:jc w:val="center"/>
        <w:rPr>
          <w:rFonts w:ascii="PT Astra Serif" w:eastAsia="Calibri" w:hAnsi="PT Astra Serif" w:cs="Times New Roman"/>
          <w:sz w:val="18"/>
          <w:szCs w:val="18"/>
        </w:rPr>
      </w:pPr>
      <w:r w:rsidRPr="00977FED">
        <w:rPr>
          <w:rFonts w:ascii="PT Astra Serif" w:eastAsia="Calibri" w:hAnsi="PT Astra Serif" w:cs="Times New Roman"/>
          <w:sz w:val="18"/>
          <w:szCs w:val="18"/>
        </w:rPr>
        <w:t>ПОСТАНОВЛЯЮ:</w:t>
      </w: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p>
    <w:p w:rsidR="00977FED" w:rsidRPr="00977FED" w:rsidRDefault="00977FED" w:rsidP="00977FED">
      <w:pPr>
        <w:numPr>
          <w:ilvl w:val="0"/>
          <w:numId w:val="5"/>
        </w:numPr>
        <w:suppressAutoHyphens/>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Утвердить административный регламент по предоставлению</w:t>
      </w: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муниципальной услуги "Предоставление имущества</w:t>
      </w:r>
      <w:r w:rsidR="001704DF">
        <w:rPr>
          <w:rFonts w:ascii="PT Astra Serif" w:eastAsia="Times New Roman" w:hAnsi="PT Astra Serif" w:cs="Arial"/>
          <w:sz w:val="18"/>
          <w:szCs w:val="18"/>
          <w:lang w:eastAsia="ar-SA"/>
        </w:rPr>
        <w:t>,</w:t>
      </w:r>
      <w:r w:rsidRPr="00977FED">
        <w:rPr>
          <w:rFonts w:ascii="PT Astra Serif" w:eastAsia="Times New Roman" w:hAnsi="PT Astra Serif" w:cs="Arial"/>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 (Приложение № 1).</w:t>
      </w:r>
    </w:p>
    <w:p w:rsidR="00977FED" w:rsidRPr="00977FED" w:rsidRDefault="00977FED" w:rsidP="00977FED">
      <w:pPr>
        <w:numPr>
          <w:ilvl w:val="0"/>
          <w:numId w:val="5"/>
        </w:numPr>
        <w:suppressAutoHyphens/>
        <w:spacing w:after="0" w:line="240" w:lineRule="auto"/>
        <w:contextualSpacing/>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Постановление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от 08.06.2017 №9 Об утверждении административного регламента по предоставлению муниципальной услуги «Предоставление имущества</w:t>
      </w:r>
      <w:r w:rsidR="001704DF">
        <w:rPr>
          <w:rFonts w:ascii="PT Astra Serif" w:eastAsia="Times New Roman" w:hAnsi="PT Astra Serif" w:cs="Arial"/>
          <w:sz w:val="18"/>
          <w:szCs w:val="18"/>
          <w:lang w:eastAsia="ar-SA"/>
        </w:rPr>
        <w:t>,</w:t>
      </w:r>
      <w:r w:rsidRPr="00977FED">
        <w:rPr>
          <w:rFonts w:ascii="PT Astra Serif" w:eastAsia="Times New Roman" w:hAnsi="PT Astra Serif" w:cs="Arial"/>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w:t>
      </w:r>
    </w:p>
    <w:p w:rsidR="00977FED" w:rsidRPr="00977FED" w:rsidRDefault="00977FED" w:rsidP="00977FED">
      <w:pPr>
        <w:suppressAutoHyphens/>
        <w:spacing w:after="0" w:line="240" w:lineRule="auto"/>
        <w:jc w:val="both"/>
        <w:rPr>
          <w:rFonts w:ascii="PT Astra Serif" w:eastAsia="Times New Roman" w:hAnsi="PT Astra Serif" w:cs="Times New Roman"/>
          <w:bCs/>
          <w:sz w:val="18"/>
          <w:szCs w:val="18"/>
          <w:lang w:eastAsia="ar-SA"/>
        </w:rPr>
      </w:pPr>
      <w:r w:rsidRPr="00977FED">
        <w:rPr>
          <w:rFonts w:ascii="PT Astra Serif" w:eastAsia="Times New Roman" w:hAnsi="PT Astra Serif" w:cs="Arial"/>
          <w:sz w:val="18"/>
          <w:szCs w:val="18"/>
          <w:lang w:eastAsia="ar-SA"/>
        </w:rPr>
        <w:t xml:space="preserve">          -Постановление №9 от 17.03.2019 г. </w:t>
      </w:r>
      <w:r w:rsidRPr="00977FED">
        <w:rPr>
          <w:rFonts w:ascii="PT Astra Serif" w:eastAsia="Times New Roman" w:hAnsi="PT Astra Serif" w:cs="Times New Roman"/>
          <w:bCs/>
          <w:sz w:val="18"/>
          <w:szCs w:val="18"/>
          <w:lang w:eastAsia="ar-SA"/>
        </w:rPr>
        <w:t>О внесении изменений в административный регламент исполнения муниципальной услуги «предоставление имущества</w:t>
      </w:r>
      <w:r w:rsidR="001704DF">
        <w:rPr>
          <w:rFonts w:ascii="PT Astra Serif" w:eastAsia="Times New Roman" w:hAnsi="PT Astra Serif" w:cs="Times New Roman"/>
          <w:bCs/>
          <w:sz w:val="18"/>
          <w:szCs w:val="18"/>
          <w:lang w:eastAsia="ar-SA"/>
        </w:rPr>
        <w:t>,</w:t>
      </w:r>
      <w:r w:rsidRPr="00977FED">
        <w:rPr>
          <w:rFonts w:ascii="PT Astra Serif" w:eastAsia="Times New Roman" w:hAnsi="PT Astra Serif" w:cs="Times New Roman"/>
          <w:bCs/>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w:t>
      </w:r>
    </w:p>
    <w:p w:rsidR="001704DF" w:rsidRPr="001704DF" w:rsidRDefault="00977FED" w:rsidP="001704DF">
      <w:pPr>
        <w:pStyle w:val="a3"/>
        <w:jc w:val="both"/>
        <w:rPr>
          <w:rFonts w:ascii="PT Astra Serif" w:hAnsi="PT Astra Serif"/>
          <w:sz w:val="18"/>
          <w:szCs w:val="18"/>
          <w:lang w:eastAsia="ru-RU"/>
        </w:rPr>
      </w:pPr>
      <w:r w:rsidRPr="00977FED">
        <w:rPr>
          <w:rFonts w:cs="Arial"/>
          <w:sz w:val="18"/>
          <w:szCs w:val="18"/>
          <w:lang w:eastAsia="ar-SA"/>
        </w:rPr>
        <w:t xml:space="preserve">          </w:t>
      </w:r>
      <w:r w:rsidR="001704DF" w:rsidRPr="001704DF">
        <w:rPr>
          <w:rFonts w:ascii="PT Astra Serif" w:hAnsi="PT Astra Serif" w:cs="Arial"/>
          <w:sz w:val="18"/>
          <w:szCs w:val="18"/>
          <w:lang w:eastAsia="ar-SA"/>
        </w:rPr>
        <w:t xml:space="preserve">- Постановление № 26 от 18.12.2019г. </w:t>
      </w:r>
      <w:r w:rsidR="001704DF" w:rsidRPr="001704DF">
        <w:rPr>
          <w:rFonts w:ascii="PT Astra Serif" w:hAnsi="PT Astra Serif"/>
          <w:sz w:val="18"/>
          <w:szCs w:val="18"/>
          <w:lang w:eastAsia="ru-RU"/>
        </w:rPr>
        <w:t xml:space="preserve">О внесении изменений в постановление администрации </w:t>
      </w:r>
      <w:proofErr w:type="spellStart"/>
      <w:r w:rsidR="001704DF" w:rsidRPr="001704DF">
        <w:rPr>
          <w:rFonts w:ascii="PT Astra Serif" w:hAnsi="PT Astra Serif"/>
          <w:sz w:val="18"/>
          <w:szCs w:val="18"/>
          <w:lang w:eastAsia="ru-RU"/>
        </w:rPr>
        <w:t>Истимисского</w:t>
      </w:r>
      <w:proofErr w:type="spellEnd"/>
      <w:r w:rsidR="001704DF" w:rsidRPr="001704DF">
        <w:rPr>
          <w:rFonts w:ascii="PT Astra Serif" w:hAnsi="PT Astra Serif"/>
          <w:sz w:val="18"/>
          <w:szCs w:val="18"/>
          <w:lang w:eastAsia="ru-RU"/>
        </w:rPr>
        <w:t xml:space="preserve"> сельсовета от 08.06.2017 № 9 «Об утверждении </w:t>
      </w:r>
      <w:bookmarkStart w:id="0" w:name="sub_1000"/>
      <w:r w:rsidR="001704DF" w:rsidRPr="001704DF">
        <w:rPr>
          <w:rFonts w:ascii="PT Astra Serif" w:hAnsi="PT Astra Serif"/>
          <w:sz w:val="18"/>
          <w:szCs w:val="18"/>
          <w:lang w:eastAsia="ru-RU"/>
        </w:rPr>
        <w:t>Административного регламента по предоставлению муниципальной услуги</w:t>
      </w:r>
      <w:bookmarkEnd w:id="0"/>
      <w:r w:rsidR="001704DF" w:rsidRPr="001704DF">
        <w:rPr>
          <w:rFonts w:ascii="PT Astra Serif" w:hAnsi="PT Astra Serif"/>
          <w:sz w:val="18"/>
          <w:szCs w:val="18"/>
          <w:lang w:eastAsia="ru-RU"/>
        </w:rPr>
        <w:t xml:space="preserve"> «Предоставление имущества, находящегося в муниципальной собственности, за исключением земельных участков, в аренду, доверительное управление, безвозмездное пользование»</w:t>
      </w:r>
      <w:r w:rsidR="001704DF">
        <w:rPr>
          <w:rFonts w:ascii="PT Astra Serif" w:hAnsi="PT Astra Serif"/>
          <w:sz w:val="18"/>
          <w:szCs w:val="18"/>
          <w:lang w:eastAsia="ru-RU"/>
        </w:rPr>
        <w:t xml:space="preserve"> </w:t>
      </w:r>
      <w:r w:rsidR="001704DF" w:rsidRPr="001704DF">
        <w:rPr>
          <w:rFonts w:ascii="PT Astra Serif" w:hAnsi="PT Astra Serif"/>
          <w:sz w:val="18"/>
          <w:szCs w:val="18"/>
          <w:lang w:eastAsia="ru-RU"/>
        </w:rPr>
        <w:t>-</w:t>
      </w:r>
      <w:r w:rsidR="001704DF">
        <w:rPr>
          <w:rFonts w:ascii="PT Astra Serif" w:hAnsi="PT Astra Serif"/>
          <w:sz w:val="18"/>
          <w:szCs w:val="18"/>
          <w:lang w:eastAsia="ru-RU"/>
        </w:rPr>
        <w:t xml:space="preserve"> </w:t>
      </w:r>
      <w:r w:rsidR="001704DF" w:rsidRPr="001704DF">
        <w:rPr>
          <w:rFonts w:ascii="PT Astra Serif" w:hAnsi="PT Astra Serif"/>
          <w:sz w:val="18"/>
          <w:szCs w:val="18"/>
          <w:lang w:eastAsia="ru-RU"/>
        </w:rPr>
        <w:t>утратили силу.</w:t>
      </w:r>
    </w:p>
    <w:p w:rsidR="00977FED" w:rsidRPr="00977FED" w:rsidRDefault="001704DF" w:rsidP="001704DF">
      <w:pPr>
        <w:suppressAutoHyphens/>
        <w:spacing w:after="0" w:line="240" w:lineRule="auto"/>
        <w:jc w:val="both"/>
        <w:rPr>
          <w:rFonts w:ascii="PT Astra Serif" w:eastAsia="Times New Roman" w:hAnsi="PT Astra Serif" w:cs="Arial"/>
          <w:sz w:val="18"/>
          <w:szCs w:val="18"/>
          <w:lang w:eastAsia="ar-SA"/>
        </w:rPr>
      </w:pPr>
      <w:r>
        <w:rPr>
          <w:rFonts w:ascii="PT Astra Serif" w:eastAsia="Times New Roman" w:hAnsi="PT Astra Serif" w:cs="Arial"/>
          <w:sz w:val="18"/>
          <w:szCs w:val="18"/>
          <w:lang w:eastAsia="ar-SA"/>
        </w:rPr>
        <w:t xml:space="preserve">           3. </w:t>
      </w:r>
      <w:r w:rsidR="00977FED" w:rsidRPr="00977FED">
        <w:rPr>
          <w:rFonts w:ascii="PT Astra Serif" w:eastAsia="Times New Roman" w:hAnsi="PT Astra Serif" w:cs="Arial"/>
          <w:sz w:val="18"/>
          <w:szCs w:val="18"/>
          <w:lang w:eastAsia="ar-SA"/>
        </w:rPr>
        <w:t>Опубликовать (обнародовать) настоящее постановление в установленном законом порядке.</w:t>
      </w: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color w:val="000000"/>
          <w:sz w:val="18"/>
          <w:szCs w:val="18"/>
          <w:lang w:eastAsia="ar-SA"/>
        </w:rPr>
      </w:pPr>
      <w:r w:rsidRPr="00977FED">
        <w:rPr>
          <w:rFonts w:ascii="PT Astra Serif" w:eastAsia="Times New Roman" w:hAnsi="PT Astra Serif" w:cs="Arial"/>
          <w:color w:val="000000"/>
          <w:sz w:val="18"/>
          <w:szCs w:val="18"/>
          <w:lang w:eastAsia="ar-SA"/>
        </w:rPr>
        <w:t>Глава сельсовета</w:t>
      </w:r>
      <w:r w:rsidRPr="00977FED">
        <w:rPr>
          <w:rFonts w:ascii="PT Astra Serif" w:eastAsia="Times New Roman" w:hAnsi="PT Astra Serif" w:cs="Times New Roman"/>
          <w:color w:val="000000"/>
          <w:sz w:val="18"/>
          <w:szCs w:val="18"/>
          <w:lang w:eastAsia="ar-SA"/>
        </w:rPr>
        <w:t xml:space="preserve">                                          </w:t>
      </w:r>
      <w:r w:rsidR="002C3CC0">
        <w:rPr>
          <w:rFonts w:ascii="PT Astra Serif" w:eastAsia="Times New Roman" w:hAnsi="PT Astra Serif" w:cs="Times New Roman"/>
          <w:color w:val="000000"/>
          <w:sz w:val="18"/>
          <w:szCs w:val="18"/>
          <w:lang w:eastAsia="ar-SA"/>
        </w:rPr>
        <w:t xml:space="preserve">                                                                              </w:t>
      </w:r>
      <w:r w:rsidRPr="00977FED">
        <w:rPr>
          <w:rFonts w:ascii="PT Astra Serif" w:eastAsia="Times New Roman" w:hAnsi="PT Astra Serif" w:cs="Times New Roman"/>
          <w:color w:val="000000"/>
          <w:sz w:val="18"/>
          <w:szCs w:val="18"/>
          <w:lang w:eastAsia="ar-SA"/>
        </w:rPr>
        <w:t xml:space="preserve">                                 </w:t>
      </w:r>
      <w:proofErr w:type="spellStart"/>
      <w:r w:rsidRPr="00977FED">
        <w:rPr>
          <w:rFonts w:ascii="PT Astra Serif" w:eastAsia="Times New Roman" w:hAnsi="PT Astra Serif" w:cs="Times New Roman"/>
          <w:color w:val="000000"/>
          <w:sz w:val="18"/>
          <w:szCs w:val="18"/>
          <w:lang w:eastAsia="ar-SA"/>
        </w:rPr>
        <w:t>Е.М.Костючик</w:t>
      </w:r>
      <w:proofErr w:type="spellEnd"/>
    </w:p>
    <w:p w:rsidR="00977FED" w:rsidRPr="00977FED" w:rsidRDefault="00977FED" w:rsidP="00977FED">
      <w:pPr>
        <w:suppressAutoHyphens/>
        <w:spacing w:after="0" w:line="240" w:lineRule="auto"/>
        <w:jc w:val="both"/>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 xml:space="preserve">                    </w:t>
      </w:r>
    </w:p>
    <w:p w:rsidR="00977FED" w:rsidRPr="00977FED" w:rsidRDefault="00977FED" w:rsidP="00977FED">
      <w:pPr>
        <w:suppressAutoHyphens/>
        <w:spacing w:after="0" w:line="240" w:lineRule="auto"/>
        <w:ind w:left="5220"/>
        <w:jc w:val="right"/>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ind w:left="5220"/>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ПРИЛОЖЕНИЕ № 1</w:t>
      </w:r>
    </w:p>
    <w:p w:rsidR="00977FED" w:rsidRPr="00977FED" w:rsidRDefault="00977FED" w:rsidP="00977FED">
      <w:pPr>
        <w:suppressAutoHyphens/>
        <w:spacing w:after="0" w:line="240" w:lineRule="auto"/>
        <w:ind w:left="5220"/>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к постановлению администрации</w:t>
      </w:r>
    </w:p>
    <w:p w:rsidR="00977FED" w:rsidRPr="00977FED" w:rsidRDefault="00977FED" w:rsidP="00977FED">
      <w:pPr>
        <w:suppressAutoHyphens/>
        <w:spacing w:after="0" w:line="24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w:t>
      </w:r>
    </w:p>
    <w:p w:rsidR="00977FED" w:rsidRPr="00977FED" w:rsidRDefault="00977FED" w:rsidP="00977FED">
      <w:pPr>
        <w:suppressAutoHyphens/>
        <w:spacing w:after="0" w:line="24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Ключевского района</w:t>
      </w:r>
    </w:p>
    <w:p w:rsidR="00977FED" w:rsidRPr="00977FED" w:rsidRDefault="00977FED" w:rsidP="00977FED">
      <w:pPr>
        <w:suppressAutoHyphens/>
        <w:spacing w:after="0" w:line="24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Алтайского края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p>
    <w:p w:rsidR="00977FED" w:rsidRPr="00977FED" w:rsidRDefault="00977FED" w:rsidP="00977FED">
      <w:pPr>
        <w:shd w:val="clear" w:color="auto" w:fill="FFFFFF"/>
        <w:tabs>
          <w:tab w:val="left" w:pos="1279"/>
        </w:tabs>
        <w:suppressAutoHyphens/>
        <w:spacing w:after="0"/>
        <w:ind w:left="86" w:right="86"/>
        <w:jc w:val="both"/>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ab/>
      </w:r>
      <w:r w:rsidRPr="00977FED">
        <w:rPr>
          <w:rFonts w:ascii="PT Astra Serif" w:eastAsia="Times New Roman" w:hAnsi="PT Astra Serif" w:cs="Times New Roman"/>
          <w:color w:val="000000"/>
          <w:sz w:val="18"/>
          <w:szCs w:val="18"/>
          <w:lang w:eastAsia="ar-SA"/>
        </w:rPr>
        <w:tab/>
      </w:r>
      <w:r w:rsidRPr="00977FED">
        <w:rPr>
          <w:rFonts w:ascii="PT Astra Serif" w:eastAsia="Times New Roman" w:hAnsi="PT Astra Serif" w:cs="Times New Roman"/>
          <w:color w:val="000000"/>
          <w:sz w:val="18"/>
          <w:szCs w:val="18"/>
          <w:lang w:eastAsia="ar-SA"/>
        </w:rPr>
        <w:tab/>
      </w:r>
      <w:r w:rsidRPr="00977FED">
        <w:rPr>
          <w:rFonts w:ascii="PT Astra Serif" w:eastAsia="Times New Roman" w:hAnsi="PT Astra Serif" w:cs="Times New Roman"/>
          <w:color w:val="000000"/>
          <w:sz w:val="18"/>
          <w:szCs w:val="18"/>
          <w:lang w:eastAsia="ar-SA"/>
        </w:rPr>
        <w:tab/>
      </w:r>
      <w:r w:rsidRPr="00977FED">
        <w:rPr>
          <w:rFonts w:ascii="PT Astra Serif" w:eastAsia="Times New Roman" w:hAnsi="PT Astra Serif" w:cs="Times New Roman"/>
          <w:color w:val="000000"/>
          <w:sz w:val="18"/>
          <w:szCs w:val="18"/>
          <w:lang w:eastAsia="ar-SA"/>
        </w:rPr>
        <w:tab/>
      </w:r>
    </w:p>
    <w:p w:rsidR="00977FED" w:rsidRPr="00977FED" w:rsidRDefault="00977FED" w:rsidP="00977FED">
      <w:pPr>
        <w:keepNext/>
        <w:suppressAutoHyphens/>
        <w:spacing w:after="0"/>
        <w:jc w:val="center"/>
        <w:rPr>
          <w:rFonts w:ascii="PT Astra Serif" w:eastAsia="Arial Unicode MS" w:hAnsi="PT Astra Serif" w:cs="Times New Roman"/>
          <w:b/>
          <w:bCs/>
          <w:color w:val="000000"/>
          <w:sz w:val="18"/>
          <w:szCs w:val="18"/>
          <w:lang w:eastAsia="ar-SA"/>
        </w:rPr>
      </w:pPr>
      <w:r w:rsidRPr="00977FED">
        <w:rPr>
          <w:rFonts w:ascii="PT Astra Serif" w:eastAsia="Arial Unicode MS" w:hAnsi="PT Astra Serif" w:cs="Times New Roman"/>
          <w:b/>
          <w:bCs/>
          <w:color w:val="000000"/>
          <w:sz w:val="18"/>
          <w:szCs w:val="18"/>
          <w:lang w:eastAsia="ar-SA"/>
        </w:rPr>
        <w:t>АДМИНИСТРАТИВНЫЙ РЕГЛАМЕНТ</w:t>
      </w:r>
    </w:p>
    <w:p w:rsidR="00977FED" w:rsidRPr="00977FED" w:rsidRDefault="00977FED" w:rsidP="00977FED">
      <w:pPr>
        <w:suppressAutoHyphens/>
        <w:spacing w:after="0" w:line="240" w:lineRule="auto"/>
        <w:jc w:val="center"/>
        <w:rPr>
          <w:rFonts w:ascii="PT Astra Serif" w:eastAsia="Times New Roman" w:hAnsi="PT Astra Serif" w:cs="Times New Roman"/>
          <w:b/>
          <w:bCs/>
          <w:sz w:val="18"/>
          <w:szCs w:val="18"/>
          <w:lang w:eastAsia="ar-SA"/>
        </w:rPr>
      </w:pPr>
      <w:r w:rsidRPr="00977FED">
        <w:rPr>
          <w:rFonts w:ascii="PT Astra Serif" w:eastAsia="Times New Roman" w:hAnsi="PT Astra Serif" w:cs="Times New Roman"/>
          <w:b/>
          <w:bCs/>
          <w:sz w:val="18"/>
          <w:szCs w:val="18"/>
          <w:lang w:eastAsia="ar-SA"/>
        </w:rPr>
        <w:t>ПРЕДОСТАВЛЕНИЕ МУНИЦИПАЛЬНОЙ УСЛУГИ: "ПРЕДОСТАВЛЕНИЕ ИМУЩЕСТВА, НАХОДЯЩЕГОСЯ В МУНИЦИПАЛЬНОЙ СОБСТВЕННОСТИ, ЗА ИСКЛЮЧЕНИЕМ ЗЕМЕЛЬНЫХ УЧАСТКОВ, В АРЕНДУ, ДОВЕРИТЕЛЬНОЕ УПРАВЛЕНИЕ, БЕЗВОЗМЕЗДНОЕ ПОЛЬЗОВАНИЕ "</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b/>
          <w:bCs/>
          <w:sz w:val="18"/>
          <w:szCs w:val="18"/>
          <w:lang w:eastAsia="ar-SA"/>
        </w:rPr>
      </w:pPr>
      <w:r w:rsidRPr="00977FED">
        <w:rPr>
          <w:rFonts w:ascii="PT Astra Serif" w:eastAsia="Times New Roman" w:hAnsi="PT Astra Serif" w:cs="Times New Roman"/>
          <w:b/>
          <w:bCs/>
          <w:sz w:val="18"/>
          <w:szCs w:val="18"/>
          <w:lang w:eastAsia="ar-SA"/>
        </w:rPr>
        <w:t>1. ОБЩИЕ ПОЛОЖЕНИЯ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ind w:firstLine="708"/>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1.1. Административный регламент по исполнению муниципальной услуги "Предоставление имущества находящегося в муниципальной собственности, за исключением земельных участков, в аренду, доверительное управление, безвозмездное пользование» разработан в целях повышения качества исполнения муниципальной услуги, повышения эффективности деятельности администрации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 Ключевского района Алтайского края создания комфортных условий для участников отношений, возникающих при исполнении муниципальной услуги, и определяет сроки и последовательность действий (административных процедур) по ее исполнению.</w:t>
      </w:r>
    </w:p>
    <w:p w:rsidR="00977FED" w:rsidRPr="00977FED" w:rsidRDefault="00977FED" w:rsidP="00977FED">
      <w:pPr>
        <w:suppressAutoHyphens/>
        <w:spacing w:after="0" w:line="240" w:lineRule="auto"/>
        <w:ind w:firstLine="708"/>
        <w:jc w:val="both"/>
        <w:rPr>
          <w:rFonts w:ascii="PT Astra Serif" w:eastAsia="Times New Roman" w:hAnsi="PT Astra Serif" w:cs="Times New Roman"/>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b/>
          <w:sz w:val="18"/>
          <w:szCs w:val="18"/>
          <w:lang w:eastAsia="ar-SA"/>
        </w:rPr>
      </w:pPr>
      <w:r w:rsidRPr="00977FED">
        <w:rPr>
          <w:rFonts w:ascii="PT Astra Serif" w:eastAsia="Times New Roman" w:hAnsi="PT Astra Serif" w:cs="Times New Roman"/>
          <w:bCs/>
          <w:color w:val="000000"/>
          <w:sz w:val="18"/>
          <w:szCs w:val="18"/>
          <w:lang w:eastAsia="ar-SA"/>
        </w:rPr>
        <w:tab/>
      </w:r>
      <w:r w:rsidRPr="00977FED">
        <w:rPr>
          <w:rFonts w:ascii="PT Astra Serif" w:eastAsia="Times New Roman" w:hAnsi="PT Astra Serif" w:cs="Arial"/>
          <w:b/>
          <w:sz w:val="18"/>
          <w:szCs w:val="18"/>
          <w:lang w:val="en-US" w:eastAsia="ar-SA"/>
        </w:rPr>
        <w:t>II</w:t>
      </w:r>
      <w:r w:rsidRPr="00977FED">
        <w:rPr>
          <w:rFonts w:ascii="PT Astra Serif" w:eastAsia="Times New Roman" w:hAnsi="PT Astra Serif" w:cs="Arial"/>
          <w:b/>
          <w:sz w:val="18"/>
          <w:szCs w:val="18"/>
          <w:lang w:eastAsia="ar-SA"/>
        </w:rPr>
        <w:t>. Стандарт предоставления муниципальной услуги</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b/>
          <w:sz w:val="18"/>
          <w:szCs w:val="18"/>
          <w:lang w:eastAsia="ar-SA"/>
        </w:rPr>
      </w:pPr>
    </w:p>
    <w:p w:rsidR="00977FED" w:rsidRPr="00977FED" w:rsidRDefault="00977FED" w:rsidP="00977FED">
      <w:pPr>
        <w:widowControl w:val="0"/>
        <w:suppressAutoHyphens/>
        <w:autoSpaceDE w:val="0"/>
        <w:autoSpaceDN w:val="0"/>
        <w:adjustRightInd w:val="0"/>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2.1. Наименование муниципальной услуги «Предоставление имущества, находящего в муниципальной собственности, за исключением земельных участков, в аренду, доверительное управление, безвозмездное пользование».</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2.2. Наименование органа местного самоуправления, предоставляющего муниципальную услугу</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u w:val="single"/>
          <w:lang w:eastAsia="ar-SA"/>
        </w:rPr>
      </w:pPr>
      <w:r w:rsidRPr="00977FED">
        <w:rPr>
          <w:rFonts w:ascii="PT Astra Serif" w:eastAsia="Times New Roman" w:hAnsi="PT Astra Serif" w:cs="Arial"/>
          <w:sz w:val="18"/>
          <w:szCs w:val="18"/>
          <w:lang w:eastAsia="ar-SA"/>
        </w:rPr>
        <w:t>Предоставление муниципальной услуги «</w:t>
      </w:r>
      <w:r w:rsidRPr="00977FED">
        <w:rPr>
          <w:rFonts w:ascii="PT Astra Serif" w:eastAsia="Times New Roman" w:hAnsi="PT Astra Serif" w:cs="Times New Roman"/>
          <w:sz w:val="18"/>
          <w:szCs w:val="18"/>
          <w:lang w:eastAsia="ar-SA"/>
        </w:rPr>
        <w:t>Предоставление имущества</w:t>
      </w:r>
      <w:r w:rsidR="001704DF">
        <w:rPr>
          <w:rFonts w:ascii="PT Astra Serif" w:eastAsia="Times New Roman" w:hAnsi="PT Astra Serif" w:cs="Times New Roman"/>
          <w:sz w:val="18"/>
          <w:szCs w:val="18"/>
          <w:lang w:eastAsia="ar-SA"/>
        </w:rPr>
        <w:t>,</w:t>
      </w:r>
      <w:r w:rsidRPr="00977FED">
        <w:rPr>
          <w:rFonts w:ascii="PT Astra Serif" w:eastAsia="Times New Roman" w:hAnsi="PT Astra Serif" w:cs="Times New Roman"/>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 осуществляется </w:t>
      </w:r>
      <w:r w:rsidRPr="00977FED">
        <w:rPr>
          <w:rFonts w:ascii="PT Astra Serif" w:eastAsia="Times New Roman" w:hAnsi="PT Astra Serif" w:cs="Arial"/>
          <w:sz w:val="18"/>
          <w:szCs w:val="18"/>
          <w:lang w:eastAsia="ar-SA"/>
        </w:rPr>
        <w:t xml:space="preserve">Администрацией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suppressAutoHyphens/>
        <w:spacing w:after="0" w:line="240" w:lineRule="auto"/>
        <w:ind w:right="-63"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Процедуры приема документов от заявителя, рассмотрения документов и выдачи результата предоставления муниципальной услуги осуществляется должностными лицами (муниципальными служащими)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suppressAutoHyphens/>
        <w:spacing w:after="0" w:line="240" w:lineRule="auto"/>
        <w:ind w:right="-63" w:firstLine="709"/>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2.3. Требования к порядку информирования о предоставлении муниципальной услуги</w:t>
      </w: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2.3.1. Информация по вопросам предоставления муниципальной услуги является открытой и общедоступной, может быть получена заявителем лично посредством письменного и (или) устного обращения, через электронную почту, по телефону для справок, на официальном интернет-сайте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на информационных стендах в залах приема заявителей в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в Многофункциональном центре при личном обращении заявителя и в центре телефонного обслуживания, на интернет-сайте Многофункционального центра, при использовании Единого портала государственных и муниципальных услуг (функций) в информационно-телекоммуникационной сети «Интернет».</w:t>
      </w:r>
    </w:p>
    <w:p w:rsidR="00977FED" w:rsidRPr="00977FED" w:rsidRDefault="00977FED" w:rsidP="00977FED">
      <w:pPr>
        <w:suppressAutoHyphens/>
        <w:spacing w:after="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2.3.2. Сведения о месте нахождения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предоставляющей муниципальную услугу, графике работы, почтовом адресе и адресах электронной почты для направления обращений, о телефонных номерах размещены на официальном интернет-сайте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на информационном стенде, на Едином портале государственных и муниципальных услуг (функций), а также в приложении 1 к Административному регламенту.</w:t>
      </w:r>
    </w:p>
    <w:p w:rsidR="00977FED" w:rsidRPr="00977FED" w:rsidRDefault="00977FED" w:rsidP="00977FED">
      <w:pPr>
        <w:suppressAutoHyphens/>
        <w:spacing w:after="0" w:line="240" w:lineRule="auto"/>
        <w:ind w:firstLine="709"/>
        <w:jc w:val="both"/>
        <w:rPr>
          <w:rFonts w:ascii="PT Astra Serif" w:eastAsia="Times New Roman" w:hAnsi="PT Astra Serif" w:cs="Arial"/>
          <w:strike/>
          <w:sz w:val="18"/>
          <w:szCs w:val="18"/>
          <w:lang w:eastAsia="ar-SA"/>
        </w:rPr>
      </w:pPr>
      <w:r w:rsidRPr="00977FED">
        <w:rPr>
          <w:rFonts w:ascii="PT Astra Serif" w:eastAsia="Times New Roman" w:hAnsi="PT Astra Serif" w:cs="Arial"/>
          <w:sz w:val="18"/>
          <w:szCs w:val="18"/>
          <w:lang w:eastAsia="ar-SA"/>
        </w:rPr>
        <w:t xml:space="preserve">2.3.3. Сведения о месте нахождения Многофункционального центра, графике работы, адресе официального интернет-сайта, адрес электронной почты, контактный телефон центра телефонного обслуживания размещаются на информационном стенде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и в приложении 3 к Административному регламенту.</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2.3.4.</w:t>
      </w:r>
      <w:r w:rsidRPr="00977FED">
        <w:rPr>
          <w:rFonts w:ascii="PT Astra Serif" w:eastAsia="Times New Roman" w:hAnsi="PT Astra Serif" w:cs="Arial"/>
          <w:b/>
          <w:sz w:val="18"/>
          <w:szCs w:val="18"/>
          <w:lang w:eastAsia="ar-SA"/>
        </w:rPr>
        <w:t xml:space="preserve"> </w:t>
      </w:r>
      <w:r w:rsidRPr="00977FED">
        <w:rPr>
          <w:rFonts w:ascii="PT Astra Serif" w:eastAsia="Times New Roman" w:hAnsi="PT Astra Serif" w:cs="Arial"/>
          <w:sz w:val="18"/>
          <w:szCs w:val="18"/>
          <w:lang w:eastAsia="ar-SA"/>
        </w:rPr>
        <w:t>Сведения об органах государственной власти, органах местного самоуправления и организациях, участвующих в предоставлении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При предоставлении муниципальной услуги 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взаимодействует с Федеральной службой государственной регистрации, кадастра и картографии. Сведения об адресах официальных сайтов и электронной почты в информационно-телекоммуникационной сети «интернет» Федеральной службы государственной регистрации, кадастра и картографии размещены на информационном стенде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и в приложении 2 к Административному регламенту.</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2.3.5. При обращении заявителя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письменно или через электронную почту за получением информации (получения консультации) по вопросам предоставления муниципальной услуги ответ направляется в срок, не превышающий 30 дней со дня регистрации обращения.</w:t>
      </w:r>
    </w:p>
    <w:p w:rsidR="00977FED" w:rsidRPr="00977FED" w:rsidRDefault="00977FED" w:rsidP="00977FED">
      <w:pPr>
        <w:tabs>
          <w:tab w:val="left" w:pos="126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2.3.5.1. По телефону специалисты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дают исчерпывающую информацию по предоставлению муниципальной услуги. </w:t>
      </w:r>
    </w:p>
    <w:p w:rsidR="00977FED" w:rsidRPr="00977FED" w:rsidRDefault="00977FED" w:rsidP="00977FED">
      <w:pPr>
        <w:tabs>
          <w:tab w:val="left" w:pos="126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2.3.5.2. Консультации по предоставлению муниципальной </w:t>
      </w:r>
      <w:r w:rsidRPr="00977FED">
        <w:rPr>
          <w:rFonts w:ascii="PT Astra Serif" w:eastAsia="Times New Roman" w:hAnsi="PT Astra Serif" w:cs="Arial"/>
          <w:spacing w:val="2"/>
          <w:sz w:val="18"/>
          <w:szCs w:val="18"/>
          <w:lang w:eastAsia="ar-SA"/>
        </w:rPr>
        <w:t xml:space="preserve">услуги </w:t>
      </w:r>
      <w:r w:rsidRPr="00977FED">
        <w:rPr>
          <w:rFonts w:ascii="PT Astra Serif" w:eastAsia="Times New Roman" w:hAnsi="PT Astra Serif" w:cs="Arial"/>
          <w:spacing w:val="-1"/>
          <w:sz w:val="18"/>
          <w:szCs w:val="18"/>
          <w:lang w:eastAsia="ar-SA"/>
        </w:rPr>
        <w:t xml:space="preserve">осуществляются специалистами </w:t>
      </w:r>
      <w:r w:rsidRPr="00977FED">
        <w:rPr>
          <w:rFonts w:ascii="PT Astra Serif" w:eastAsia="Times New Roman" w:hAnsi="PT Astra Serif" w:cs="Arial"/>
          <w:sz w:val="18"/>
          <w:szCs w:val="18"/>
          <w:lang w:eastAsia="ar-SA"/>
        </w:rPr>
        <w:t xml:space="preserve">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w:t>
      </w:r>
      <w:r w:rsidRPr="00977FED">
        <w:rPr>
          <w:rFonts w:ascii="PT Astra Serif" w:eastAsia="Times New Roman" w:hAnsi="PT Astra Serif" w:cs="Arial"/>
          <w:spacing w:val="-1"/>
          <w:sz w:val="18"/>
          <w:szCs w:val="18"/>
          <w:lang w:eastAsia="ar-SA"/>
        </w:rPr>
        <w:t xml:space="preserve">при личном обращении в </w:t>
      </w:r>
      <w:r w:rsidRPr="00977FED">
        <w:rPr>
          <w:rFonts w:ascii="PT Astra Serif" w:eastAsia="Times New Roman" w:hAnsi="PT Astra Serif" w:cs="Arial"/>
          <w:spacing w:val="2"/>
          <w:sz w:val="18"/>
          <w:szCs w:val="18"/>
          <w:lang w:eastAsia="ar-SA"/>
        </w:rPr>
        <w:t>рабочее время (приложение 1)</w:t>
      </w:r>
      <w:r w:rsidRPr="00977FED">
        <w:rPr>
          <w:rFonts w:ascii="PT Astra Serif" w:eastAsia="Times New Roman" w:hAnsi="PT Astra Serif" w:cs="Arial"/>
          <w:spacing w:val="-1"/>
          <w:sz w:val="18"/>
          <w:szCs w:val="18"/>
          <w:lang w:eastAsia="ar-SA"/>
        </w:rPr>
        <w:t>.</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2.3.5.3. Консультации по предоставлению муниципальной услуги осуществляются по следующим вопросам:</w:t>
      </w:r>
    </w:p>
    <w:p w:rsidR="00977FED" w:rsidRPr="00977FED" w:rsidRDefault="00977FED" w:rsidP="00977FED">
      <w:pPr>
        <w:tabs>
          <w:tab w:val="left" w:pos="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перечню документов, необходимых для предоставления муниципальной услуги, комплектности (достаточности) представленных документов;</w:t>
      </w:r>
    </w:p>
    <w:p w:rsidR="00977FED" w:rsidRPr="00977FED" w:rsidRDefault="00977FED" w:rsidP="00977FED">
      <w:pPr>
        <w:tabs>
          <w:tab w:val="left" w:pos="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источника получения документов, необходимых для представления муниципальной услуги;</w:t>
      </w:r>
    </w:p>
    <w:p w:rsidR="00977FED" w:rsidRPr="00977FED" w:rsidRDefault="00977FED" w:rsidP="00977FED">
      <w:pPr>
        <w:tabs>
          <w:tab w:val="left" w:pos="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времени приема и выдачи документов;</w:t>
      </w:r>
    </w:p>
    <w:p w:rsidR="00977FED" w:rsidRPr="00977FED" w:rsidRDefault="00977FED" w:rsidP="00977FED">
      <w:pPr>
        <w:tabs>
          <w:tab w:val="left" w:pos="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4) сроков предоставления муниципальной услуги;</w:t>
      </w:r>
    </w:p>
    <w:p w:rsidR="00977FED" w:rsidRPr="00977FED" w:rsidRDefault="00977FED" w:rsidP="00977FED">
      <w:pPr>
        <w:tabs>
          <w:tab w:val="left" w:pos="0"/>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5) порядка обжалования действий (бездействия) и решений, осуществляемых и принимаемых в ходе предоставления муниципальной услуги. </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2.3.5.4. При осуществлении консультирования специалисты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в вежливой и корректной форме, лаконично, по существу вопроса обязаны представиться (указать фамилию, имя, отчество, должность), дать ответы на заданные гражданином вопросы. </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2.3.5.5. Если поставленные гражданином вопросы не входят в компетенцию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специалист информирует посетителя о невозможности предоставления сведений и разъясняет ему право обратиться в орган, в компетенцию которого входят ответы на поставленные вопросы.</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2.3.5.6. Время консультации при личном приеме не должно превышать 15 минут с момента начала консультирования.</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Arial"/>
          <w:color w:val="FF0000"/>
          <w:sz w:val="18"/>
          <w:szCs w:val="18"/>
          <w:lang w:eastAsia="ar-SA"/>
        </w:rPr>
        <w:t xml:space="preserve">          </w:t>
      </w:r>
      <w:r w:rsidRPr="00977FED">
        <w:rPr>
          <w:rFonts w:ascii="PT Astra Serif" w:eastAsia="Times New Roman" w:hAnsi="PT Astra Serif" w:cs="Arial"/>
          <w:sz w:val="18"/>
          <w:szCs w:val="18"/>
          <w:lang w:eastAsia="ar-SA"/>
        </w:rPr>
        <w:t xml:space="preserve">2.3.6. </w:t>
      </w:r>
      <w:r w:rsidRPr="00977FED">
        <w:rPr>
          <w:rFonts w:ascii="PT Astra Serif" w:eastAsia="Times New Roman" w:hAnsi="PT Astra Serif" w:cs="Times New Roman"/>
          <w:sz w:val="18"/>
          <w:szCs w:val="18"/>
          <w:lang w:eastAsia="ar-SA"/>
        </w:rPr>
        <w:t>Перечень гарантий, при предоставлении муниципальных услуг:</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977FED" w:rsidRPr="00977FED" w:rsidRDefault="00977FED" w:rsidP="00977FED">
      <w:pPr>
        <w:suppressAutoHyphens/>
        <w:spacing w:after="0" w:line="240" w:lineRule="auto"/>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lastRenderedPageBreak/>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anchor="dst100010" w:history="1">
        <w:r w:rsidRPr="00977FED">
          <w:rPr>
            <w:rFonts w:ascii="PT Astra Serif" w:eastAsia="Times New Roman" w:hAnsi="PT Astra Serif" w:cs="Times New Roman"/>
            <w:color w:val="0000FF"/>
            <w:sz w:val="18"/>
            <w:szCs w:val="18"/>
            <w:u w:val="single"/>
            <w:lang w:eastAsia="ar-SA"/>
          </w:rPr>
          <w:t>частью 1 статьи 1</w:t>
        </w:r>
      </w:hyperlink>
      <w:r w:rsidRPr="00977FED">
        <w:rPr>
          <w:rFonts w:ascii="PT Astra Serif" w:eastAsia="Times New Roman" w:hAnsi="PT Astra Serif" w:cs="Times New Roman"/>
          <w:sz w:val="18"/>
          <w:szCs w:val="18"/>
          <w:lang w:eastAsia="ar-SA"/>
        </w:rPr>
        <w:t xml:space="preserve"> Федерального закона </w:t>
      </w:r>
      <w:hyperlink r:id="rId8" w:history="1">
        <w:r w:rsidRPr="00977FED">
          <w:rPr>
            <w:rFonts w:ascii="PT Astra Serif" w:eastAsia="Times New Roman" w:hAnsi="PT Astra Serif" w:cs="Times New Roman"/>
            <w:bCs/>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9" w:anchor="dst43" w:history="1">
        <w:r w:rsidRPr="00977FED">
          <w:rPr>
            <w:rFonts w:ascii="PT Astra Serif" w:eastAsia="Times New Roman" w:hAnsi="PT Astra Serif" w:cs="Times New Roman"/>
            <w:color w:val="0000FF"/>
            <w:sz w:val="18"/>
            <w:szCs w:val="18"/>
            <w:u w:val="single"/>
            <w:lang w:eastAsia="ar-SA"/>
          </w:rPr>
          <w:t>частью 6</w:t>
        </w:r>
      </w:hyperlink>
      <w:r w:rsidRPr="00977FED">
        <w:rPr>
          <w:rFonts w:ascii="PT Astra Serif" w:eastAsia="Times New Roman" w:hAnsi="PT Astra Serif" w:cs="Times New Roman"/>
          <w:sz w:val="18"/>
          <w:szCs w:val="18"/>
          <w:lang w:eastAsia="ar-SA"/>
        </w:rPr>
        <w:t xml:space="preserve"> статьи 7 Федерального закона </w:t>
      </w:r>
      <w:hyperlink r:id="rId10" w:history="1">
        <w:r w:rsidRPr="00977FED">
          <w:rPr>
            <w:rFonts w:ascii="PT Astra Serif" w:eastAsia="Times New Roman" w:hAnsi="PT Astra Serif" w:cs="Times New Roman"/>
            <w:bCs/>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xml:space="preserve">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1" w:anchor="dst100056" w:history="1">
        <w:r w:rsidRPr="00977FED">
          <w:rPr>
            <w:rFonts w:ascii="PT Astra Serif" w:eastAsia="Times New Roman" w:hAnsi="PT Astra Serif" w:cs="Times New Roman"/>
            <w:color w:val="0000FF"/>
            <w:sz w:val="18"/>
            <w:szCs w:val="18"/>
            <w:u w:val="single"/>
            <w:lang w:eastAsia="ar-SA"/>
          </w:rPr>
          <w:t>части 1 статьи 9</w:t>
        </w:r>
      </w:hyperlink>
      <w:r w:rsidRPr="00977FED">
        <w:rPr>
          <w:rFonts w:ascii="PT Astra Serif" w:eastAsia="Times New Roman" w:hAnsi="PT Astra Serif" w:cs="Times New Roman"/>
          <w:sz w:val="18"/>
          <w:szCs w:val="18"/>
          <w:lang w:eastAsia="ar-SA"/>
        </w:rPr>
        <w:t xml:space="preserve"> Федерального закона </w:t>
      </w:r>
      <w:hyperlink r:id="rId12" w:history="1">
        <w:r w:rsidRPr="00977FED">
          <w:rPr>
            <w:rFonts w:ascii="PT Astra Serif" w:eastAsia="Times New Roman" w:hAnsi="PT Astra Serif" w:cs="Times New Roman"/>
            <w:bCs/>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3" w:anchor="dst100352" w:history="1">
        <w:r w:rsidRPr="00977FED">
          <w:rPr>
            <w:rFonts w:ascii="PT Astra Serif" w:eastAsia="Times New Roman" w:hAnsi="PT Astra Serif" w:cs="Times New Roman"/>
            <w:color w:val="0000FF"/>
            <w:sz w:val="18"/>
            <w:szCs w:val="18"/>
            <w:u w:val="single"/>
            <w:lang w:eastAsia="ar-SA"/>
          </w:rPr>
          <w:t>частью 1.1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14" w:history="1">
        <w:r w:rsidRPr="00977FED">
          <w:rPr>
            <w:rFonts w:ascii="PT Astra Serif" w:eastAsia="Times New Roman" w:hAnsi="PT Astra Serif" w:cs="Times New Roman"/>
            <w:bCs/>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5" w:anchor="dst100352" w:history="1">
        <w:r w:rsidRPr="00977FED">
          <w:rPr>
            <w:rFonts w:ascii="PT Astra Serif" w:eastAsia="Times New Roman" w:hAnsi="PT Astra Serif" w:cs="Times New Roman"/>
            <w:color w:val="0000FF"/>
            <w:sz w:val="18"/>
            <w:szCs w:val="18"/>
            <w:u w:val="single"/>
            <w:lang w:eastAsia="ar-SA"/>
          </w:rPr>
          <w:t>частью 1.1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16" w:history="1">
        <w:r w:rsidRPr="00977FED">
          <w:rPr>
            <w:rFonts w:ascii="PT Astra Serif" w:eastAsia="Times New Roman" w:hAnsi="PT Astra Serif" w:cs="Times New Roman"/>
            <w:bCs/>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уведомляется заявитель, а также приносятся извинения за доставленные неудобства.</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2.4. Результат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Результатом предоставления муниципальной услуги является:</w:t>
      </w:r>
    </w:p>
    <w:p w:rsidR="00977FED" w:rsidRPr="00977FED" w:rsidRDefault="00977FED" w:rsidP="00977FED">
      <w:pPr>
        <w:suppressAutoHyphens/>
        <w:spacing w:after="0" w:line="240" w:lineRule="auto"/>
        <w:ind w:firstLine="720"/>
        <w:jc w:val="both"/>
        <w:rPr>
          <w:rFonts w:ascii="PT Astra Serif" w:eastAsia="Times New Roman" w:hAnsi="PT Astra Serif" w:cs="Arial"/>
          <w:bCs/>
          <w:sz w:val="18"/>
          <w:szCs w:val="18"/>
          <w:lang w:eastAsia="ar-SA"/>
        </w:rPr>
      </w:pPr>
      <w:r w:rsidRPr="00977FED">
        <w:rPr>
          <w:rFonts w:ascii="PT Astra Serif" w:eastAsia="Times New Roman" w:hAnsi="PT Astra Serif" w:cs="Arial"/>
          <w:sz w:val="18"/>
          <w:szCs w:val="18"/>
          <w:lang w:eastAsia="ar-SA"/>
        </w:rPr>
        <w:t xml:space="preserve">1) предоставление </w:t>
      </w:r>
      <w:proofErr w:type="gramStart"/>
      <w:r w:rsidRPr="00977FED">
        <w:rPr>
          <w:rFonts w:ascii="PT Astra Serif" w:eastAsia="Times New Roman" w:hAnsi="PT Astra Serif" w:cs="Arial"/>
          <w:sz w:val="18"/>
          <w:szCs w:val="18"/>
          <w:lang w:eastAsia="ar-SA"/>
        </w:rPr>
        <w:t>имущества</w:t>
      </w:r>
      <w:proofErr w:type="gramEnd"/>
      <w:r w:rsidRPr="00977FED">
        <w:rPr>
          <w:rFonts w:ascii="PT Astra Serif" w:eastAsia="Times New Roman" w:hAnsi="PT Astra Serif" w:cs="Arial"/>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w:t>
      </w:r>
      <w:r w:rsidRPr="00977FED">
        <w:rPr>
          <w:rFonts w:ascii="PT Astra Serif" w:eastAsia="Times New Roman" w:hAnsi="PT Astra Serif" w:cs="Arial"/>
          <w:bCs/>
          <w:sz w:val="18"/>
          <w:szCs w:val="18"/>
          <w:lang w:eastAsia="ar-SA"/>
        </w:rPr>
        <w:t xml:space="preserve">; </w:t>
      </w:r>
      <w:r w:rsidRPr="00977FED">
        <w:rPr>
          <w:rFonts w:ascii="PT Astra Serif" w:eastAsia="Times New Roman" w:hAnsi="PT Astra Serif" w:cs="Arial"/>
          <w:bCs/>
          <w:sz w:val="18"/>
          <w:szCs w:val="18"/>
          <w:lang w:eastAsia="ar-SA"/>
        </w:rPr>
        <w:tab/>
      </w:r>
    </w:p>
    <w:p w:rsidR="00977FED" w:rsidRPr="00977FED" w:rsidRDefault="00977FED" w:rsidP="00977FED">
      <w:pPr>
        <w:suppressAutoHyphens/>
        <w:spacing w:after="0" w:line="240" w:lineRule="auto"/>
        <w:ind w:firstLine="720"/>
        <w:jc w:val="both"/>
        <w:rPr>
          <w:rFonts w:ascii="PT Astra Serif" w:eastAsia="Times New Roman" w:hAnsi="PT Astra Serif" w:cs="Arial"/>
          <w:bCs/>
          <w:sz w:val="18"/>
          <w:szCs w:val="18"/>
          <w:lang w:eastAsia="ar-SA"/>
        </w:rPr>
      </w:pPr>
      <w:r w:rsidRPr="00977FED">
        <w:rPr>
          <w:rFonts w:ascii="PT Astra Serif" w:eastAsia="Times New Roman" w:hAnsi="PT Astra Serif" w:cs="Arial"/>
          <w:sz w:val="18"/>
          <w:szCs w:val="18"/>
          <w:lang w:eastAsia="ar-SA"/>
        </w:rPr>
        <w:t>2) отказ в предоставлении имущества находящегося в муниципальной собственности, за исключением земельных участков, в аренду, доверительное управление, безвозмездное пользование.</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2.5. Срок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Срок предоставления муниципальной услуги, с учетом необходимости обращения в органы государственной власти, органы местного самоуправления и организации, участвующие в ее предоставлении, составляет 30 дней с момента регистрации в установленном порядке заявления и документов, необходимых для принятия решения о предоставлении муниципальной услуги, до момента получения результата предоставления муниципальной услуги. В случае представления заявителем документов, указанных в пункте 2.7.1 Административного регламента, через Многофункциональный центр срок принятия решения о предоставлении муниципальной услуги исчисляется со дня принятия таких документов Многофункциональным центром.</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2.6. Перечень нормативных правовых актов, непосредственно регулирующих предоставление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Предоставление муниципальной услуги осуществляется в соответствии со следующими нормативными правовыми актами: </w:t>
      </w:r>
    </w:p>
    <w:p w:rsidR="00977FED" w:rsidRPr="00977FED" w:rsidRDefault="00977FED" w:rsidP="00977FED">
      <w:pPr>
        <w:suppressAutoHyphens/>
        <w:spacing w:after="0" w:line="240" w:lineRule="auto"/>
        <w:ind w:firstLine="709"/>
        <w:jc w:val="both"/>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t>- Конституцией Российской Федерации;</w:t>
      </w:r>
    </w:p>
    <w:p w:rsidR="00977FED" w:rsidRPr="00977FED" w:rsidRDefault="00977FED" w:rsidP="00977FED">
      <w:pPr>
        <w:suppressAutoHyphens/>
        <w:spacing w:after="0" w:line="240" w:lineRule="auto"/>
        <w:ind w:firstLine="709"/>
        <w:jc w:val="both"/>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t>- Гражданским кодексом Российской Федерации;</w:t>
      </w:r>
    </w:p>
    <w:p w:rsidR="00977FED" w:rsidRPr="00977FED" w:rsidRDefault="00977FED" w:rsidP="00977FED">
      <w:pPr>
        <w:suppressAutoHyphens/>
        <w:spacing w:after="0" w:line="240" w:lineRule="auto"/>
        <w:ind w:firstLine="709"/>
        <w:jc w:val="both"/>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t>- Жилищным кодексом Российской Федерации;</w:t>
      </w:r>
    </w:p>
    <w:p w:rsidR="00977FED" w:rsidRPr="00977FED" w:rsidRDefault="00977FED" w:rsidP="00977FED">
      <w:pPr>
        <w:suppressAutoHyphens/>
        <w:spacing w:after="0" w:line="240" w:lineRule="auto"/>
        <w:ind w:firstLine="709"/>
        <w:jc w:val="both"/>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lastRenderedPageBreak/>
        <w:t>- Федеральным законом от 27.07.2010 № 210-ФЗ «Об организации предоставления государственных и муниципальных услуг»;</w:t>
      </w:r>
    </w:p>
    <w:p w:rsidR="00977FED" w:rsidRPr="00977FED" w:rsidRDefault="00977FED" w:rsidP="00977FED">
      <w:pPr>
        <w:suppressAutoHyphens/>
        <w:spacing w:after="0" w:line="240" w:lineRule="auto"/>
        <w:ind w:firstLine="709"/>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t xml:space="preserve">- Федеральным законом от 27.07.2006 № 152-ФЗ «О персональных данных»; </w:t>
      </w:r>
    </w:p>
    <w:p w:rsidR="00977FED" w:rsidRPr="00977FED" w:rsidRDefault="00977FED" w:rsidP="00977FED">
      <w:pPr>
        <w:suppressAutoHyphens/>
        <w:spacing w:after="0" w:line="240" w:lineRule="auto"/>
        <w:ind w:firstLine="709"/>
        <w:rPr>
          <w:rFonts w:ascii="PT Astra Serif" w:eastAsia="Times New Roman" w:hAnsi="PT Astra Serif" w:cs="Arial"/>
          <w:bCs/>
          <w:sz w:val="18"/>
          <w:szCs w:val="18"/>
          <w:lang w:eastAsia="ar-SA"/>
        </w:rPr>
      </w:pPr>
      <w:r w:rsidRPr="00977FED">
        <w:rPr>
          <w:rFonts w:ascii="PT Astra Serif" w:eastAsia="Times New Roman" w:hAnsi="PT Astra Serif" w:cs="Arial"/>
          <w:bCs/>
          <w:sz w:val="18"/>
          <w:szCs w:val="18"/>
          <w:lang w:eastAsia="ar-SA"/>
        </w:rPr>
        <w:t xml:space="preserve">- </w:t>
      </w:r>
      <w:r w:rsidRPr="00977FED">
        <w:rPr>
          <w:rFonts w:ascii="PT Astra Serif" w:eastAsia="Times New Roman" w:hAnsi="PT Astra Serif" w:cs="Arial"/>
          <w:color w:val="000000"/>
          <w:sz w:val="18"/>
          <w:szCs w:val="18"/>
          <w:shd w:val="clear" w:color="auto" w:fill="FFFFFF"/>
          <w:lang w:eastAsia="ar-SA"/>
        </w:rPr>
        <w:t>Постановлением администрации Ключевского района Алтайского края № 550 от 30.11.2010 года "Об утверждении порядка разработки и утверждения административных регламентов исполнения муниципальных функций (предоставления муниципальных услуг)"</w:t>
      </w:r>
    </w:p>
    <w:p w:rsidR="00977FED" w:rsidRPr="00977FED" w:rsidRDefault="00977FED" w:rsidP="00977FED">
      <w:pPr>
        <w:suppressAutoHyphens/>
        <w:spacing w:after="0" w:line="240" w:lineRule="auto"/>
        <w:ind w:firstLine="709"/>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09"/>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2.7.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977FED" w:rsidRPr="00977FED" w:rsidRDefault="00977FED" w:rsidP="00977FED">
      <w:pPr>
        <w:suppressAutoHyphens/>
        <w:spacing w:after="0" w:line="240" w:lineRule="auto"/>
        <w:ind w:firstLine="709"/>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2.7.1.</w:t>
      </w:r>
      <w:r w:rsidRPr="00977FED">
        <w:rPr>
          <w:rFonts w:ascii="PT Astra Serif" w:eastAsia="Times New Roman" w:hAnsi="PT Astra Serif" w:cs="Arial"/>
          <w:sz w:val="18"/>
          <w:szCs w:val="18"/>
          <w:lang w:eastAsia="ar-SA"/>
        </w:rPr>
        <w:tab/>
        <w:t xml:space="preserve">Основанием для предоставления муниципальной услуги является направленное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заявление в письменной форме, представленное на личном приеме, направленное почтой или в форме электронного документа через Единый портал государственных и муниципальных услуг (функций) либо поданное через Многофункциональный центр по форме согласно приложению 6 к Административному регламенту.</w:t>
      </w:r>
    </w:p>
    <w:p w:rsidR="00977FED" w:rsidRPr="00977FED" w:rsidRDefault="00977FED" w:rsidP="00977FED">
      <w:pPr>
        <w:suppressAutoHyphens/>
        <w:spacing w:after="0" w:line="240" w:lineRule="auto"/>
        <w:ind w:firstLine="709"/>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К указанному заявлению прилагаются следующие документы: </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1) копия паспорта гражданина Российской Федерации заявителя и членов его семьи, проживающих совместно, или копию документа, заменяющего паспорт гражданина Российской Федерации;</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2) копия документа, подтверждающего право на жилое помещение, занимаемое заявителем и членами его семьи;</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3) выписка из домовой книги и лицевого счета по месту жительства заявителя и членов его семьи;</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4) копия документов, подтверждающих состав семьи (свидетельство о браке, свидетельство о рождении и другие);</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5) справка из организации, уполномоченной осуществлять учет объектов недвижимости, о жилых помещениях, закрепленных за заявителем и членами его семьи на праве собственности;</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6) справка органа, уполномоченного в сфере регистрации прав на недвижимое имущество и сделок с ним, о жилых помещениях, земельных участках, предоставленных для строительства жилого дома, имеющихся в собственности заявителя и членов его семьи;</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7) копии документов, подтверждающих право на предоставление жилых помещений муниципального жилищного фонда по договорам социального найма;</w:t>
      </w:r>
    </w:p>
    <w:p w:rsidR="00977FED" w:rsidRPr="00977FED" w:rsidRDefault="00977FED" w:rsidP="00977FED">
      <w:pPr>
        <w:suppressAutoHyphens/>
        <w:autoSpaceDE w:val="0"/>
        <w:autoSpaceDN w:val="0"/>
        <w:adjustRightInd w:val="0"/>
        <w:spacing w:after="0" w:line="240" w:lineRule="auto"/>
        <w:ind w:firstLine="709"/>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8) заявление гражданина и совершеннолетних членов его семьи о согласии занять предоставляемое помещение и освободить ранее занимаемое по договору социального найма помещение, если вновь предоставляемое жилое помещение предоставляется в размере не менее установленной нормы.</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2.7.2. Заявитель вправе не представлять документы, предусмотренные подпунктом 2, 5, 6 пункта 2.7.1 Административного регламента. Для рассмотрения заявления 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запрашивает указанные документы (их копии или содержащиеся в них сведения) в порядке межведомственного информационного взаимодействия, если они не были представлены заявителем по собственной инициативе.</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2.7.3. 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2.7.1 Административного регламента.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пункте 2.7.2 Административного регламента, обязаны направить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запрошенные ею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2.8. Гражданин при подаче заявления лично, через Многофункциональный центр должен предъявить паспорт гражданина Российской Федерации, а в случаях, предусмотренных законодательством Российской Федерации, иной документ, удостоверяющий его личность. </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Уполномоченный представитель заявителя должен предъявить документ, удостоверяющий полномочия представителя. </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2.9. При подаче заявления через Единый портал государственных и муниципальных услуг (функций) электронные копии документов размещаются в предназначенных для этих целей полях электронной формы заявления. Электронная копия документа должна иметь разрешение, обеспечивающее корректное прочтение всех элементов подлинного документа, в том числе буквы, цифры, знаки, изображения, элементы печати, подписи и т.д.</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2.10. Запрет требовать от заявителя предоставление иных документов и информации или осуществления действий для получения муниципальной услуги</w:t>
      </w:r>
    </w:p>
    <w:p w:rsidR="00977FED" w:rsidRPr="00977FED" w:rsidRDefault="00977FED" w:rsidP="00977FED">
      <w:pPr>
        <w:suppressAutoHyphens/>
        <w:autoSpaceDE w:val="0"/>
        <w:spacing w:after="0" w:line="240" w:lineRule="auto"/>
        <w:ind w:firstLine="851"/>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Запрещается требовать от заявителя:</w:t>
      </w:r>
    </w:p>
    <w:p w:rsidR="00977FED" w:rsidRPr="00977FED" w:rsidRDefault="00977FED" w:rsidP="00977FED">
      <w:pPr>
        <w:suppressAutoHyphens/>
        <w:autoSpaceDE w:val="0"/>
        <w:spacing w:after="0" w:line="240" w:lineRule="auto"/>
        <w:ind w:firstLine="851"/>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77FED" w:rsidRPr="00977FED" w:rsidRDefault="00977FED" w:rsidP="00977FED">
      <w:pPr>
        <w:suppressAutoHyphens/>
        <w:autoSpaceDE w:val="0"/>
        <w:spacing w:after="0" w:line="240" w:lineRule="auto"/>
        <w:ind w:firstLine="851"/>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предоставления документов и информации, которые находятся в распоряжении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иных органов местного самоуправления, государственных органов, </w:t>
      </w:r>
      <w:r w:rsidRPr="00977FED">
        <w:rPr>
          <w:rFonts w:ascii="PT Astra Serif" w:eastAsia="Times New Roman" w:hAnsi="PT Astra Serif" w:cs="Arial"/>
          <w:sz w:val="18"/>
          <w:szCs w:val="18"/>
          <w:lang w:eastAsia="ar-SA"/>
        </w:rPr>
        <w:lastRenderedPageBreak/>
        <w:t>организаций в соответствии с нормативными правовыми актами Российской Федерации, нормативными правовыми актами Алтайского края и муниципальными правовыми актами, за исключением документов, указанных в части 6 статьи 7 Федерального закона от 27.07.2010 №210-ФЗ «Об организации предоставления государственных и муниципальных услуг».</w:t>
      </w:r>
    </w:p>
    <w:p w:rsidR="00977FED" w:rsidRPr="00977FED" w:rsidRDefault="00977FED" w:rsidP="00977FED">
      <w:pPr>
        <w:tabs>
          <w:tab w:val="left" w:pos="1980"/>
        </w:tabs>
        <w:suppressAutoHyphens/>
        <w:spacing w:after="0" w:line="240" w:lineRule="auto"/>
        <w:ind w:firstLine="709"/>
        <w:jc w:val="both"/>
        <w:rPr>
          <w:rFonts w:ascii="PT Astra Serif" w:eastAsia="Times New Roman" w:hAnsi="PT Astra Serif" w:cs="Arial"/>
          <w:sz w:val="18"/>
          <w:szCs w:val="18"/>
          <w:lang w:eastAsia="ar-SA"/>
        </w:rPr>
      </w:pPr>
    </w:p>
    <w:p w:rsidR="00977FED" w:rsidRPr="00977FED" w:rsidRDefault="00977FED" w:rsidP="00977FED">
      <w:pPr>
        <w:tabs>
          <w:tab w:val="left" w:pos="1276"/>
        </w:tabs>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2.11.</w:t>
      </w:r>
      <w:r w:rsidRPr="00977FED">
        <w:rPr>
          <w:rFonts w:ascii="PT Astra Serif" w:eastAsia="Times New Roman" w:hAnsi="PT Astra Serif" w:cs="Arial"/>
          <w:sz w:val="18"/>
          <w:szCs w:val="18"/>
          <w:lang w:eastAsia="ar-SA"/>
        </w:rPr>
        <w:tab/>
        <w:t xml:space="preserve"> Исчерпывающий перечень оснований для отказа в приеме документов, необходимых для предоставления муниципальной услуги</w:t>
      </w:r>
    </w:p>
    <w:p w:rsidR="00977FED" w:rsidRPr="00977FED" w:rsidRDefault="00977FED" w:rsidP="00977FED">
      <w:pPr>
        <w:tabs>
          <w:tab w:val="left" w:pos="1134"/>
        </w:tabs>
        <w:suppressAutoHyphens/>
        <w:spacing w:after="120" w:line="240" w:lineRule="auto"/>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t>Основания для отказа в приеме документов отсутствуют. Поступившее заявление подлежит обязательному приему.</w:t>
      </w:r>
    </w:p>
    <w:p w:rsidR="00977FED" w:rsidRPr="00977FED" w:rsidRDefault="00977FED" w:rsidP="00977FED">
      <w:pPr>
        <w:tabs>
          <w:tab w:val="left" w:pos="1276"/>
        </w:tabs>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t>2.12. Исчерпывающий перечень оснований для отказа в предоставлении муниципальной услуги</w:t>
      </w:r>
    </w:p>
    <w:p w:rsidR="00977FED" w:rsidRPr="00977FED" w:rsidRDefault="00977FED" w:rsidP="00977FED">
      <w:pPr>
        <w:tabs>
          <w:tab w:val="left" w:pos="1276"/>
        </w:tabs>
        <w:suppressAutoHyphens/>
        <w:autoSpaceDE w:val="0"/>
        <w:autoSpaceDN w:val="0"/>
        <w:adjustRightInd w:val="0"/>
        <w:spacing w:after="0" w:line="240" w:lineRule="auto"/>
        <w:ind w:firstLine="709"/>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Заявителю отказывается в предоставлении муниципальной услуги в следующих случаях:</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bookmarkStart w:id="1" w:name="sub_2702"/>
      <w:r w:rsidRPr="00977FED">
        <w:rPr>
          <w:rFonts w:ascii="PT Astra Serif" w:eastAsia="Times New Roman" w:hAnsi="PT Astra Serif" w:cs="Arial"/>
          <w:sz w:val="18"/>
          <w:szCs w:val="18"/>
          <w:lang w:eastAsia="ar-SA"/>
        </w:rPr>
        <w:t>1) письменного заявления Заявителя, либо уполномоченного им лица, о прекращении рассмотрения его заявления о предоставлении муниципальной услуги;</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представления документов, которые не подтверждают право Заявителя на получение муниципальной услуги;</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предоставление не полного комплекта документов, указанных в пункте 2.7.1 регламента, за исключением документов, содержащихся в пункте 2.7.2 регламента;</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4) выявление в предоставленных Заявителем документах в орган местного самоуправления,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местного самоуправления, осуществляющего принятие на учет, при решении вопроса о принятии на учет.</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Решение об отказе должно содержать основания отказа с обязательной ссылкой на нарушения, предусмотренные настоящим пунктом.</w:t>
      </w:r>
    </w:p>
    <w:p w:rsidR="00977FED" w:rsidRPr="00977FED" w:rsidRDefault="00977FED" w:rsidP="00977FED">
      <w:pPr>
        <w:tabs>
          <w:tab w:val="left" w:pos="1134"/>
        </w:tabs>
        <w:suppressAutoHyphens/>
        <w:spacing w:after="120" w:line="240" w:lineRule="auto"/>
        <w:ind w:left="283" w:firstLine="709"/>
        <w:jc w:val="both"/>
        <w:rPr>
          <w:rFonts w:ascii="PT Astra Serif" w:eastAsia="Times New Roman" w:hAnsi="PT Astra Serif" w:cs="Arial"/>
          <w:sz w:val="18"/>
          <w:szCs w:val="18"/>
          <w:lang w:eastAsia="ar-SA"/>
        </w:rPr>
      </w:pPr>
      <w:bookmarkStart w:id="2" w:name="sub_2703"/>
      <w:bookmarkEnd w:id="1"/>
      <w:r w:rsidRPr="00977FED">
        <w:rPr>
          <w:rFonts w:ascii="PT Astra Serif" w:eastAsia="Times New Roman" w:hAnsi="PT Astra Serif" w:cs="Arial"/>
          <w:sz w:val="18"/>
          <w:szCs w:val="18"/>
          <w:lang w:eastAsia="ar-SA"/>
        </w:rPr>
        <w:t>Решение об отказе может быть обжаловано заявителем в судебном порядке.</w:t>
      </w:r>
    </w:p>
    <w:bookmarkEnd w:id="2"/>
    <w:p w:rsidR="00977FED" w:rsidRPr="00977FED" w:rsidRDefault="00977FED" w:rsidP="00977FED">
      <w:pPr>
        <w:suppressAutoHyphens/>
        <w:spacing w:after="120" w:line="24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2.13. Порядок, размер и основания взимания государственной пошлины или иной платы, установленной за предоставление муниципальной услуги.</w:t>
      </w:r>
    </w:p>
    <w:p w:rsidR="00977FED" w:rsidRPr="00977FED" w:rsidRDefault="00977FED" w:rsidP="00977FED">
      <w:pPr>
        <w:suppressAutoHyphens/>
        <w:spacing w:after="120" w:line="48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Предоставление муниципальной услуги осуществляется бесплатно.</w:t>
      </w:r>
    </w:p>
    <w:p w:rsidR="00977FED" w:rsidRPr="00977FED" w:rsidRDefault="00977FED" w:rsidP="00977FED">
      <w:pPr>
        <w:shd w:val="clear" w:color="auto" w:fill="FFFFFF"/>
        <w:suppressAutoHyphens/>
        <w:spacing w:after="0" w:line="223" w:lineRule="atLeast"/>
        <w:contextualSpacing/>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В случае внесения изменений в выданный по результатам предоставления государственной или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977FED" w:rsidRPr="00977FED" w:rsidRDefault="00977FED" w:rsidP="00977FED">
      <w:pPr>
        <w:suppressAutoHyphens/>
        <w:spacing w:after="120" w:line="480" w:lineRule="auto"/>
        <w:ind w:firstLine="283"/>
        <w:jc w:val="both"/>
        <w:outlineLvl w:val="2"/>
        <w:rPr>
          <w:rFonts w:ascii="PT Astra Serif" w:eastAsia="Times New Roman" w:hAnsi="PT Astra Serif" w:cs="Arial"/>
          <w:sz w:val="18"/>
          <w:szCs w:val="18"/>
          <w:lang w:eastAsia="ar-SA"/>
        </w:rPr>
      </w:pPr>
    </w:p>
    <w:p w:rsidR="00977FED" w:rsidRPr="00977FED" w:rsidRDefault="00977FED" w:rsidP="00977FED">
      <w:pPr>
        <w:suppressAutoHyphens/>
        <w:spacing w:after="120" w:line="24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977FED" w:rsidRPr="00977FED" w:rsidRDefault="00977FED" w:rsidP="00977FED">
      <w:pPr>
        <w:suppressAutoHyphens/>
        <w:spacing w:after="120" w:line="480" w:lineRule="auto"/>
        <w:ind w:firstLine="283"/>
        <w:jc w:val="both"/>
        <w:outlineLvl w:val="2"/>
        <w:rPr>
          <w:rFonts w:ascii="PT Astra Serif" w:eastAsia="Times New Roman" w:hAnsi="PT Astra Serif" w:cs="Arial"/>
          <w:sz w:val="18"/>
          <w:szCs w:val="18"/>
          <w:lang w:eastAsia="ar-SA"/>
        </w:rPr>
      </w:pPr>
    </w:p>
    <w:p w:rsidR="00977FED" w:rsidRPr="00977FED" w:rsidRDefault="00977FED" w:rsidP="00977FED">
      <w:pPr>
        <w:suppressAutoHyphens/>
        <w:spacing w:after="120" w:line="48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2.15. Срок регистрации заявления о предоставлении муниципальной услуги.</w:t>
      </w:r>
    </w:p>
    <w:p w:rsidR="00977FED" w:rsidRPr="00977FED" w:rsidRDefault="00977FED" w:rsidP="00977FED">
      <w:pPr>
        <w:suppressAutoHyphens/>
        <w:spacing w:after="120" w:line="24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Регистрация заявления, поданного заявителем, в том числе в электронном виде, осуществляется в день приема.</w:t>
      </w:r>
    </w:p>
    <w:p w:rsidR="00977FED" w:rsidRPr="00977FED" w:rsidRDefault="00977FED" w:rsidP="00977FED">
      <w:pPr>
        <w:widowControl w:val="0"/>
        <w:suppressAutoHyphens/>
        <w:autoSpaceDE w:val="0"/>
        <w:autoSpaceDN w:val="0"/>
        <w:adjustRightInd w:val="0"/>
        <w:spacing w:after="0" w:line="240" w:lineRule="auto"/>
        <w:ind w:firstLine="540"/>
        <w:jc w:val="both"/>
        <w:rPr>
          <w:rFonts w:ascii="PT Astra Serif" w:eastAsia="Times New Roman" w:hAnsi="PT Astra Serif" w:cs="Arial"/>
          <w:sz w:val="18"/>
          <w:szCs w:val="18"/>
          <w:lang w:eastAsia="ar-SA"/>
        </w:rPr>
      </w:pPr>
    </w:p>
    <w:p w:rsidR="00977FED" w:rsidRPr="00977FED" w:rsidRDefault="00977FED" w:rsidP="00977FED">
      <w:pPr>
        <w:suppressAutoHyphens/>
        <w:spacing w:after="120" w:line="240" w:lineRule="auto"/>
        <w:ind w:firstLine="283"/>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 Требования к помещениям, в которых предоставляется муниципальная услуга, к местам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977FED" w:rsidRPr="00977FED" w:rsidRDefault="00977FED" w:rsidP="00977FED">
      <w:pPr>
        <w:suppressAutoHyphens/>
        <w:spacing w:after="120" w:line="480" w:lineRule="auto"/>
        <w:ind w:left="283" w:firstLine="709"/>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2.16.1. Помещение, в котором осуществляется прием заявителей, должно обеспечивать:</w:t>
      </w: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1) комфортное расположение заявителя и должностного лица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возможность и удобство оформления заявителем письменного заявления;</w:t>
      </w: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доступ к нормативным правовым актам, регулирующим предоставление муниципальной услуги;</w:t>
      </w: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4) наличие информационных стендов с образцами заполнения заявлений и перечнем документов, необходимых для предоставления муниципальной услуги.</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2.16.2.</w:t>
      </w:r>
      <w:r w:rsidRPr="00977FED">
        <w:rPr>
          <w:rFonts w:ascii="PT Astra Serif" w:eastAsia="Times New Roman" w:hAnsi="PT Astra Serif" w:cs="Arial"/>
          <w:b/>
          <w:sz w:val="18"/>
          <w:szCs w:val="18"/>
          <w:lang w:eastAsia="ar-SA"/>
        </w:rPr>
        <w:t xml:space="preserve"> </w:t>
      </w:r>
      <w:r w:rsidRPr="00977FED">
        <w:rPr>
          <w:rFonts w:ascii="PT Astra Serif" w:eastAsia="Times New Roman" w:hAnsi="PT Astra Serif" w:cs="Arial"/>
          <w:sz w:val="18"/>
          <w:szCs w:val="18"/>
          <w:lang w:eastAsia="ar-SA"/>
        </w:rPr>
        <w:t>Органом, предоставляющим муниципальную услугу, обеспечивается создание инвалидам следующих условий доступности муниципальной услуги и объекта, в котором она предоставляется:</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возможность беспрепятственного входа в объект и выхода из него, содействие инвалиду при входе в объект и выходе из него, информирование инвалида о доступных маршрутах общественного транспорта;</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возможность посадки в транспортное средство и высадке из него перед входом в объект, в том числе с использованием кресла-коляски, при необходимости – с помощью работников объекта;</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lastRenderedPageBreak/>
        <w:t>возможность самостоятельного передвижения по территории объекта в целях доступа к месту предоставления муниципальной услуги, в том числе с помощью работников объекта;</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сопровождение инвалидов, имеющих стойкие нарушения функции зрения и самостоятельного передвижения, по территории объекта;</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ее получения документов, о совершении других необходимых действий, а также иной помощи в преодолении барьеров, мешающих получению инвалидам муниципальной услуги наравне с другими лицами;</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обеспечение допуска на объект собаки-проводника при наличии документа, подтверждающего ее специальное обучение, выданного по форме и в порядке, утверждено приказом Министерства труда и социальной защиты Российской Федерации от 22.06.2015 №368н «Об утверждении формы документа, подтверждающего специальное обучение собаки-проводника, и порядка его выдачи.</w:t>
      </w:r>
    </w:p>
    <w:p w:rsidR="00977FED" w:rsidRPr="00977FED" w:rsidRDefault="00977FED" w:rsidP="00977FED">
      <w:pPr>
        <w:shd w:val="clear" w:color="auto" w:fill="FFFFFF"/>
        <w:suppressAutoHyphens/>
        <w:spacing w:after="0" w:line="240" w:lineRule="auto"/>
        <w:ind w:right="-284" w:firstLine="426"/>
        <w:jc w:val="both"/>
        <w:rPr>
          <w:rFonts w:ascii="PT Astra Serif" w:eastAsia="Times New Roman" w:hAnsi="PT Astra Serif" w:cs="Arial"/>
          <w:sz w:val="18"/>
          <w:szCs w:val="18"/>
          <w:lang w:eastAsia="ar-SA"/>
        </w:rPr>
      </w:pPr>
      <w:r w:rsidRPr="00977FED">
        <w:rPr>
          <w:rFonts w:ascii="PT Astra Serif" w:eastAsia="Times New Roman" w:hAnsi="PT Astra Serif" w:cs="Times New Roman"/>
          <w:color w:val="000000"/>
          <w:sz w:val="18"/>
          <w:szCs w:val="18"/>
          <w:lang w:eastAsia="ar-SA"/>
        </w:rPr>
        <w:t>Обеспечение на каждой стоянке (остановке) транспортных средств, в том числе около зданий, в которых предоставляются государственные услуги,</w:t>
      </w:r>
      <w:r w:rsidRPr="00977FED">
        <w:rPr>
          <w:rFonts w:ascii="PT Astra Serif" w:eastAsia="Times New Roman" w:hAnsi="PT Astra Serif" w:cs="Times New Roman"/>
          <w:sz w:val="18"/>
          <w:szCs w:val="18"/>
          <w:lang w:eastAsia="ar-SA"/>
        </w:rPr>
        <w:t xml:space="preserve">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977FED" w:rsidRPr="00977FED" w:rsidRDefault="00977FED" w:rsidP="00977FED">
      <w:pPr>
        <w:suppressAutoHyphens/>
        <w:autoSpaceDE w:val="0"/>
        <w:autoSpaceDN w:val="0"/>
        <w:adjustRightInd w:val="0"/>
        <w:spacing w:after="0" w:line="240" w:lineRule="auto"/>
        <w:ind w:firstLine="720"/>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right="-426" w:firstLine="426"/>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2.16.3. Информирование заявителей по предоставлению муниципальной услуги в части факта поступления заявления, его входящих регистрационных реквизитов, наименования структурного подразделения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ответственного за его исполнение, и т.п. осуществляет специалист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suppressAutoHyphens/>
        <w:spacing w:after="0" w:line="240" w:lineRule="auto"/>
        <w:ind w:right="-568"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2.16.4. Места информирования, предназначенные для ознакомления заявителей с информационными материалами, оборудуются стендами, стульями и столами для возможности оформления документов.</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2.16.5. На информационных стендах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размещается следующая информация: </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 график (режим) работы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предоставляющего муниципальную услугу, органов государственной власти, иных органов местного самоуправления и организаций, участвующих в предоставлении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Административный регламент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4) место нахождения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предоставляющей муниципальную услугу, органов государственной власти, иных органов местного самоуправления и организаций, участвующих в предоставлении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5) телефон для справок;</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6) адрес электронной почты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предоставляющего муниципальную услугу, органов государственной власти, иных органов местного самоуправления и организаций, участвующих в предоставлении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7) адрес официального интернет-сайта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предоставляющей муниципальную услугу, органов государственной власти, иных органов местного самоуправления и организаций, участвующих в предоставлении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8) порядок получения консультаций;</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9) порядок обжалования решений, действий (бездействия) должностных лиц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предоставляющей муниципальную услугу.</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2.16.6. Помещение для оказания муниципальной услуги должно быть оснащено стульями, столами. Количество мест ожидания определяется исходя из фактической нагрузки и возможности для размещения в здании.</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2.16.7. Кабинет приема заявителей должен быть оборудован информационной табличкой (вывеской) с указанием номера кабинета, фамилии, имени, отчества и должности специалиста, ведущего прием, а также графика работы.</w:t>
      </w:r>
    </w:p>
    <w:p w:rsidR="00977FED" w:rsidRPr="00977FED" w:rsidRDefault="00977FED" w:rsidP="00977FED">
      <w:pPr>
        <w:widowControl w:val="0"/>
        <w:suppressAutoHyphens/>
        <w:autoSpaceDE w:val="0"/>
        <w:autoSpaceDN w:val="0"/>
        <w:adjustRightInd w:val="0"/>
        <w:spacing w:after="0" w:line="240" w:lineRule="auto"/>
        <w:ind w:firstLine="540"/>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2.17. Показатели доступности и качества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2.17.1. Целевые значения показателя доступности и качества муниципальной услуги.</w:t>
      </w:r>
    </w:p>
    <w:tbl>
      <w:tblPr>
        <w:tblW w:w="9356" w:type="dxa"/>
        <w:tblInd w:w="70" w:type="dxa"/>
        <w:tblLayout w:type="fixed"/>
        <w:tblCellMar>
          <w:left w:w="70" w:type="dxa"/>
          <w:right w:w="70" w:type="dxa"/>
        </w:tblCellMar>
        <w:tblLook w:val="0000" w:firstRow="0" w:lastRow="0" w:firstColumn="0" w:lastColumn="0" w:noHBand="0" w:noVBand="0"/>
      </w:tblPr>
      <w:tblGrid>
        <w:gridCol w:w="6379"/>
        <w:gridCol w:w="2977"/>
      </w:tblGrid>
      <w:tr w:rsidR="00977FED" w:rsidRPr="00977FED" w:rsidTr="00977FED">
        <w:trPr>
          <w:cantSplit/>
          <w:trHeight w:val="360"/>
        </w:trPr>
        <w:tc>
          <w:tcPr>
            <w:tcW w:w="6379" w:type="dxa"/>
            <w:vMerge w:val="restart"/>
            <w:tcBorders>
              <w:top w:val="single" w:sz="6" w:space="0" w:color="auto"/>
              <w:left w:val="single" w:sz="6" w:space="0" w:color="auto"/>
              <w:bottom w:val="nil"/>
              <w:right w:val="single" w:sz="6" w:space="0" w:color="auto"/>
            </w:tcBorders>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Показатели качества и доступности</w:t>
            </w:r>
            <w:r w:rsidRPr="00977FED">
              <w:rPr>
                <w:rFonts w:ascii="PT Astra Serif" w:eastAsia="Times New Roman" w:hAnsi="PT Astra Serif" w:cs="Arial"/>
                <w:sz w:val="18"/>
                <w:szCs w:val="18"/>
                <w:lang w:eastAsia="ar-SA"/>
              </w:rPr>
              <w:br/>
              <w:t>муниципальной услуги</w:t>
            </w:r>
          </w:p>
        </w:tc>
        <w:tc>
          <w:tcPr>
            <w:tcW w:w="2977" w:type="dxa"/>
            <w:vMerge w:val="restart"/>
            <w:tcBorders>
              <w:top w:val="single" w:sz="6" w:space="0" w:color="auto"/>
              <w:left w:val="single" w:sz="6" w:space="0" w:color="auto"/>
              <w:bottom w:val="nil"/>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 xml:space="preserve">Целевое значение показателя </w:t>
            </w:r>
          </w:p>
        </w:tc>
      </w:tr>
      <w:tr w:rsidR="00977FED" w:rsidRPr="00977FED" w:rsidTr="00977FED">
        <w:trPr>
          <w:cantSplit/>
          <w:trHeight w:val="360"/>
        </w:trPr>
        <w:tc>
          <w:tcPr>
            <w:tcW w:w="6379" w:type="dxa"/>
            <w:vMerge/>
            <w:tcBorders>
              <w:top w:val="nil"/>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rPr>
                <w:rFonts w:ascii="PT Astra Serif" w:eastAsia="Times New Roman" w:hAnsi="PT Astra Serif" w:cs="Arial"/>
                <w:sz w:val="18"/>
                <w:szCs w:val="18"/>
                <w:lang w:eastAsia="ru-RU"/>
              </w:rPr>
            </w:pPr>
          </w:p>
        </w:tc>
        <w:tc>
          <w:tcPr>
            <w:tcW w:w="2977" w:type="dxa"/>
            <w:vMerge/>
            <w:tcBorders>
              <w:top w:val="nil"/>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rPr>
                <w:rFonts w:ascii="PT Astra Serif" w:eastAsia="Times New Roman" w:hAnsi="PT Astra Serif" w:cs="Arial"/>
                <w:sz w:val="18"/>
                <w:szCs w:val="18"/>
                <w:lang w:eastAsia="ru-RU"/>
              </w:rPr>
            </w:pPr>
          </w:p>
        </w:tc>
      </w:tr>
      <w:tr w:rsidR="00977FED" w:rsidRPr="00977FED" w:rsidTr="00977FED">
        <w:trPr>
          <w:cantSplit/>
          <w:trHeight w:val="240"/>
        </w:trPr>
        <w:tc>
          <w:tcPr>
            <w:tcW w:w="9356" w:type="dxa"/>
            <w:gridSpan w:val="2"/>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1. Своевременность</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1.1. % (доля) случаев предоставления услуги в установленный срок с момента сдачи документа</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90-95%</w:t>
            </w:r>
          </w:p>
        </w:tc>
      </w:tr>
      <w:tr w:rsidR="00977FED" w:rsidRPr="00977FED" w:rsidTr="00977FED">
        <w:trPr>
          <w:cantSplit/>
          <w:trHeight w:val="240"/>
        </w:trPr>
        <w:tc>
          <w:tcPr>
            <w:tcW w:w="9356" w:type="dxa"/>
            <w:gridSpan w:val="2"/>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2. Качество</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2.1. % (доля) Заявителей, удовлетворенных качеством процесса предоставления услуги</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90-95%</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2.2. % (доля) случаев правильно оформленных документов должностным лицом (регистрация)</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95-97%</w:t>
            </w:r>
          </w:p>
        </w:tc>
      </w:tr>
      <w:tr w:rsidR="00977FED" w:rsidRPr="00977FED" w:rsidTr="00977FED">
        <w:trPr>
          <w:cantSplit/>
          <w:trHeight w:val="240"/>
        </w:trPr>
        <w:tc>
          <w:tcPr>
            <w:tcW w:w="9356" w:type="dxa"/>
            <w:gridSpan w:val="2"/>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3. Доступность</w:t>
            </w:r>
          </w:p>
        </w:tc>
      </w:tr>
      <w:tr w:rsidR="00977FED" w:rsidRPr="00977FED" w:rsidTr="00977FED">
        <w:trPr>
          <w:cantSplit/>
          <w:trHeight w:val="60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lastRenderedPageBreak/>
              <w:t>3.1. % (доля) Заявителей, удовлетворенных качеством и информацией о порядке предоставления услуги</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95-97%</w:t>
            </w:r>
          </w:p>
        </w:tc>
      </w:tr>
      <w:tr w:rsidR="00977FED" w:rsidRPr="00977FED" w:rsidTr="00977FED">
        <w:trPr>
          <w:cantSplit/>
          <w:trHeight w:val="60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3.2. % (доля) случаев правильно заполненных заявителем документов и сданных с первого раза </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57"/>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70-80 %</w:t>
            </w:r>
          </w:p>
        </w:tc>
      </w:tr>
      <w:tr w:rsidR="00977FED" w:rsidRPr="00977FED" w:rsidTr="00977FED">
        <w:trPr>
          <w:cantSplit/>
          <w:trHeight w:val="60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3.3. % (доля) Заявителей, считающих, что представленная информация об услуге в сети Интернет доступна и понятна</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57"/>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75-80%</w:t>
            </w:r>
          </w:p>
        </w:tc>
      </w:tr>
      <w:tr w:rsidR="00977FED" w:rsidRPr="00977FED" w:rsidTr="00977FED">
        <w:trPr>
          <w:cantSplit/>
          <w:trHeight w:val="240"/>
        </w:trPr>
        <w:tc>
          <w:tcPr>
            <w:tcW w:w="9356" w:type="dxa"/>
            <w:gridSpan w:val="2"/>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4. Процесс обжалования</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4.1. % (доля) обоснованных жалоб к общему количеству обслуженных Заявителей по данному виду услуг</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0,2 % - 0,1 %</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4.2. % (доля) обоснованных жалоб, рассмотренных в установленный срок</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95-97%</w:t>
            </w:r>
          </w:p>
        </w:tc>
      </w:tr>
      <w:tr w:rsidR="00977FED" w:rsidRPr="00977FED" w:rsidTr="00977FED">
        <w:trPr>
          <w:cantSplit/>
          <w:trHeight w:val="240"/>
        </w:trPr>
        <w:tc>
          <w:tcPr>
            <w:tcW w:w="9356" w:type="dxa"/>
            <w:gridSpan w:val="2"/>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5. Вежливость</w:t>
            </w:r>
          </w:p>
        </w:tc>
      </w:tr>
      <w:tr w:rsidR="00977FED" w:rsidRPr="00977FED" w:rsidTr="00977FED">
        <w:trPr>
          <w:cantSplit/>
          <w:trHeight w:val="480"/>
        </w:trPr>
        <w:tc>
          <w:tcPr>
            <w:tcW w:w="6379"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jc w:val="both"/>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5.1. % (доля) Заявителей, удовлетворенных            вежливостью должностных лиц</w:t>
            </w:r>
          </w:p>
        </w:tc>
        <w:tc>
          <w:tcPr>
            <w:tcW w:w="2977" w:type="dxa"/>
            <w:tcBorders>
              <w:top w:val="single" w:sz="6" w:space="0" w:color="auto"/>
              <w:left w:val="single" w:sz="6" w:space="0" w:color="auto"/>
              <w:bottom w:val="single" w:sz="6" w:space="0" w:color="auto"/>
              <w:right w:val="single" w:sz="6" w:space="0" w:color="auto"/>
            </w:tcBorders>
          </w:tcPr>
          <w:p w:rsidR="00977FED" w:rsidRPr="00977FED" w:rsidRDefault="00977FED" w:rsidP="00977FED">
            <w:pPr>
              <w:widowControl w:val="0"/>
              <w:autoSpaceDE w:val="0"/>
              <w:autoSpaceDN w:val="0"/>
              <w:adjustRightInd w:val="0"/>
              <w:spacing w:after="0" w:line="240" w:lineRule="auto"/>
              <w:ind w:right="-63"/>
              <w:jc w:val="center"/>
              <w:rPr>
                <w:rFonts w:ascii="PT Astra Serif" w:eastAsia="Times New Roman" w:hAnsi="PT Astra Serif" w:cs="Arial"/>
                <w:sz w:val="18"/>
                <w:szCs w:val="18"/>
                <w:lang w:eastAsia="ru-RU"/>
              </w:rPr>
            </w:pPr>
            <w:r w:rsidRPr="00977FED">
              <w:rPr>
                <w:rFonts w:ascii="PT Astra Serif" w:eastAsia="Times New Roman" w:hAnsi="PT Astra Serif" w:cs="Arial"/>
                <w:sz w:val="18"/>
                <w:szCs w:val="18"/>
                <w:lang w:eastAsia="ru-RU"/>
              </w:rPr>
              <w:t>90-95%</w:t>
            </w:r>
          </w:p>
        </w:tc>
      </w:tr>
    </w:tbl>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2.18.</w:t>
      </w:r>
      <w:r w:rsidRPr="00977FED">
        <w:rPr>
          <w:rFonts w:ascii="PT Astra Serif" w:eastAsia="Times New Roman" w:hAnsi="PT Astra Serif" w:cs="Arial"/>
          <w:b/>
          <w:sz w:val="18"/>
          <w:szCs w:val="18"/>
          <w:lang w:eastAsia="ar-SA"/>
        </w:rPr>
        <w:t xml:space="preserve"> </w:t>
      </w:r>
      <w:r w:rsidRPr="00977FED">
        <w:rPr>
          <w:rFonts w:ascii="PT Astra Serif" w:eastAsia="Times New Roman" w:hAnsi="PT Astra Serif" w:cs="Arial"/>
          <w:sz w:val="18"/>
          <w:szCs w:val="18"/>
          <w:lang w:eastAsia="ar-SA"/>
        </w:rPr>
        <w:t>Иные требования, в том числе учитывающие особенности предоставления муниципальной услуги через Многофункциональный центр и особенности предоставления муниципальной услуги в электронной форме.</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2.18.1. 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обеспечивает возможность получения заявителем информации о предоставляемой муниципальной услуге на официальном интернет-сайте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интернет-сайте Многофункционального центра, а также на Едином портале государственных и муниципальных услуг (функций).</w:t>
      </w:r>
    </w:p>
    <w:p w:rsidR="00977FED" w:rsidRPr="00977FED" w:rsidRDefault="00977FED" w:rsidP="00977FED">
      <w:pPr>
        <w:suppressAutoHyphens/>
        <w:spacing w:after="120" w:line="240" w:lineRule="auto"/>
        <w:ind w:firstLine="708"/>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2.18.2. 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обеспечивает возможность получения и копирования заявителями на официальном интернет-сайте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а также на Едином портале государственных и муниципальных услуг (функций) форм заявлений и иных документов, необходимых для получения муниципальной услуги в электронном виде.</w:t>
      </w:r>
    </w:p>
    <w:p w:rsidR="00977FED" w:rsidRPr="00977FED" w:rsidRDefault="00977FED" w:rsidP="00977FED">
      <w:pPr>
        <w:widowControl w:val="0"/>
        <w:suppressAutoHyphens/>
        <w:autoSpaceDE w:val="0"/>
        <w:autoSpaceDN w:val="0"/>
        <w:adjustRightInd w:val="0"/>
        <w:spacing w:after="0" w:line="240" w:lineRule="auto"/>
        <w:ind w:firstLine="540"/>
        <w:jc w:val="both"/>
        <w:rPr>
          <w:rFonts w:ascii="PT Astra Serif" w:eastAsia="Times New Roman" w:hAnsi="PT Astra Serif" w:cs="Arial"/>
          <w:sz w:val="18"/>
          <w:szCs w:val="18"/>
          <w:lang w:eastAsia="ar-SA"/>
        </w:rPr>
      </w:pPr>
    </w:p>
    <w:p w:rsidR="00977FED" w:rsidRPr="00977FED" w:rsidRDefault="00977FED" w:rsidP="00977FED">
      <w:pPr>
        <w:keepNext/>
        <w:widowControl w:val="0"/>
        <w:suppressAutoHyphens/>
        <w:autoSpaceDE w:val="0"/>
        <w:autoSpaceDN w:val="0"/>
        <w:adjustRightInd w:val="0"/>
        <w:spacing w:after="0" w:line="240" w:lineRule="auto"/>
        <w:jc w:val="center"/>
        <w:outlineLvl w:val="1"/>
        <w:rPr>
          <w:rFonts w:ascii="PT Astra Serif" w:eastAsia="Times New Roman" w:hAnsi="PT Astra Serif" w:cs="Arial"/>
          <w:b/>
          <w:bCs/>
          <w:iCs/>
          <w:sz w:val="18"/>
          <w:szCs w:val="18"/>
          <w:lang w:eastAsia="ar-SA"/>
        </w:rPr>
      </w:pPr>
      <w:r w:rsidRPr="00977FED">
        <w:rPr>
          <w:rFonts w:ascii="PT Astra Serif" w:eastAsia="Times New Roman" w:hAnsi="PT Astra Serif" w:cs="Arial"/>
          <w:b/>
          <w:bCs/>
          <w:iCs/>
          <w:sz w:val="18"/>
          <w:szCs w:val="18"/>
          <w:lang w:eastAsia="ar-SA"/>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Блок-схема предоставления муниципальной услуги приведена в приложении 4 настоящего Административного регламента.</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3.1. Описание последовательности действий при предоставлении муниципальной услуги</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Предоставление муниципальной услуги включает в себя следующие административные процедуры:</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прием заявления и документов, их регистрация;</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рассмотрение и проверка заявления и документов, подготовка результата предоставления муниципальной услуги;</w:t>
      </w:r>
    </w:p>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принятие решения о предоставлении или об отказе в предоставлении муниципальной услуги, информирование и выдача результата предоставления муниципальной услуги.</w:t>
      </w:r>
    </w:p>
    <w:p w:rsidR="00977FED" w:rsidRPr="00977FED" w:rsidRDefault="00977FED" w:rsidP="00977FED">
      <w:pPr>
        <w:suppressAutoHyphens/>
        <w:spacing w:after="0" w:line="240" w:lineRule="auto"/>
        <w:ind w:firstLine="709"/>
        <w:jc w:val="both"/>
        <w:rPr>
          <w:rFonts w:ascii="PT Astra Serif" w:eastAsia="Calibri"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Calibri" w:hAnsi="PT Astra Serif" w:cs="Arial"/>
          <w:sz w:val="18"/>
          <w:szCs w:val="18"/>
          <w:lang w:eastAsia="ar-SA"/>
        </w:rPr>
        <w:t xml:space="preserve">3.2. </w:t>
      </w:r>
      <w:r w:rsidRPr="00977FED">
        <w:rPr>
          <w:rFonts w:ascii="PT Astra Serif" w:eastAsia="Times New Roman" w:hAnsi="PT Astra Serif" w:cs="Arial"/>
          <w:sz w:val="18"/>
          <w:szCs w:val="18"/>
          <w:lang w:eastAsia="ar-SA"/>
        </w:rPr>
        <w:t>Прием заявления и документов, их регистрация.</w:t>
      </w:r>
    </w:p>
    <w:p w:rsidR="00977FED" w:rsidRPr="00977FED" w:rsidRDefault="00977FED" w:rsidP="00977FED">
      <w:pPr>
        <w:suppressAutoHyphens/>
        <w:spacing w:after="0" w:line="240" w:lineRule="auto"/>
        <w:ind w:firstLine="709"/>
        <w:jc w:val="both"/>
        <w:rPr>
          <w:rFonts w:ascii="PT Astra Serif" w:eastAsia="Calibri" w:hAnsi="PT Astra Serif" w:cs="Arial"/>
          <w:sz w:val="18"/>
          <w:szCs w:val="18"/>
          <w:lang w:eastAsia="ar-SA"/>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3.2.1. Юридические факты, являющиеся основанием для начала административной процедуры</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Основанием для начала предоставления муниципальной услуги является личное обращение заявителя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с заявлением и документами, необходимыми для получения </w:t>
      </w:r>
      <w:r w:rsidRPr="00977FED">
        <w:rPr>
          <w:rFonts w:ascii="PT Astra Serif" w:eastAsia="Calibri" w:hAnsi="PT Astra Serif" w:cs="Arial"/>
          <w:sz w:val="18"/>
          <w:szCs w:val="18"/>
          <w:lang w:eastAsia="ar-SA"/>
        </w:rPr>
        <w:t>муниципальной услуги</w:t>
      </w:r>
      <w:r w:rsidRPr="00977FED">
        <w:rPr>
          <w:rFonts w:ascii="PT Astra Serif" w:eastAsia="Times New Roman" w:hAnsi="PT Astra Serif" w:cs="Arial"/>
          <w:sz w:val="18"/>
          <w:szCs w:val="18"/>
          <w:lang w:eastAsia="ar-SA"/>
        </w:rPr>
        <w:t xml:space="preserve">, либо направление заявления и необходимых документов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с использованием почтовой связи, через Многофункциональный центр или в электронной форме с использованием Единого портала государственных и муниципальных услуг (функций) в информационно-телекоммуникационной сети «интернет».</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3.2.2. Сведения о должностном лице, ответственном за выполнение административного действия, входящего в состав административной процедуры</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Выполнение данной административной процедуры осуществляется специалистом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ответственным за прием и регистрацию заявления (далее – специалист). </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3.2.3. 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3.2.3.1. При личном обращении заявителя либо при направлении заявления почтой специалист, ответственный за прием и регистрацию заявления о предоставлении муниципальной услуги и документов, при приеме заявления: </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устанавливает предмет обращения, личность заявителя (полномочия представителя заявителя);</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проверяет правильность оформления заявления и комплектность представленных документов, указанных в заявлении на предмет соответствия требованиям к предоставляемым документам.</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lastRenderedPageBreak/>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порядком делопроизводства не позднее дня получения заявления.</w:t>
      </w:r>
    </w:p>
    <w:p w:rsidR="00977FED" w:rsidRPr="00977FED" w:rsidRDefault="00977FED" w:rsidP="00977FED">
      <w:pPr>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По завершении приема документов при личном обращении специалист формирует расписку в приеме документов. В расписке указывается номер заявления, дата регистрации заявления, наименование муниципальной услуги, перечень документов, представленных заявителем, сроки предоставления услуги, сведения о специалисте, принявшего документы и иные сведения, существенные для предоставления муниципальной услуги. Расписка формируется в двух экземплярах, оба экземпляра подписываются специалистом и заявителем, один экземпляр передается заявителю, второй остается в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При обращении заявителя почтой расписка в приеме документов не формируется.</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Calibri" w:hAnsi="PT Astra Serif" w:cs="Arial"/>
          <w:sz w:val="18"/>
          <w:szCs w:val="18"/>
        </w:rPr>
      </w:pPr>
      <w:r w:rsidRPr="00977FED">
        <w:rPr>
          <w:rFonts w:ascii="PT Astra Serif" w:eastAsia="Times New Roman" w:hAnsi="PT Astra Serif" w:cs="Arial"/>
          <w:sz w:val="18"/>
          <w:szCs w:val="18"/>
          <w:lang w:eastAsia="ar-SA"/>
        </w:rPr>
        <w:t xml:space="preserve">3.2.3.2. </w:t>
      </w:r>
      <w:r w:rsidRPr="00977FED">
        <w:rPr>
          <w:rFonts w:ascii="PT Astra Serif" w:eastAsia="Calibri" w:hAnsi="PT Astra Serif" w:cs="Arial"/>
          <w:sz w:val="18"/>
          <w:szCs w:val="18"/>
        </w:rPr>
        <w:t xml:space="preserve">При обращении заявителя через </w:t>
      </w:r>
      <w:r w:rsidRPr="00977FED">
        <w:rPr>
          <w:rFonts w:ascii="PT Astra Serif" w:eastAsia="Times New Roman" w:hAnsi="PT Astra Serif" w:cs="Arial"/>
          <w:sz w:val="18"/>
          <w:szCs w:val="18"/>
          <w:lang w:eastAsia="ar-SA"/>
        </w:rPr>
        <w:t>Единый портал государственных и муниципальных услуг (функций)</w:t>
      </w:r>
      <w:r w:rsidRPr="00977FED">
        <w:rPr>
          <w:rFonts w:ascii="PT Astra Serif" w:eastAsia="Calibri" w:hAnsi="PT Astra Serif" w:cs="Arial"/>
          <w:sz w:val="18"/>
          <w:szCs w:val="18"/>
        </w:rPr>
        <w:t xml:space="preserve"> электронное заявление передается в автоматизированную информационную систему исполнения электронных регламентов государственных и муниципальных услуг с использованием Единой системы межведомственного электронного взаимодействия (далее – АИС).</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Calibri" w:hAnsi="PT Astra Serif" w:cs="Arial"/>
          <w:sz w:val="18"/>
          <w:szCs w:val="18"/>
        </w:rPr>
      </w:pPr>
      <w:r w:rsidRPr="00977FED">
        <w:rPr>
          <w:rFonts w:ascii="PT Astra Serif" w:eastAsia="Calibri" w:hAnsi="PT Astra Serif" w:cs="Arial"/>
          <w:sz w:val="18"/>
          <w:szCs w:val="18"/>
        </w:rPr>
        <w:t xml:space="preserve">Специалист, ответственный за работу в АИС, при обработке поступившего в АИС электронного заявления: </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устанавливает предмет обращения, личность заявителя (полномочия представителя заявителя);</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проверяет правильность оформления заявления и комплектность представленных документов, указанных в заявлении на предмет соответствия требованиям к предоставляемым документам;</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порядком делопроизводства не позднее дня получения заявления.</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Calibri" w:hAnsi="PT Astra Serif" w:cs="Arial"/>
          <w:sz w:val="18"/>
          <w:szCs w:val="18"/>
        </w:rPr>
      </w:pPr>
      <w:r w:rsidRPr="00977FED">
        <w:rPr>
          <w:rFonts w:ascii="PT Astra Serif" w:eastAsia="Calibri" w:hAnsi="PT Astra Serif" w:cs="Arial"/>
          <w:sz w:val="18"/>
          <w:szCs w:val="18"/>
        </w:rPr>
        <w:t>АИС автоматически формирует подтверждение о регистрации заявления (уведомление о статусе заявления) и направляет уведомление в «Личный кабинет» заявителя на Едином портале</w:t>
      </w:r>
      <w:r w:rsidRPr="00977FED">
        <w:rPr>
          <w:rFonts w:ascii="PT Astra Serif" w:eastAsia="Times New Roman" w:hAnsi="PT Astra Serif" w:cs="Arial"/>
          <w:sz w:val="18"/>
          <w:szCs w:val="18"/>
          <w:lang w:eastAsia="ar-SA"/>
        </w:rPr>
        <w:t xml:space="preserve"> государственных и муниципальных услуг (функций)</w:t>
      </w:r>
      <w:r w:rsidRPr="00977FED">
        <w:rPr>
          <w:rFonts w:ascii="PT Astra Serif" w:eastAsia="Calibri" w:hAnsi="PT Astra Serif" w:cs="Arial"/>
          <w:sz w:val="18"/>
          <w:szCs w:val="18"/>
        </w:rPr>
        <w:t>.</w:t>
      </w:r>
    </w:p>
    <w:p w:rsidR="00977FED" w:rsidRPr="00977FED" w:rsidRDefault="00977FED" w:rsidP="00977FED">
      <w:pPr>
        <w:suppressAutoHyphens/>
        <w:spacing w:after="0" w:line="240" w:lineRule="auto"/>
        <w:ind w:firstLine="708"/>
        <w:jc w:val="both"/>
        <w:rPr>
          <w:rFonts w:ascii="PT Astra Serif" w:eastAsia="Calibri" w:hAnsi="PT Astra Serif" w:cs="Arial"/>
          <w:bCs/>
          <w:sz w:val="18"/>
          <w:szCs w:val="18"/>
        </w:rPr>
      </w:pPr>
      <w:r w:rsidRPr="00977FED">
        <w:rPr>
          <w:rFonts w:ascii="PT Astra Serif" w:eastAsia="Times New Roman" w:hAnsi="PT Astra Serif" w:cs="Arial"/>
          <w:sz w:val="18"/>
          <w:szCs w:val="18"/>
          <w:lang w:eastAsia="ar-SA"/>
        </w:rPr>
        <w:t>3.2.3.3.</w:t>
      </w:r>
      <w:r w:rsidRPr="00977FED">
        <w:rPr>
          <w:rFonts w:ascii="PT Astra Serif" w:eastAsia="Calibri" w:hAnsi="PT Astra Serif" w:cs="Arial"/>
          <w:bCs/>
          <w:sz w:val="18"/>
          <w:szCs w:val="18"/>
          <w:lang w:eastAsia="ar-SA"/>
        </w:rPr>
        <w:t xml:space="preserve"> При обращении заявителя через Многофункциональный центр, специалист Многофункционального центра принимает документы от заявителя и передает в </w:t>
      </w:r>
      <w:r w:rsidRPr="00977FED">
        <w:rPr>
          <w:rFonts w:ascii="PT Astra Serif" w:eastAsia="Times New Roman" w:hAnsi="PT Astra Serif" w:cs="Arial"/>
          <w:sz w:val="18"/>
          <w:szCs w:val="18"/>
          <w:lang w:eastAsia="ar-SA"/>
        </w:rPr>
        <w:t xml:space="preserve">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в порядке и сроки, установленные заключенным между ними соглашением о взаимодействии</w:t>
      </w:r>
      <w:r w:rsidRPr="00977FED">
        <w:rPr>
          <w:rFonts w:ascii="PT Astra Serif" w:eastAsia="Calibri" w:hAnsi="PT Astra Serif" w:cs="Arial"/>
          <w:bCs/>
          <w:sz w:val="18"/>
          <w:szCs w:val="18"/>
          <w:lang w:eastAsia="ar-SA"/>
        </w:rPr>
        <w:t>.</w:t>
      </w:r>
      <w:r w:rsidRPr="00977FED">
        <w:rPr>
          <w:rFonts w:ascii="PT Astra Serif" w:eastAsia="Calibri" w:hAnsi="PT Astra Serif" w:cs="Arial"/>
          <w:bCs/>
          <w:sz w:val="18"/>
          <w:szCs w:val="18"/>
        </w:rPr>
        <w:t xml:space="preserve"> </w:t>
      </w:r>
    </w:p>
    <w:p w:rsidR="00977FED" w:rsidRPr="00977FED" w:rsidRDefault="00977FED" w:rsidP="00977FED">
      <w:pPr>
        <w:suppressAutoHyphens/>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Документы, прилагаемые к заявлению, представляются в Многофункциональный центр в копиях и в подлинниках (если верность копий не удостоверена нотариально) для сверки. Сверка производится немедленно, после чего подлинники возвращаются заявителю лицом, принимающим документы. Копия документа после проверки ее соответствия оригиналу заверяется лицом, принимающим документы. При этом Многофункциональный центр гарантирует полную идентичность заверенных им копий оригиналам документов.</w:t>
      </w:r>
    </w:p>
    <w:p w:rsidR="00977FED" w:rsidRPr="00977FED" w:rsidRDefault="00977FED" w:rsidP="00977FED">
      <w:pPr>
        <w:suppressAutoHyphens/>
        <w:spacing w:after="0" w:line="240" w:lineRule="auto"/>
        <w:ind w:firstLine="708"/>
        <w:jc w:val="both"/>
        <w:rPr>
          <w:rFonts w:ascii="PT Astra Serif" w:eastAsia="Calibri" w:hAnsi="PT Astra Serif" w:cs="Arial"/>
          <w:bCs/>
          <w:sz w:val="18"/>
          <w:szCs w:val="18"/>
        </w:rPr>
      </w:pPr>
      <w:r w:rsidRPr="00977FED">
        <w:rPr>
          <w:rFonts w:ascii="PT Astra Serif" w:eastAsia="Calibri" w:hAnsi="PT Astra Serif" w:cs="Arial"/>
          <w:bCs/>
          <w:sz w:val="18"/>
          <w:szCs w:val="18"/>
        </w:rPr>
        <w:t>Специалист</w:t>
      </w:r>
      <w:r w:rsidRPr="00977FED">
        <w:rPr>
          <w:rFonts w:ascii="PT Astra Serif" w:eastAsia="Times New Roman" w:hAnsi="PT Astra Serif" w:cs="Arial"/>
          <w:sz w:val="18"/>
          <w:szCs w:val="18"/>
          <w:lang w:eastAsia="ar-SA"/>
        </w:rPr>
        <w:t xml:space="preserve">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r w:rsidRPr="00977FED">
        <w:rPr>
          <w:rFonts w:ascii="PT Astra Serif" w:eastAsia="Calibri" w:hAnsi="PT Astra Serif" w:cs="Arial"/>
          <w:bCs/>
          <w:sz w:val="18"/>
          <w:szCs w:val="18"/>
        </w:rPr>
        <w:t xml:space="preserve">, ответственный за прием и регистрацию, принимает заявление и пакет документов из </w:t>
      </w:r>
      <w:r w:rsidRPr="00977FED">
        <w:rPr>
          <w:rFonts w:ascii="PT Astra Serif" w:eastAsia="Calibri" w:hAnsi="PT Astra Serif" w:cs="Arial"/>
          <w:bCs/>
          <w:sz w:val="18"/>
          <w:szCs w:val="18"/>
          <w:lang w:eastAsia="ar-SA"/>
        </w:rPr>
        <w:t xml:space="preserve">Многофункционального центра </w:t>
      </w:r>
      <w:r w:rsidRPr="00977FED">
        <w:rPr>
          <w:rFonts w:ascii="PT Astra Serif" w:eastAsia="Calibri" w:hAnsi="PT Astra Serif" w:cs="Arial"/>
          <w:bCs/>
          <w:sz w:val="18"/>
          <w:szCs w:val="18"/>
        </w:rPr>
        <w:t xml:space="preserve">и регистрирует их в журнале регистрации </w:t>
      </w:r>
      <w:r w:rsidRPr="00977FED">
        <w:rPr>
          <w:rFonts w:ascii="PT Astra Serif" w:eastAsia="Times New Roman" w:hAnsi="PT Astra Serif" w:cs="Arial"/>
          <w:sz w:val="18"/>
          <w:szCs w:val="18"/>
          <w:lang w:eastAsia="ar-SA"/>
        </w:rPr>
        <w:t>не позднее дня получения заявления</w:t>
      </w:r>
      <w:r w:rsidRPr="00977FED">
        <w:rPr>
          <w:rFonts w:ascii="PT Astra Serif" w:eastAsia="Calibri" w:hAnsi="PT Astra Serif" w:cs="Arial"/>
          <w:bCs/>
          <w:sz w:val="18"/>
          <w:szCs w:val="18"/>
        </w:rPr>
        <w:t xml:space="preserve">. </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3.2.3.4. После регистрации заявления специалист, ответственный за прием и регистрацию заявления, передает заявление с документами главе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Глава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в день регистрации заявления </w:t>
      </w:r>
      <w:r w:rsidRPr="00977FED">
        <w:rPr>
          <w:rFonts w:ascii="PT Astra Serif" w:eastAsia="Calibri" w:hAnsi="PT Astra Serif" w:cs="Arial"/>
          <w:sz w:val="18"/>
          <w:szCs w:val="18"/>
        </w:rPr>
        <w:t xml:space="preserve">назначает </w:t>
      </w:r>
      <w:r w:rsidRPr="00977FED">
        <w:rPr>
          <w:rFonts w:ascii="PT Astra Serif" w:eastAsia="Times New Roman" w:hAnsi="PT Astra Serif" w:cs="Arial"/>
          <w:sz w:val="18"/>
          <w:szCs w:val="18"/>
          <w:lang w:eastAsia="ar-SA"/>
        </w:rPr>
        <w:t>специалиста, ответственного за рассмотрение заявления и приложенных к нему документов (далее – уполномоченный специалист), в соответствии с его должностной инструкцией.</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В течение одного рабочего дня, следующего за днем поступления заявления и прилагаемых документов, заявителю вручается (направляется) уведомление о приеме заявления к рассмотрению. </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Calibri" w:hAnsi="PT Astra Serif" w:cs="Arial"/>
          <w:bCs/>
          <w:sz w:val="18"/>
          <w:szCs w:val="18"/>
        </w:rPr>
        <w:t xml:space="preserve">3.2.3.4. При обращении заявителем за получением муниципальной услуги в </w:t>
      </w:r>
      <w:r w:rsidRPr="00977FED">
        <w:rPr>
          <w:rFonts w:ascii="PT Astra Serif" w:eastAsia="Times New Roman" w:hAnsi="PT Astra Serif" w:cs="Arial"/>
          <w:sz w:val="18"/>
          <w:szCs w:val="18"/>
          <w:lang w:eastAsia="ar-SA"/>
        </w:rPr>
        <w:t xml:space="preserve">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w:t>
      </w:r>
      <w:r w:rsidRPr="00977FED">
        <w:rPr>
          <w:rFonts w:ascii="PT Astra Serif" w:eastAsia="Calibri" w:hAnsi="PT Astra Serif" w:cs="Arial"/>
          <w:bCs/>
          <w:sz w:val="18"/>
          <w:szCs w:val="18"/>
        </w:rPr>
        <w:t xml:space="preserve">на личном приеме или </w:t>
      </w:r>
      <w:r w:rsidRPr="00977FED">
        <w:rPr>
          <w:rFonts w:ascii="PT Astra Serif" w:eastAsia="Times New Roman" w:hAnsi="PT Astra Serif" w:cs="Arial"/>
          <w:sz w:val="18"/>
          <w:szCs w:val="18"/>
          <w:lang w:eastAsia="ar-SA"/>
        </w:rPr>
        <w:t>направлении документов почтой</w:t>
      </w:r>
      <w:r w:rsidRPr="00977FED">
        <w:rPr>
          <w:rFonts w:ascii="PT Astra Serif" w:eastAsia="Calibri" w:hAnsi="PT Astra Serif" w:cs="Arial"/>
          <w:bCs/>
          <w:sz w:val="18"/>
          <w:szCs w:val="18"/>
        </w:rPr>
        <w:t xml:space="preserve"> заявитель </w:t>
      </w:r>
      <w:r w:rsidRPr="00977FED">
        <w:rPr>
          <w:rFonts w:ascii="PT Astra Serif" w:eastAsia="Times New Roman" w:hAnsi="PT Astra Serif" w:cs="Arial"/>
          <w:sz w:val="18"/>
          <w:szCs w:val="18"/>
          <w:lang w:eastAsia="ar-SA"/>
        </w:rPr>
        <w:t xml:space="preserve">дает согласие на обработку своих персональных данных в соответствии с требованиями Федерального закона от 27.07.2006 № 152-ФЗ «О персональных данных». В случае подачи заявления и документов </w:t>
      </w:r>
      <w:r w:rsidRPr="00977FED">
        <w:rPr>
          <w:rFonts w:ascii="PT Astra Serif" w:eastAsia="Calibri" w:hAnsi="PT Astra Serif" w:cs="Arial"/>
          <w:bCs/>
          <w:sz w:val="18"/>
          <w:szCs w:val="18"/>
        </w:rPr>
        <w:t xml:space="preserve">через Многофункциональный центр заявитель дополнительно дает согласие Многофункциональному центру на </w:t>
      </w:r>
      <w:r w:rsidRPr="00977FED">
        <w:rPr>
          <w:rFonts w:ascii="PT Astra Serif" w:eastAsia="Times New Roman" w:hAnsi="PT Astra Serif" w:cs="Arial"/>
          <w:sz w:val="18"/>
          <w:szCs w:val="18"/>
          <w:lang w:eastAsia="ar-SA"/>
        </w:rPr>
        <w:t>обработку его персональных данных.</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Calibri" w:hAnsi="PT Astra Serif" w:cs="Arial"/>
          <w:bCs/>
          <w:sz w:val="18"/>
          <w:szCs w:val="18"/>
        </w:rPr>
        <w:t xml:space="preserve">При обращении заявителя через Единый портал государственных и муниципальных услуг (функций) в электронной форме заявления ставится соответствующая отметка о согласии </w:t>
      </w:r>
      <w:r w:rsidRPr="00977FED">
        <w:rPr>
          <w:rFonts w:ascii="PT Astra Serif" w:eastAsia="Times New Roman" w:hAnsi="PT Astra Serif" w:cs="Arial"/>
          <w:sz w:val="18"/>
          <w:szCs w:val="18"/>
          <w:lang w:eastAsia="ar-SA"/>
        </w:rPr>
        <w:t>на обработку его персональных данных.</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3.2.4.</w:t>
      </w:r>
      <w:r w:rsidRPr="00977FED">
        <w:rPr>
          <w:rFonts w:ascii="PT Astra Serif" w:eastAsia="Times New Roman" w:hAnsi="PT Astra Serif" w:cs="Arial"/>
          <w:b/>
          <w:sz w:val="18"/>
          <w:szCs w:val="18"/>
          <w:lang w:eastAsia="ar-SA"/>
        </w:rPr>
        <w:t xml:space="preserve"> </w:t>
      </w:r>
      <w:r w:rsidRPr="00977FED">
        <w:rPr>
          <w:rFonts w:ascii="PT Astra Serif" w:eastAsia="Times New Roman" w:hAnsi="PT Astra Serif" w:cs="Arial"/>
          <w:sz w:val="18"/>
          <w:szCs w:val="18"/>
          <w:lang w:eastAsia="ar-SA"/>
        </w:rPr>
        <w:t>Результатом исполнения административной процедуры является:</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1) При предоставлении заявителем заявления лично (направлении документов почтой) – прием, регистрация </w:t>
      </w:r>
      <w:r w:rsidRPr="00977FED">
        <w:rPr>
          <w:rFonts w:ascii="PT Astra Serif" w:eastAsia="Calibri" w:hAnsi="PT Astra Serif" w:cs="Arial"/>
          <w:bCs/>
          <w:sz w:val="18"/>
          <w:szCs w:val="18"/>
        </w:rPr>
        <w:t xml:space="preserve">заявления и прилагаемых документов. </w:t>
      </w:r>
      <w:r w:rsidRPr="00977FED">
        <w:rPr>
          <w:rFonts w:ascii="PT Astra Serif" w:eastAsia="Times New Roman" w:hAnsi="PT Astra Serif" w:cs="Arial"/>
          <w:sz w:val="18"/>
          <w:szCs w:val="18"/>
          <w:lang w:eastAsia="ar-SA"/>
        </w:rPr>
        <w:t xml:space="preserve">Максимальный срок выполнения действий административной процедуры – 30 минут с момента подачи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заявления с комплектом документов.</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При предоставлении заявителем заявления через Единый портал государственных и муниципальных услуг (функций) – прием и регистрация заявления и документов заявителя</w:t>
      </w:r>
      <w:r w:rsidRPr="00977FED">
        <w:rPr>
          <w:rFonts w:ascii="PT Astra Serif" w:eastAsia="Calibri" w:hAnsi="PT Astra Serif" w:cs="Arial"/>
          <w:bCs/>
          <w:sz w:val="18"/>
          <w:szCs w:val="18"/>
        </w:rPr>
        <w:t xml:space="preserve"> и уведомление о регистрации через «Личный </w:t>
      </w:r>
      <w:r w:rsidRPr="00977FED">
        <w:rPr>
          <w:rFonts w:ascii="PT Astra Serif" w:eastAsia="Calibri" w:hAnsi="PT Astra Serif" w:cs="Arial"/>
          <w:sz w:val="18"/>
          <w:szCs w:val="18"/>
        </w:rPr>
        <w:t xml:space="preserve">кабинет» либо, по выбору заявителя, на электронную почту или путем направления СМС оповещения. </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Уведомление заявителя о поступлении заявления в Администрацию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осуществляется автоматически в соответствии со временем регистрации заявления на Едином портале государственных и муниципальных услуг (функций) (с точным указанием часов и минут).</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Уведомление заявителя о регистрации заявления через </w:t>
      </w:r>
      <w:r w:rsidRPr="00977FED">
        <w:rPr>
          <w:rFonts w:ascii="PT Astra Serif" w:eastAsia="Calibri" w:hAnsi="PT Astra Serif" w:cs="Arial"/>
          <w:bCs/>
          <w:sz w:val="18"/>
          <w:szCs w:val="18"/>
        </w:rPr>
        <w:t xml:space="preserve">«Личный </w:t>
      </w:r>
      <w:r w:rsidRPr="00977FED">
        <w:rPr>
          <w:rFonts w:ascii="PT Astra Serif" w:eastAsia="Calibri" w:hAnsi="PT Astra Serif" w:cs="Arial"/>
          <w:sz w:val="18"/>
          <w:szCs w:val="18"/>
        </w:rPr>
        <w:t xml:space="preserve">кабинет» </w:t>
      </w:r>
      <w:r w:rsidRPr="00977FED">
        <w:rPr>
          <w:rFonts w:ascii="PT Astra Serif" w:eastAsia="Times New Roman" w:hAnsi="PT Astra Serif" w:cs="Arial"/>
          <w:sz w:val="18"/>
          <w:szCs w:val="18"/>
          <w:lang w:eastAsia="ar-SA"/>
        </w:rPr>
        <w:t xml:space="preserve">на Едином портале государственных и муниципальных услуг (функций) осуществляется автоматически после внесения в </w:t>
      </w:r>
      <w:r w:rsidRPr="00977FED">
        <w:rPr>
          <w:rFonts w:ascii="PT Astra Serif" w:eastAsia="Calibri" w:hAnsi="PT Astra Serif" w:cs="Arial"/>
          <w:sz w:val="18"/>
          <w:szCs w:val="18"/>
        </w:rPr>
        <w:t>АИС</w:t>
      </w:r>
      <w:r w:rsidRPr="00977FED">
        <w:rPr>
          <w:rFonts w:ascii="PT Astra Serif" w:eastAsia="Times New Roman" w:hAnsi="PT Astra Serif" w:cs="Arial"/>
          <w:sz w:val="18"/>
          <w:szCs w:val="18"/>
          <w:lang w:eastAsia="ar-SA"/>
        </w:rPr>
        <w:t xml:space="preserve"> сведений о регистрации заявления. </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3) При предоставлении заявителем заявления через </w:t>
      </w:r>
      <w:r w:rsidRPr="00977FED">
        <w:rPr>
          <w:rFonts w:ascii="PT Astra Serif" w:eastAsia="Calibri" w:hAnsi="PT Astra Serif" w:cs="Arial"/>
          <w:bCs/>
          <w:sz w:val="18"/>
          <w:szCs w:val="18"/>
          <w:lang w:eastAsia="ar-SA"/>
        </w:rPr>
        <w:t xml:space="preserve">Многофункциональный центр – </w:t>
      </w:r>
      <w:r w:rsidRPr="00977FED">
        <w:rPr>
          <w:rFonts w:ascii="PT Astra Serif" w:eastAsia="Times New Roman" w:hAnsi="PT Astra Serif" w:cs="Arial"/>
          <w:sz w:val="18"/>
          <w:szCs w:val="18"/>
          <w:lang w:eastAsia="ar-SA"/>
        </w:rPr>
        <w:t xml:space="preserve">прием и регистрация </w:t>
      </w:r>
      <w:r w:rsidRPr="00977FED">
        <w:rPr>
          <w:rFonts w:ascii="PT Astra Serif" w:eastAsia="Calibri" w:hAnsi="PT Astra Serif" w:cs="Arial"/>
          <w:bCs/>
          <w:sz w:val="18"/>
          <w:szCs w:val="18"/>
        </w:rPr>
        <w:t xml:space="preserve">заявления и документов, </w:t>
      </w:r>
      <w:r w:rsidRPr="00977FED">
        <w:rPr>
          <w:rFonts w:ascii="PT Astra Serif" w:eastAsia="Calibri" w:hAnsi="PT Astra Serif" w:cs="Arial"/>
          <w:sz w:val="18"/>
          <w:szCs w:val="18"/>
        </w:rPr>
        <w:t>назначение уполномоченного специалиста</w:t>
      </w:r>
      <w:r w:rsidRPr="00977FED">
        <w:rPr>
          <w:rFonts w:ascii="PT Astra Serif" w:eastAsia="Calibri" w:hAnsi="PT Astra Serif" w:cs="Arial"/>
          <w:bCs/>
          <w:sz w:val="18"/>
          <w:szCs w:val="18"/>
        </w:rPr>
        <w:t xml:space="preserve">. </w:t>
      </w:r>
      <w:r w:rsidRPr="00977FED">
        <w:rPr>
          <w:rFonts w:ascii="PT Astra Serif" w:eastAsia="Times New Roman" w:hAnsi="PT Astra Serif" w:cs="Arial"/>
          <w:sz w:val="18"/>
          <w:szCs w:val="18"/>
          <w:lang w:eastAsia="ar-SA"/>
        </w:rPr>
        <w:t xml:space="preserve">Максимальный срок выполнения действий административной процедуры – в течение дня с момента приема </w:t>
      </w:r>
      <w:r w:rsidRPr="00977FED">
        <w:rPr>
          <w:rFonts w:ascii="PT Astra Serif" w:eastAsia="Calibri" w:hAnsi="PT Astra Serif" w:cs="Arial"/>
          <w:bCs/>
          <w:sz w:val="18"/>
          <w:szCs w:val="18"/>
        </w:rPr>
        <w:t xml:space="preserve">из </w:t>
      </w:r>
      <w:r w:rsidRPr="00977FED">
        <w:rPr>
          <w:rFonts w:ascii="PT Astra Serif" w:eastAsia="Calibri" w:hAnsi="PT Astra Serif" w:cs="Arial"/>
          <w:bCs/>
          <w:sz w:val="18"/>
          <w:szCs w:val="18"/>
          <w:lang w:eastAsia="ar-SA"/>
        </w:rPr>
        <w:t xml:space="preserve">Многофункционального центра </w:t>
      </w:r>
      <w:r w:rsidRPr="00977FED">
        <w:rPr>
          <w:rFonts w:ascii="PT Astra Serif" w:eastAsia="Times New Roman" w:hAnsi="PT Astra Serif" w:cs="Arial"/>
          <w:sz w:val="18"/>
          <w:szCs w:val="18"/>
          <w:lang w:eastAsia="ar-SA"/>
        </w:rPr>
        <w:t>в Админис</w:t>
      </w:r>
      <w:r w:rsidR="00AF55F0">
        <w:rPr>
          <w:rFonts w:ascii="PT Astra Serif" w:eastAsia="Times New Roman" w:hAnsi="PT Astra Serif" w:cs="Arial"/>
          <w:sz w:val="18"/>
          <w:szCs w:val="18"/>
          <w:lang w:eastAsia="ar-SA"/>
        </w:rPr>
        <w:t xml:space="preserve">трацию </w:t>
      </w:r>
      <w:proofErr w:type="spellStart"/>
      <w:r w:rsidR="00AF55F0">
        <w:rPr>
          <w:rFonts w:ascii="PT Astra Serif" w:eastAsia="Times New Roman" w:hAnsi="PT Astra Serif" w:cs="Arial"/>
          <w:sz w:val="18"/>
          <w:szCs w:val="18"/>
          <w:lang w:eastAsia="ar-SA"/>
        </w:rPr>
        <w:t>Истимисского</w:t>
      </w:r>
      <w:proofErr w:type="spellEnd"/>
      <w:r w:rsidR="00AF55F0">
        <w:rPr>
          <w:rFonts w:ascii="PT Astra Serif" w:eastAsia="Times New Roman" w:hAnsi="PT Astra Serif" w:cs="Arial"/>
          <w:sz w:val="18"/>
          <w:szCs w:val="18"/>
          <w:lang w:eastAsia="ar-SA"/>
        </w:rPr>
        <w:t xml:space="preserve"> сельсовета </w:t>
      </w:r>
      <w:r w:rsidRPr="00977FED">
        <w:rPr>
          <w:rFonts w:ascii="PT Astra Serif" w:eastAsia="Times New Roman" w:hAnsi="PT Astra Serif" w:cs="Arial"/>
          <w:sz w:val="18"/>
          <w:szCs w:val="18"/>
          <w:lang w:eastAsia="ar-SA"/>
        </w:rPr>
        <w:t>Ключевского района Алтайского края заявления с прилагаемыми документами.</w:t>
      </w:r>
    </w:p>
    <w:p w:rsidR="00977FED" w:rsidRPr="00977FED" w:rsidRDefault="00977FED" w:rsidP="00977FED">
      <w:pPr>
        <w:widowControl w:val="0"/>
        <w:shd w:val="clear" w:color="auto" w:fill="FFFFFF"/>
        <w:suppressAutoHyphens/>
        <w:autoSpaceDE w:val="0"/>
        <w:autoSpaceDN w:val="0"/>
        <w:adjustRightInd w:val="0"/>
        <w:spacing w:after="0" w:line="240" w:lineRule="auto"/>
        <w:ind w:firstLine="720"/>
        <w:jc w:val="both"/>
        <w:rPr>
          <w:rFonts w:ascii="PT Astra Serif" w:eastAsia="Calibri" w:hAnsi="PT Astra Serif" w:cs="Arial"/>
          <w:bCs/>
          <w:sz w:val="18"/>
          <w:szCs w:val="18"/>
        </w:rPr>
      </w:pP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lastRenderedPageBreak/>
        <w:t>3.3. Рассмотрение и проверка заявления и документов, подготовка результата предоставления муниципальной услуги</w:t>
      </w:r>
    </w:p>
    <w:p w:rsidR="00977FED" w:rsidRPr="00977FED" w:rsidRDefault="00977FED" w:rsidP="00977FED">
      <w:pPr>
        <w:suppressAutoHyphens/>
        <w:spacing w:after="0" w:line="240" w:lineRule="auto"/>
        <w:ind w:firstLine="709"/>
        <w:jc w:val="both"/>
        <w:rPr>
          <w:rFonts w:ascii="PT Astra Serif" w:eastAsia="Calibri" w:hAnsi="PT Astra Serif" w:cs="Arial"/>
          <w:sz w:val="18"/>
          <w:szCs w:val="18"/>
          <w:lang w:eastAsia="ar-SA"/>
        </w:rPr>
      </w:pP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Calibri" w:hAnsi="PT Astra Serif" w:cs="Arial"/>
          <w:sz w:val="18"/>
          <w:szCs w:val="18"/>
          <w:lang w:eastAsia="ar-SA"/>
        </w:rPr>
      </w:pPr>
      <w:r w:rsidRPr="00977FED">
        <w:rPr>
          <w:rFonts w:ascii="PT Astra Serif" w:eastAsia="Calibri" w:hAnsi="PT Astra Serif" w:cs="Arial"/>
          <w:sz w:val="18"/>
          <w:szCs w:val="18"/>
          <w:lang w:eastAsia="ar-SA"/>
        </w:rPr>
        <w:t>3.3.1. Основанием для начала исполнения процедуры</w:t>
      </w:r>
      <w:r w:rsidRPr="00977FED">
        <w:rPr>
          <w:rFonts w:ascii="PT Astra Serif" w:eastAsia="Times New Roman" w:hAnsi="PT Astra Serif" w:cs="Arial"/>
          <w:sz w:val="18"/>
          <w:szCs w:val="18"/>
          <w:lang w:eastAsia="ar-SA"/>
        </w:rPr>
        <w:t xml:space="preserve"> проверки пакета документов на комплектность</w:t>
      </w:r>
      <w:r w:rsidRPr="00977FED">
        <w:rPr>
          <w:rFonts w:ascii="PT Astra Serif" w:eastAsia="Calibri" w:hAnsi="PT Astra Serif" w:cs="Arial"/>
          <w:sz w:val="18"/>
          <w:szCs w:val="18"/>
          <w:lang w:eastAsia="ar-SA"/>
        </w:rPr>
        <w:t xml:space="preserve"> является назначение уполномоченного специалиста.</w:t>
      </w:r>
    </w:p>
    <w:p w:rsidR="00977FED" w:rsidRPr="00977FED" w:rsidRDefault="00977FED" w:rsidP="00977FED">
      <w:pPr>
        <w:widowControl w:val="0"/>
        <w:tabs>
          <w:tab w:val="left" w:pos="5812"/>
        </w:tabs>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Calibri" w:hAnsi="PT Astra Serif" w:cs="Arial"/>
          <w:sz w:val="18"/>
          <w:szCs w:val="18"/>
        </w:rPr>
        <w:t xml:space="preserve">3.3.2. Уполномоченный </w:t>
      </w:r>
      <w:r w:rsidRPr="00977FED">
        <w:rPr>
          <w:rFonts w:ascii="PT Astra Serif" w:eastAsia="Times New Roman" w:hAnsi="PT Astra Serif" w:cs="Arial"/>
          <w:sz w:val="18"/>
          <w:szCs w:val="18"/>
          <w:lang w:eastAsia="ar-SA"/>
        </w:rPr>
        <w:t>специалист в течение пяти рабочих дней с даты поступления к нему заявления и прилагаемых к нему документов проверяет их комплектность и наличие оснований для отказа в предоставлении муниципальной услуги в соответствии с пунктом 2.12 Административного регламента, при установлении необходимости направляет запросы по каналам межведомственного взаимодействия, а в случае некомплектности</w:t>
      </w:r>
      <w:r w:rsidRPr="00977FED">
        <w:rPr>
          <w:rFonts w:ascii="PT Astra Serif" w:eastAsia="Calibri" w:hAnsi="PT Astra Serif" w:cs="Arial"/>
          <w:sz w:val="18"/>
          <w:szCs w:val="18"/>
          <w:lang w:eastAsia="ar-SA"/>
        </w:rPr>
        <w:t xml:space="preserve"> </w:t>
      </w:r>
      <w:r w:rsidRPr="00977FED">
        <w:rPr>
          <w:rFonts w:ascii="PT Astra Serif" w:eastAsia="Times New Roman" w:hAnsi="PT Astra Serif" w:cs="Arial"/>
          <w:sz w:val="18"/>
          <w:szCs w:val="18"/>
          <w:lang w:eastAsia="ar-SA"/>
        </w:rPr>
        <w:t>подготавливает проект уведомления об отказе в предоставлении муниципальной услуги с указанием причины отказа.</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Calibri" w:hAnsi="PT Astra Serif" w:cs="Arial"/>
          <w:sz w:val="18"/>
          <w:szCs w:val="18"/>
          <w:lang w:eastAsia="ar-SA"/>
        </w:rPr>
        <w:t>3.3.3.</w:t>
      </w:r>
      <w:r w:rsidRPr="00977FED">
        <w:rPr>
          <w:rFonts w:ascii="PT Astra Serif" w:eastAsia="Calibri" w:hAnsi="PT Astra Serif" w:cs="Arial"/>
          <w:b/>
          <w:sz w:val="18"/>
          <w:szCs w:val="18"/>
          <w:lang w:eastAsia="ar-SA"/>
        </w:rPr>
        <w:t xml:space="preserve"> </w:t>
      </w:r>
      <w:r w:rsidRPr="00977FED">
        <w:rPr>
          <w:rFonts w:ascii="PT Astra Serif" w:eastAsia="Times New Roman" w:hAnsi="PT Astra Serif" w:cs="Arial"/>
          <w:sz w:val="18"/>
          <w:szCs w:val="18"/>
          <w:lang w:eastAsia="ar-SA"/>
        </w:rPr>
        <w:t xml:space="preserve">В случае если заявитель не предоставил документы,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организациях, уполномоченный специалист, при необходимости направления межведомственных запросов, вносит соответствующую запись о поступлении заявления в </w:t>
      </w:r>
      <w:r w:rsidRPr="00977FED">
        <w:rPr>
          <w:rFonts w:ascii="PT Astra Serif" w:eastAsia="Calibri" w:hAnsi="PT Astra Serif" w:cs="Arial"/>
          <w:sz w:val="18"/>
          <w:szCs w:val="18"/>
        </w:rPr>
        <w:t>АИС</w:t>
      </w:r>
      <w:r w:rsidRPr="00977FED">
        <w:rPr>
          <w:rFonts w:ascii="PT Astra Serif" w:eastAsia="Times New Roman" w:hAnsi="PT Astra Serif" w:cs="Arial"/>
          <w:sz w:val="18"/>
          <w:szCs w:val="18"/>
          <w:lang w:eastAsia="ar-SA"/>
        </w:rPr>
        <w:t xml:space="preserve"> и направляет запросы по каналам межведомственного взаимодействия. </w:t>
      </w:r>
    </w:p>
    <w:p w:rsidR="00977FED" w:rsidRPr="00977FED" w:rsidRDefault="00977FED" w:rsidP="00977FED">
      <w:pPr>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bookmarkStart w:id="3" w:name="sub_63"/>
      <w:r w:rsidRPr="00977FED">
        <w:rPr>
          <w:rFonts w:ascii="PT Astra Serif" w:eastAsia="Times New Roman" w:hAnsi="PT Astra Serif" w:cs="Arial"/>
          <w:sz w:val="18"/>
          <w:szCs w:val="18"/>
          <w:lang w:eastAsia="ar-SA"/>
        </w:rPr>
        <w:t xml:space="preserve">3.3.4. После рассмотрения заявления и приложенных к нему документов, в том числе полученных ответов на направленные межведомственные запросы, уполномоченный специалист осуществляет подготовку проекта решения о предоставлении муниципальной услуги, либо проект уведомления об отказе в предоставлении муниципальной услуги и направляет с приложенными документами на согласование уполномоченным должностным лицам в соответствии с порядком делопроизводства. </w:t>
      </w:r>
    </w:p>
    <w:p w:rsidR="00977FED" w:rsidRPr="00977FED" w:rsidRDefault="00977FED" w:rsidP="00977FED">
      <w:pPr>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После чего проект решения о предоставлении муниципальной услуги либо проект уведомления об отказе в предоставлении муниципально</w:t>
      </w:r>
      <w:r w:rsidR="00AF55F0">
        <w:rPr>
          <w:rFonts w:ascii="PT Astra Serif" w:eastAsia="Times New Roman" w:hAnsi="PT Astra Serif" w:cs="Arial"/>
          <w:sz w:val="18"/>
          <w:szCs w:val="18"/>
          <w:lang w:eastAsia="ar-SA"/>
        </w:rPr>
        <w:t xml:space="preserve">й услуги </w:t>
      </w:r>
      <w:r w:rsidRPr="00977FED">
        <w:rPr>
          <w:rFonts w:ascii="PT Astra Serif" w:eastAsia="Times New Roman" w:hAnsi="PT Astra Serif" w:cs="Arial"/>
          <w:sz w:val="18"/>
          <w:szCs w:val="18"/>
          <w:lang w:eastAsia="ar-SA"/>
        </w:rPr>
        <w:t xml:space="preserve">направляются на подпись главе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widowControl w:val="0"/>
        <w:suppressAutoHyphens/>
        <w:autoSpaceDE w:val="0"/>
        <w:autoSpaceDN w:val="0"/>
        <w:adjustRightInd w:val="0"/>
        <w:spacing w:after="0" w:line="240" w:lineRule="auto"/>
        <w:ind w:firstLine="708"/>
        <w:jc w:val="both"/>
        <w:rPr>
          <w:rFonts w:ascii="PT Astra Serif" w:eastAsia="Times New Roman" w:hAnsi="PT Astra Serif" w:cs="Arial"/>
          <w:sz w:val="18"/>
          <w:szCs w:val="18"/>
          <w:lang w:eastAsia="ar-SA"/>
        </w:rPr>
      </w:pPr>
      <w:bookmarkStart w:id="4" w:name="sub_64"/>
      <w:bookmarkEnd w:id="3"/>
      <w:r w:rsidRPr="00977FED">
        <w:rPr>
          <w:rFonts w:ascii="PT Astra Serif" w:eastAsia="Times New Roman" w:hAnsi="PT Astra Serif" w:cs="Arial"/>
          <w:sz w:val="18"/>
          <w:szCs w:val="18"/>
          <w:lang w:eastAsia="ar-SA"/>
        </w:rPr>
        <w:t xml:space="preserve">3.3.5. Результатом выполнения административной процедуры является подготовка проекта решения о предоставлении муниципальной услуги, либо проекта уведомления об отказе в предоставлении муниципальной услуги с указанием мотивированных причин отказа. </w:t>
      </w:r>
      <w:bookmarkEnd w:id="4"/>
      <w:r w:rsidRPr="00977FED">
        <w:rPr>
          <w:rFonts w:ascii="PT Astra Serif" w:eastAsia="Times New Roman" w:hAnsi="PT Astra Serif" w:cs="Arial"/>
          <w:sz w:val="18"/>
          <w:szCs w:val="18"/>
          <w:lang w:eastAsia="ar-SA"/>
        </w:rPr>
        <w:t>Срок выполнения данной административной процедуры не должен превышать пятнадцати дней.</w:t>
      </w:r>
    </w:p>
    <w:p w:rsidR="00977FED" w:rsidRPr="00977FED" w:rsidRDefault="00977FED" w:rsidP="00977FED">
      <w:pPr>
        <w:widowControl w:val="0"/>
        <w:suppressAutoHyphens/>
        <w:autoSpaceDE w:val="0"/>
        <w:autoSpaceDN w:val="0"/>
        <w:adjustRightInd w:val="0"/>
        <w:spacing w:after="0" w:line="240" w:lineRule="auto"/>
        <w:ind w:firstLine="708"/>
        <w:jc w:val="both"/>
        <w:rPr>
          <w:rFonts w:ascii="PT Astra Serif" w:eastAsia="Times New Roman" w:hAnsi="PT Astra Serif" w:cs="Arial"/>
          <w:b/>
          <w:sz w:val="18"/>
          <w:szCs w:val="18"/>
          <w:lang w:eastAsia="ar-SA"/>
        </w:rPr>
      </w:pPr>
    </w:p>
    <w:p w:rsidR="00977FED" w:rsidRPr="00977FED" w:rsidRDefault="00977FED" w:rsidP="00977FED">
      <w:pPr>
        <w:widowControl w:val="0"/>
        <w:suppressAutoHyphens/>
        <w:autoSpaceDE w:val="0"/>
        <w:autoSpaceDN w:val="0"/>
        <w:adjustRightInd w:val="0"/>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3.4. Принятие решения о предоставлении или об отказе в предоставлении муниципальной услуги, информирование и выдача результата предоставления муниципальной услуги</w:t>
      </w:r>
    </w:p>
    <w:p w:rsidR="00977FED" w:rsidRPr="00977FED" w:rsidRDefault="00977FED" w:rsidP="00977FED">
      <w:pPr>
        <w:widowControl w:val="0"/>
        <w:suppressAutoHyphens/>
        <w:autoSpaceDE w:val="0"/>
        <w:autoSpaceDN w:val="0"/>
        <w:adjustRightInd w:val="0"/>
        <w:spacing w:after="0" w:line="240" w:lineRule="auto"/>
        <w:ind w:firstLine="708"/>
        <w:jc w:val="both"/>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ind w:firstLine="720"/>
        <w:jc w:val="both"/>
        <w:rPr>
          <w:rFonts w:ascii="PT Astra Serif" w:eastAsia="Times New Roman" w:hAnsi="PT Astra Serif" w:cs="Arial"/>
          <w:sz w:val="18"/>
          <w:szCs w:val="18"/>
          <w:lang w:eastAsia="ar-SA"/>
        </w:rPr>
      </w:pPr>
      <w:bookmarkStart w:id="5" w:name="sub_66"/>
      <w:r w:rsidRPr="00977FED">
        <w:rPr>
          <w:rFonts w:ascii="PT Astra Serif" w:eastAsia="Times New Roman" w:hAnsi="PT Astra Serif" w:cs="Arial"/>
          <w:sz w:val="18"/>
          <w:szCs w:val="18"/>
          <w:lang w:eastAsia="ar-SA"/>
        </w:rPr>
        <w:t xml:space="preserve">3.4.1. Основанием для начала административной процедуры по принятию решения о предоставлении (об отказе в предоставлении) муниципальной услуги является поступление главе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подготовленных уполномоченным специалистом и согласованных уполномоченными должностными лицами проекта решения о предоставлении муниципальной услуги, и приложенных документов либо проекта уведомления об отказе в предоставлении муниципальной услуги с указанием мотивированных причин отказа.</w:t>
      </w:r>
    </w:p>
    <w:p w:rsidR="00977FED" w:rsidRPr="00977FED" w:rsidRDefault="00977FED" w:rsidP="00977FED">
      <w:pPr>
        <w:suppressAutoHyphens/>
        <w:spacing w:after="0" w:line="240" w:lineRule="auto"/>
        <w:ind w:firstLine="720"/>
        <w:jc w:val="both"/>
        <w:rPr>
          <w:rFonts w:ascii="PT Astra Serif" w:eastAsia="Times New Roman" w:hAnsi="PT Astra Serif" w:cs="Arial"/>
          <w:sz w:val="18"/>
          <w:szCs w:val="18"/>
          <w:lang w:eastAsia="ar-SA"/>
        </w:rPr>
      </w:pPr>
      <w:bookmarkStart w:id="6" w:name="sub_67"/>
      <w:bookmarkEnd w:id="5"/>
      <w:r w:rsidRPr="00977FED">
        <w:rPr>
          <w:rFonts w:ascii="PT Astra Serif" w:eastAsia="Times New Roman" w:hAnsi="PT Astra Serif" w:cs="Arial"/>
          <w:sz w:val="18"/>
          <w:szCs w:val="18"/>
          <w:lang w:eastAsia="ar-SA"/>
        </w:rPr>
        <w:t xml:space="preserve">3.4.2. Глава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рассматривает представленные документы, подписывает решение о предоставлении муниципальной услуги либо </w:t>
      </w:r>
      <w:r w:rsidRPr="00977FED">
        <w:rPr>
          <w:rFonts w:ascii="PT Astra Serif" w:eastAsia="Calibri" w:hAnsi="PT Astra Serif" w:cs="Arial"/>
          <w:sz w:val="18"/>
          <w:szCs w:val="18"/>
        </w:rPr>
        <w:t>мотивированный</w:t>
      </w:r>
      <w:r w:rsidRPr="00977FED">
        <w:rPr>
          <w:rFonts w:ascii="PT Astra Serif" w:eastAsia="Times New Roman" w:hAnsi="PT Astra Serif" w:cs="Arial"/>
          <w:sz w:val="18"/>
          <w:szCs w:val="18"/>
          <w:lang w:eastAsia="ar-SA"/>
        </w:rPr>
        <w:t xml:space="preserve"> отказ в предоставлении муниципальной услуги и направляет их уполномоченному специалисту. </w:t>
      </w:r>
      <w:bookmarkStart w:id="7" w:name="sub_68"/>
      <w:bookmarkEnd w:id="6"/>
      <w:r w:rsidRPr="00977FED">
        <w:rPr>
          <w:rFonts w:ascii="PT Astra Serif" w:eastAsia="Times New Roman" w:hAnsi="PT Astra Serif" w:cs="Arial"/>
          <w:sz w:val="18"/>
          <w:szCs w:val="18"/>
          <w:lang w:eastAsia="ar-SA"/>
        </w:rPr>
        <w:t xml:space="preserve">Специалист, ответственный за предоставление муниципальной услуги, не позднее 3 рабочих дней со дня принятия решения органа местного самоуправления направляет его заявителю. </w:t>
      </w:r>
    </w:p>
    <w:p w:rsidR="00977FED" w:rsidRPr="00977FED" w:rsidRDefault="00977FED" w:rsidP="00977FED">
      <w:pPr>
        <w:suppressAutoHyphens/>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Решение о предоставлении имущества, находящегося в </w:t>
      </w:r>
      <w:proofErr w:type="gramStart"/>
      <w:r w:rsidRPr="00977FED">
        <w:rPr>
          <w:rFonts w:ascii="PT Astra Serif" w:eastAsia="Times New Roman" w:hAnsi="PT Astra Serif" w:cs="Arial"/>
          <w:sz w:val="18"/>
          <w:szCs w:val="18"/>
          <w:lang w:eastAsia="ar-SA"/>
        </w:rPr>
        <w:t>муниципальной</w:t>
      </w:r>
      <w:r w:rsidR="00AF55F0">
        <w:rPr>
          <w:rFonts w:ascii="PT Astra Serif" w:eastAsia="Times New Roman" w:hAnsi="PT Astra Serif" w:cs="Arial"/>
          <w:sz w:val="18"/>
          <w:szCs w:val="18"/>
          <w:lang w:eastAsia="ar-SA"/>
        </w:rPr>
        <w:t xml:space="preserve"> </w:t>
      </w:r>
      <w:r w:rsidRPr="00977FED">
        <w:rPr>
          <w:rFonts w:ascii="PT Astra Serif" w:eastAsia="Times New Roman" w:hAnsi="PT Astra Serif" w:cs="Arial"/>
          <w:sz w:val="18"/>
          <w:szCs w:val="18"/>
          <w:lang w:eastAsia="ar-SA"/>
        </w:rPr>
        <w:t>собственности</w:t>
      </w:r>
      <w:proofErr w:type="gramEnd"/>
      <w:r w:rsidRPr="00977FED">
        <w:rPr>
          <w:rFonts w:ascii="PT Astra Serif" w:eastAsia="Times New Roman" w:hAnsi="PT Astra Serif" w:cs="Arial"/>
          <w:sz w:val="18"/>
          <w:szCs w:val="18"/>
          <w:lang w:eastAsia="ar-SA"/>
        </w:rPr>
        <w:t xml:space="preserve"> является основанием заключения соответствующего договора в срок, установленный данным решением.</w:t>
      </w:r>
      <w:r w:rsidRPr="00977FED">
        <w:rPr>
          <w:rFonts w:ascii="PT Astra Serif" w:eastAsia="Times New Roman" w:hAnsi="PT Astra Serif" w:cs="Arial"/>
          <w:sz w:val="18"/>
          <w:szCs w:val="18"/>
          <w:lang w:eastAsia="ar-SA"/>
        </w:rPr>
        <w:br/>
        <w:t>Специалист, ответственный за предоставление муниципальной услуги, регистрирует подписанный договор в реестре договоров. Договор подписывается Заявителем лично либо уполномоченным лицом.</w:t>
      </w:r>
    </w:p>
    <w:bookmarkEnd w:id="7"/>
    <w:p w:rsidR="00977FED" w:rsidRPr="00977FED" w:rsidRDefault="00977FED" w:rsidP="00977FED">
      <w:pPr>
        <w:widowControl w:val="0"/>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Calibri" w:hAnsi="PT Astra Serif" w:cs="Arial"/>
          <w:sz w:val="18"/>
          <w:szCs w:val="18"/>
        </w:rPr>
        <w:t xml:space="preserve">3.4.3. </w:t>
      </w:r>
      <w:r w:rsidRPr="00977FED">
        <w:rPr>
          <w:rFonts w:ascii="PT Astra Serif" w:eastAsia="Times New Roman" w:hAnsi="PT Astra Serif" w:cs="Arial"/>
          <w:sz w:val="18"/>
          <w:szCs w:val="18"/>
          <w:lang w:eastAsia="ar-SA"/>
        </w:rPr>
        <w:t>Результатом выполнения административной процедуры является:</w:t>
      </w:r>
    </w:p>
    <w:p w:rsidR="00977FED" w:rsidRPr="00977FED" w:rsidRDefault="00977FED" w:rsidP="00977FED">
      <w:pPr>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1) заключение договора;</w:t>
      </w:r>
    </w:p>
    <w:p w:rsidR="00977FED" w:rsidRPr="00977FED" w:rsidRDefault="00977FED" w:rsidP="00977FED">
      <w:pPr>
        <w:widowControl w:val="0"/>
        <w:suppressAutoHyphens/>
        <w:autoSpaceDE w:val="0"/>
        <w:autoSpaceDN w:val="0"/>
        <w:adjustRightInd w:val="0"/>
        <w:spacing w:after="0" w:line="240" w:lineRule="auto"/>
        <w:ind w:firstLine="709"/>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2) выдача уведомления об отказе в предоставлении муниципальной услуги.</w:t>
      </w:r>
    </w:p>
    <w:p w:rsidR="00977FED" w:rsidRPr="00977FED" w:rsidRDefault="00977FED" w:rsidP="00977FED">
      <w:pPr>
        <w:suppressAutoHyphens/>
        <w:spacing w:after="0" w:line="240" w:lineRule="auto"/>
        <w:ind w:firstLine="708"/>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Максимальный срок выполнения данной административной процедуры не должен превышать пятнадцати дней.</w:t>
      </w:r>
    </w:p>
    <w:p w:rsidR="00977FED" w:rsidRPr="00977FED" w:rsidRDefault="00977FED" w:rsidP="00977FED">
      <w:pPr>
        <w:suppressAutoHyphens/>
        <w:autoSpaceDE w:val="0"/>
        <w:autoSpaceDN w:val="0"/>
        <w:adjustRightInd w:val="0"/>
        <w:spacing w:after="0" w:line="240" w:lineRule="auto"/>
        <w:jc w:val="center"/>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jc w:val="center"/>
        <w:rPr>
          <w:rFonts w:ascii="PT Astra Serif" w:eastAsia="Times New Roman" w:hAnsi="PT Astra Serif" w:cs="Arial"/>
          <w:b/>
          <w:sz w:val="18"/>
          <w:szCs w:val="18"/>
          <w:lang w:eastAsia="ar-SA"/>
        </w:rPr>
      </w:pPr>
      <w:r w:rsidRPr="00977FED">
        <w:rPr>
          <w:rFonts w:ascii="PT Astra Serif" w:eastAsia="Times New Roman" w:hAnsi="PT Astra Serif" w:cs="Arial"/>
          <w:b/>
          <w:sz w:val="18"/>
          <w:szCs w:val="18"/>
          <w:lang w:val="en-US" w:eastAsia="ar-SA"/>
        </w:rPr>
        <w:t>IV</w:t>
      </w:r>
      <w:r w:rsidRPr="00977FED">
        <w:rPr>
          <w:rFonts w:ascii="PT Astra Serif" w:eastAsia="Times New Roman" w:hAnsi="PT Astra Serif" w:cs="Arial"/>
          <w:b/>
          <w:sz w:val="18"/>
          <w:szCs w:val="18"/>
          <w:lang w:eastAsia="ar-SA"/>
        </w:rPr>
        <w:t>. Формы контроля за исполнением Административного регламента</w:t>
      </w:r>
    </w:p>
    <w:p w:rsidR="00977FED" w:rsidRPr="00977FED" w:rsidRDefault="00977FED" w:rsidP="00977FED">
      <w:pPr>
        <w:suppressAutoHyphens/>
        <w:autoSpaceDE w:val="0"/>
        <w:autoSpaceDN w:val="0"/>
        <w:adjustRightInd w:val="0"/>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4.1. Контроль за предоставлением муниципальной услуги осуществляется в форме текущего контроля за соблюдением и исполнением </w:t>
      </w:r>
      <w:r w:rsidRPr="00977FED">
        <w:rPr>
          <w:rFonts w:ascii="PT Astra Serif" w:eastAsia="Calibri" w:hAnsi="PT Astra Serif" w:cs="Arial"/>
          <w:sz w:val="18"/>
          <w:szCs w:val="18"/>
        </w:rPr>
        <w:t xml:space="preserve">ответственными </w:t>
      </w:r>
      <w:r w:rsidRPr="00977FED">
        <w:rPr>
          <w:rFonts w:ascii="PT Astra Serif" w:eastAsia="Times New Roman" w:hAnsi="PT Astra Serif" w:cs="Arial"/>
          <w:sz w:val="18"/>
          <w:szCs w:val="18"/>
          <w:lang w:eastAsia="ar-SA"/>
        </w:rPr>
        <w:t xml:space="preserve">должностными лицами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положений Административного регламента, плановых и внеплановых проверок полноты и качества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720"/>
        <w:jc w:val="both"/>
        <w:rPr>
          <w:rFonts w:ascii="PT Astra Serif" w:eastAsia="Times New Roman" w:hAnsi="PT Astra Serif" w:cs="Arial"/>
          <w:sz w:val="18"/>
          <w:szCs w:val="18"/>
          <w:lang w:eastAsia="ar-SA"/>
        </w:rPr>
      </w:pPr>
    </w:p>
    <w:p w:rsidR="00977FED" w:rsidRPr="00977FED" w:rsidRDefault="00977FED" w:rsidP="00977FED">
      <w:pPr>
        <w:widowControl w:val="0"/>
        <w:tabs>
          <w:tab w:val="left" w:pos="426"/>
        </w:tabs>
        <w:suppressAutoHyphens/>
        <w:spacing w:after="0" w:line="240" w:lineRule="auto"/>
        <w:ind w:firstLine="720"/>
        <w:jc w:val="both"/>
        <w:rPr>
          <w:rFonts w:ascii="PT Astra Serif" w:eastAsia="Times New Roman" w:hAnsi="PT Astra Serif" w:cs="Arial"/>
          <w:spacing w:val="-4"/>
          <w:sz w:val="18"/>
          <w:szCs w:val="18"/>
          <w:lang w:eastAsia="ar-SA"/>
        </w:rPr>
      </w:pPr>
      <w:r w:rsidRPr="00977FED">
        <w:rPr>
          <w:rFonts w:ascii="PT Astra Serif" w:eastAsia="Calibri" w:hAnsi="PT Astra Serif" w:cs="Arial"/>
          <w:sz w:val="18"/>
          <w:szCs w:val="18"/>
        </w:rPr>
        <w:t>4.2.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решений ответственными</w:t>
      </w:r>
      <w:r w:rsidRPr="00977FED">
        <w:rPr>
          <w:rFonts w:ascii="PT Astra Serif" w:eastAsia="Times New Roman" w:hAnsi="PT Astra Serif" w:cs="Arial"/>
          <w:sz w:val="18"/>
          <w:szCs w:val="18"/>
          <w:lang w:eastAsia="ar-SA"/>
        </w:rPr>
        <w:t xml:space="preserve"> должностными</w:t>
      </w:r>
      <w:r w:rsidRPr="00977FED">
        <w:rPr>
          <w:rFonts w:ascii="PT Astra Serif" w:eastAsia="Calibri" w:hAnsi="PT Astra Serif" w:cs="Arial"/>
          <w:sz w:val="18"/>
          <w:szCs w:val="18"/>
        </w:rPr>
        <w:t xml:space="preserve"> лицами </w:t>
      </w:r>
      <w:r w:rsidRPr="00977FED">
        <w:rPr>
          <w:rFonts w:ascii="PT Astra Serif" w:eastAsia="Times New Roman" w:hAnsi="PT Astra Serif" w:cs="Arial"/>
          <w:spacing w:val="-4"/>
          <w:sz w:val="18"/>
          <w:szCs w:val="18"/>
          <w:lang w:eastAsia="ar-SA"/>
        </w:rPr>
        <w:t xml:space="preserve">осуществляется главой </w:t>
      </w:r>
      <w:proofErr w:type="spellStart"/>
      <w:r w:rsidRPr="00977FED">
        <w:rPr>
          <w:rFonts w:ascii="PT Astra Serif" w:eastAsia="Times New Roman" w:hAnsi="PT Astra Serif" w:cs="Arial"/>
          <w:spacing w:val="-4"/>
          <w:sz w:val="18"/>
          <w:szCs w:val="18"/>
          <w:lang w:eastAsia="ar-SA"/>
        </w:rPr>
        <w:t>Истимисского</w:t>
      </w:r>
      <w:proofErr w:type="spellEnd"/>
      <w:r w:rsidRPr="00977FED">
        <w:rPr>
          <w:rFonts w:ascii="PT Astra Serif" w:eastAsia="Times New Roman" w:hAnsi="PT Astra Serif" w:cs="Arial"/>
          <w:spacing w:val="-4"/>
          <w:sz w:val="18"/>
          <w:szCs w:val="18"/>
          <w:lang w:eastAsia="ar-SA"/>
        </w:rPr>
        <w:t xml:space="preserve"> сельсовета Ключевского района.</w:t>
      </w:r>
    </w:p>
    <w:p w:rsidR="00977FED" w:rsidRPr="00977FED" w:rsidRDefault="00977FED" w:rsidP="00977FED">
      <w:pPr>
        <w:suppressAutoHyphens/>
        <w:spacing w:after="0" w:line="240" w:lineRule="auto"/>
        <w:ind w:firstLine="720"/>
        <w:jc w:val="both"/>
        <w:rPr>
          <w:rFonts w:ascii="PT Astra Serif" w:eastAsia="Calibri" w:hAnsi="PT Astra Serif" w:cs="Arial"/>
          <w:sz w:val="18"/>
          <w:szCs w:val="18"/>
        </w:rPr>
      </w:pPr>
      <w:r w:rsidRPr="00977FED">
        <w:rPr>
          <w:rFonts w:ascii="PT Astra Serif" w:eastAsia="Calibri" w:hAnsi="PT Astra Serif" w:cs="Arial"/>
          <w:sz w:val="18"/>
          <w:szCs w:val="18"/>
        </w:rPr>
        <w:t>4.3. Порядок и периодичность проведения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ее предоставления, осуществляется соответственно на основании ежегодных планов работы и по конкретному обращению.</w:t>
      </w:r>
    </w:p>
    <w:p w:rsidR="00977FED" w:rsidRPr="00977FED" w:rsidRDefault="00977FED" w:rsidP="00977FED">
      <w:pPr>
        <w:widowControl w:val="0"/>
        <w:tabs>
          <w:tab w:val="left" w:pos="426"/>
        </w:tabs>
        <w:suppressAutoHyphens/>
        <w:spacing w:after="0" w:line="240" w:lineRule="auto"/>
        <w:ind w:firstLine="720"/>
        <w:jc w:val="both"/>
        <w:rPr>
          <w:rFonts w:ascii="PT Astra Serif" w:eastAsia="Times New Roman" w:hAnsi="PT Astra Serif" w:cs="Arial"/>
          <w:spacing w:val="-4"/>
          <w:sz w:val="18"/>
          <w:szCs w:val="18"/>
          <w:lang w:eastAsia="ar-SA"/>
        </w:rPr>
      </w:pPr>
      <w:r w:rsidRPr="00977FED">
        <w:rPr>
          <w:rFonts w:ascii="PT Astra Serif" w:eastAsia="Times New Roman" w:hAnsi="PT Astra Serif" w:cs="Arial"/>
          <w:spacing w:val="-4"/>
          <w:sz w:val="18"/>
          <w:szCs w:val="18"/>
          <w:lang w:eastAsia="ar-SA"/>
        </w:rPr>
        <w:t>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977FED" w:rsidRPr="00977FED" w:rsidRDefault="00977FED" w:rsidP="00977FED">
      <w:pPr>
        <w:widowControl w:val="0"/>
        <w:tabs>
          <w:tab w:val="left" w:pos="426"/>
        </w:tabs>
        <w:suppressAutoHyphens/>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Для проведения проверки полноты и качества предоставления муниципальной услуги формируется комиссия, </w:t>
      </w:r>
      <w:r w:rsidRPr="00977FED">
        <w:rPr>
          <w:rFonts w:ascii="PT Astra Serif" w:eastAsia="Times New Roman" w:hAnsi="PT Astra Serif" w:cs="Arial"/>
          <w:sz w:val="18"/>
          <w:szCs w:val="18"/>
          <w:lang w:eastAsia="ar-SA"/>
        </w:rPr>
        <w:lastRenderedPageBreak/>
        <w:t xml:space="preserve">состав которой утверждается </w:t>
      </w:r>
      <w:r w:rsidRPr="00977FED">
        <w:rPr>
          <w:rFonts w:ascii="PT Astra Serif" w:eastAsia="Times New Roman" w:hAnsi="PT Astra Serif" w:cs="Arial"/>
          <w:spacing w:val="-4"/>
          <w:sz w:val="18"/>
          <w:szCs w:val="18"/>
          <w:lang w:eastAsia="ar-SA"/>
        </w:rPr>
        <w:t xml:space="preserve">распоряжением </w:t>
      </w:r>
      <w:r w:rsidRPr="00977FED">
        <w:rPr>
          <w:rFonts w:ascii="PT Astra Serif" w:eastAsia="Times New Roman" w:hAnsi="PT Astra Serif" w:cs="Arial"/>
          <w:sz w:val="18"/>
          <w:szCs w:val="18"/>
          <w:lang w:eastAsia="ar-SA"/>
        </w:rPr>
        <w:t xml:space="preserve">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p w:rsidR="00977FED" w:rsidRPr="00977FED" w:rsidRDefault="00977FED" w:rsidP="00977FED">
      <w:pPr>
        <w:widowControl w:val="0"/>
        <w:tabs>
          <w:tab w:val="left" w:pos="426"/>
        </w:tabs>
        <w:suppressAutoHyphens/>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pacing w:val="-2"/>
          <w:sz w:val="18"/>
          <w:szCs w:val="18"/>
          <w:lang w:eastAsia="ar-SA"/>
        </w:rPr>
        <w:t>Результаты деятельности комиссии оформляются в виде Акта</w:t>
      </w:r>
      <w:r w:rsidRPr="00977FED">
        <w:rPr>
          <w:rFonts w:ascii="PT Astra Serif" w:eastAsia="Times New Roman" w:hAnsi="PT Astra Serif" w:cs="Arial"/>
          <w:sz w:val="18"/>
          <w:szCs w:val="18"/>
          <w:lang w:eastAsia="ar-SA"/>
        </w:rPr>
        <w:t xml:space="preserve"> проверки полноты и качества предоставления муниципальной услуги (далее – Акт)</w:t>
      </w:r>
      <w:r w:rsidRPr="00977FED">
        <w:rPr>
          <w:rFonts w:ascii="PT Astra Serif" w:eastAsia="Times New Roman" w:hAnsi="PT Astra Serif" w:cs="Arial"/>
          <w:spacing w:val="-2"/>
          <w:sz w:val="18"/>
          <w:szCs w:val="18"/>
          <w:lang w:eastAsia="ar-SA"/>
        </w:rPr>
        <w:t xml:space="preserve">, в котором отмечаются выявленные недостатки и предложения по их устранению. </w:t>
      </w:r>
      <w:r w:rsidRPr="00977FED">
        <w:rPr>
          <w:rFonts w:ascii="PT Astra Serif" w:eastAsia="Times New Roman" w:hAnsi="PT Astra Serif" w:cs="Arial"/>
          <w:sz w:val="18"/>
          <w:szCs w:val="18"/>
          <w:lang w:eastAsia="ar-SA"/>
        </w:rPr>
        <w:t>Акт подписывается членами комиссии.</w:t>
      </w:r>
    </w:p>
    <w:p w:rsidR="00977FED" w:rsidRPr="00977FED" w:rsidRDefault="00977FED" w:rsidP="00977FED">
      <w:pPr>
        <w:widowControl w:val="0"/>
        <w:tabs>
          <w:tab w:val="left" w:pos="426"/>
        </w:tabs>
        <w:suppressAutoHyphens/>
        <w:spacing w:after="0" w:line="240" w:lineRule="auto"/>
        <w:ind w:firstLine="720"/>
        <w:jc w:val="both"/>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20"/>
        <w:jc w:val="both"/>
        <w:outlineLvl w:val="1"/>
        <w:rPr>
          <w:rFonts w:ascii="PT Astra Serif" w:eastAsia="Calibri" w:hAnsi="PT Astra Serif" w:cs="Arial"/>
          <w:sz w:val="18"/>
          <w:szCs w:val="18"/>
        </w:rPr>
      </w:pPr>
      <w:r w:rsidRPr="00977FED">
        <w:rPr>
          <w:rFonts w:ascii="PT Astra Serif" w:eastAsia="Calibri" w:hAnsi="PT Astra Serif" w:cs="Arial"/>
          <w:sz w:val="18"/>
          <w:szCs w:val="18"/>
        </w:rPr>
        <w:t>4.4. Ответственность муниципальных служащих органа местного самоуправления Алтайского края и иных должностных лиц за решения и действия (бездействие), принимаемые (осуществляемые) в ходе предоставления муниципальной услуги</w:t>
      </w:r>
    </w:p>
    <w:p w:rsidR="00977FED" w:rsidRPr="00977FED" w:rsidRDefault="00977FED" w:rsidP="00977FED">
      <w:pPr>
        <w:suppressAutoHyphens/>
        <w:autoSpaceDE w:val="0"/>
        <w:autoSpaceDN w:val="0"/>
        <w:adjustRightInd w:val="0"/>
        <w:spacing w:after="0" w:line="240" w:lineRule="auto"/>
        <w:ind w:firstLine="720"/>
        <w:jc w:val="both"/>
        <w:outlineLvl w:val="1"/>
        <w:rPr>
          <w:rFonts w:ascii="PT Astra Serif" w:eastAsia="Calibri" w:hAnsi="PT Astra Serif" w:cs="Arial"/>
          <w:sz w:val="18"/>
          <w:szCs w:val="18"/>
        </w:rPr>
      </w:pPr>
    </w:p>
    <w:p w:rsidR="00977FED" w:rsidRPr="00977FED" w:rsidRDefault="00977FED" w:rsidP="00977FED">
      <w:pPr>
        <w:widowControl w:val="0"/>
        <w:suppressAutoHyphens/>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977FED" w:rsidRPr="00977FED" w:rsidRDefault="00977FED" w:rsidP="00977FED">
      <w:pPr>
        <w:widowControl w:val="0"/>
        <w:suppressAutoHyphens/>
        <w:spacing w:after="0" w:line="240" w:lineRule="auto"/>
        <w:ind w:firstLine="720"/>
        <w:jc w:val="both"/>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Персональная ответственность </w:t>
      </w:r>
      <w:r w:rsidRPr="00977FED">
        <w:rPr>
          <w:rFonts w:ascii="PT Astra Serif" w:eastAsia="Calibri" w:hAnsi="PT Astra Serif" w:cs="Arial"/>
          <w:sz w:val="18"/>
          <w:szCs w:val="18"/>
        </w:rPr>
        <w:t xml:space="preserve">должностных лиц </w:t>
      </w:r>
      <w:r w:rsidRPr="00977FED">
        <w:rPr>
          <w:rFonts w:ascii="PT Astra Serif" w:eastAsia="Times New Roman" w:hAnsi="PT Astra Serif" w:cs="Arial"/>
          <w:sz w:val="18"/>
          <w:szCs w:val="18"/>
          <w:lang w:eastAsia="ar-SA"/>
        </w:rPr>
        <w:t xml:space="preserve">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закрепляется в их должностных инструкциях в соответствии с требованиями законодательства Российской Федерации.</w:t>
      </w:r>
    </w:p>
    <w:p w:rsidR="00977FED" w:rsidRPr="00977FED" w:rsidRDefault="00977FED" w:rsidP="00977FED">
      <w:pPr>
        <w:widowControl w:val="0"/>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p>
    <w:p w:rsidR="00977FED" w:rsidRPr="00977FED" w:rsidRDefault="00977FED" w:rsidP="00977FED">
      <w:pPr>
        <w:widowControl w:val="0"/>
        <w:suppressAutoHyphens/>
        <w:spacing w:after="0" w:line="240" w:lineRule="auto"/>
        <w:ind w:right="79"/>
        <w:jc w:val="center"/>
        <w:rPr>
          <w:rFonts w:ascii="PT Astra Serif" w:eastAsia="Times New Roman" w:hAnsi="PT Astra Serif" w:cs="Arial"/>
          <w:b/>
          <w:sz w:val="18"/>
          <w:szCs w:val="18"/>
          <w:lang w:eastAsia="ar-SA"/>
        </w:rPr>
      </w:pPr>
      <w:r w:rsidRPr="00977FED">
        <w:rPr>
          <w:rFonts w:ascii="PT Astra Serif" w:eastAsia="Times New Roman" w:hAnsi="PT Astra Serif" w:cs="Arial"/>
          <w:b/>
          <w:sz w:val="18"/>
          <w:szCs w:val="18"/>
          <w:lang w:val="en-US" w:eastAsia="ar-SA"/>
        </w:rPr>
        <w:t>V</w:t>
      </w:r>
      <w:r w:rsidRPr="00977FED">
        <w:rPr>
          <w:rFonts w:ascii="PT Astra Serif" w:eastAsia="Times New Roman" w:hAnsi="PT Astra Serif" w:cs="Arial"/>
          <w:b/>
          <w:sz w:val="18"/>
          <w:szCs w:val="18"/>
          <w:lang w:eastAsia="ar-SA"/>
        </w:rPr>
        <w:t xml:space="preserve">. Досудебный (внесудебный) порядок обжалования решений и </w:t>
      </w:r>
      <w:r w:rsidRPr="00977FED">
        <w:rPr>
          <w:rFonts w:ascii="PT Astra Serif" w:eastAsia="Times New Roman" w:hAnsi="PT Astra Serif" w:cs="Arial"/>
          <w:b/>
          <w:sz w:val="18"/>
          <w:szCs w:val="18"/>
          <w:lang w:eastAsia="ar-SA"/>
        </w:rPr>
        <w:br/>
        <w:t>действий (бездействия) органа, предоставляющего муниципальную услугу, а также должностных лиц, муниципальных служащих</w:t>
      </w:r>
    </w:p>
    <w:p w:rsidR="00977FED" w:rsidRPr="00977FED" w:rsidRDefault="00977FED" w:rsidP="00977FED">
      <w:pPr>
        <w:widowControl w:val="0"/>
        <w:suppressAutoHyphens/>
        <w:spacing w:after="0" w:line="240" w:lineRule="auto"/>
        <w:ind w:right="79"/>
        <w:jc w:val="center"/>
        <w:rPr>
          <w:rFonts w:ascii="PT Astra Serif" w:eastAsia="Times New Roman" w:hAnsi="PT Astra Serif" w:cs="Arial"/>
          <w:sz w:val="18"/>
          <w:szCs w:val="18"/>
          <w:lang w:eastAsia="ar-SA"/>
        </w:rPr>
      </w:pPr>
    </w:p>
    <w:p w:rsidR="00977FED" w:rsidRPr="00977FED" w:rsidRDefault="00977FED" w:rsidP="00977FED">
      <w:pPr>
        <w:tabs>
          <w:tab w:val="left" w:pos="3645"/>
        </w:tabs>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Раздел 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Административного регламента предоставления муниципальной услуги «Предоставление имущества</w:t>
      </w:r>
      <w:r w:rsidR="00AF55F0">
        <w:rPr>
          <w:rFonts w:ascii="PT Astra Serif" w:eastAsia="Times New Roman" w:hAnsi="PT Astra Serif" w:cs="Times New Roman"/>
          <w:sz w:val="18"/>
          <w:szCs w:val="18"/>
          <w:lang w:eastAsia="ar-SA"/>
        </w:rPr>
        <w:t>,</w:t>
      </w:r>
      <w:r w:rsidRPr="00977FED">
        <w:rPr>
          <w:rFonts w:ascii="PT Astra Serif" w:eastAsia="Times New Roman" w:hAnsi="PT Astra Serif" w:cs="Times New Roman"/>
          <w:sz w:val="18"/>
          <w:szCs w:val="18"/>
          <w:lang w:eastAsia="ar-SA"/>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 изложить в следующей редакции:</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 xml:space="preserve">5.1. Заявитель (его представитель) имеет право обжаловать решения и действия (бездействие) </w:t>
      </w:r>
      <w:r w:rsidR="00AF55F0">
        <w:rPr>
          <w:rFonts w:ascii="PT Astra Serif" w:eastAsia="Times New Roman" w:hAnsi="PT Astra Serif" w:cs="Times New Roman"/>
          <w:sz w:val="18"/>
          <w:szCs w:val="18"/>
          <w:lang w:eastAsia="ar-SA"/>
        </w:rPr>
        <w:t>администрации</w:t>
      </w:r>
      <w:r w:rsidRPr="00977FED">
        <w:rPr>
          <w:rFonts w:ascii="PT Astra Serif" w:eastAsia="Times New Roman" w:hAnsi="PT Astra Serif" w:cs="Times New Roman"/>
          <w:sz w:val="18"/>
          <w:szCs w:val="18"/>
          <w:lang w:eastAsia="ar-SA"/>
        </w:rPr>
        <w:t xml:space="preserve">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 Ключевского района Алтайского края,</w:t>
      </w:r>
      <w:r w:rsidRPr="00977FED">
        <w:rPr>
          <w:rFonts w:ascii="PT Astra Serif" w:eastAsia="Times New Roman" w:hAnsi="PT Astra Serif" w:cs="Times New Roman"/>
          <w:sz w:val="18"/>
          <w:szCs w:val="18"/>
        </w:rPr>
        <w:t xml:space="preserve"> предоставляющей муниципальную услугу, должностного лица либо муниципального служащего, принятые (осуществляемые) в ходе предоставления муниципальной услуги, в досудебном (внесудебном) порядке.</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color w:val="000000"/>
          <w:sz w:val="18"/>
          <w:szCs w:val="18"/>
        </w:rPr>
        <w:t xml:space="preserve">5.2. Заявитель может обратиться с </w:t>
      </w:r>
      <w:r w:rsidRPr="00977FED">
        <w:rPr>
          <w:rFonts w:ascii="PT Astra Serif" w:eastAsia="Times New Roman" w:hAnsi="PT Astra Serif" w:cs="Times New Roman"/>
          <w:sz w:val="18"/>
          <w:szCs w:val="18"/>
        </w:rPr>
        <w:t>жалобой, в том числе в следующих случаях:</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1) нарушение срока регистрации запроса о предоставлении государственной или муниципальной услуги, запроса, указанного в </w:t>
      </w:r>
      <w:hyperlink r:id="rId17" w:anchor="dst244" w:history="1">
        <w:r w:rsidRPr="00977FED">
          <w:rPr>
            <w:rFonts w:ascii="PT Astra Serif" w:eastAsia="Times New Roman" w:hAnsi="PT Astra Serif" w:cs="Times New Roman"/>
            <w:color w:val="0000FF"/>
            <w:sz w:val="18"/>
            <w:szCs w:val="18"/>
            <w:u w:val="single"/>
            <w:lang w:eastAsia="ar-SA"/>
          </w:rPr>
          <w:t>статье 15.1</w:t>
        </w:r>
      </w:hyperlink>
      <w:r w:rsidRPr="00977FED">
        <w:rPr>
          <w:rFonts w:ascii="PT Astra Serif" w:eastAsia="Times New Roman" w:hAnsi="PT Astra Serif" w:cs="Times New Roman"/>
          <w:sz w:val="18"/>
          <w:szCs w:val="18"/>
          <w:lang w:eastAsia="ar-SA"/>
        </w:rPr>
        <w:t xml:space="preserve"> Федерального закона </w:t>
      </w:r>
      <w:hyperlink r:id="rId18"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8" w:name="dst221"/>
      <w:bookmarkEnd w:id="8"/>
      <w:r w:rsidRPr="00977FED">
        <w:rPr>
          <w:rFonts w:ascii="PT Astra Serif" w:eastAsia="Times New Roman" w:hAnsi="PT Astra Serif" w:cs="Times New Roman"/>
          <w:sz w:val="18"/>
          <w:szCs w:val="18"/>
          <w:lang w:eastAsia="ar-SA"/>
        </w:rPr>
        <w:t>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9" w:anchor="dst100354" w:history="1">
        <w:r w:rsidRPr="00977FED">
          <w:rPr>
            <w:rFonts w:ascii="PT Astra Serif" w:eastAsia="Times New Roman" w:hAnsi="PT Astra Serif" w:cs="Times New Roman"/>
            <w:color w:val="0000FF"/>
            <w:sz w:val="18"/>
            <w:szCs w:val="18"/>
            <w:u w:val="single"/>
            <w:lang w:eastAsia="ar-SA"/>
          </w:rPr>
          <w:t>частью 1.3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20"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9" w:name="dst295"/>
      <w:bookmarkEnd w:id="9"/>
      <w:r w:rsidRPr="00977FED">
        <w:rPr>
          <w:rFonts w:ascii="PT Astra Serif" w:eastAsia="Times New Roman" w:hAnsi="PT Astra Serif" w:cs="Times New Roman"/>
          <w:sz w:val="18"/>
          <w:szCs w:val="18"/>
          <w:lang w:eastAsia="ar-SA"/>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0" w:name="dst103"/>
      <w:bookmarkEnd w:id="10"/>
      <w:r w:rsidRPr="00977FED">
        <w:rPr>
          <w:rFonts w:ascii="PT Astra Serif" w:eastAsia="Times New Roman" w:hAnsi="PT Astra Serif" w:cs="Times New Roman"/>
          <w:sz w:val="18"/>
          <w:szCs w:val="18"/>
          <w:lang w:eastAsia="ar-SA"/>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1" w:name="dst222"/>
      <w:bookmarkEnd w:id="11"/>
      <w:r w:rsidRPr="00977FED">
        <w:rPr>
          <w:rFonts w:ascii="PT Astra Serif" w:eastAsia="Times New Roman" w:hAnsi="PT Astra Serif" w:cs="Times New Roman"/>
          <w:sz w:val="18"/>
          <w:szCs w:val="18"/>
          <w:lang w:eastAsia="ar-SA"/>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1" w:anchor="dst100354" w:history="1">
        <w:r w:rsidRPr="00977FED">
          <w:rPr>
            <w:rFonts w:ascii="PT Astra Serif" w:eastAsia="Times New Roman" w:hAnsi="PT Astra Serif" w:cs="Times New Roman"/>
            <w:color w:val="0000FF"/>
            <w:sz w:val="18"/>
            <w:szCs w:val="18"/>
            <w:u w:val="single"/>
            <w:lang w:eastAsia="ar-SA"/>
          </w:rPr>
          <w:t>частью 1.3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22"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2" w:name="dst105"/>
      <w:bookmarkEnd w:id="12"/>
      <w:r w:rsidRPr="00977FED">
        <w:rPr>
          <w:rFonts w:ascii="PT Astra Serif" w:eastAsia="Times New Roman" w:hAnsi="PT Astra Serif" w:cs="Times New Roman"/>
          <w:sz w:val="18"/>
          <w:szCs w:val="18"/>
          <w:lang w:eastAsia="ar-SA"/>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3" w:name="dst223"/>
      <w:bookmarkEnd w:id="13"/>
      <w:r w:rsidRPr="00977FED">
        <w:rPr>
          <w:rFonts w:ascii="PT Astra Serif" w:eastAsia="Times New Roman" w:hAnsi="PT Astra Serif" w:cs="Times New Roman"/>
          <w:sz w:val="18"/>
          <w:szCs w:val="18"/>
          <w:lang w:eastAsia="ar-SA"/>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23" w:anchor="dst100352" w:history="1">
        <w:r w:rsidRPr="00977FED">
          <w:rPr>
            <w:rFonts w:ascii="PT Astra Serif" w:eastAsia="Times New Roman" w:hAnsi="PT Astra Serif" w:cs="Times New Roman"/>
            <w:color w:val="0000FF"/>
            <w:sz w:val="18"/>
            <w:szCs w:val="18"/>
            <w:u w:val="single"/>
            <w:lang w:eastAsia="ar-SA"/>
          </w:rPr>
          <w:t>частью 1.1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24"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xml:space="preserve">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w:t>
      </w:r>
      <w:r w:rsidRPr="00977FED">
        <w:rPr>
          <w:rFonts w:ascii="PT Astra Serif" w:eastAsia="Times New Roman" w:hAnsi="PT Astra Serif" w:cs="Times New Roman"/>
          <w:sz w:val="18"/>
          <w:szCs w:val="18"/>
          <w:lang w:eastAsia="ar-SA"/>
        </w:rPr>
        <w:lastRenderedPageBreak/>
        <w:t>муниципальных услуг в полном объеме в порядке, определенном </w:t>
      </w:r>
      <w:hyperlink r:id="rId25" w:anchor="dst100354" w:history="1">
        <w:r w:rsidRPr="00977FED">
          <w:rPr>
            <w:rFonts w:ascii="PT Astra Serif" w:eastAsia="Times New Roman" w:hAnsi="PT Astra Serif" w:cs="Times New Roman"/>
            <w:color w:val="0000FF"/>
            <w:sz w:val="18"/>
            <w:szCs w:val="18"/>
            <w:u w:val="single"/>
            <w:lang w:eastAsia="ar-SA"/>
          </w:rPr>
          <w:t>частью 1.3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26"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4" w:name="dst224"/>
      <w:bookmarkEnd w:id="14"/>
      <w:r w:rsidRPr="00977FED">
        <w:rPr>
          <w:rFonts w:ascii="PT Astra Serif" w:eastAsia="Times New Roman" w:hAnsi="PT Astra Serif" w:cs="Times New Roman"/>
          <w:sz w:val="18"/>
          <w:szCs w:val="18"/>
          <w:lang w:eastAsia="ar-SA"/>
        </w:rPr>
        <w:t>8) нарушение срока или порядка выдачи документов по результатам предоставления государственной или муниципальной услуги;</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5" w:name="dst225"/>
      <w:bookmarkEnd w:id="15"/>
      <w:r w:rsidRPr="00977FED">
        <w:rPr>
          <w:rFonts w:ascii="PT Astra Serif" w:eastAsia="Times New Roman" w:hAnsi="PT Astra Serif" w:cs="Times New Roman"/>
          <w:sz w:val="18"/>
          <w:szCs w:val="18"/>
          <w:lang w:eastAsia="ar-SA"/>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27" w:anchor="dst100354" w:history="1">
        <w:r w:rsidRPr="00977FED">
          <w:rPr>
            <w:rFonts w:ascii="PT Astra Serif" w:eastAsia="Times New Roman" w:hAnsi="PT Astra Serif" w:cs="Times New Roman"/>
            <w:color w:val="0000FF"/>
            <w:sz w:val="18"/>
            <w:szCs w:val="18"/>
            <w:u w:val="single"/>
            <w:lang w:eastAsia="ar-SA"/>
          </w:rPr>
          <w:t>частью 1.3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28"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6" w:name="dst296"/>
      <w:bookmarkEnd w:id="16"/>
      <w:r w:rsidRPr="00977FED">
        <w:rPr>
          <w:rFonts w:ascii="PT Astra Serif" w:eastAsia="Times New Roman" w:hAnsi="PT Astra Serif" w:cs="Times New Roman"/>
          <w:sz w:val="18"/>
          <w:szCs w:val="18"/>
          <w:lang w:eastAsia="ar-SA"/>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29" w:anchor="dst290" w:history="1">
        <w:r w:rsidRPr="00977FED">
          <w:rPr>
            <w:rFonts w:ascii="PT Astra Serif" w:eastAsia="Times New Roman" w:hAnsi="PT Astra Serif" w:cs="Times New Roman"/>
            <w:color w:val="0000FF"/>
            <w:sz w:val="18"/>
            <w:szCs w:val="18"/>
            <w:u w:val="single"/>
            <w:lang w:eastAsia="ar-SA"/>
          </w:rPr>
          <w:t>пунктом 4 части 1 статьи 7</w:t>
        </w:r>
      </w:hyperlink>
      <w:r w:rsidRPr="00977FED">
        <w:rPr>
          <w:rFonts w:ascii="PT Astra Serif" w:eastAsia="Times New Roman" w:hAnsi="PT Astra Serif" w:cs="Times New Roman"/>
          <w:sz w:val="18"/>
          <w:szCs w:val="18"/>
          <w:lang w:eastAsia="ar-SA"/>
        </w:rPr>
        <w:t xml:space="preserve"> Федерального закона </w:t>
      </w:r>
      <w:hyperlink r:id="rId30"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1" w:anchor="dst100354" w:history="1">
        <w:r w:rsidRPr="00977FED">
          <w:rPr>
            <w:rFonts w:ascii="PT Astra Serif" w:eastAsia="Times New Roman" w:hAnsi="PT Astra Serif" w:cs="Times New Roman"/>
            <w:color w:val="0000FF"/>
            <w:sz w:val="18"/>
            <w:szCs w:val="18"/>
            <w:u w:val="single"/>
            <w:lang w:eastAsia="ar-SA"/>
          </w:rPr>
          <w:t>частью 1.3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32"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5.3. Общие требования к порядку подачи и рассмотрения жалобы</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rPr>
        <w:t xml:space="preserve">5.3.1. </w:t>
      </w:r>
      <w:r w:rsidRPr="00977FED">
        <w:rPr>
          <w:rFonts w:ascii="PT Astra Serif" w:eastAsia="Times New Roman" w:hAnsi="PT Astra Serif" w:cs="Times New Roman"/>
          <w:sz w:val="18"/>
          <w:szCs w:val="18"/>
          <w:lang w:eastAsia="ar-SA"/>
        </w:rPr>
        <w:t xml:space="preserve">Жалоба подается заявителем в письменной форме на бумажном носителе либо в электронной форме на действия (бездействие) или решения, принятые в ходе предоставления муниципальной услуги, должностным лицом, муниципальным служащим на имя главы администрации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 Ключевского района Алтайского края.</w:t>
      </w:r>
    </w:p>
    <w:p w:rsidR="00977FED" w:rsidRPr="00977FED" w:rsidRDefault="00977FED" w:rsidP="00977FED">
      <w:pPr>
        <w:suppressAutoHyphens/>
        <w:spacing w:after="0" w:line="240" w:lineRule="auto"/>
        <w:ind w:firstLine="709"/>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Жалоба на действия (бездействие) или решения, подаются главе администрации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 Ключевского района Алтайского края.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 xml:space="preserve">5.3.2. Жалоба может быть направлена по почте, через Многофункциональный центр, официальный сайт </w:t>
      </w:r>
      <w:r w:rsidRPr="00977FED">
        <w:rPr>
          <w:rFonts w:ascii="PT Astra Serif" w:eastAsia="Times New Roman" w:hAnsi="PT Astra Serif" w:cs="Times New Roman"/>
          <w:sz w:val="18"/>
          <w:szCs w:val="18"/>
          <w:lang w:eastAsia="ar-SA"/>
        </w:rPr>
        <w:t>Администрации Ключевского района Алтайского края</w:t>
      </w:r>
      <w:r w:rsidRPr="00977FED">
        <w:rPr>
          <w:rFonts w:ascii="PT Astra Serif" w:eastAsia="Times New Roman" w:hAnsi="PT Astra Serif" w:cs="Times New Roman"/>
          <w:sz w:val="18"/>
          <w:szCs w:val="18"/>
        </w:rPr>
        <w:t>, Единый портал государственных и муниципальных услуг (функций) в информационно-телекоммуникационной сети «интернет», а также может быть принята при личном приеме заявителя.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5.4. Жалоба должна содержать:</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2) фамилию, имя, отчество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 xml:space="preserve">5.5. Жалоба подлежит рассмотрению в течение пятнадцати рабочих дней со дня ее регистрации, а в случае обжалования отказа </w:t>
      </w:r>
      <w:r w:rsidRPr="00977FED">
        <w:rPr>
          <w:rFonts w:ascii="PT Astra Serif" w:eastAsia="Times New Roman" w:hAnsi="PT Astra Serif" w:cs="Times New Roman"/>
          <w:sz w:val="18"/>
          <w:szCs w:val="18"/>
          <w:lang w:eastAsia="ar-SA"/>
        </w:rPr>
        <w:t xml:space="preserve">Администрации </w:t>
      </w:r>
      <w:proofErr w:type="spell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 Ключевского района Алтайского края</w:t>
      </w:r>
      <w:r w:rsidRPr="00977FED">
        <w:rPr>
          <w:rFonts w:ascii="PT Astra Serif" w:eastAsia="Times New Roman" w:hAnsi="PT Astra Serif" w:cs="Times New Roman"/>
          <w:sz w:val="18"/>
          <w:szCs w:val="1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 xml:space="preserve">5.6. По результатам рассмотрения жалобы глава администрации </w:t>
      </w:r>
      <w:proofErr w:type="spellStart"/>
      <w:r w:rsidRPr="00977FED">
        <w:rPr>
          <w:rFonts w:ascii="PT Astra Serif" w:eastAsia="Times New Roman" w:hAnsi="PT Astra Serif" w:cs="Times New Roman"/>
          <w:sz w:val="18"/>
          <w:szCs w:val="18"/>
        </w:rPr>
        <w:t>Истимисского</w:t>
      </w:r>
      <w:proofErr w:type="spellEnd"/>
      <w:r w:rsidRPr="00977FED">
        <w:rPr>
          <w:rFonts w:ascii="PT Astra Serif" w:eastAsia="Times New Roman" w:hAnsi="PT Astra Serif" w:cs="Times New Roman"/>
          <w:sz w:val="18"/>
          <w:szCs w:val="18"/>
        </w:rPr>
        <w:t xml:space="preserve"> сельсовета Ключевского района Алтайского края принимает одно из следующих решений:</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 xml:space="preserve">1) удовлетворяет жалобу, в том числе в форме отмены принятого решения, исправления допущенных </w:t>
      </w:r>
      <w:r w:rsidRPr="00977FED">
        <w:rPr>
          <w:rFonts w:ascii="PT Astra Serif" w:eastAsia="Times New Roman" w:hAnsi="PT Astra Serif" w:cs="Times New Roman"/>
          <w:color w:val="000000"/>
          <w:sz w:val="18"/>
          <w:szCs w:val="18"/>
          <w:lang w:eastAsia="ar-SA"/>
        </w:rPr>
        <w:t xml:space="preserve">администрацией </w:t>
      </w:r>
      <w:proofErr w:type="spellStart"/>
      <w:r w:rsidRPr="00977FED">
        <w:rPr>
          <w:rFonts w:ascii="PT Astra Serif" w:eastAsia="Times New Roman" w:hAnsi="PT Astra Serif" w:cs="Times New Roman"/>
          <w:color w:val="000000"/>
          <w:sz w:val="18"/>
          <w:szCs w:val="18"/>
          <w:lang w:eastAsia="ar-SA"/>
        </w:rPr>
        <w:t>Истимисского</w:t>
      </w:r>
      <w:proofErr w:type="spellEnd"/>
      <w:r w:rsidRPr="00977FED">
        <w:rPr>
          <w:rFonts w:ascii="PT Astra Serif" w:eastAsia="Times New Roman" w:hAnsi="PT Astra Serif" w:cs="Times New Roman"/>
          <w:color w:val="000000"/>
          <w:sz w:val="18"/>
          <w:szCs w:val="18"/>
          <w:lang w:eastAsia="ar-SA"/>
        </w:rPr>
        <w:t xml:space="preserve"> сельсовета </w:t>
      </w:r>
      <w:r w:rsidRPr="00977FED">
        <w:rPr>
          <w:rFonts w:ascii="PT Astra Serif" w:eastAsia="Times New Roman" w:hAnsi="PT Astra Serif" w:cs="Times New Roman"/>
          <w:sz w:val="18"/>
          <w:szCs w:val="18"/>
        </w:rPr>
        <w:t>опечаток и ошибок в выданных в результате предоставления муниципальной услуги документах,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 а также в иных формах;</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2) отказывает в удовлетворении жалобы.</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5.7. Не позднее дня, следующего за днем принятия решения, указанного в п.5.6.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5.8. В ответе по результатам рассмотрения жалобы указываются: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а)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б) номер, дата, место принятия решения, включая сведения о должностном лице, решение или действие (бездействие) которого обжалуется;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lastRenderedPageBreak/>
        <w:t>в) фамилия, имя, отчество (при наличии) или наименование заявителя;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г) основания для принятия решения по жалобе;</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д) принятое по жалобе решение;</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ж) сведения о порядке обжалования принятого по жалобе решения.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5.9. Ответ по результатам рассмотрения жалобы подписывается уполномоченным на рассмотрение жалобы должностным лицом органа, предоставляющего муниципальную услугу.</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color w:val="0000FF"/>
          <w:sz w:val="18"/>
          <w:szCs w:val="18"/>
          <w:u w:val="single"/>
          <w:lang w:eastAsia="ar-SA"/>
        </w:rPr>
      </w:pPr>
      <w:r w:rsidRPr="00977FED">
        <w:rPr>
          <w:rFonts w:ascii="PT Astra Serif" w:eastAsia="Times New Roman" w:hAnsi="PT Astra Serif" w:cs="Times New Roman"/>
          <w:sz w:val="18"/>
          <w:szCs w:val="18"/>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r w:rsidRPr="00977FED">
        <w:rPr>
          <w:rFonts w:ascii="PT Astra Serif" w:eastAsia="Times New Roman" w:hAnsi="PT Astra Serif" w:cs="Times New Roman"/>
          <w:color w:val="0000FF"/>
          <w:sz w:val="18"/>
          <w:szCs w:val="18"/>
          <w:u w:val="single"/>
          <w:lang w:eastAsia="ar-SA"/>
        </w:rPr>
        <w:t xml:space="preserve"> </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5.10. В случае признания жалобы подлежащей удовлетворению в ответе заявителю, указанном в </w:t>
      </w:r>
      <w:hyperlink r:id="rId33" w:anchor="dst121" w:history="1">
        <w:r w:rsidRPr="00977FED">
          <w:rPr>
            <w:rFonts w:ascii="PT Astra Serif" w:eastAsia="Times New Roman" w:hAnsi="PT Astra Serif" w:cs="Times New Roman"/>
            <w:color w:val="0000FF"/>
            <w:sz w:val="18"/>
            <w:szCs w:val="18"/>
            <w:u w:val="single"/>
            <w:lang w:eastAsia="ar-SA"/>
          </w:rPr>
          <w:t>части 8</w:t>
        </w:r>
      </w:hyperlink>
      <w:r w:rsidRPr="00977FED">
        <w:rPr>
          <w:rFonts w:ascii="PT Astra Serif" w:eastAsia="Times New Roman" w:hAnsi="PT Astra Serif" w:cs="Times New Roman"/>
          <w:sz w:val="18"/>
          <w:szCs w:val="18"/>
          <w:lang w:eastAsia="ar-SA"/>
        </w:rPr>
        <w:t xml:space="preserve"> статьи 11.2  Федерального закона </w:t>
      </w:r>
      <w:hyperlink r:id="rId34"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35" w:anchor="dst100352" w:history="1">
        <w:r w:rsidRPr="00977FED">
          <w:rPr>
            <w:rFonts w:ascii="PT Astra Serif" w:eastAsia="Times New Roman" w:hAnsi="PT Astra Serif" w:cs="Times New Roman"/>
            <w:color w:val="0000FF"/>
            <w:sz w:val="18"/>
            <w:szCs w:val="18"/>
            <w:u w:val="single"/>
            <w:lang w:eastAsia="ar-SA"/>
          </w:rPr>
          <w:t>частью 1.1 статьи 16</w:t>
        </w:r>
      </w:hyperlink>
      <w:r w:rsidRPr="00977FED">
        <w:rPr>
          <w:rFonts w:ascii="PT Astra Serif" w:eastAsia="Times New Roman" w:hAnsi="PT Astra Serif" w:cs="Times New Roman"/>
          <w:sz w:val="18"/>
          <w:szCs w:val="18"/>
          <w:lang w:eastAsia="ar-SA"/>
        </w:rPr>
        <w:t xml:space="preserve"> Федерального закона </w:t>
      </w:r>
      <w:hyperlink r:id="rId36"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bookmarkStart w:id="17" w:name="dst298"/>
      <w:bookmarkEnd w:id="17"/>
      <w:r w:rsidRPr="00977FED">
        <w:rPr>
          <w:rFonts w:ascii="PT Astra Serif" w:eastAsia="Times New Roman" w:hAnsi="PT Astra Serif" w:cs="Times New Roman"/>
          <w:sz w:val="18"/>
          <w:szCs w:val="18"/>
          <w:lang w:eastAsia="ar-SA"/>
        </w:rPr>
        <w:t>5.11. В случае признания жалобы не подлежащей удовлетворению в ответе заявителю, указанном в </w:t>
      </w:r>
      <w:hyperlink r:id="rId37" w:anchor="dst121" w:history="1">
        <w:r w:rsidRPr="00977FED">
          <w:rPr>
            <w:rFonts w:ascii="PT Astra Serif" w:eastAsia="Times New Roman" w:hAnsi="PT Astra Serif" w:cs="Times New Roman"/>
            <w:color w:val="0000FF"/>
            <w:sz w:val="18"/>
            <w:szCs w:val="18"/>
            <w:u w:val="single"/>
            <w:lang w:eastAsia="ar-SA"/>
          </w:rPr>
          <w:t>части 8</w:t>
        </w:r>
      </w:hyperlink>
      <w:r w:rsidR="00AF55F0">
        <w:rPr>
          <w:rFonts w:ascii="PT Astra Serif" w:eastAsia="Times New Roman" w:hAnsi="PT Astra Serif" w:cs="Times New Roman"/>
          <w:sz w:val="18"/>
          <w:szCs w:val="18"/>
          <w:lang w:eastAsia="ar-SA"/>
        </w:rPr>
        <w:t> статьи 11.2 </w:t>
      </w:r>
      <w:r w:rsidRPr="00977FED">
        <w:rPr>
          <w:rFonts w:ascii="PT Astra Serif" w:eastAsia="Times New Roman" w:hAnsi="PT Astra Serif" w:cs="Times New Roman"/>
          <w:sz w:val="18"/>
          <w:szCs w:val="18"/>
          <w:lang w:eastAsia="ar-SA"/>
        </w:rPr>
        <w:t xml:space="preserve">Федерального закона </w:t>
      </w:r>
      <w:hyperlink r:id="rId38" w:history="1">
        <w:r w:rsidRPr="00977FED">
          <w:rPr>
            <w:rFonts w:ascii="PT Astra Serif" w:eastAsia="Times New Roman" w:hAnsi="PT Astra Serif" w:cs="Times New Roman"/>
            <w:color w:val="0000FF"/>
            <w:sz w:val="18"/>
            <w:szCs w:val="18"/>
            <w:u w:val="single"/>
            <w:shd w:val="clear" w:color="auto" w:fill="FFFFFF"/>
            <w:lang w:eastAsia="ar-SA"/>
          </w:rPr>
          <w:t>от 27.07.2010 N 210-ФЗ</w:t>
        </w:r>
      </w:hyperlink>
      <w:r w:rsidRPr="00977FED">
        <w:rPr>
          <w:rFonts w:ascii="PT Astra Serif" w:eastAsia="Times New Roman" w:hAnsi="PT Astra Serif" w:cs="Times New Roman"/>
          <w:sz w:val="18"/>
          <w:szCs w:val="18"/>
          <w:lang w:eastAsia="ar-SA"/>
        </w:rPr>
        <w:t>, даются аргументированные разъяснения о причинах принятого решения, а также информация о порядке обжалования принятого решения.</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bookmarkStart w:id="18" w:name="sub_1020"/>
      <w:r w:rsidRPr="00977FED">
        <w:rPr>
          <w:rFonts w:ascii="PT Astra Serif" w:eastAsia="Times New Roman" w:hAnsi="PT Astra Serif" w:cs="Times New Roman"/>
          <w:sz w:val="18"/>
          <w:szCs w:val="18"/>
        </w:rPr>
        <w:t>5.12. Основания для отказа в удовлетворении жалобы:</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bookmarkStart w:id="19" w:name="sub_10201"/>
      <w:bookmarkEnd w:id="18"/>
      <w:r w:rsidRPr="00977FED">
        <w:rPr>
          <w:rFonts w:ascii="PT Astra Serif" w:eastAsia="Times New Roman" w:hAnsi="PT Astra Serif" w:cs="Times New Roman"/>
          <w:sz w:val="18"/>
          <w:szCs w:val="18"/>
        </w:rPr>
        <w:t>а) наличие вступившего в законную силу решения суда, арбитражного суда по жалобе о том же предмете и по тем же основаниям;</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bookmarkStart w:id="20" w:name="sub_10202"/>
      <w:bookmarkEnd w:id="19"/>
      <w:r w:rsidRPr="00977FED">
        <w:rPr>
          <w:rFonts w:ascii="PT Astra Serif" w:eastAsia="Times New Roman" w:hAnsi="PT Astra Serif" w:cs="Times New Roman"/>
          <w:sz w:val="18"/>
          <w:szCs w:val="18"/>
        </w:rPr>
        <w:t>б) подача жалобы лицом, полномочия которого не подтверждены в порядке, установленном законодательством Российской Федерации;</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bookmarkStart w:id="21" w:name="sub_10203"/>
      <w:bookmarkEnd w:id="20"/>
      <w:r w:rsidRPr="00977FED">
        <w:rPr>
          <w:rFonts w:ascii="PT Astra Serif" w:eastAsia="Times New Roman" w:hAnsi="PT Astra Serif" w:cs="Times New Roman"/>
          <w:sz w:val="18"/>
          <w:szCs w:val="18"/>
        </w:rPr>
        <w:t>в) наличие решения по жалобе, принятого ранее в отношении того же заявителя и по тому же предмету жалобы.</w:t>
      </w:r>
    </w:p>
    <w:bookmarkEnd w:id="21"/>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5.13. </w:t>
      </w:r>
      <w:r w:rsidRPr="00977FED">
        <w:rPr>
          <w:rFonts w:ascii="PT Astra Serif" w:eastAsia="Times New Roman" w:hAnsi="PT Astra Serif" w:cs="Times New Roman"/>
          <w:color w:val="000000"/>
          <w:sz w:val="18"/>
          <w:szCs w:val="18"/>
          <w:lang w:eastAsia="ar-SA"/>
        </w:rPr>
        <w:t xml:space="preserve">Администрация </w:t>
      </w:r>
      <w:proofErr w:type="spellStart"/>
      <w:r w:rsidRPr="00977FED">
        <w:rPr>
          <w:rFonts w:ascii="PT Astra Serif" w:eastAsia="Times New Roman" w:hAnsi="PT Astra Serif" w:cs="Times New Roman"/>
          <w:color w:val="000000"/>
          <w:sz w:val="18"/>
          <w:szCs w:val="18"/>
          <w:lang w:eastAsia="ar-SA"/>
        </w:rPr>
        <w:t>Истимисского</w:t>
      </w:r>
      <w:proofErr w:type="spellEnd"/>
      <w:r w:rsidRPr="00977FED">
        <w:rPr>
          <w:rFonts w:ascii="PT Astra Serif" w:eastAsia="Times New Roman" w:hAnsi="PT Astra Serif" w:cs="Times New Roman"/>
          <w:color w:val="000000"/>
          <w:sz w:val="18"/>
          <w:szCs w:val="18"/>
          <w:lang w:eastAsia="ar-SA"/>
        </w:rPr>
        <w:t xml:space="preserve"> сельсовета</w:t>
      </w:r>
      <w:r w:rsidRPr="00977FED">
        <w:rPr>
          <w:rFonts w:ascii="PT Astra Serif" w:eastAsia="Times New Roman" w:hAnsi="PT Astra Serif" w:cs="Times New Roman"/>
          <w:sz w:val="18"/>
          <w:szCs w:val="18"/>
          <w:lang w:eastAsia="ar-SA"/>
        </w:rPr>
        <w:t xml:space="preserve"> Ключевского района Алтайского края</w:t>
      </w:r>
      <w:r w:rsidRPr="00977FED">
        <w:rPr>
          <w:rFonts w:ascii="PT Astra Serif" w:eastAsia="Times New Roman" w:hAnsi="PT Astra Serif" w:cs="Times New Roman"/>
          <w:sz w:val="18"/>
          <w:szCs w:val="18"/>
        </w:rPr>
        <w:t xml:space="preserve"> вправе оставить жалобу без ответа в следующих случаях:</w:t>
      </w:r>
    </w:p>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bookmarkStart w:id="22" w:name="sub_10211"/>
      <w:r w:rsidRPr="00977FED">
        <w:rPr>
          <w:rFonts w:ascii="PT Astra Serif" w:eastAsia="Times New Roman" w:hAnsi="PT Astra Serif" w:cs="Times New Roman"/>
          <w:sz w:val="18"/>
          <w:szCs w:val="18"/>
        </w:rPr>
        <w:t>а) наличие в жалобе нецензурных либо оскорбительных выражений, угроз жизни, здоровью и имуществу должностного лица, а также членов его семьи;</w:t>
      </w:r>
    </w:p>
    <w:bookmarkEnd w:id="22"/>
    <w:p w:rsidR="00977FED" w:rsidRPr="00977FED" w:rsidRDefault="00977FED" w:rsidP="00977FED">
      <w:pPr>
        <w:suppressAutoHyphens/>
        <w:autoSpaceDE w:val="0"/>
        <w:autoSpaceDN w:val="0"/>
        <w:adjustRightInd w:val="0"/>
        <w:spacing w:after="0" w:line="240" w:lineRule="auto"/>
        <w:ind w:firstLine="709"/>
        <w:jc w:val="both"/>
        <w:outlineLvl w:val="1"/>
        <w:rPr>
          <w:rFonts w:ascii="PT Astra Serif" w:eastAsia="Times New Roman" w:hAnsi="PT Astra Serif" w:cs="Times New Roman"/>
          <w:sz w:val="18"/>
          <w:szCs w:val="18"/>
        </w:rPr>
      </w:pPr>
      <w:r w:rsidRPr="00977FED">
        <w:rPr>
          <w:rFonts w:ascii="PT Astra Serif" w:eastAsia="Times New Roman" w:hAnsi="PT Astra Serif" w:cs="Times New Roman"/>
          <w:sz w:val="18"/>
          <w:szCs w:val="18"/>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977FED" w:rsidRPr="00977FED" w:rsidRDefault="00977FED" w:rsidP="00977FED">
      <w:pPr>
        <w:widowControl w:val="0"/>
        <w:suppressAutoHyphens/>
        <w:spacing w:after="0"/>
        <w:ind w:right="-284"/>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rPr>
        <w:t xml:space="preserve">            5.14.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77FED" w:rsidRPr="00977FED" w:rsidRDefault="00977FED" w:rsidP="00977FED">
      <w:pPr>
        <w:shd w:val="clear" w:color="auto" w:fill="FFFFFF"/>
        <w:suppressAutoHyphens/>
        <w:spacing w:after="0" w:line="223" w:lineRule="atLeast"/>
        <w:ind w:firstLine="540"/>
        <w:jc w:val="both"/>
        <w:rPr>
          <w:rFonts w:ascii="PT Astra Serif" w:eastAsia="Times New Roman" w:hAnsi="PT Astra Serif" w:cs="Times New Roman"/>
          <w:sz w:val="18"/>
          <w:szCs w:val="18"/>
          <w:lang w:eastAsia="ar-SA"/>
        </w:rPr>
      </w:pPr>
    </w:p>
    <w:p w:rsidR="00977FED" w:rsidRPr="00977FED" w:rsidRDefault="00977FED" w:rsidP="00977FED">
      <w:pPr>
        <w:widowControl w:val="0"/>
        <w:suppressAutoHyphens/>
        <w:spacing w:after="0"/>
        <w:ind w:right="-284" w:firstLine="708"/>
        <w:jc w:val="both"/>
        <w:rPr>
          <w:rFonts w:ascii="PT Astra Serif" w:eastAsia="Times New Roman" w:hAnsi="PT Astra Serif" w:cs="Arial"/>
          <w:sz w:val="18"/>
          <w:szCs w:val="18"/>
          <w:lang w:eastAsia="ar-SA"/>
        </w:rPr>
      </w:pPr>
    </w:p>
    <w:p w:rsidR="00977FED" w:rsidRPr="00977FED" w:rsidRDefault="00977FED" w:rsidP="00977FED">
      <w:pPr>
        <w:suppressAutoHyphens/>
        <w:jc w:val="right"/>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Приложение 1</w:t>
      </w: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Информация</w:t>
      </w: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об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 предоставляющей муниципальную услугу</w:t>
      </w: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820"/>
      </w:tblGrid>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Наименование органа местного самоуправления, предоставляющего муниципальную услугу</w:t>
            </w:r>
          </w:p>
        </w:tc>
        <w:tc>
          <w:tcPr>
            <w:tcW w:w="4820" w:type="dxa"/>
            <w:vAlign w:val="center"/>
          </w:tcPr>
          <w:p w:rsidR="00977FED" w:rsidRPr="00977FED" w:rsidRDefault="00977FED" w:rsidP="00977FED">
            <w:pPr>
              <w:suppressAutoHyphens/>
              <w:autoSpaceDE w:val="0"/>
              <w:autoSpaceDN w:val="0"/>
              <w:adjustRightInd w:val="0"/>
              <w:spacing w:after="0" w:line="240" w:lineRule="auto"/>
              <w:ind w:right="34"/>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Администрация Ключевского района Алтайского края</w:t>
            </w: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Руководитель органа местного самоуправления, предоставляющего муниципальную услугу</w:t>
            </w:r>
          </w:p>
        </w:tc>
        <w:tc>
          <w:tcPr>
            <w:tcW w:w="4820" w:type="dxa"/>
          </w:tcPr>
          <w:p w:rsidR="00977FED" w:rsidRPr="00977FED" w:rsidRDefault="00977FED" w:rsidP="00977FED">
            <w:pPr>
              <w:suppressAutoHyphens/>
              <w:autoSpaceDE w:val="0"/>
              <w:autoSpaceDN w:val="0"/>
              <w:adjustRightInd w:val="0"/>
              <w:spacing w:after="0" w:line="240" w:lineRule="auto"/>
              <w:jc w:val="center"/>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Глава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w:t>
            </w:r>
          </w:p>
          <w:p w:rsidR="00977FED" w:rsidRPr="00977FED" w:rsidRDefault="00977FED" w:rsidP="00977FED">
            <w:pPr>
              <w:suppressAutoHyphens/>
              <w:autoSpaceDE w:val="0"/>
              <w:autoSpaceDN w:val="0"/>
              <w:adjustRightInd w:val="0"/>
              <w:spacing w:after="0" w:line="240" w:lineRule="auto"/>
              <w:ind w:right="34"/>
              <w:jc w:val="center"/>
              <w:outlineLvl w:val="2"/>
              <w:rPr>
                <w:rFonts w:ascii="PT Astra Serif" w:eastAsia="Times New Roman" w:hAnsi="PT Astra Serif" w:cs="Arial"/>
                <w:sz w:val="18"/>
                <w:szCs w:val="18"/>
                <w:lang w:eastAsia="ar-SA"/>
              </w:rPr>
            </w:pP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Наименование структурного подразделения, осуществляющего рассмотрение заявления</w:t>
            </w:r>
          </w:p>
        </w:tc>
        <w:tc>
          <w:tcPr>
            <w:tcW w:w="4820" w:type="dxa"/>
          </w:tcPr>
          <w:p w:rsidR="00977FED" w:rsidRPr="00977FED" w:rsidRDefault="00977FED" w:rsidP="00977FED">
            <w:pPr>
              <w:suppressAutoHyphens/>
              <w:autoSpaceDE w:val="0"/>
              <w:autoSpaceDN w:val="0"/>
              <w:adjustRightInd w:val="0"/>
              <w:spacing w:after="0" w:line="240" w:lineRule="auto"/>
              <w:ind w:right="34"/>
              <w:jc w:val="center"/>
              <w:outlineLvl w:val="2"/>
              <w:rPr>
                <w:rFonts w:ascii="PT Astra Serif" w:eastAsia="Times New Roman" w:hAnsi="PT Astra Serif" w:cs="Arial"/>
                <w:color w:val="FF0000"/>
                <w:sz w:val="18"/>
                <w:szCs w:val="18"/>
                <w:lang w:eastAsia="ar-SA"/>
              </w:rPr>
            </w:pP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Руководитель структурного подразделения, осуществляющего рассмотрение заявления</w:t>
            </w:r>
          </w:p>
        </w:tc>
        <w:tc>
          <w:tcPr>
            <w:tcW w:w="4820" w:type="dxa"/>
          </w:tcPr>
          <w:p w:rsidR="00977FED" w:rsidRPr="00977FED" w:rsidRDefault="00977FED" w:rsidP="00977FED">
            <w:pPr>
              <w:suppressAutoHyphens/>
              <w:autoSpaceDE w:val="0"/>
              <w:autoSpaceDN w:val="0"/>
              <w:adjustRightInd w:val="0"/>
              <w:spacing w:after="0" w:line="240" w:lineRule="auto"/>
              <w:ind w:right="34"/>
              <w:jc w:val="center"/>
              <w:outlineLvl w:val="2"/>
              <w:rPr>
                <w:rFonts w:ascii="PT Astra Serif" w:eastAsia="Times New Roman" w:hAnsi="PT Astra Serif" w:cs="Arial"/>
                <w:color w:val="FF0000"/>
                <w:sz w:val="18"/>
                <w:szCs w:val="18"/>
                <w:lang w:eastAsia="ar-SA"/>
              </w:rPr>
            </w:pP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Место нахождения и почтовый адрес</w:t>
            </w:r>
          </w:p>
        </w:tc>
        <w:tc>
          <w:tcPr>
            <w:tcW w:w="4820"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658990, Алтайский край, Ключевский район, </w:t>
            </w:r>
            <w:proofErr w:type="spellStart"/>
            <w:r w:rsidRPr="00977FED">
              <w:rPr>
                <w:rFonts w:ascii="PT Astra Serif" w:eastAsia="Times New Roman" w:hAnsi="PT Astra Serif" w:cs="Arial"/>
                <w:sz w:val="18"/>
                <w:szCs w:val="18"/>
                <w:lang w:eastAsia="ar-SA"/>
              </w:rPr>
              <w:t>с.Истимис</w:t>
            </w:r>
            <w:proofErr w:type="spellEnd"/>
            <w:r w:rsidRPr="00977FED">
              <w:rPr>
                <w:rFonts w:ascii="PT Astra Serif" w:eastAsia="Times New Roman" w:hAnsi="PT Astra Serif" w:cs="Arial"/>
                <w:sz w:val="18"/>
                <w:szCs w:val="18"/>
                <w:lang w:eastAsia="ar-SA"/>
              </w:rPr>
              <w:t>, ул. Киселева, 1;</w:t>
            </w: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График работы (приема заявителей)</w:t>
            </w:r>
          </w:p>
        </w:tc>
        <w:tc>
          <w:tcPr>
            <w:tcW w:w="4820" w:type="dxa"/>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График работы: ежедневно, кроме субботы и воскресенья, </w:t>
            </w: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с 9.00ч. до 16.00ч.</w:t>
            </w:r>
          </w:p>
          <w:p w:rsidR="00977FED" w:rsidRPr="00977FED" w:rsidRDefault="00977FED" w:rsidP="00977FED">
            <w:pPr>
              <w:suppressAutoHyphens/>
              <w:spacing w:after="0" w:line="240" w:lineRule="auto"/>
              <w:ind w:firstLine="540"/>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Обед с 12.30ч. до 14.00ч.</w:t>
            </w:r>
          </w:p>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Прием граждан и юридических лиц: четверг с 9.00ч. до 16.00ч. (обед с 12.30ч до 14.00 ч), понедельник с 14.00ч до 16.00ч. (юридические лица)</w:t>
            </w:r>
          </w:p>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Телефон, адрес электронной почты</w:t>
            </w:r>
          </w:p>
        </w:tc>
        <w:tc>
          <w:tcPr>
            <w:tcW w:w="4820" w:type="dxa"/>
          </w:tcPr>
          <w:p w:rsidR="00977FED" w:rsidRPr="00977FED" w:rsidRDefault="00977FED" w:rsidP="00977FED">
            <w:pPr>
              <w:suppressAutoHyphens/>
              <w:spacing w:after="0" w:line="240" w:lineRule="auto"/>
              <w:ind w:firstLine="540"/>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val="en-US" w:eastAsia="ar-SA"/>
              </w:rPr>
              <w:t>8 (38578) 28722</w:t>
            </w:r>
          </w:p>
          <w:p w:rsidR="00977FED" w:rsidRPr="00977FED" w:rsidRDefault="008813DC"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val="en-US" w:eastAsia="ar-SA"/>
              </w:rPr>
            </w:pPr>
            <w:hyperlink r:id="rId39" w:history="1">
              <w:r w:rsidR="00977FED" w:rsidRPr="00977FED">
                <w:rPr>
                  <w:rFonts w:ascii="PT Astra Serif" w:eastAsia="Times New Roman" w:hAnsi="PT Astra Serif" w:cs="Arial"/>
                  <w:sz w:val="18"/>
                  <w:szCs w:val="18"/>
                  <w:u w:val="single"/>
                  <w:lang w:val="en-US" w:eastAsia="ar-SA"/>
                </w:rPr>
                <w:t>istimis-ss@mail.ru</w:t>
              </w:r>
            </w:hyperlink>
          </w:p>
        </w:tc>
      </w:tr>
      <w:tr w:rsidR="00977FED" w:rsidRPr="00977FED" w:rsidTr="00977FED">
        <w:tc>
          <w:tcPr>
            <w:tcW w:w="4786" w:type="dxa"/>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Адрес официального сайта органа местного самоуправления, предоставляющего муниципальную </w:t>
            </w:r>
            <w:r w:rsidRPr="00977FED">
              <w:rPr>
                <w:rFonts w:ascii="PT Astra Serif" w:eastAsia="Times New Roman" w:hAnsi="PT Astra Serif" w:cs="Arial"/>
                <w:sz w:val="18"/>
                <w:szCs w:val="18"/>
                <w:lang w:eastAsia="ar-SA"/>
              </w:rPr>
              <w:lastRenderedPageBreak/>
              <w:t>услугу (в случае отсутствия – адрес официального сайта муниципального образования)</w:t>
            </w:r>
          </w:p>
        </w:tc>
        <w:tc>
          <w:tcPr>
            <w:tcW w:w="4820" w:type="dxa"/>
          </w:tcPr>
          <w:p w:rsidR="00977FED" w:rsidRPr="00977FED" w:rsidRDefault="008813DC"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hyperlink r:id="rId40" w:history="1">
              <w:r w:rsidR="00977FED" w:rsidRPr="00977FED">
                <w:rPr>
                  <w:rFonts w:ascii="PT Astra Serif" w:eastAsia="Times New Roman" w:hAnsi="PT Astra Serif" w:cs="Arial"/>
                  <w:bCs/>
                  <w:sz w:val="18"/>
                  <w:szCs w:val="18"/>
                  <w:u w:val="single"/>
                  <w:shd w:val="clear" w:color="auto" w:fill="FFFFFF"/>
                  <w:lang w:eastAsia="ar-SA"/>
                </w:rPr>
                <w:t xml:space="preserve"> </w:t>
              </w:r>
              <w:r w:rsidR="00977FED" w:rsidRPr="00977FED">
                <w:rPr>
                  <w:rFonts w:ascii="PT Astra Serif" w:eastAsia="Times New Roman" w:hAnsi="PT Astra Serif" w:cs="Arial"/>
                  <w:sz w:val="18"/>
                  <w:szCs w:val="18"/>
                  <w:u w:val="single"/>
                  <w:lang w:val="en-US" w:eastAsia="ar-SA"/>
                </w:rPr>
                <w:t>istimis-ss@mail.ru</w:t>
              </w:r>
            </w:hyperlink>
          </w:p>
        </w:tc>
      </w:tr>
    </w:tbl>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Единый портал государственных и муниципальных услуг (функций) – </w:t>
      </w:r>
      <w:hyperlink r:id="rId41" w:history="1">
        <w:r w:rsidRPr="00977FED">
          <w:rPr>
            <w:rFonts w:ascii="PT Astra Serif" w:eastAsia="Times New Roman" w:hAnsi="PT Astra Serif" w:cs="Arial"/>
            <w:color w:val="0000FF"/>
            <w:sz w:val="18"/>
            <w:szCs w:val="18"/>
            <w:u w:val="single"/>
            <w:lang w:val="en-US" w:eastAsia="ar-SA"/>
          </w:rPr>
          <w:t>www</w:t>
        </w:r>
        <w:r w:rsidRPr="00977FED">
          <w:rPr>
            <w:rFonts w:ascii="PT Astra Serif" w:eastAsia="Times New Roman" w:hAnsi="PT Astra Serif" w:cs="Arial"/>
            <w:color w:val="0000FF"/>
            <w:sz w:val="18"/>
            <w:szCs w:val="18"/>
            <w:u w:val="single"/>
            <w:lang w:eastAsia="ar-SA"/>
          </w:rPr>
          <w:t>.22.</w:t>
        </w:r>
        <w:proofErr w:type="spellStart"/>
        <w:r w:rsidRPr="00977FED">
          <w:rPr>
            <w:rFonts w:ascii="PT Astra Serif" w:eastAsia="Times New Roman" w:hAnsi="PT Astra Serif" w:cs="Arial"/>
            <w:color w:val="0000FF"/>
            <w:sz w:val="18"/>
            <w:szCs w:val="18"/>
            <w:u w:val="single"/>
            <w:lang w:val="en-US" w:eastAsia="ar-SA"/>
          </w:rPr>
          <w:t>gosuslugi</w:t>
        </w:r>
        <w:proofErr w:type="spellEnd"/>
        <w:r w:rsidRPr="00977FED">
          <w:rPr>
            <w:rFonts w:ascii="PT Astra Serif" w:eastAsia="Times New Roman" w:hAnsi="PT Astra Serif" w:cs="Arial"/>
            <w:color w:val="0000FF"/>
            <w:sz w:val="18"/>
            <w:szCs w:val="18"/>
            <w:u w:val="single"/>
            <w:lang w:eastAsia="ar-SA"/>
          </w:rPr>
          <w:t>.</w:t>
        </w:r>
        <w:proofErr w:type="spellStart"/>
        <w:r w:rsidRPr="00977FED">
          <w:rPr>
            <w:rFonts w:ascii="PT Astra Serif" w:eastAsia="Times New Roman" w:hAnsi="PT Astra Serif" w:cs="Arial"/>
            <w:color w:val="0000FF"/>
            <w:sz w:val="18"/>
            <w:szCs w:val="18"/>
            <w:u w:val="single"/>
            <w:lang w:val="en-US" w:eastAsia="ar-SA"/>
          </w:rPr>
          <w:t>ru</w:t>
        </w:r>
        <w:proofErr w:type="spellEnd"/>
        <w:r w:rsidRPr="00977FED">
          <w:rPr>
            <w:rFonts w:ascii="PT Astra Serif" w:eastAsia="Times New Roman" w:hAnsi="PT Astra Serif" w:cs="Arial"/>
            <w:color w:val="0000FF"/>
            <w:sz w:val="18"/>
            <w:szCs w:val="18"/>
            <w:u w:val="single"/>
            <w:lang w:eastAsia="ar-SA"/>
          </w:rPr>
          <w:t>/</w:t>
        </w:r>
        <w:proofErr w:type="spellStart"/>
        <w:r w:rsidRPr="00977FED">
          <w:rPr>
            <w:rFonts w:ascii="PT Astra Serif" w:eastAsia="Times New Roman" w:hAnsi="PT Astra Serif" w:cs="Arial"/>
            <w:color w:val="0000FF"/>
            <w:sz w:val="18"/>
            <w:szCs w:val="18"/>
            <w:u w:val="single"/>
            <w:lang w:val="en-US" w:eastAsia="ar-SA"/>
          </w:rPr>
          <w:t>pgu</w:t>
        </w:r>
        <w:proofErr w:type="spellEnd"/>
        <w:r w:rsidRPr="00977FED">
          <w:rPr>
            <w:rFonts w:ascii="PT Astra Serif" w:eastAsia="Times New Roman" w:hAnsi="PT Astra Serif" w:cs="Arial"/>
            <w:color w:val="0000FF"/>
            <w:sz w:val="18"/>
            <w:szCs w:val="18"/>
            <w:u w:val="single"/>
            <w:lang w:eastAsia="ar-SA"/>
          </w:rPr>
          <w:t>/</w:t>
        </w:r>
      </w:hyperlink>
      <w:r w:rsidRPr="00977FED">
        <w:rPr>
          <w:rFonts w:ascii="PT Astra Serif" w:eastAsia="Times New Roman" w:hAnsi="PT Astra Serif" w:cs="Arial"/>
          <w:sz w:val="18"/>
          <w:szCs w:val="18"/>
          <w:lang w:eastAsia="ar-SA"/>
        </w:rPr>
        <w:t xml:space="preserve">; </w:t>
      </w: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tabs>
          <w:tab w:val="left" w:pos="4170"/>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t>Приложение 2</w:t>
      </w:r>
    </w:p>
    <w:p w:rsidR="00977FED" w:rsidRPr="00977FED" w:rsidRDefault="00977FED" w:rsidP="00977FED">
      <w:pPr>
        <w:tabs>
          <w:tab w:val="left" w:pos="4170"/>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Информация</w:t>
      </w: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о федеральных органах исполнительной власти, органах исполнительной власти Алтайского края, участвующих в предоставлении </w:t>
      </w: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муниципальной услуги</w:t>
      </w:r>
    </w:p>
    <w:tbl>
      <w:tblPr>
        <w:tblW w:w="9513" w:type="dxa"/>
        <w:tblInd w:w="93" w:type="dxa"/>
        <w:tblLayout w:type="fixed"/>
        <w:tblLook w:val="04A0" w:firstRow="1" w:lastRow="0" w:firstColumn="1" w:lastColumn="0" w:noHBand="0" w:noVBand="1"/>
      </w:tblPr>
      <w:tblGrid>
        <w:gridCol w:w="2567"/>
        <w:gridCol w:w="1843"/>
        <w:gridCol w:w="2835"/>
        <w:gridCol w:w="2268"/>
      </w:tblGrid>
      <w:tr w:rsidR="00977FED" w:rsidRPr="00977FED" w:rsidTr="00977FED">
        <w:trPr>
          <w:trHeight w:val="477"/>
        </w:trPr>
        <w:tc>
          <w:tcPr>
            <w:tcW w:w="2567" w:type="dxa"/>
            <w:tcBorders>
              <w:top w:val="single" w:sz="8" w:space="0" w:color="auto"/>
              <w:left w:val="single" w:sz="8"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Наименование органа: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Телефон</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Адрес официального сайта</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Адрес электронной почты</w:t>
            </w:r>
          </w:p>
        </w:tc>
      </w:tr>
      <w:tr w:rsidR="00977FED" w:rsidRPr="00977FED" w:rsidTr="00977FED">
        <w:trPr>
          <w:trHeight w:val="641"/>
        </w:trPr>
        <w:tc>
          <w:tcPr>
            <w:tcW w:w="2567" w:type="dxa"/>
            <w:tcBorders>
              <w:top w:val="single" w:sz="4" w:space="0" w:color="auto"/>
              <w:left w:val="single" w:sz="4"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Управление Федеральной службы государственной регистрации, кадастра и картографии</w:t>
            </w:r>
          </w:p>
        </w:tc>
        <w:tc>
          <w:tcPr>
            <w:tcW w:w="1843" w:type="dxa"/>
            <w:tcBorders>
              <w:top w:val="single" w:sz="4" w:space="0" w:color="auto"/>
              <w:left w:val="single" w:sz="4" w:space="0" w:color="auto"/>
              <w:bottom w:val="single" w:sz="4" w:space="0" w:color="auto"/>
              <w:right w:val="single" w:sz="8" w:space="0" w:color="auto"/>
            </w:tcBorders>
            <w:shd w:val="clear" w:color="auto" w:fill="auto"/>
            <w:vAlign w:val="center"/>
          </w:tcPr>
          <w:p w:rsidR="00977FED" w:rsidRPr="00977FED" w:rsidRDefault="00977FED" w:rsidP="00977FED">
            <w:pPr>
              <w:suppressAutoHyphens/>
              <w:spacing w:after="0" w:line="240" w:lineRule="auto"/>
              <w:ind w:left="-108" w:right="-108"/>
              <w:jc w:val="center"/>
              <w:rPr>
                <w:rFonts w:ascii="PT Astra Serif" w:eastAsia="Times New Roman" w:hAnsi="PT Astra Serif" w:cs="Arial"/>
                <w:bCs/>
                <w:sz w:val="18"/>
                <w:szCs w:val="18"/>
                <w:lang w:val="en-US" w:eastAsia="ar-SA"/>
              </w:rPr>
            </w:pPr>
            <w:r w:rsidRPr="00977FED">
              <w:rPr>
                <w:rFonts w:ascii="PT Astra Serif" w:eastAsia="Times New Roman" w:hAnsi="PT Astra Serif" w:cs="Arial"/>
                <w:bCs/>
                <w:sz w:val="18"/>
                <w:szCs w:val="18"/>
                <w:lang w:eastAsia="ar-SA"/>
              </w:rPr>
              <w:t>Справочная служба:</w:t>
            </w:r>
          </w:p>
          <w:p w:rsidR="00977FED" w:rsidRPr="00977FED" w:rsidRDefault="00977FED" w:rsidP="00977FED">
            <w:pPr>
              <w:suppressAutoHyphens/>
              <w:spacing w:after="0" w:line="240" w:lineRule="auto"/>
              <w:ind w:left="-108" w:right="-108"/>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8 (3852) 29-17-20</w:t>
            </w:r>
          </w:p>
        </w:tc>
        <w:tc>
          <w:tcPr>
            <w:tcW w:w="2835" w:type="dxa"/>
            <w:tcBorders>
              <w:top w:val="single" w:sz="4" w:space="0" w:color="auto"/>
              <w:left w:val="nil"/>
              <w:bottom w:val="single" w:sz="4" w:space="0" w:color="auto"/>
              <w:right w:val="single" w:sz="8" w:space="0" w:color="auto"/>
            </w:tcBorders>
            <w:shd w:val="clear" w:color="auto" w:fill="auto"/>
            <w:vAlign w:val="center"/>
          </w:tcPr>
          <w:p w:rsidR="00977FED" w:rsidRPr="00977FED" w:rsidRDefault="00977FED" w:rsidP="00977FED">
            <w:pPr>
              <w:suppressAutoHyphens/>
              <w:spacing w:after="0" w:line="240" w:lineRule="auto"/>
              <w:ind w:left="-108" w:right="-108"/>
              <w:jc w:val="center"/>
              <w:rPr>
                <w:rFonts w:ascii="PT Astra Serif" w:eastAsia="Times New Roman" w:hAnsi="PT Astra Serif" w:cs="Arial"/>
                <w:sz w:val="18"/>
                <w:szCs w:val="18"/>
                <w:u w:val="single"/>
                <w:lang w:eastAsia="ar-SA"/>
              </w:rPr>
            </w:pPr>
            <w:r w:rsidRPr="00977FED">
              <w:rPr>
                <w:rFonts w:ascii="PT Astra Serif" w:eastAsia="Times New Roman" w:hAnsi="PT Astra Serif" w:cs="Arial"/>
                <w:sz w:val="18"/>
                <w:szCs w:val="18"/>
                <w:u w:val="single"/>
                <w:lang w:val="en-US" w:eastAsia="ar-SA"/>
              </w:rPr>
              <w:t>http</w:t>
            </w:r>
            <w:r w:rsidRPr="00977FED">
              <w:rPr>
                <w:rFonts w:ascii="PT Astra Serif" w:eastAsia="Times New Roman" w:hAnsi="PT Astra Serif" w:cs="Arial"/>
                <w:sz w:val="18"/>
                <w:szCs w:val="18"/>
                <w:u w:val="single"/>
                <w:lang w:eastAsia="ar-SA"/>
              </w:rPr>
              <w:t>://</w:t>
            </w:r>
            <w:hyperlink r:id="rId42" w:history="1">
              <w:r w:rsidRPr="00977FED">
                <w:rPr>
                  <w:rFonts w:ascii="PT Astra Serif" w:eastAsia="Times New Roman" w:hAnsi="PT Astra Serif" w:cs="Arial"/>
                  <w:color w:val="0000FF"/>
                  <w:sz w:val="18"/>
                  <w:szCs w:val="18"/>
                  <w:u w:val="single"/>
                  <w:lang w:eastAsia="ar-SA"/>
                </w:rPr>
                <w:t>www.to22.rosreestr.ru</w:t>
              </w:r>
            </w:hyperlink>
          </w:p>
        </w:tc>
        <w:tc>
          <w:tcPr>
            <w:tcW w:w="2268" w:type="dxa"/>
            <w:tcBorders>
              <w:top w:val="single" w:sz="4" w:space="0" w:color="auto"/>
              <w:left w:val="nil"/>
              <w:bottom w:val="single" w:sz="4" w:space="0" w:color="auto"/>
              <w:right w:val="single" w:sz="8" w:space="0" w:color="auto"/>
            </w:tcBorders>
            <w:shd w:val="clear" w:color="auto" w:fill="auto"/>
            <w:vAlign w:val="center"/>
          </w:tcPr>
          <w:p w:rsidR="00977FED" w:rsidRPr="00977FED" w:rsidRDefault="008813DC" w:rsidP="00977FED">
            <w:pPr>
              <w:suppressAutoHyphens/>
              <w:spacing w:after="0" w:line="240" w:lineRule="auto"/>
              <w:jc w:val="center"/>
              <w:rPr>
                <w:rFonts w:ascii="PT Astra Serif" w:eastAsia="Times New Roman" w:hAnsi="PT Astra Serif" w:cs="Arial"/>
                <w:sz w:val="18"/>
                <w:szCs w:val="18"/>
                <w:u w:val="single"/>
                <w:lang w:eastAsia="ar-SA"/>
              </w:rPr>
            </w:pPr>
            <w:hyperlink r:id="rId43" w:history="1">
              <w:r w:rsidR="00977FED" w:rsidRPr="00977FED">
                <w:rPr>
                  <w:rFonts w:ascii="PT Astra Serif" w:eastAsia="Times New Roman" w:hAnsi="PT Astra Serif" w:cs="Arial"/>
                  <w:color w:val="0000FF"/>
                  <w:sz w:val="18"/>
                  <w:szCs w:val="18"/>
                  <w:u w:val="single"/>
                  <w:lang w:eastAsia="ar-SA"/>
                </w:rPr>
                <w:t>22_upr@rosreestr.ru</w:t>
              </w:r>
            </w:hyperlink>
          </w:p>
        </w:tc>
      </w:tr>
      <w:tr w:rsidR="00977FED" w:rsidRPr="00977FED" w:rsidTr="00977FED">
        <w:trPr>
          <w:trHeight w:val="641"/>
        </w:trPr>
        <w:tc>
          <w:tcPr>
            <w:tcW w:w="2567" w:type="dxa"/>
            <w:tcBorders>
              <w:top w:val="single" w:sz="4" w:space="0" w:color="auto"/>
              <w:left w:val="single" w:sz="4" w:space="0" w:color="auto"/>
              <w:bottom w:val="single" w:sz="4" w:space="0" w:color="auto"/>
              <w:right w:val="single" w:sz="4"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ФГБУ «ФКП </w:t>
            </w:r>
            <w:proofErr w:type="spellStart"/>
            <w:r w:rsidRPr="00977FED">
              <w:rPr>
                <w:rFonts w:ascii="PT Astra Serif" w:eastAsia="Times New Roman" w:hAnsi="PT Astra Serif" w:cs="Arial"/>
                <w:sz w:val="18"/>
                <w:szCs w:val="18"/>
                <w:lang w:eastAsia="ar-SA"/>
              </w:rPr>
              <w:t>Росреестра</w:t>
            </w:r>
            <w:proofErr w:type="spellEnd"/>
            <w:r w:rsidRPr="00977FED">
              <w:rPr>
                <w:rFonts w:ascii="PT Astra Serif" w:eastAsia="Times New Roman" w:hAnsi="PT Astra Serif" w:cs="Arial"/>
                <w:sz w:val="18"/>
                <w:szCs w:val="18"/>
                <w:lang w:eastAsia="ar-SA"/>
              </w:rPr>
              <w:t xml:space="preserve"> по Алтайскому краю»</w:t>
            </w:r>
          </w:p>
        </w:tc>
        <w:tc>
          <w:tcPr>
            <w:tcW w:w="1843" w:type="dxa"/>
            <w:tcBorders>
              <w:top w:val="single" w:sz="4" w:space="0" w:color="auto"/>
              <w:left w:val="single" w:sz="4" w:space="0" w:color="auto"/>
              <w:bottom w:val="single" w:sz="4" w:space="0" w:color="auto"/>
              <w:right w:val="single" w:sz="8" w:space="0" w:color="auto"/>
            </w:tcBorders>
            <w:shd w:val="clear" w:color="auto" w:fill="auto"/>
            <w:vAlign w:val="center"/>
          </w:tcPr>
          <w:p w:rsidR="00977FED" w:rsidRPr="00977FED" w:rsidRDefault="00977FED" w:rsidP="00977FED">
            <w:pPr>
              <w:suppressAutoHyphens/>
              <w:spacing w:after="0" w:line="240" w:lineRule="auto"/>
              <w:ind w:left="-108" w:right="-108"/>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8 (3852) 63-25-69</w:t>
            </w:r>
          </w:p>
        </w:tc>
        <w:tc>
          <w:tcPr>
            <w:tcW w:w="2835" w:type="dxa"/>
            <w:tcBorders>
              <w:top w:val="single" w:sz="4" w:space="0" w:color="auto"/>
              <w:left w:val="nil"/>
              <w:bottom w:val="single" w:sz="4" w:space="0" w:color="auto"/>
              <w:right w:val="single" w:sz="8" w:space="0" w:color="auto"/>
            </w:tcBorders>
            <w:shd w:val="clear" w:color="auto" w:fill="auto"/>
            <w:vAlign w:val="center"/>
          </w:tcPr>
          <w:p w:rsidR="00977FED" w:rsidRPr="00977FED" w:rsidRDefault="008813DC" w:rsidP="00977FED">
            <w:pPr>
              <w:suppressAutoHyphens/>
              <w:spacing w:after="0" w:line="240" w:lineRule="auto"/>
              <w:jc w:val="center"/>
              <w:rPr>
                <w:rFonts w:ascii="PT Astra Serif" w:eastAsia="Times New Roman" w:hAnsi="PT Astra Serif" w:cs="Arial"/>
                <w:sz w:val="18"/>
                <w:szCs w:val="18"/>
                <w:u w:val="single"/>
                <w:lang w:eastAsia="ar-SA"/>
              </w:rPr>
            </w:pPr>
            <w:hyperlink r:id="rId44" w:history="1">
              <w:r w:rsidR="00977FED" w:rsidRPr="00977FED">
                <w:rPr>
                  <w:rFonts w:ascii="PT Astra Serif" w:eastAsia="Times New Roman" w:hAnsi="PT Astra Serif" w:cs="Arial"/>
                  <w:color w:val="0000FF"/>
                  <w:sz w:val="18"/>
                  <w:szCs w:val="18"/>
                  <w:u w:val="single"/>
                  <w:lang w:eastAsia="ar-SA"/>
                </w:rPr>
                <w:t>http://kadastr.ru/</w:t>
              </w:r>
            </w:hyperlink>
          </w:p>
        </w:tc>
        <w:tc>
          <w:tcPr>
            <w:tcW w:w="2268" w:type="dxa"/>
            <w:tcBorders>
              <w:top w:val="single" w:sz="4" w:space="0" w:color="auto"/>
              <w:left w:val="nil"/>
              <w:bottom w:val="single" w:sz="4" w:space="0" w:color="auto"/>
              <w:right w:val="single" w:sz="8" w:space="0" w:color="auto"/>
            </w:tcBorders>
            <w:shd w:val="clear" w:color="auto" w:fill="auto"/>
            <w:vAlign w:val="center"/>
          </w:tcPr>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fgu220710@u22.</w:t>
            </w:r>
          </w:p>
          <w:p w:rsidR="00977FED" w:rsidRPr="00977FED" w:rsidRDefault="00977FED" w:rsidP="00977FED">
            <w:pPr>
              <w:suppressAutoHyphens/>
              <w:spacing w:after="0" w:line="240" w:lineRule="auto"/>
              <w:jc w:val="center"/>
              <w:rPr>
                <w:rFonts w:ascii="PT Astra Serif" w:eastAsia="Times New Roman" w:hAnsi="PT Astra Serif" w:cs="Arial"/>
                <w:sz w:val="18"/>
                <w:szCs w:val="18"/>
                <w:u w:val="single"/>
                <w:lang w:eastAsia="ar-SA"/>
              </w:rPr>
            </w:pPr>
            <w:r w:rsidRPr="00977FED">
              <w:rPr>
                <w:rFonts w:ascii="PT Astra Serif" w:eastAsia="Times New Roman" w:hAnsi="PT Astra Serif" w:cs="Arial"/>
                <w:sz w:val="18"/>
                <w:szCs w:val="18"/>
                <w:lang w:eastAsia="ar-SA"/>
              </w:rPr>
              <w:t>rosreestr.ru</w:t>
            </w:r>
          </w:p>
        </w:tc>
      </w:tr>
    </w:tbl>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Приложение 3</w:t>
      </w:r>
    </w:p>
    <w:p w:rsidR="00977FED" w:rsidRP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Сведения о многофункциональных центрах </w:t>
      </w:r>
    </w:p>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предоставления государственных и муниципальных услуг</w:t>
      </w: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2"/>
        <w:gridCol w:w="6573"/>
      </w:tblGrid>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Место нахождения и почтовый адрес</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ул. Центральная, 21, с. Ключи, Ключевский район</w:t>
            </w:r>
          </w:p>
        </w:tc>
      </w:tr>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График работы</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пн., вт., ср., чт. с 8.00-20.00</w:t>
            </w:r>
          </w:p>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пт. с 8.00-17.00</w:t>
            </w:r>
          </w:p>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сб. 9.00-14.00</w:t>
            </w:r>
          </w:p>
        </w:tc>
      </w:tr>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Единый центр телефонного обслуживания</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8-800-775-00-25</w:t>
            </w:r>
          </w:p>
        </w:tc>
      </w:tr>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Телефон центра телефонного обслуживания</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8 (38578) 21-9-19</w:t>
            </w:r>
          </w:p>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p>
        </w:tc>
      </w:tr>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Интернет – сайт МФЦ</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val="en-US" w:eastAsia="ar-SA"/>
              </w:rPr>
            </w:pPr>
            <w:r w:rsidRPr="00977FED">
              <w:rPr>
                <w:rFonts w:ascii="PT Astra Serif" w:eastAsia="Times New Roman" w:hAnsi="PT Astra Serif" w:cs="Arial"/>
                <w:sz w:val="18"/>
                <w:szCs w:val="18"/>
                <w:lang w:val="en-US" w:eastAsia="ar-SA"/>
              </w:rPr>
              <w:t>www.mfc22.ru</w:t>
            </w:r>
          </w:p>
        </w:tc>
      </w:tr>
      <w:tr w:rsidR="00977FED" w:rsidRPr="00977FED" w:rsidTr="00977FED">
        <w:tc>
          <w:tcPr>
            <w:tcW w:w="2808"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Адрес электронной почты</w:t>
            </w:r>
          </w:p>
        </w:tc>
        <w:tc>
          <w:tcPr>
            <w:tcW w:w="6705" w:type="dxa"/>
          </w:tcPr>
          <w:p w:rsidR="00977FED" w:rsidRPr="00977FED" w:rsidRDefault="00977FED" w:rsidP="00977FED">
            <w:pPr>
              <w:suppressAutoHyphens/>
              <w:autoSpaceDE w:val="0"/>
              <w:autoSpaceDN w:val="0"/>
              <w:adjustRightInd w:val="0"/>
              <w:spacing w:after="0" w:line="240" w:lineRule="auto"/>
              <w:jc w:val="both"/>
              <w:outlineLvl w:val="2"/>
              <w:rPr>
                <w:rFonts w:ascii="PT Astra Serif" w:eastAsia="Times New Roman" w:hAnsi="PT Astra Serif" w:cs="Arial"/>
                <w:sz w:val="18"/>
                <w:szCs w:val="18"/>
                <w:lang w:val="en-US" w:eastAsia="ar-SA"/>
              </w:rPr>
            </w:pPr>
            <w:r w:rsidRPr="00977FED">
              <w:rPr>
                <w:rFonts w:ascii="PT Astra Serif" w:eastAsia="Times New Roman" w:hAnsi="PT Astra Serif" w:cs="Arial"/>
                <w:sz w:val="18"/>
                <w:szCs w:val="18"/>
                <w:lang w:val="en-US" w:eastAsia="ar-SA"/>
              </w:rPr>
              <w:t>mfc@mfc22.ru</w:t>
            </w:r>
          </w:p>
        </w:tc>
      </w:tr>
    </w:tbl>
    <w:p w:rsidR="00977FED" w:rsidRPr="00977FED" w:rsidRDefault="00977FED" w:rsidP="00977FED">
      <w:pPr>
        <w:suppressAutoHyphens/>
        <w:autoSpaceDE w:val="0"/>
        <w:autoSpaceDN w:val="0"/>
        <w:adjustRightInd w:val="0"/>
        <w:spacing w:after="0" w:line="240" w:lineRule="auto"/>
        <w:outlineLvl w:val="2"/>
        <w:rPr>
          <w:rFonts w:ascii="PT Astra Serif" w:eastAsia="Times New Roman" w:hAnsi="PT Astra Serif" w:cs="Arial"/>
          <w:sz w:val="18"/>
          <w:szCs w:val="18"/>
          <w:lang w:eastAsia="ar-SA"/>
        </w:rPr>
      </w:pPr>
    </w:p>
    <w:p w:rsid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D1182C" w:rsidRPr="00977FED" w:rsidRDefault="00D1182C"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lastRenderedPageBreak/>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t xml:space="preserve">             </w:t>
      </w:r>
      <w:r w:rsidR="002C3CC0">
        <w:rPr>
          <w:rFonts w:ascii="PT Astra Serif" w:eastAsia="Times New Roman" w:hAnsi="PT Astra Serif" w:cs="Arial"/>
          <w:sz w:val="18"/>
          <w:szCs w:val="18"/>
          <w:lang w:eastAsia="ar-SA"/>
        </w:rPr>
        <w:t xml:space="preserve">                    </w:t>
      </w:r>
      <w:r w:rsidRPr="00977FED">
        <w:rPr>
          <w:rFonts w:ascii="PT Astra Serif" w:eastAsia="Times New Roman" w:hAnsi="PT Astra Serif" w:cs="Arial"/>
          <w:sz w:val="18"/>
          <w:szCs w:val="18"/>
          <w:lang w:eastAsia="ar-SA"/>
        </w:rPr>
        <w:t xml:space="preserve">       Приложение 4</w:t>
      </w: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Блок-схема последовательности административных процедур </w:t>
      </w: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при предоставлении муниципальной услуги </w:t>
      </w:r>
    </w:p>
    <w:p w:rsidR="00977FED" w:rsidRPr="00977FED" w:rsidRDefault="00977FED" w:rsidP="00977FED">
      <w:pPr>
        <w:suppressAutoHyphens/>
        <w:spacing w:after="0" w:line="240" w:lineRule="auto"/>
        <w:jc w:val="center"/>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«Предоставление имущества, находящегося в муниципальной собственности, за исключением земельных участков, в аренду, доверительное управление, безвозмездное пользование»</w:t>
      </w: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r w:rsidRPr="00977FED">
        <w:rPr>
          <w:rFonts w:ascii="PT Astra Serif" w:eastAsia="Times New Roman" w:hAnsi="PT Astra Serif" w:cs="Arial"/>
          <w:b/>
          <w:noProof/>
          <w:sz w:val="18"/>
          <w:szCs w:val="18"/>
          <w:lang w:eastAsia="ru-RU"/>
        </w:rPr>
        <mc:AlternateContent>
          <mc:Choice Requires="wps">
            <w:drawing>
              <wp:anchor distT="0" distB="0" distL="114300" distR="114300" simplePos="0" relativeHeight="251679744" behindDoc="0" locked="0" layoutInCell="1" allowOverlap="1">
                <wp:simplePos x="0" y="0"/>
                <wp:positionH relativeFrom="column">
                  <wp:posOffset>2096135</wp:posOffset>
                </wp:positionH>
                <wp:positionV relativeFrom="paragraph">
                  <wp:posOffset>186055</wp:posOffset>
                </wp:positionV>
                <wp:extent cx="1756410" cy="433070"/>
                <wp:effectExtent l="13970" t="12700" r="10795" b="11430"/>
                <wp:wrapNone/>
                <wp:docPr id="105" name="Прямоугольник 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6410" cy="433070"/>
                        </a:xfrm>
                        <a:prstGeom prst="rect">
                          <a:avLst/>
                        </a:prstGeom>
                        <a:solidFill>
                          <a:srgbClr val="FFFFFF"/>
                        </a:solidFill>
                        <a:ln w="9525">
                          <a:solidFill>
                            <a:srgbClr val="000000"/>
                          </a:solidFill>
                          <a:miter lim="800000"/>
                          <a:headEnd/>
                          <a:tailEnd/>
                        </a:ln>
                      </wps:spPr>
                      <wps:txbx>
                        <w:txbxContent>
                          <w:p w:rsidR="00AF55F0" w:rsidRPr="00967DC5" w:rsidRDefault="00AF55F0" w:rsidP="00977FED">
                            <w:pPr>
                              <w:jc w:val="center"/>
                              <w:rPr>
                                <w:sz w:val="20"/>
                                <w:szCs w:val="20"/>
                              </w:rPr>
                            </w:pPr>
                            <w:r w:rsidRPr="00967DC5">
                              <w:rPr>
                                <w:sz w:val="20"/>
                                <w:szCs w:val="20"/>
                              </w:rPr>
                              <w:t>Подача заявления при личном обращении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5" o:spid="_x0000_s1026" style="position:absolute;left:0;text-align:left;margin-left:165.05pt;margin-top:14.65pt;width:138.3pt;height:34.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">
                <v:textbox>
                  <w:txbxContent>
                    <w:p w:rsidR="00AF55F0" w:rsidRPr="00967DC5" w:rsidRDefault="00AF55F0" w:rsidP="00977FED">
                      <w:pPr>
                        <w:jc w:val="center"/>
                        <w:rPr>
                          <w:sz w:val="20"/>
                          <w:szCs w:val="20"/>
                        </w:rPr>
                      </w:pPr>
                      <w:r w:rsidRPr="00967DC5">
                        <w:rPr>
                          <w:sz w:val="20"/>
                          <w:szCs w:val="20"/>
                        </w:rPr>
                        <w:t>Подача заявления при личном обращении</w:t>
                      </w:r>
                    </w:p>
                  </w:txbxContent>
                </v:textbox>
              </v:rect>
            </w:pict>
          </mc:Fallback>
        </mc:AlternateContent>
      </w: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Arial"/>
          <w:b/>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0768" behindDoc="0" locked="0" layoutInCell="1" allowOverlap="1">
                <wp:simplePos x="0" y="0"/>
                <wp:positionH relativeFrom="column">
                  <wp:posOffset>4076065</wp:posOffset>
                </wp:positionH>
                <wp:positionV relativeFrom="paragraph">
                  <wp:posOffset>17780</wp:posOffset>
                </wp:positionV>
                <wp:extent cx="1786255" cy="519430"/>
                <wp:effectExtent l="12700" t="9525" r="10795" b="13970"/>
                <wp:wrapNone/>
                <wp:docPr id="104" name="Прямоугольник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6255" cy="519430"/>
                        </a:xfrm>
                        <a:prstGeom prst="rect">
                          <a:avLst/>
                        </a:prstGeom>
                        <a:solidFill>
                          <a:srgbClr val="FFFFFF"/>
                        </a:solidFill>
                        <a:ln w="9525">
                          <a:solidFill>
                            <a:srgbClr val="000000"/>
                          </a:solidFill>
                          <a:miter lim="800000"/>
                          <a:headEnd/>
                          <a:tailEnd/>
                        </a:ln>
                      </wps:spPr>
                      <wps:txbx>
                        <w:txbxContent>
                          <w:p w:rsidR="00AF55F0" w:rsidRPr="00967DC5" w:rsidRDefault="00AF55F0" w:rsidP="00977FED">
                            <w:pPr>
                              <w:jc w:val="center"/>
                              <w:rPr>
                                <w:sz w:val="20"/>
                                <w:szCs w:val="20"/>
                              </w:rPr>
                            </w:pPr>
                            <w:r>
                              <w:rPr>
                                <w:sz w:val="20"/>
                                <w:szCs w:val="20"/>
                              </w:rPr>
                              <w:t>Подача заявления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4" o:spid="_x0000_s1027" style="position:absolute;left:0;text-align:left;margin-left:320.95pt;margin-top:1.4pt;width:140.65pt;height:40.9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">
                <v:textbox>
                  <w:txbxContent>
                    <w:p w:rsidR="00AF55F0" w:rsidRPr="00967DC5" w:rsidRDefault="00AF55F0" w:rsidP="00977FED">
                      <w:pPr>
                        <w:jc w:val="center"/>
                        <w:rPr>
                          <w:sz w:val="20"/>
                          <w:szCs w:val="20"/>
                        </w:rPr>
                      </w:pPr>
                      <w:r>
                        <w:rPr>
                          <w:sz w:val="20"/>
                          <w:szCs w:val="20"/>
                        </w:rPr>
                        <w:t>Подача заявления через МФЦ</w:t>
                      </w:r>
                    </w:p>
                  </w:txbxContent>
                </v:textbox>
              </v:rect>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8720" behindDoc="0" locked="0" layoutInCell="1" allowOverlap="1">
                <wp:simplePos x="0" y="0"/>
                <wp:positionH relativeFrom="column">
                  <wp:posOffset>-114300</wp:posOffset>
                </wp:positionH>
                <wp:positionV relativeFrom="paragraph">
                  <wp:posOffset>17780</wp:posOffset>
                </wp:positionV>
                <wp:extent cx="1934845" cy="519430"/>
                <wp:effectExtent l="13335" t="9525" r="13970" b="13970"/>
                <wp:wrapNone/>
                <wp:docPr id="103" name="Прямоугольник 1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4845" cy="519430"/>
                        </a:xfrm>
                        <a:prstGeom prst="rect">
                          <a:avLst/>
                        </a:prstGeom>
                        <a:solidFill>
                          <a:srgbClr val="FFFFFF"/>
                        </a:solidFill>
                        <a:ln w="9525">
                          <a:solidFill>
                            <a:srgbClr val="000000"/>
                          </a:solidFill>
                          <a:miter lim="800000"/>
                          <a:headEnd/>
                          <a:tailEnd/>
                        </a:ln>
                      </wps:spPr>
                      <wps:txbx>
                        <w:txbxContent>
                          <w:p w:rsidR="00AF55F0" w:rsidRPr="00967DC5" w:rsidRDefault="00AF55F0" w:rsidP="00977FED">
                            <w:pPr>
                              <w:jc w:val="center"/>
                              <w:rPr>
                                <w:sz w:val="20"/>
                                <w:szCs w:val="20"/>
                              </w:rPr>
                            </w:pPr>
                            <w:r>
                              <w:rPr>
                                <w:sz w:val="20"/>
                                <w:szCs w:val="20"/>
                              </w:rPr>
                              <w:t>Заполнение заявления через Е</w:t>
                            </w:r>
                            <w:r w:rsidRPr="00967DC5">
                              <w:rPr>
                                <w:sz w:val="20"/>
                                <w:szCs w:val="20"/>
                              </w:rPr>
                              <w:t>ПГУ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3" o:spid="_x0000_s1028" style="position:absolute;left:0;text-align:left;margin-left:-9pt;margin-top:1.4pt;width:152.35pt;height:40.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">
                <v:textbox>
                  <w:txbxContent>
                    <w:p w:rsidR="00AF55F0" w:rsidRPr="00967DC5" w:rsidRDefault="00AF55F0" w:rsidP="00977FED">
                      <w:pPr>
                        <w:jc w:val="center"/>
                        <w:rPr>
                          <w:sz w:val="20"/>
                          <w:szCs w:val="20"/>
                        </w:rPr>
                      </w:pPr>
                      <w:r>
                        <w:rPr>
                          <w:sz w:val="20"/>
                          <w:szCs w:val="20"/>
                        </w:rPr>
                        <w:t>Заполнение заявления через Е</w:t>
                      </w:r>
                      <w:r w:rsidRPr="00967DC5">
                        <w:rPr>
                          <w:sz w:val="20"/>
                          <w:szCs w:val="20"/>
                        </w:rPr>
                        <w:t>ПГУ</w:t>
                      </w:r>
                    </w:p>
                  </w:txbxContent>
                </v:textbox>
              </v:rect>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59264" behindDoc="0" locked="0" layoutInCell="1" allowOverlap="1">
                <wp:simplePos x="0" y="0"/>
                <wp:positionH relativeFrom="column">
                  <wp:posOffset>734060</wp:posOffset>
                </wp:positionH>
                <wp:positionV relativeFrom="paragraph">
                  <wp:posOffset>426085</wp:posOffset>
                </wp:positionV>
                <wp:extent cx="635" cy="635"/>
                <wp:effectExtent l="13970" t="8255" r="13970" b="10160"/>
                <wp:wrapNone/>
                <wp:docPr id="102" name="Прямая со стрелкой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C0AFB87" id="_x0000_t32" coordsize="21600,21600" o:spt="32" o:oned="t" path="m,l21600,21600e" filled="f">
                <v:path arrowok="t" fillok="f" o:connecttype="none"/>
                <o:lock v:ext="edit" shapetype="t"/>
              </v:shapetype>
              <v:shape id="Прямая со стрелкой 102" o:spid="_x0000_s1026" type="#_x0000_t32" style="position:absolute;margin-left:57.8pt;margin-top:33.55pt;width:.05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"/>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5888" behindDoc="0" locked="0" layoutInCell="1" allowOverlap="1">
                <wp:simplePos x="0" y="0"/>
                <wp:positionH relativeFrom="column">
                  <wp:posOffset>2832735</wp:posOffset>
                </wp:positionH>
                <wp:positionV relativeFrom="paragraph">
                  <wp:posOffset>11430</wp:posOffset>
                </wp:positionV>
                <wp:extent cx="0" cy="380365"/>
                <wp:effectExtent l="55245" t="6985" r="59055" b="22225"/>
                <wp:wrapNone/>
                <wp:docPr id="101" name="Прямая со стрелкой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03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2254A5" id="Прямая со стрелкой 101" o:spid="_x0000_s1026" type="#_x0000_t32" style="position:absolute;margin-left:223.05pt;margin-top:.9pt;width:0;height:29.9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">
                <v:stroke endarrow="block"/>
              </v:shape>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3840" behindDoc="0" locked="0" layoutInCell="1" allowOverlap="1">
                <wp:simplePos x="0" y="0"/>
                <wp:positionH relativeFrom="column">
                  <wp:posOffset>4939030</wp:posOffset>
                </wp:positionH>
                <wp:positionV relativeFrom="paragraph">
                  <wp:posOffset>62865</wp:posOffset>
                </wp:positionV>
                <wp:extent cx="7620" cy="182880"/>
                <wp:effectExtent l="8890" t="10795" r="12065" b="6350"/>
                <wp:wrapNone/>
                <wp:docPr id="100" name="Прямая со стрелкой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 cy="1828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253BE4" id="Прямая со стрелкой 100" o:spid="_x0000_s1026" type="#_x0000_t32" style="position:absolute;margin-left:388.9pt;margin-top:4.95pt;width:.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"/>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2816" behindDoc="0" locked="0" layoutInCell="1" allowOverlap="1">
                <wp:simplePos x="0" y="0"/>
                <wp:positionH relativeFrom="column">
                  <wp:posOffset>711835</wp:posOffset>
                </wp:positionH>
                <wp:positionV relativeFrom="paragraph">
                  <wp:posOffset>63500</wp:posOffset>
                </wp:positionV>
                <wp:extent cx="635" cy="182245"/>
                <wp:effectExtent l="10795" t="11430" r="7620" b="6350"/>
                <wp:wrapNone/>
                <wp:docPr id="99" name="Прямая со стрелкой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1822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E28A38" id="Прямая со стрелкой 99" o:spid="_x0000_s1026" type="#_x0000_t32" style="position:absolute;margin-left:56.05pt;margin-top:5pt;width:.05pt;height:14.35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"/>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4864" behindDoc="0" locked="0" layoutInCell="1" allowOverlap="1">
                <wp:simplePos x="0" y="0"/>
                <wp:positionH relativeFrom="column">
                  <wp:posOffset>712470</wp:posOffset>
                </wp:positionH>
                <wp:positionV relativeFrom="paragraph">
                  <wp:posOffset>70485</wp:posOffset>
                </wp:positionV>
                <wp:extent cx="4234180" cy="0"/>
                <wp:effectExtent l="11430" t="13335" r="12065" b="5715"/>
                <wp:wrapNone/>
                <wp:docPr id="98" name="Прямая со стрелкой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341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79D02E" id="Прямая со стрелкой 98" o:spid="_x0000_s1026" type="#_x0000_t32" style="position:absolute;margin-left:56.1pt;margin-top:5.55pt;width:333.4pt;height: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"/>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1792" behindDoc="0" locked="0" layoutInCell="1" allowOverlap="1">
                <wp:simplePos x="0" y="0"/>
                <wp:positionH relativeFrom="column">
                  <wp:posOffset>1739265</wp:posOffset>
                </wp:positionH>
                <wp:positionV relativeFrom="paragraph">
                  <wp:posOffset>41275</wp:posOffset>
                </wp:positionV>
                <wp:extent cx="2292350" cy="219710"/>
                <wp:effectExtent l="9525" t="6985" r="12700" b="11430"/>
                <wp:wrapNone/>
                <wp:docPr id="97" name="Прямоугольник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2350" cy="219710"/>
                        </a:xfrm>
                        <a:prstGeom prst="rect">
                          <a:avLst/>
                        </a:prstGeom>
                        <a:solidFill>
                          <a:srgbClr val="FFFFFF"/>
                        </a:solidFill>
                        <a:ln w="9525">
                          <a:solidFill>
                            <a:srgbClr val="000000"/>
                          </a:solidFill>
                          <a:miter lim="800000"/>
                          <a:headEnd/>
                          <a:tailEnd/>
                        </a:ln>
                      </wps:spPr>
                      <wps:txbx>
                        <w:txbxContent>
                          <w:p w:rsidR="00AF55F0" w:rsidRDefault="00AF55F0" w:rsidP="00977FED">
                            <w:pPr>
                              <w:jc w:val="center"/>
                              <w:rPr>
                                <w:sz w:val="20"/>
                                <w:szCs w:val="20"/>
                              </w:rPr>
                            </w:pPr>
                            <w:r>
                              <w:rPr>
                                <w:sz w:val="20"/>
                                <w:szCs w:val="20"/>
                              </w:rPr>
                              <w:t>Регистрация заявления</w:t>
                            </w:r>
                          </w:p>
                          <w:p w:rsidR="00AF55F0" w:rsidRPr="00967DC5" w:rsidRDefault="00AF55F0" w:rsidP="00977FED">
                            <w:pPr>
                              <w:jc w:val="center"/>
                              <w:rPr>
                                <w:sz w:val="20"/>
                                <w:szCs w:val="20"/>
                              </w:rPr>
                            </w:pPr>
                            <w:r w:rsidRPr="00967DC5">
                              <w:rPr>
                                <w:sz w:val="20"/>
                                <w:szCs w:val="20"/>
                              </w:rPr>
                              <w:t>Регистрация заявления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7" o:spid="_x0000_s1029" style="position:absolute;margin-left:136.95pt;margin-top:3.25pt;width:180.5pt;height:17.3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">
                <v:textbox>
                  <w:txbxContent>
                    <w:p w:rsidR="00AF55F0" w:rsidRDefault="00AF55F0" w:rsidP="00977FED">
                      <w:pPr>
                        <w:jc w:val="center"/>
                        <w:rPr>
                          <w:sz w:val="20"/>
                          <w:szCs w:val="20"/>
                        </w:rPr>
                      </w:pPr>
                      <w:r>
                        <w:rPr>
                          <w:sz w:val="20"/>
                          <w:szCs w:val="20"/>
                        </w:rPr>
                        <w:t>Регистрация заявления</w:t>
                      </w:r>
                    </w:p>
                    <w:p w:rsidR="00AF55F0" w:rsidRPr="00967DC5" w:rsidRDefault="00AF55F0" w:rsidP="00977FED">
                      <w:pPr>
                        <w:jc w:val="center"/>
                        <w:rPr>
                          <w:sz w:val="20"/>
                          <w:szCs w:val="20"/>
                        </w:rPr>
                      </w:pPr>
                      <w:r w:rsidRPr="00967DC5">
                        <w:rPr>
                          <w:sz w:val="20"/>
                          <w:szCs w:val="20"/>
                        </w:rPr>
                        <w:t>Регистрация заявления</w:t>
                      </w:r>
                    </w:p>
                  </w:txbxContent>
                </v:textbox>
              </v:rect>
            </w:pict>
          </mc:Fallback>
        </mc:AlternateContent>
      </w:r>
    </w:p>
    <w:p w:rsidR="00977FED" w:rsidRPr="00977FED" w:rsidRDefault="00977FED" w:rsidP="00977FED">
      <w:pPr>
        <w:suppressAutoHyphens/>
        <w:autoSpaceDE w:val="0"/>
        <w:autoSpaceDN w:val="0"/>
        <w:adjustRightInd w:val="0"/>
        <w:spacing w:after="0" w:line="240" w:lineRule="auto"/>
        <w:ind w:firstLine="2977"/>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6912" behindDoc="0" locked="0" layoutInCell="1" allowOverlap="1">
                <wp:simplePos x="0" y="0"/>
                <wp:positionH relativeFrom="column">
                  <wp:posOffset>2832735</wp:posOffset>
                </wp:positionH>
                <wp:positionV relativeFrom="paragraph">
                  <wp:posOffset>144145</wp:posOffset>
                </wp:positionV>
                <wp:extent cx="0" cy="241300"/>
                <wp:effectExtent l="55245" t="9525" r="59055" b="15875"/>
                <wp:wrapNone/>
                <wp:docPr id="96" name="Прямая со стрелкой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1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E4A72A" id="Прямая со стрелкой 96" o:spid="_x0000_s1026" type="#_x0000_t32" style="position:absolute;margin-left:223.05pt;margin-top:11.35pt;width:0;height:1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">
                <v:stroke endarrow="block"/>
              </v:shape>
            </w:pict>
          </mc:Fallback>
        </mc:AlternateContent>
      </w:r>
    </w:p>
    <w:p w:rsidR="00977FED" w:rsidRPr="00977FED" w:rsidRDefault="00977FED" w:rsidP="00977FED">
      <w:pPr>
        <w:suppressAutoHyphens/>
        <w:autoSpaceDE w:val="0"/>
        <w:autoSpaceDN w:val="0"/>
        <w:adjustRightInd w:val="0"/>
        <w:spacing w:after="0" w:line="240" w:lineRule="auto"/>
        <w:ind w:firstLine="2977"/>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Зарегистрированное заявление</w:t>
      </w: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7936" behindDoc="0" locked="0" layoutInCell="1" allowOverlap="1">
                <wp:simplePos x="0" y="0"/>
                <wp:positionH relativeFrom="column">
                  <wp:posOffset>1485900</wp:posOffset>
                </wp:positionH>
                <wp:positionV relativeFrom="paragraph">
                  <wp:posOffset>151765</wp:posOffset>
                </wp:positionV>
                <wp:extent cx="2731770" cy="248920"/>
                <wp:effectExtent l="13335" t="6985" r="7620" b="10795"/>
                <wp:wrapNone/>
                <wp:docPr id="95" name="Прямоугольник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31770" cy="248920"/>
                        </a:xfrm>
                        <a:prstGeom prst="rect">
                          <a:avLst/>
                        </a:prstGeom>
                        <a:solidFill>
                          <a:srgbClr val="FFFFFF"/>
                        </a:solidFill>
                        <a:ln w="9525">
                          <a:solidFill>
                            <a:srgbClr val="000000"/>
                          </a:solidFill>
                          <a:miter lim="800000"/>
                          <a:headEnd/>
                          <a:tailEnd/>
                        </a:ln>
                      </wps:spPr>
                      <wps:txbx>
                        <w:txbxContent>
                          <w:p w:rsidR="00AF55F0" w:rsidRPr="000D320D" w:rsidRDefault="00AF55F0" w:rsidP="00977FED">
                            <w:pPr>
                              <w:rPr>
                                <w:sz w:val="18"/>
                                <w:szCs w:val="18"/>
                              </w:rPr>
                            </w:pPr>
                            <w:r w:rsidRPr="000D320D">
                              <w:rPr>
                                <w:sz w:val="18"/>
                                <w:szCs w:val="18"/>
                              </w:rPr>
                              <w:t>Проверка пакета документов на комплектность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5" o:spid="_x0000_s1030" style="position:absolute;left:0;text-align:left;margin-left:117pt;margin-top:11.95pt;width:215.1pt;height:19.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">
                <v:textbox>
                  <w:txbxContent>
                    <w:p w:rsidR="00AF55F0" w:rsidRPr="000D320D" w:rsidRDefault="00AF55F0" w:rsidP="00977FED">
                      <w:pPr>
                        <w:rPr>
                          <w:sz w:val="18"/>
                          <w:szCs w:val="18"/>
                        </w:rPr>
                      </w:pPr>
                      <w:r w:rsidRPr="000D320D">
                        <w:rPr>
                          <w:sz w:val="18"/>
                          <w:szCs w:val="18"/>
                        </w:rPr>
                        <w:t>Проверка пакета документов на комплектность</w:t>
                      </w:r>
                    </w:p>
                  </w:txbxContent>
                </v:textbox>
              </v:rect>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8960" behindDoc="0" locked="0" layoutInCell="1" allowOverlap="1">
                <wp:simplePos x="0" y="0"/>
                <wp:positionH relativeFrom="column">
                  <wp:posOffset>2832735</wp:posOffset>
                </wp:positionH>
                <wp:positionV relativeFrom="paragraph">
                  <wp:posOffset>50165</wp:posOffset>
                </wp:positionV>
                <wp:extent cx="0" cy="401955"/>
                <wp:effectExtent l="55245" t="9525" r="59055" b="17145"/>
                <wp:wrapNone/>
                <wp:docPr id="94" name="Прямая со стрелкой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019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491C89" id="Прямая со стрелкой 94" o:spid="_x0000_s1026" type="#_x0000_t32" style="position:absolute;margin-left:223.05pt;margin-top:3.95pt;width:0;height:31.6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">
                <v:stroke endarrow="block"/>
              </v:shape>
            </w:pict>
          </mc:Fallback>
        </mc:AlternateContent>
      </w:r>
    </w:p>
    <w:p w:rsidR="00977FED" w:rsidRPr="00977FED" w:rsidRDefault="00977FED" w:rsidP="00977FED">
      <w:pPr>
        <w:tabs>
          <w:tab w:val="left" w:pos="3544"/>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t xml:space="preserve">   Результат проверки</w:t>
      </w:r>
    </w:p>
    <w:p w:rsidR="00977FED" w:rsidRPr="00977FED" w:rsidRDefault="00977FED" w:rsidP="00977FED">
      <w:pPr>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r>
    </w:p>
    <w:p w:rsidR="00977FED" w:rsidRPr="00977FED" w:rsidRDefault="00AF55F0"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89984" behindDoc="0" locked="0" layoutInCell="1" allowOverlap="1">
                <wp:simplePos x="0" y="0"/>
                <wp:positionH relativeFrom="column">
                  <wp:posOffset>2036540</wp:posOffset>
                </wp:positionH>
                <wp:positionV relativeFrom="paragraph">
                  <wp:posOffset>99932</wp:posOffset>
                </wp:positionV>
                <wp:extent cx="1555750" cy="1075690"/>
                <wp:effectExtent l="20955" t="13335" r="13970" b="15875"/>
                <wp:wrapNone/>
                <wp:docPr id="93" name="Ромб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5750" cy="1075690"/>
                        </a:xfrm>
                        <a:prstGeom prst="diamond">
                          <a:avLst/>
                        </a:prstGeom>
                        <a:solidFill>
                          <a:srgbClr val="FFFFFF"/>
                        </a:solidFill>
                        <a:ln w="9525">
                          <a:solidFill>
                            <a:srgbClr val="000000"/>
                          </a:solidFill>
                          <a:miter lim="800000"/>
                          <a:headEnd/>
                          <a:tailEnd/>
                        </a:ln>
                      </wps:spPr>
                      <wps:txbx>
                        <w:txbxContent>
                          <w:p w:rsidR="00AF55F0" w:rsidRPr="00977B97" w:rsidRDefault="00AF55F0" w:rsidP="00977FED">
                            <w:pPr>
                              <w:jc w:val="center"/>
                              <w:rPr>
                                <w:sz w:val="14"/>
                                <w:szCs w:val="14"/>
                              </w:rPr>
                            </w:pPr>
                            <w:r w:rsidRPr="00977B97">
                              <w:rPr>
                                <w:sz w:val="14"/>
                                <w:szCs w:val="14"/>
                              </w:rPr>
                              <w:t>Отсутствуют необходимые и обязательные документы от заявителя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4" coordsize="21600,21600" o:spt="4" path="m10800,l,10800,10800,21600,21600,10800xe">
                <v:stroke joinstyle="miter"/>
                <v:path gradientshapeok="t" o:connecttype="rect" textboxrect="5400,5400,16200,16200"/>
              </v:shapetype>
              <v:shape id="Ромб 93" o:spid="_x0000_s1031" type="#_x0000_t4" style="position:absolute;margin-left:160.35pt;margin-top:7.85pt;width:122.5pt;height:84.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">
                <v:textbox>
                  <w:txbxContent>
                    <w:p w:rsidR="00AF55F0" w:rsidRPr="00977B97" w:rsidRDefault="00AF55F0" w:rsidP="00977FED">
                      <w:pPr>
                        <w:jc w:val="center"/>
                        <w:rPr>
                          <w:sz w:val="14"/>
                          <w:szCs w:val="14"/>
                        </w:rPr>
                      </w:pPr>
                      <w:r w:rsidRPr="00977B97">
                        <w:rPr>
                          <w:sz w:val="14"/>
                          <w:szCs w:val="14"/>
                        </w:rPr>
                        <w:t>Отсутствуют необходимые и обязательные документы от заявителя</w:t>
                      </w:r>
                    </w:p>
                  </w:txbxContent>
                </v:textbox>
              </v:shape>
            </w:pict>
          </mc:Fallback>
        </mc:AlternateContent>
      </w:r>
      <w:r w:rsidR="00977FED"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91008" behindDoc="0" locked="0" layoutInCell="1" allowOverlap="1">
                <wp:simplePos x="0" y="0"/>
                <wp:positionH relativeFrom="column">
                  <wp:posOffset>4314190</wp:posOffset>
                </wp:positionH>
                <wp:positionV relativeFrom="paragraph">
                  <wp:posOffset>26035</wp:posOffset>
                </wp:positionV>
                <wp:extent cx="1548130" cy="624205"/>
                <wp:effectExtent l="12700" t="12700" r="10795" b="10795"/>
                <wp:wrapNone/>
                <wp:docPr id="92" name="Прямоугольник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8130" cy="624205"/>
                        </a:xfrm>
                        <a:prstGeom prst="rect">
                          <a:avLst/>
                        </a:prstGeom>
                        <a:solidFill>
                          <a:srgbClr val="FFFFFF"/>
                        </a:solidFill>
                        <a:ln w="9525">
                          <a:solidFill>
                            <a:srgbClr val="000000"/>
                          </a:solidFill>
                          <a:miter lim="800000"/>
                          <a:headEnd/>
                          <a:tailEnd/>
                        </a:ln>
                      </wps:spPr>
                      <wps:txbx>
                        <w:txbxContent>
                          <w:p w:rsidR="00AF55F0" w:rsidRDefault="00AF55F0" w:rsidP="00977FED">
                            <w:pPr>
                              <w:jc w:val="center"/>
                              <w:rPr>
                                <w:sz w:val="16"/>
                                <w:szCs w:val="16"/>
                              </w:rPr>
                            </w:pPr>
                            <w:r w:rsidRPr="00155CAB">
                              <w:rPr>
                                <w:sz w:val="16"/>
                                <w:szCs w:val="16"/>
                              </w:rPr>
                              <w:t>Уведомление</w:t>
                            </w:r>
                            <w:r>
                              <w:rPr>
                                <w:sz w:val="16"/>
                                <w:szCs w:val="16"/>
                              </w:rPr>
                              <w:t xml:space="preserve"> заявителя об отказе в предоставлении услуги по причине некомплекта</w:t>
                            </w:r>
                          </w:p>
                          <w:p w:rsidR="00AF55F0" w:rsidRDefault="00AF55F0" w:rsidP="00977FED">
                            <w:pPr>
                              <w:rPr>
                                <w:sz w:val="16"/>
                                <w:szCs w:val="16"/>
                              </w:rPr>
                            </w:pPr>
                          </w:p>
                          <w:p w:rsidR="00AF55F0" w:rsidRDefault="00AF55F0" w:rsidP="00977FED">
                            <w:pPr>
                              <w:rPr>
                                <w:sz w:val="16"/>
                                <w:szCs w:val="16"/>
                              </w:rPr>
                            </w:pPr>
                          </w:p>
                          <w:p w:rsidR="00AF55F0" w:rsidRDefault="00AF55F0" w:rsidP="00977FED">
                            <w:pPr>
                              <w:rPr>
                                <w:sz w:val="16"/>
                                <w:szCs w:val="16"/>
                              </w:rPr>
                            </w:pPr>
                          </w:p>
                          <w:p w:rsidR="00AF55F0" w:rsidRDefault="00AF55F0" w:rsidP="00977FED">
                            <w:pPr>
                              <w:rPr>
                                <w:sz w:val="16"/>
                                <w:szCs w:val="16"/>
                              </w:rPr>
                            </w:pPr>
                          </w:p>
                          <w:p w:rsidR="00AF55F0" w:rsidRPr="00155CAB" w:rsidRDefault="00AF55F0" w:rsidP="00977FED">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2" o:spid="_x0000_s1032" style="position:absolute;margin-left:339.7pt;margin-top:2.05pt;width:121.9pt;height:49.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">
                <v:textbox>
                  <w:txbxContent>
                    <w:p w:rsidR="00AF55F0" w:rsidRDefault="00AF55F0" w:rsidP="00977FED">
                      <w:pPr>
                        <w:jc w:val="center"/>
                        <w:rPr>
                          <w:sz w:val="16"/>
                          <w:szCs w:val="16"/>
                        </w:rPr>
                      </w:pPr>
                      <w:r w:rsidRPr="00155CAB">
                        <w:rPr>
                          <w:sz w:val="16"/>
                          <w:szCs w:val="16"/>
                        </w:rPr>
                        <w:t>Уведомление</w:t>
                      </w:r>
                      <w:r>
                        <w:rPr>
                          <w:sz w:val="16"/>
                          <w:szCs w:val="16"/>
                        </w:rPr>
                        <w:t xml:space="preserve"> заявителя об отказе в предоставлении услуги по причине некомплекта</w:t>
                      </w:r>
                    </w:p>
                    <w:p w:rsidR="00AF55F0" w:rsidRDefault="00AF55F0" w:rsidP="00977FED">
                      <w:pPr>
                        <w:rPr>
                          <w:sz w:val="16"/>
                          <w:szCs w:val="16"/>
                        </w:rPr>
                      </w:pPr>
                    </w:p>
                    <w:p w:rsidR="00AF55F0" w:rsidRDefault="00AF55F0" w:rsidP="00977FED">
                      <w:pPr>
                        <w:rPr>
                          <w:sz w:val="16"/>
                          <w:szCs w:val="16"/>
                        </w:rPr>
                      </w:pPr>
                    </w:p>
                    <w:p w:rsidR="00AF55F0" w:rsidRDefault="00AF55F0" w:rsidP="00977FED">
                      <w:pPr>
                        <w:rPr>
                          <w:sz w:val="16"/>
                          <w:szCs w:val="16"/>
                        </w:rPr>
                      </w:pPr>
                    </w:p>
                    <w:p w:rsidR="00AF55F0" w:rsidRDefault="00AF55F0" w:rsidP="00977FED">
                      <w:pPr>
                        <w:rPr>
                          <w:sz w:val="16"/>
                          <w:szCs w:val="16"/>
                        </w:rPr>
                      </w:pPr>
                    </w:p>
                    <w:p w:rsidR="00AF55F0" w:rsidRPr="00155CAB" w:rsidRDefault="00AF55F0" w:rsidP="00977FED">
                      <w:pPr>
                        <w:rPr>
                          <w:sz w:val="16"/>
                          <w:szCs w:val="16"/>
                        </w:rPr>
                      </w:pPr>
                    </w:p>
                  </w:txbxContent>
                </v:textbox>
              </v:rect>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93056" behindDoc="0" locked="0" layoutInCell="1" allowOverlap="1">
                <wp:simplePos x="0" y="0"/>
                <wp:positionH relativeFrom="column">
                  <wp:posOffset>3547745</wp:posOffset>
                </wp:positionH>
                <wp:positionV relativeFrom="paragraph">
                  <wp:posOffset>102235</wp:posOffset>
                </wp:positionV>
                <wp:extent cx="766445" cy="0"/>
                <wp:effectExtent l="8255" t="55245" r="15875" b="59055"/>
                <wp:wrapNone/>
                <wp:docPr id="91" name="Прямая со стрелкой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644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E1CC97" id="Прямая со стрелкой 91" o:spid="_x0000_s1026" type="#_x0000_t32" style="position:absolute;margin-left:279.35pt;margin-top:8.05pt;width:60.35pt;height: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">
                <v:stroke endarrow="block"/>
              </v:shape>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94080" behindDoc="0" locked="0" layoutInCell="1" allowOverlap="1">
                <wp:simplePos x="0" y="0"/>
                <wp:positionH relativeFrom="column">
                  <wp:posOffset>2832735</wp:posOffset>
                </wp:positionH>
                <wp:positionV relativeFrom="paragraph">
                  <wp:posOffset>155575</wp:posOffset>
                </wp:positionV>
                <wp:extent cx="0" cy="138430"/>
                <wp:effectExtent l="55245" t="7620" r="59055" b="15875"/>
                <wp:wrapNone/>
                <wp:docPr id="90" name="Прямая со стрелкой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84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2ADE9A" id="Прямая со стрелкой 90" o:spid="_x0000_s1026" type="#_x0000_t32" style="position:absolute;margin-left:223.05pt;margin-top:12.25pt;width:0;height:10.9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">
                <v:stroke endarrow="block"/>
              </v:shape>
            </w:pict>
          </mc:Fallback>
        </mc:AlternateContent>
      </w:r>
      <w:r w:rsidR="002C3CC0">
        <w:rPr>
          <w:rFonts w:ascii="PT Astra Serif" w:eastAsia="Times New Roman" w:hAnsi="PT Astra Serif" w:cs="Arial"/>
          <w:sz w:val="18"/>
          <w:szCs w:val="18"/>
          <w:lang w:eastAsia="ar-SA"/>
        </w:rPr>
        <w:t xml:space="preserve">  </w:t>
      </w:r>
    </w:p>
    <w:p w:rsidR="002C3CC0" w:rsidRDefault="002C3CC0" w:rsidP="00977FED">
      <w:pPr>
        <w:suppressAutoHyphens/>
        <w:spacing w:after="0" w:line="240" w:lineRule="auto"/>
        <w:rPr>
          <w:rFonts w:ascii="PT Astra Serif" w:eastAsia="Times New Roman" w:hAnsi="PT Astra Serif" w:cs="Arial"/>
          <w:sz w:val="18"/>
          <w:szCs w:val="18"/>
          <w:lang w:eastAsia="ar-SA"/>
        </w:rPr>
      </w:pPr>
    </w:p>
    <w:p w:rsidR="002C3CC0" w:rsidRDefault="002C3CC0" w:rsidP="00977FED">
      <w:pPr>
        <w:suppressAutoHyphens/>
        <w:spacing w:after="0" w:line="240" w:lineRule="auto"/>
        <w:rPr>
          <w:rFonts w:ascii="PT Astra Serif" w:eastAsia="Times New Roman" w:hAnsi="PT Astra Serif" w:cs="Arial"/>
          <w:sz w:val="18"/>
          <w:szCs w:val="18"/>
          <w:lang w:eastAsia="ar-SA"/>
        </w:rPr>
      </w:pPr>
    </w:p>
    <w:p w:rsidR="002C3CC0" w:rsidRPr="00977FED" w:rsidRDefault="002C3CC0"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2C3CC0"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92032" behindDoc="0" locked="0" layoutInCell="1" allowOverlap="1">
                <wp:simplePos x="0" y="0"/>
                <wp:positionH relativeFrom="column">
                  <wp:posOffset>1738128</wp:posOffset>
                </wp:positionH>
                <wp:positionV relativeFrom="paragraph">
                  <wp:posOffset>8511</wp:posOffset>
                </wp:positionV>
                <wp:extent cx="2218055" cy="352273"/>
                <wp:effectExtent l="0" t="0" r="10795" b="10160"/>
                <wp:wrapNone/>
                <wp:docPr id="89" name="Прямоугольник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8055" cy="352273"/>
                        </a:xfrm>
                        <a:prstGeom prst="rect">
                          <a:avLst/>
                        </a:prstGeom>
                        <a:solidFill>
                          <a:srgbClr val="FFFFFF"/>
                        </a:solidFill>
                        <a:ln w="9525">
                          <a:solidFill>
                            <a:srgbClr val="000000"/>
                          </a:solidFill>
                          <a:miter lim="800000"/>
                          <a:headEnd/>
                          <a:tailEnd/>
                        </a:ln>
                      </wps:spPr>
                      <wps:txbx>
                        <w:txbxContent>
                          <w:p w:rsidR="00AF55F0" w:rsidRPr="00E94C16" w:rsidRDefault="00AF55F0" w:rsidP="00977FED">
                            <w:pPr>
                              <w:jc w:val="center"/>
                              <w:rPr>
                                <w:sz w:val="16"/>
                                <w:szCs w:val="16"/>
                              </w:rPr>
                            </w:pPr>
                            <w:r w:rsidRPr="00E94C16">
                              <w:rPr>
                                <w:sz w:val="16"/>
                                <w:szCs w:val="16"/>
                              </w:rPr>
                              <w:t>Запрос недостающих данных по каналам межведомственного</w:t>
                            </w:r>
                            <w:r>
                              <w:rPr>
                                <w:sz w:val="20"/>
                                <w:szCs w:val="20"/>
                              </w:rPr>
                              <w:t xml:space="preserve"> </w:t>
                            </w:r>
                            <w:r w:rsidRPr="00E94C16">
                              <w:rPr>
                                <w:sz w:val="16"/>
                                <w:szCs w:val="16"/>
                              </w:rPr>
                              <w:t>взаимодействия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9" o:spid="_x0000_s1033" style="position:absolute;left:0;text-align:left;margin-left:136.85pt;margin-top:.65pt;width:174.65pt;height:27.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">
                <v:textbox>
                  <w:txbxContent>
                    <w:p w:rsidR="00AF55F0" w:rsidRPr="00E94C16" w:rsidRDefault="00AF55F0" w:rsidP="00977FED">
                      <w:pPr>
                        <w:jc w:val="center"/>
                        <w:rPr>
                          <w:sz w:val="16"/>
                          <w:szCs w:val="16"/>
                        </w:rPr>
                      </w:pPr>
                      <w:r w:rsidRPr="00E94C16">
                        <w:rPr>
                          <w:sz w:val="16"/>
                          <w:szCs w:val="16"/>
                        </w:rPr>
                        <w:t>Запрос недостающих данных по каналам межведомственного</w:t>
                      </w:r>
                      <w:r>
                        <w:rPr>
                          <w:sz w:val="20"/>
                          <w:szCs w:val="20"/>
                        </w:rPr>
                        <w:t xml:space="preserve"> </w:t>
                      </w:r>
                      <w:r w:rsidRPr="00E94C16">
                        <w:rPr>
                          <w:sz w:val="16"/>
                          <w:szCs w:val="16"/>
                        </w:rPr>
                        <w:t>взаимодействия</w:t>
                      </w:r>
                    </w:p>
                  </w:txbxContent>
                </v:textbox>
              </v:rect>
            </w:pict>
          </mc:Fallback>
        </mc:AlternateContent>
      </w: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tabs>
          <w:tab w:val="left" w:pos="3119"/>
        </w:tabs>
        <w:suppressAutoHyphens/>
        <w:autoSpaceDE w:val="0"/>
        <w:autoSpaceDN w:val="0"/>
        <w:adjustRightInd w:val="0"/>
        <w:spacing w:after="0" w:line="240" w:lineRule="auto"/>
        <w:ind w:firstLine="3119"/>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8480" behindDoc="0" locked="0" layoutInCell="1" allowOverlap="1">
                <wp:simplePos x="0" y="0"/>
                <wp:positionH relativeFrom="column">
                  <wp:posOffset>2832735</wp:posOffset>
                </wp:positionH>
                <wp:positionV relativeFrom="paragraph">
                  <wp:posOffset>24130</wp:posOffset>
                </wp:positionV>
                <wp:extent cx="0" cy="321945"/>
                <wp:effectExtent l="55245" t="8255" r="59055" b="22225"/>
                <wp:wrapNone/>
                <wp:docPr id="88" name="Прямая со стрелкой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7CB47C" id="Прямая со стрелкой 88" o:spid="_x0000_s1026" type="#_x0000_t32" style="position:absolute;margin-left:223.05pt;margin-top:1.9pt;width:0;height:25.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">
                <v:stroke endarrow="block"/>
              </v:shape>
            </w:pict>
          </mc:Fallback>
        </mc:AlternateContent>
      </w:r>
    </w:p>
    <w:p w:rsidR="00977FED" w:rsidRPr="00977FED" w:rsidRDefault="00977FED" w:rsidP="00977FED">
      <w:pPr>
        <w:tabs>
          <w:tab w:val="left" w:pos="3119"/>
        </w:tabs>
        <w:suppressAutoHyphens/>
        <w:autoSpaceDE w:val="0"/>
        <w:autoSpaceDN w:val="0"/>
        <w:adjustRightInd w:val="0"/>
        <w:spacing w:after="0" w:line="240" w:lineRule="auto"/>
        <w:ind w:firstLine="3119"/>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       Запрашиваемые данные</w:t>
      </w: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0288" behindDoc="0" locked="0" layoutInCell="1" allowOverlap="1">
                <wp:simplePos x="0" y="0"/>
                <wp:positionH relativeFrom="column">
                  <wp:posOffset>1627505</wp:posOffset>
                </wp:positionH>
                <wp:positionV relativeFrom="paragraph">
                  <wp:posOffset>83185</wp:posOffset>
                </wp:positionV>
                <wp:extent cx="2486025" cy="394970"/>
                <wp:effectExtent l="12065" t="9525" r="6985" b="5080"/>
                <wp:wrapNone/>
                <wp:docPr id="87" name="Прямоугольник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6025" cy="394970"/>
                        </a:xfrm>
                        <a:prstGeom prst="rect">
                          <a:avLst/>
                        </a:prstGeom>
                        <a:solidFill>
                          <a:srgbClr val="FFFFFF"/>
                        </a:solidFill>
                        <a:ln w="9525">
                          <a:solidFill>
                            <a:srgbClr val="000000"/>
                          </a:solidFill>
                          <a:miter lim="800000"/>
                          <a:headEnd/>
                          <a:tailEnd/>
                        </a:ln>
                      </wps:spPr>
                      <wps:txbx>
                        <w:txbxContent>
                          <w:p w:rsidR="00AF55F0" w:rsidRPr="00E94C16" w:rsidRDefault="00AF55F0" w:rsidP="00977FED">
                            <w:pPr>
                              <w:jc w:val="center"/>
                              <w:rPr>
                                <w:sz w:val="16"/>
                                <w:szCs w:val="16"/>
                              </w:rPr>
                            </w:pPr>
                            <w:r>
                              <w:rPr>
                                <w:sz w:val="16"/>
                                <w:szCs w:val="16"/>
                              </w:rPr>
                              <w:t>Проверка данных на наличие оснований для отказа в предоставлении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7" o:spid="_x0000_s1034" style="position:absolute;left:0;text-align:left;margin-left:128.15pt;margin-top:6.55pt;width:195.75pt;height:31.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">
                <v:textbox>
                  <w:txbxContent>
                    <w:p w:rsidR="00AF55F0" w:rsidRPr="00E94C16" w:rsidRDefault="00AF55F0" w:rsidP="00977FED">
                      <w:pPr>
                        <w:jc w:val="center"/>
                        <w:rPr>
                          <w:sz w:val="16"/>
                          <w:szCs w:val="16"/>
                        </w:rPr>
                      </w:pPr>
                      <w:r>
                        <w:rPr>
                          <w:sz w:val="16"/>
                          <w:szCs w:val="16"/>
                        </w:rPr>
                        <w:t>Проверка данных на наличие оснований для отказа в предоставлении услуги</w:t>
                      </w:r>
                    </w:p>
                  </w:txbxContent>
                </v:textbox>
              </v:rect>
            </w:pict>
          </mc:Fallback>
        </mc:AlternateContent>
      </w:r>
    </w:p>
    <w:p w:rsidR="00977FED" w:rsidRDefault="00977FED" w:rsidP="00977FED">
      <w:pPr>
        <w:suppressAutoHyphens/>
        <w:spacing w:after="0" w:line="240" w:lineRule="auto"/>
        <w:rPr>
          <w:rFonts w:ascii="PT Astra Serif" w:eastAsia="Times New Roman" w:hAnsi="PT Astra Serif" w:cs="Arial"/>
          <w:sz w:val="18"/>
          <w:szCs w:val="18"/>
          <w:lang w:eastAsia="ar-SA"/>
        </w:rPr>
      </w:pPr>
    </w:p>
    <w:p w:rsidR="00AF55F0" w:rsidRDefault="00AF55F0" w:rsidP="00977FED">
      <w:pPr>
        <w:suppressAutoHyphens/>
        <w:spacing w:after="0" w:line="240" w:lineRule="auto"/>
        <w:rPr>
          <w:rFonts w:ascii="PT Astra Serif" w:eastAsia="Times New Roman" w:hAnsi="PT Astra Serif" w:cs="Arial"/>
          <w:sz w:val="18"/>
          <w:szCs w:val="18"/>
          <w:lang w:eastAsia="ar-SA"/>
        </w:rPr>
      </w:pPr>
    </w:p>
    <w:p w:rsidR="00AF55F0" w:rsidRPr="00977FED" w:rsidRDefault="00AF55F0" w:rsidP="00977FED">
      <w:pPr>
        <w:suppressAutoHyphens/>
        <w:spacing w:after="0" w:line="240" w:lineRule="auto"/>
        <w:rPr>
          <w:rFonts w:ascii="PT Astra Serif" w:eastAsia="Times New Roman" w:hAnsi="PT Astra Serif" w:cs="Arial"/>
          <w:sz w:val="18"/>
          <w:szCs w:val="18"/>
          <w:lang w:eastAsia="ar-SA"/>
        </w:rPr>
      </w:pPr>
    </w:p>
    <w:p w:rsidR="00AF55F0" w:rsidRDefault="00AF55F0"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9504" behindDoc="0" locked="0" layoutInCell="1" allowOverlap="1">
                <wp:simplePos x="0" y="0"/>
                <wp:positionH relativeFrom="column">
                  <wp:posOffset>2832735</wp:posOffset>
                </wp:positionH>
                <wp:positionV relativeFrom="paragraph">
                  <wp:posOffset>127635</wp:posOffset>
                </wp:positionV>
                <wp:extent cx="0" cy="300355"/>
                <wp:effectExtent l="55245" t="5715" r="59055" b="17780"/>
                <wp:wrapNone/>
                <wp:docPr id="86" name="Прямая со стрелкой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03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16E32B" id="Прямая со стрелкой 86" o:spid="_x0000_s1026" type="#_x0000_t32" style="position:absolute;margin-left:223.05pt;margin-top:10.05pt;width:0;height:2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">
                <v:stroke endarrow="block"/>
              </v:shape>
            </w:pict>
          </mc:Fallback>
        </mc:AlternateContent>
      </w:r>
    </w:p>
    <w:p w:rsidR="00977FED" w:rsidRPr="00977FED" w:rsidRDefault="00977FED" w:rsidP="00977FED">
      <w:pPr>
        <w:suppressAutoHyphens/>
        <w:autoSpaceDE w:val="0"/>
        <w:autoSpaceDN w:val="0"/>
        <w:adjustRightInd w:val="0"/>
        <w:spacing w:after="0" w:line="240" w:lineRule="auto"/>
        <w:ind w:firstLine="3261"/>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t xml:space="preserve">   Результат проверки</w:t>
      </w:r>
      <w:r w:rsidRPr="00977FED">
        <w:rPr>
          <w:rFonts w:ascii="PT Astra Serif" w:eastAsia="Times New Roman" w:hAnsi="PT Astra Serif" w:cs="Arial"/>
          <w:sz w:val="18"/>
          <w:szCs w:val="18"/>
          <w:lang w:eastAsia="ar-SA"/>
        </w:rPr>
        <w:tab/>
      </w:r>
    </w:p>
    <w:p w:rsidR="00977FED" w:rsidRPr="00977FED" w:rsidRDefault="00977FED" w:rsidP="002C3CC0">
      <w:pPr>
        <w:tabs>
          <w:tab w:val="left" w:pos="4239"/>
        </w:tabs>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AF55F0"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1312" behindDoc="0" locked="0" layoutInCell="1" allowOverlap="1">
                <wp:simplePos x="0" y="0"/>
                <wp:positionH relativeFrom="column">
                  <wp:posOffset>2133600</wp:posOffset>
                </wp:positionH>
                <wp:positionV relativeFrom="paragraph">
                  <wp:posOffset>21211</wp:posOffset>
                </wp:positionV>
                <wp:extent cx="1458595" cy="1177290"/>
                <wp:effectExtent l="13335" t="12700" r="13970" b="19685"/>
                <wp:wrapNone/>
                <wp:docPr id="85" name="Ромб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8595" cy="1177290"/>
                        </a:xfrm>
                        <a:prstGeom prst="diamond">
                          <a:avLst/>
                        </a:prstGeom>
                        <a:solidFill>
                          <a:srgbClr val="FFFFFF"/>
                        </a:solidFill>
                        <a:ln w="9525">
                          <a:solidFill>
                            <a:srgbClr val="000000"/>
                          </a:solidFill>
                          <a:miter lim="800000"/>
                          <a:headEnd/>
                          <a:tailEnd/>
                        </a:ln>
                      </wps:spPr>
                      <wps:txbx>
                        <w:txbxContent>
                          <w:p w:rsidR="00AF55F0" w:rsidRPr="00E94C16" w:rsidRDefault="00AF55F0" w:rsidP="00977FED">
                            <w:pPr>
                              <w:jc w:val="center"/>
                              <w:rPr>
                                <w:sz w:val="20"/>
                                <w:szCs w:val="20"/>
                              </w:rPr>
                            </w:pPr>
                            <w:r w:rsidRPr="00E94C16">
                              <w:rPr>
                                <w:sz w:val="20"/>
                                <w:szCs w:val="20"/>
                              </w:rPr>
                              <w:t>Проверка пройдена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Ромб 85" o:spid="_x0000_s1035" type="#_x0000_t4" style="position:absolute;left:0;text-align:left;margin-left:168pt;margin-top:1.65pt;width:114.85pt;height:9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">
                <v:textbox>
                  <w:txbxContent>
                    <w:p w:rsidR="00AF55F0" w:rsidRPr="00E94C16" w:rsidRDefault="00AF55F0" w:rsidP="00977FED">
                      <w:pPr>
                        <w:jc w:val="center"/>
                        <w:rPr>
                          <w:sz w:val="20"/>
                          <w:szCs w:val="20"/>
                        </w:rPr>
                      </w:pPr>
                      <w:r w:rsidRPr="00E94C16">
                        <w:rPr>
                          <w:sz w:val="20"/>
                          <w:szCs w:val="20"/>
                        </w:rPr>
                        <w:t>Проверка пройдена</w:t>
                      </w:r>
                    </w:p>
                  </w:txbxContent>
                </v:textbox>
              </v:shape>
            </w:pict>
          </mc:Fallback>
        </mc:AlternateContent>
      </w:r>
    </w:p>
    <w:p w:rsidR="00AF55F0" w:rsidRDefault="00977FED"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ab/>
      </w:r>
    </w:p>
    <w:p w:rsidR="00AF55F0" w:rsidRDefault="00AF55F0"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p>
    <w:p w:rsidR="00AF55F0" w:rsidRDefault="00AF55F0"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p>
    <w:p w:rsidR="00AF55F0" w:rsidRDefault="00AF55F0"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p>
    <w:p w:rsidR="00AF55F0" w:rsidRDefault="00AF55F0"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p>
    <w:p w:rsidR="00977FED" w:rsidRPr="00977FED" w:rsidRDefault="00977FED" w:rsidP="00977FED">
      <w:pPr>
        <w:tabs>
          <w:tab w:val="left" w:pos="1889"/>
          <w:tab w:val="left" w:pos="4239"/>
          <w:tab w:val="left" w:pos="6797"/>
        </w:tabs>
        <w:suppressAutoHyphens/>
        <w:autoSpaceDE w:val="0"/>
        <w:autoSpaceDN w:val="0"/>
        <w:adjustRightInd w:val="0"/>
        <w:spacing w:after="0" w:line="240" w:lineRule="auto"/>
        <w:ind w:firstLine="540"/>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нет</w:t>
      </w:r>
      <w:r w:rsidRPr="00977FED">
        <w:rPr>
          <w:rFonts w:ascii="PT Astra Serif" w:eastAsia="Times New Roman" w:hAnsi="PT Astra Serif" w:cs="Arial"/>
          <w:sz w:val="18"/>
          <w:szCs w:val="18"/>
          <w:lang w:eastAsia="ar-SA"/>
        </w:rPr>
        <w:tab/>
      </w:r>
      <w:r w:rsidRPr="00977FED">
        <w:rPr>
          <w:rFonts w:ascii="PT Astra Serif" w:eastAsia="Times New Roman" w:hAnsi="PT Astra Serif" w:cs="Arial"/>
          <w:sz w:val="18"/>
          <w:szCs w:val="18"/>
          <w:lang w:eastAsia="ar-SA"/>
        </w:rPr>
        <w:tab/>
        <w:t xml:space="preserve">    да</w: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3600" behindDoc="0" locked="0" layoutInCell="1" allowOverlap="1">
                <wp:simplePos x="0" y="0"/>
                <wp:positionH relativeFrom="column">
                  <wp:posOffset>4745990</wp:posOffset>
                </wp:positionH>
                <wp:positionV relativeFrom="paragraph">
                  <wp:posOffset>19685</wp:posOffset>
                </wp:positionV>
                <wp:extent cx="0" cy="643890"/>
                <wp:effectExtent l="53975" t="10795" r="60325" b="21590"/>
                <wp:wrapNone/>
                <wp:docPr id="84" name="Прямая со стрелкой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438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36143A" id="Прямая со стрелкой 84" o:spid="_x0000_s1026" type="#_x0000_t32" style="position:absolute;margin-left:373.7pt;margin-top:1.55pt;width:0;height:50.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">
                <v:stroke endarrow="block"/>
              </v:shape>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2576" behindDoc="0" locked="0" layoutInCell="1" allowOverlap="1">
                <wp:simplePos x="0" y="0"/>
                <wp:positionH relativeFrom="column">
                  <wp:posOffset>1069340</wp:posOffset>
                </wp:positionH>
                <wp:positionV relativeFrom="paragraph">
                  <wp:posOffset>19685</wp:posOffset>
                </wp:positionV>
                <wp:extent cx="0" cy="592455"/>
                <wp:effectExtent l="53975" t="10795" r="60325" b="15875"/>
                <wp:wrapNone/>
                <wp:docPr id="83" name="Прямая со стрелкой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92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CCBA7B" id="Прямая со стрелкой 83" o:spid="_x0000_s1026" type="#_x0000_t32" style="position:absolute;margin-left:84.2pt;margin-top:1.55pt;width:0;height:46.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">
                <v:stroke endarrow="block"/>
              </v:shape>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1552" behindDoc="0" locked="0" layoutInCell="1" allowOverlap="1">
                <wp:simplePos x="0" y="0"/>
                <wp:positionH relativeFrom="column">
                  <wp:posOffset>3592195</wp:posOffset>
                </wp:positionH>
                <wp:positionV relativeFrom="paragraph">
                  <wp:posOffset>19685</wp:posOffset>
                </wp:positionV>
                <wp:extent cx="1153795" cy="0"/>
                <wp:effectExtent l="5080" t="10795" r="12700" b="8255"/>
                <wp:wrapNone/>
                <wp:docPr id="82" name="Прямая со стрелкой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537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8FD15E" id="Прямая со стрелкой 82" o:spid="_x0000_s1026" type="#_x0000_t32" style="position:absolute;margin-left:282.85pt;margin-top:1.55pt;width:90.8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"/>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0528" behindDoc="0" locked="0" layoutInCell="1" allowOverlap="1">
                <wp:simplePos x="0" y="0"/>
                <wp:positionH relativeFrom="column">
                  <wp:posOffset>1069340</wp:posOffset>
                </wp:positionH>
                <wp:positionV relativeFrom="paragraph">
                  <wp:posOffset>19685</wp:posOffset>
                </wp:positionV>
                <wp:extent cx="1026795" cy="0"/>
                <wp:effectExtent l="6350" t="10795" r="5080" b="8255"/>
                <wp:wrapNone/>
                <wp:docPr id="81" name="Прямая со стрелкой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267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490F89" id="Прямая со стрелкой 81" o:spid="_x0000_s1026" type="#_x0000_t32" style="position:absolute;margin-left:84.2pt;margin-top:1.55pt;width:80.85pt;height:0;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"/>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3360" behindDoc="0" locked="0" layoutInCell="1" allowOverlap="1">
                <wp:simplePos x="0" y="0"/>
                <wp:positionH relativeFrom="column">
                  <wp:posOffset>3547745</wp:posOffset>
                </wp:positionH>
                <wp:positionV relativeFrom="paragraph">
                  <wp:posOffset>137795</wp:posOffset>
                </wp:positionV>
                <wp:extent cx="2158365" cy="470535"/>
                <wp:effectExtent l="8255" t="8890" r="5080" b="6350"/>
                <wp:wrapNone/>
                <wp:docPr id="80" name="Прямоугольник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8365" cy="470535"/>
                        </a:xfrm>
                        <a:prstGeom prst="rect">
                          <a:avLst/>
                        </a:prstGeom>
                        <a:solidFill>
                          <a:srgbClr val="FFFFFF"/>
                        </a:solidFill>
                        <a:ln w="9525">
                          <a:solidFill>
                            <a:srgbClr val="000000"/>
                          </a:solidFill>
                          <a:miter lim="800000"/>
                          <a:headEnd/>
                          <a:tailEnd/>
                        </a:ln>
                      </wps:spPr>
                      <wps:txbx>
                        <w:txbxContent>
                          <w:p w:rsidR="00AF55F0" w:rsidRDefault="00AF55F0" w:rsidP="00977FED">
                            <w:pPr>
                              <w:jc w:val="center"/>
                              <w:rPr>
                                <w:sz w:val="16"/>
                                <w:szCs w:val="16"/>
                              </w:rPr>
                            </w:pPr>
                            <w:r>
                              <w:rPr>
                                <w:sz w:val="16"/>
                                <w:szCs w:val="16"/>
                              </w:rPr>
                              <w:t>Подготовка проекта решения о предоставлении имущества, находящегося в муниципальной собственности</w:t>
                            </w:r>
                          </w:p>
                          <w:p w:rsidR="00AF55F0" w:rsidRDefault="00AF55F0" w:rsidP="00977FED">
                            <w:pPr>
                              <w:jc w:val="center"/>
                              <w:rPr>
                                <w:sz w:val="16"/>
                                <w:szCs w:val="16"/>
                              </w:rPr>
                            </w:pPr>
                          </w:p>
                          <w:p w:rsidR="00AF55F0" w:rsidRDefault="00AF55F0" w:rsidP="00977FED">
                            <w:pPr>
                              <w:jc w:val="center"/>
                              <w:rPr>
                                <w:sz w:val="16"/>
                                <w:szCs w:val="16"/>
                              </w:rPr>
                            </w:pPr>
                          </w:p>
                          <w:p w:rsidR="00AF55F0" w:rsidRPr="00406CDC" w:rsidRDefault="00AF55F0" w:rsidP="00977FED">
                            <w:pPr>
                              <w:jc w:val="center"/>
                              <w:rPr>
                                <w:rFonts w:eastAsia="Calibri"/>
                                <w:sz w:val="16"/>
                                <w:szCs w:val="16"/>
                              </w:rPr>
                            </w:pPr>
                          </w:p>
                          <w:p w:rsidR="00AF55F0" w:rsidRPr="003D04ED" w:rsidRDefault="00AF55F0" w:rsidP="00977FED">
                            <w:pPr>
                              <w:jc w:val="cente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0" o:spid="_x0000_s1036" style="position:absolute;margin-left:279.35pt;margin-top:10.85pt;width:169.95pt;height:37.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">
                <v:textbox>
                  <w:txbxContent>
                    <w:p w:rsidR="00AF55F0" w:rsidRDefault="00AF55F0" w:rsidP="00977FED">
                      <w:pPr>
                        <w:jc w:val="center"/>
                        <w:rPr>
                          <w:sz w:val="16"/>
                          <w:szCs w:val="16"/>
                        </w:rPr>
                      </w:pPr>
                      <w:r>
                        <w:rPr>
                          <w:sz w:val="16"/>
                          <w:szCs w:val="16"/>
                        </w:rPr>
                        <w:t>Подготовка проекта решения о предоставлении имущества, находящегося в муниципальной собственности</w:t>
                      </w:r>
                    </w:p>
                    <w:p w:rsidR="00AF55F0" w:rsidRDefault="00AF55F0" w:rsidP="00977FED">
                      <w:pPr>
                        <w:jc w:val="center"/>
                        <w:rPr>
                          <w:sz w:val="16"/>
                          <w:szCs w:val="16"/>
                        </w:rPr>
                      </w:pPr>
                    </w:p>
                    <w:p w:rsidR="00AF55F0" w:rsidRDefault="00AF55F0" w:rsidP="00977FED">
                      <w:pPr>
                        <w:jc w:val="center"/>
                        <w:rPr>
                          <w:sz w:val="16"/>
                          <w:szCs w:val="16"/>
                        </w:rPr>
                      </w:pPr>
                    </w:p>
                    <w:p w:rsidR="00AF55F0" w:rsidRPr="00406CDC" w:rsidRDefault="00AF55F0" w:rsidP="00977FED">
                      <w:pPr>
                        <w:jc w:val="center"/>
                        <w:rPr>
                          <w:rFonts w:eastAsia="Calibri"/>
                          <w:sz w:val="16"/>
                          <w:szCs w:val="16"/>
                        </w:rPr>
                      </w:pPr>
                    </w:p>
                    <w:p w:rsidR="00AF55F0" w:rsidRPr="003D04ED" w:rsidRDefault="00AF55F0" w:rsidP="00977FED">
                      <w:pPr>
                        <w:jc w:val="center"/>
                        <w:rPr>
                          <w:sz w:val="16"/>
                          <w:szCs w:val="16"/>
                        </w:rPr>
                      </w:pPr>
                    </w:p>
                  </w:txbxContent>
                </v:textbox>
              </v:rect>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2336" behindDoc="0" locked="0" layoutInCell="1" allowOverlap="1">
                <wp:simplePos x="0" y="0"/>
                <wp:positionH relativeFrom="column">
                  <wp:posOffset>139065</wp:posOffset>
                </wp:positionH>
                <wp:positionV relativeFrom="paragraph">
                  <wp:posOffset>86360</wp:posOffset>
                </wp:positionV>
                <wp:extent cx="2306955" cy="438785"/>
                <wp:effectExtent l="9525" t="5080" r="7620" b="13335"/>
                <wp:wrapNone/>
                <wp:docPr id="79" name="Прямоугольник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6955" cy="438785"/>
                        </a:xfrm>
                        <a:prstGeom prst="rect">
                          <a:avLst/>
                        </a:prstGeom>
                        <a:solidFill>
                          <a:srgbClr val="FFFFFF"/>
                        </a:solidFill>
                        <a:ln w="9525">
                          <a:solidFill>
                            <a:srgbClr val="000000"/>
                          </a:solidFill>
                          <a:miter lim="800000"/>
                          <a:headEnd/>
                          <a:tailEnd/>
                        </a:ln>
                      </wps:spPr>
                      <wps:txbx>
                        <w:txbxContent>
                          <w:p w:rsidR="00AF55F0" w:rsidRPr="00CB6138" w:rsidRDefault="00AF55F0" w:rsidP="00977FED">
                            <w:pPr>
                              <w:autoSpaceDE w:val="0"/>
                              <w:autoSpaceDN w:val="0"/>
                              <w:adjustRightInd w:val="0"/>
                              <w:jc w:val="center"/>
                              <w:rPr>
                                <w:sz w:val="28"/>
                                <w:szCs w:val="28"/>
                              </w:rPr>
                            </w:pPr>
                            <w:r>
                              <w:rPr>
                                <w:sz w:val="16"/>
                                <w:szCs w:val="16"/>
                              </w:rPr>
                              <w:t>Формирование уведомления об отказе в предоставлении муниципальной услуги</w:t>
                            </w:r>
                          </w:p>
                          <w:p w:rsidR="00AF55F0" w:rsidRPr="008D0B6C" w:rsidRDefault="00AF55F0" w:rsidP="00977FED">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9" o:spid="_x0000_s1037" style="position:absolute;margin-left:10.95pt;margin-top:6.8pt;width:181.65pt;height:34.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">
                <v:textbox>
                  <w:txbxContent>
                    <w:p w:rsidR="00AF55F0" w:rsidRPr="00CB6138" w:rsidRDefault="00AF55F0" w:rsidP="00977FED">
                      <w:pPr>
                        <w:autoSpaceDE w:val="0"/>
                        <w:autoSpaceDN w:val="0"/>
                        <w:adjustRightInd w:val="0"/>
                        <w:jc w:val="center"/>
                        <w:rPr>
                          <w:sz w:val="28"/>
                          <w:szCs w:val="28"/>
                        </w:rPr>
                      </w:pPr>
                      <w:r>
                        <w:rPr>
                          <w:sz w:val="16"/>
                          <w:szCs w:val="16"/>
                        </w:rPr>
                        <w:t>Формирование уведомления об отказе в предоставлении муниципальной услуги</w:t>
                      </w:r>
                    </w:p>
                    <w:p w:rsidR="00AF55F0" w:rsidRPr="008D0B6C" w:rsidRDefault="00AF55F0" w:rsidP="00977FED">
                      <w:pPr>
                        <w:rPr>
                          <w:sz w:val="16"/>
                          <w:szCs w:val="16"/>
                        </w:rPr>
                      </w:pPr>
                    </w:p>
                  </w:txbxContent>
                </v:textbox>
              </v:rect>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6672" behindDoc="0" locked="0" layoutInCell="1" allowOverlap="1">
                <wp:simplePos x="0" y="0"/>
                <wp:positionH relativeFrom="column">
                  <wp:posOffset>4745990</wp:posOffset>
                </wp:positionH>
                <wp:positionV relativeFrom="paragraph">
                  <wp:posOffset>-635</wp:posOffset>
                </wp:positionV>
                <wp:extent cx="0" cy="248920"/>
                <wp:effectExtent l="53975" t="7620" r="60325" b="19685"/>
                <wp:wrapNone/>
                <wp:docPr id="78" name="Прямая со стрелкой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89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2642E0" id="Прямая со стрелкой 78" o:spid="_x0000_s1026" type="#_x0000_t32" style="position:absolute;margin-left:373.7pt;margin-top:-.05pt;width:0;height:19.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">
                <v:stroke endarrow="block"/>
              </v:shape>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4624" behindDoc="0" locked="0" layoutInCell="1" allowOverlap="1">
                <wp:simplePos x="0" y="0"/>
                <wp:positionH relativeFrom="column">
                  <wp:posOffset>1128395</wp:posOffset>
                </wp:positionH>
                <wp:positionV relativeFrom="paragraph">
                  <wp:posOffset>-635</wp:posOffset>
                </wp:positionV>
                <wp:extent cx="0" cy="248920"/>
                <wp:effectExtent l="55880" t="7620" r="58420" b="19685"/>
                <wp:wrapNone/>
                <wp:docPr id="77" name="Прямая со стрелкой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89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157D33" id="Прямая со стрелкой 77" o:spid="_x0000_s1026" type="#_x0000_t32" style="position:absolute;margin-left:88.85pt;margin-top:-.05pt;width:0;height:19.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">
                <v:stroke endarrow="block"/>
              </v:shape>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5408" behindDoc="0" locked="0" layoutInCell="1" allowOverlap="1">
                <wp:simplePos x="0" y="0"/>
                <wp:positionH relativeFrom="column">
                  <wp:posOffset>3592195</wp:posOffset>
                </wp:positionH>
                <wp:positionV relativeFrom="paragraph">
                  <wp:posOffset>73025</wp:posOffset>
                </wp:positionV>
                <wp:extent cx="2113915" cy="387985"/>
                <wp:effectExtent l="5080" t="9525" r="5080" b="12065"/>
                <wp:wrapNone/>
                <wp:docPr id="76" name="Прямоугольник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3915" cy="387985"/>
                        </a:xfrm>
                        <a:prstGeom prst="rect">
                          <a:avLst/>
                        </a:prstGeom>
                        <a:solidFill>
                          <a:srgbClr val="FFFFFF"/>
                        </a:solidFill>
                        <a:ln w="9525">
                          <a:solidFill>
                            <a:srgbClr val="000000"/>
                          </a:solidFill>
                          <a:miter lim="800000"/>
                          <a:headEnd/>
                          <a:tailEnd/>
                        </a:ln>
                      </wps:spPr>
                      <wps:txbx>
                        <w:txbxContent>
                          <w:p w:rsidR="00AF55F0" w:rsidRPr="009B582C" w:rsidRDefault="00AF55F0" w:rsidP="00977FED">
                            <w:pPr>
                              <w:jc w:val="center"/>
                              <w:rPr>
                                <w:sz w:val="16"/>
                                <w:szCs w:val="16"/>
                              </w:rPr>
                            </w:pPr>
                            <w:r>
                              <w:rPr>
                                <w:sz w:val="13"/>
                                <w:szCs w:val="13"/>
                              </w:rPr>
                              <w:t xml:space="preserve"> </w:t>
                            </w:r>
                            <w:r w:rsidRPr="009B582C">
                              <w:rPr>
                                <w:sz w:val="16"/>
                                <w:szCs w:val="16"/>
                              </w:rPr>
                              <w:t xml:space="preserve">Визирование </w:t>
                            </w:r>
                            <w:r>
                              <w:rPr>
                                <w:sz w:val="16"/>
                                <w:szCs w:val="16"/>
                              </w:rPr>
                              <w:t>решения о предоставлении имущества, находящегося в муниципальной собственности, направление заявителю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6" o:spid="_x0000_s1038" style="position:absolute;margin-left:282.85pt;margin-top:5.75pt;width:166.45pt;height:30.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">
                <v:textbox>
                  <w:txbxContent>
                    <w:p w:rsidR="00AF55F0" w:rsidRPr="009B582C" w:rsidRDefault="00AF55F0" w:rsidP="00977FED">
                      <w:pPr>
                        <w:jc w:val="center"/>
                        <w:rPr>
                          <w:sz w:val="16"/>
                          <w:szCs w:val="16"/>
                        </w:rPr>
                      </w:pPr>
                      <w:r>
                        <w:rPr>
                          <w:sz w:val="13"/>
                          <w:szCs w:val="13"/>
                        </w:rPr>
                        <w:t xml:space="preserve"> </w:t>
                      </w:r>
                      <w:r w:rsidRPr="009B582C">
                        <w:rPr>
                          <w:sz w:val="16"/>
                          <w:szCs w:val="16"/>
                        </w:rPr>
                        <w:t xml:space="preserve">Визирование </w:t>
                      </w:r>
                      <w:r>
                        <w:rPr>
                          <w:sz w:val="16"/>
                          <w:szCs w:val="16"/>
                        </w:rPr>
                        <w:t>решения о предоставлении имущества, находящегося в муниципальной собственности, направление заявителю</w:t>
                      </w:r>
                    </w:p>
                  </w:txbxContent>
                </v:textbox>
              </v:rect>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4384" behindDoc="0" locked="0" layoutInCell="1" allowOverlap="1">
                <wp:simplePos x="0" y="0"/>
                <wp:positionH relativeFrom="column">
                  <wp:posOffset>139065</wp:posOffset>
                </wp:positionH>
                <wp:positionV relativeFrom="paragraph">
                  <wp:posOffset>73025</wp:posOffset>
                </wp:positionV>
                <wp:extent cx="2306955" cy="438785"/>
                <wp:effectExtent l="9525" t="9525" r="7620" b="8890"/>
                <wp:wrapNone/>
                <wp:docPr id="75" name="Прямоугольник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6955" cy="438785"/>
                        </a:xfrm>
                        <a:prstGeom prst="rect">
                          <a:avLst/>
                        </a:prstGeom>
                        <a:solidFill>
                          <a:srgbClr val="FFFFFF"/>
                        </a:solidFill>
                        <a:ln w="9525">
                          <a:solidFill>
                            <a:srgbClr val="000000"/>
                          </a:solidFill>
                          <a:miter lim="800000"/>
                          <a:headEnd/>
                          <a:tailEnd/>
                        </a:ln>
                      </wps:spPr>
                      <wps:txbx>
                        <w:txbxContent>
                          <w:p w:rsidR="00AF55F0" w:rsidRPr="00CB6138" w:rsidRDefault="00AF55F0" w:rsidP="00977FED">
                            <w:pPr>
                              <w:autoSpaceDE w:val="0"/>
                              <w:autoSpaceDN w:val="0"/>
                              <w:adjustRightInd w:val="0"/>
                              <w:jc w:val="center"/>
                              <w:rPr>
                                <w:sz w:val="28"/>
                                <w:szCs w:val="28"/>
                              </w:rPr>
                            </w:pPr>
                            <w:r>
                              <w:rPr>
                                <w:sz w:val="16"/>
                                <w:szCs w:val="16"/>
                              </w:rPr>
                              <w:t>Визирование уведомления об отказе в предоставлении муниципальной услуги</w:t>
                            </w:r>
                          </w:p>
                          <w:p w:rsidR="00AF55F0" w:rsidRDefault="00AF55F0" w:rsidP="00977FE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5" o:spid="_x0000_s1039" style="position:absolute;margin-left:10.95pt;margin-top:5.75pt;width:181.65pt;height:34.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">
                <v:textbox>
                  <w:txbxContent>
                    <w:p w:rsidR="00AF55F0" w:rsidRPr="00CB6138" w:rsidRDefault="00AF55F0" w:rsidP="00977FED">
                      <w:pPr>
                        <w:autoSpaceDE w:val="0"/>
                        <w:autoSpaceDN w:val="0"/>
                        <w:adjustRightInd w:val="0"/>
                        <w:jc w:val="center"/>
                        <w:rPr>
                          <w:sz w:val="28"/>
                          <w:szCs w:val="28"/>
                        </w:rPr>
                      </w:pPr>
                      <w:r>
                        <w:rPr>
                          <w:sz w:val="16"/>
                          <w:szCs w:val="16"/>
                        </w:rPr>
                        <w:t>Визирование уведомления об отказе в предоставлении муниципальной услуги</w:t>
                      </w:r>
                    </w:p>
                    <w:p w:rsidR="00AF55F0" w:rsidRDefault="00AF55F0" w:rsidP="00977FED"/>
                  </w:txbxContent>
                </v:textbox>
              </v:rect>
            </w:pict>
          </mc:Fallback>
        </mc:AlternateConten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7696" behindDoc="0" locked="0" layoutInCell="1" allowOverlap="1">
                <wp:simplePos x="0" y="0"/>
                <wp:positionH relativeFrom="column">
                  <wp:posOffset>4745990</wp:posOffset>
                </wp:positionH>
                <wp:positionV relativeFrom="paragraph">
                  <wp:posOffset>110490</wp:posOffset>
                </wp:positionV>
                <wp:extent cx="0" cy="351155"/>
                <wp:effectExtent l="53975" t="8255" r="60325" b="21590"/>
                <wp:wrapNone/>
                <wp:docPr id="74" name="Прямая со стрелкой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11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267F1D" id="Прямая со стрелкой 74" o:spid="_x0000_s1026" type="#_x0000_t32" style="position:absolute;margin-left:373.7pt;margin-top:8.7pt;width:0;height:27.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">
                <v:stroke endarrow="block"/>
              </v:shape>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75648" behindDoc="0" locked="0" layoutInCell="1" allowOverlap="1">
                <wp:simplePos x="0" y="0"/>
                <wp:positionH relativeFrom="column">
                  <wp:posOffset>1128395</wp:posOffset>
                </wp:positionH>
                <wp:positionV relativeFrom="paragraph">
                  <wp:posOffset>161290</wp:posOffset>
                </wp:positionV>
                <wp:extent cx="0" cy="300355"/>
                <wp:effectExtent l="55880" t="11430" r="58420" b="21590"/>
                <wp:wrapNone/>
                <wp:docPr id="73" name="Прямая со стрелкой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03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3D9429" id="Прямая со стрелкой 73" o:spid="_x0000_s1026" type="#_x0000_t32" style="position:absolute;margin-left:88.85pt;margin-top:12.7pt;width:0;height:23.6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">
                <v:stroke endarrow="block"/>
              </v:shape>
            </w:pict>
          </mc:Fallback>
        </mc:AlternateContent>
      </w: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p>
    <w:p w:rsidR="00977FED" w:rsidRPr="00977FED" w:rsidRDefault="00977FED" w:rsidP="00977FED">
      <w:pPr>
        <w:tabs>
          <w:tab w:val="left" w:pos="4239"/>
        </w:tabs>
        <w:suppressAutoHyphens/>
        <w:autoSpaceDE w:val="0"/>
        <w:autoSpaceDN w:val="0"/>
        <w:adjustRightInd w:val="0"/>
        <w:spacing w:after="0" w:line="240" w:lineRule="auto"/>
        <w:ind w:firstLine="540"/>
        <w:jc w:val="right"/>
        <w:outlineLvl w:val="2"/>
        <w:rPr>
          <w:rFonts w:ascii="PT Astra Serif" w:eastAsia="Times New Roman" w:hAnsi="PT Astra Serif" w:cs="Arial"/>
          <w:sz w:val="18"/>
          <w:szCs w:val="18"/>
          <w:lang w:eastAsia="ar-SA"/>
        </w:rPr>
      </w:pP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7456" behindDoc="0" locked="0" layoutInCell="1" allowOverlap="1">
                <wp:simplePos x="0" y="0"/>
                <wp:positionH relativeFrom="column">
                  <wp:posOffset>3592195</wp:posOffset>
                </wp:positionH>
                <wp:positionV relativeFrom="paragraph">
                  <wp:posOffset>111125</wp:posOffset>
                </wp:positionV>
                <wp:extent cx="2113915" cy="453390"/>
                <wp:effectExtent l="5080" t="8255" r="5080" b="5080"/>
                <wp:wrapNone/>
                <wp:docPr id="72" name="Прямоугольник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3915" cy="453390"/>
                        </a:xfrm>
                        <a:prstGeom prst="rect">
                          <a:avLst/>
                        </a:prstGeom>
                        <a:solidFill>
                          <a:srgbClr val="FFFFFF"/>
                        </a:solidFill>
                        <a:ln w="9525">
                          <a:solidFill>
                            <a:srgbClr val="000000"/>
                          </a:solidFill>
                          <a:miter lim="800000"/>
                          <a:headEnd/>
                          <a:tailEnd/>
                        </a:ln>
                      </wps:spPr>
                      <wps:txbx>
                        <w:txbxContent>
                          <w:p w:rsidR="00AF55F0" w:rsidRDefault="00AF55F0" w:rsidP="00977FED">
                            <w:pPr>
                              <w:jc w:val="center"/>
                              <w:rPr>
                                <w:sz w:val="16"/>
                                <w:szCs w:val="16"/>
                              </w:rPr>
                            </w:pPr>
                            <w:r>
                              <w:rPr>
                                <w:sz w:val="16"/>
                                <w:szCs w:val="16"/>
                              </w:rPr>
                              <w:t xml:space="preserve">Заключение договора </w:t>
                            </w:r>
                          </w:p>
                          <w:p w:rsidR="00AF55F0" w:rsidRPr="009B582C" w:rsidRDefault="00AF55F0" w:rsidP="00977FED">
                            <w:pPr>
                              <w:jc w:val="cente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2" o:spid="_x0000_s1040" style="position:absolute;left:0;text-align:left;margin-left:282.85pt;margin-top:8.75pt;width:166.45pt;height:35.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">
                <v:textbox>
                  <w:txbxContent>
                    <w:p w:rsidR="00AF55F0" w:rsidRDefault="00AF55F0" w:rsidP="00977FED">
                      <w:pPr>
                        <w:jc w:val="center"/>
                        <w:rPr>
                          <w:sz w:val="16"/>
                          <w:szCs w:val="16"/>
                        </w:rPr>
                      </w:pPr>
                      <w:r>
                        <w:rPr>
                          <w:sz w:val="16"/>
                          <w:szCs w:val="16"/>
                        </w:rPr>
                        <w:t xml:space="preserve">Заключение договора </w:t>
                      </w:r>
                    </w:p>
                    <w:p w:rsidR="00AF55F0" w:rsidRPr="009B582C" w:rsidRDefault="00AF55F0" w:rsidP="00977FED">
                      <w:pPr>
                        <w:jc w:val="center"/>
                        <w:rPr>
                          <w:sz w:val="16"/>
                          <w:szCs w:val="16"/>
                        </w:rPr>
                      </w:pPr>
                    </w:p>
                  </w:txbxContent>
                </v:textbox>
              </v:rect>
            </w:pict>
          </mc:Fallback>
        </mc:AlternateContent>
      </w:r>
      <w:r w:rsidRPr="00977FED">
        <w:rPr>
          <w:rFonts w:ascii="PT Astra Serif" w:eastAsia="Times New Roman" w:hAnsi="PT Astra Serif" w:cs="Arial"/>
          <w:noProof/>
          <w:sz w:val="18"/>
          <w:szCs w:val="18"/>
          <w:lang w:eastAsia="ru-RU"/>
        </w:rPr>
        <mc:AlternateContent>
          <mc:Choice Requires="wps">
            <w:drawing>
              <wp:anchor distT="0" distB="0" distL="114300" distR="114300" simplePos="0" relativeHeight="251666432" behindDoc="0" locked="0" layoutInCell="1" allowOverlap="1">
                <wp:simplePos x="0" y="0"/>
                <wp:positionH relativeFrom="column">
                  <wp:posOffset>139065</wp:posOffset>
                </wp:positionH>
                <wp:positionV relativeFrom="paragraph">
                  <wp:posOffset>154940</wp:posOffset>
                </wp:positionV>
                <wp:extent cx="2306955" cy="453390"/>
                <wp:effectExtent l="9525" t="13970" r="7620" b="8890"/>
                <wp:wrapNone/>
                <wp:docPr id="71" name="Прямоугольник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6955" cy="453390"/>
                        </a:xfrm>
                        <a:prstGeom prst="rect">
                          <a:avLst/>
                        </a:prstGeom>
                        <a:solidFill>
                          <a:srgbClr val="FFFFFF"/>
                        </a:solidFill>
                        <a:ln w="9525">
                          <a:solidFill>
                            <a:srgbClr val="000000"/>
                          </a:solidFill>
                          <a:miter lim="800000"/>
                          <a:headEnd/>
                          <a:tailEnd/>
                        </a:ln>
                      </wps:spPr>
                      <wps:txbx>
                        <w:txbxContent>
                          <w:p w:rsidR="00AF55F0" w:rsidRDefault="00AF55F0" w:rsidP="00977FED">
                            <w:pPr>
                              <w:jc w:val="center"/>
                              <w:rPr>
                                <w:sz w:val="16"/>
                                <w:szCs w:val="16"/>
                              </w:rPr>
                            </w:pPr>
                            <w:r>
                              <w:rPr>
                                <w:sz w:val="16"/>
                                <w:szCs w:val="16"/>
                              </w:rPr>
                              <w:t xml:space="preserve">Предоставление заявителю уведомления об отказе в предоставлении </w:t>
                            </w:r>
                          </w:p>
                          <w:p w:rsidR="00AF55F0" w:rsidRPr="00C10D99" w:rsidRDefault="00AF55F0" w:rsidP="00977FED">
                            <w:pPr>
                              <w:jc w:val="center"/>
                              <w:rPr>
                                <w:sz w:val="16"/>
                                <w:szCs w:val="16"/>
                              </w:rPr>
                            </w:pPr>
                            <w:r>
                              <w:rPr>
                                <w:sz w:val="16"/>
                                <w:szCs w:val="16"/>
                              </w:rPr>
                              <w:t>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1" o:spid="_x0000_s1041" style="position:absolute;left:0;text-align:left;margin-left:10.95pt;margin-top:12.2pt;width:181.65pt;height:35.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">
                <v:textbox>
                  <w:txbxContent>
                    <w:p w:rsidR="00AF55F0" w:rsidRDefault="00AF55F0" w:rsidP="00977FED">
                      <w:pPr>
                        <w:jc w:val="center"/>
                        <w:rPr>
                          <w:sz w:val="16"/>
                          <w:szCs w:val="16"/>
                        </w:rPr>
                      </w:pPr>
                      <w:r>
                        <w:rPr>
                          <w:sz w:val="16"/>
                          <w:szCs w:val="16"/>
                        </w:rPr>
                        <w:t xml:space="preserve">Предоставление заявителю уведомления об отказе в предоставлении </w:t>
                      </w:r>
                    </w:p>
                    <w:p w:rsidR="00AF55F0" w:rsidRPr="00C10D99" w:rsidRDefault="00AF55F0" w:rsidP="00977FED">
                      <w:pPr>
                        <w:jc w:val="center"/>
                        <w:rPr>
                          <w:sz w:val="16"/>
                          <w:szCs w:val="16"/>
                        </w:rPr>
                      </w:pPr>
                      <w:r>
                        <w:rPr>
                          <w:sz w:val="16"/>
                          <w:szCs w:val="16"/>
                        </w:rPr>
                        <w:t>муниципальной услуги</w:t>
                      </w:r>
                    </w:p>
                  </w:txbxContent>
                </v:textbox>
              </v:rect>
            </w:pict>
          </mc:Fallback>
        </mc:AlternateContent>
      </w:r>
    </w:p>
    <w:p w:rsidR="00977FED" w:rsidRPr="00977FED" w:rsidRDefault="002C3CC0" w:rsidP="00977FED">
      <w:pPr>
        <w:suppressAutoHyphens/>
        <w:autoSpaceDE w:val="0"/>
        <w:autoSpaceDN w:val="0"/>
        <w:adjustRightInd w:val="0"/>
        <w:spacing w:after="0" w:line="240" w:lineRule="atLeast"/>
        <w:ind w:firstLine="709"/>
        <w:jc w:val="right"/>
        <w:rPr>
          <w:rFonts w:ascii="PT Astra Serif" w:eastAsia="Times New Roman" w:hAnsi="PT Astra Serif" w:cs="Arial"/>
          <w:sz w:val="18"/>
          <w:szCs w:val="18"/>
          <w:lang w:eastAsia="ar-SA"/>
        </w:rPr>
      </w:pPr>
      <w:r>
        <w:rPr>
          <w:rFonts w:ascii="PT Astra Serif" w:eastAsia="Times New Roman" w:hAnsi="PT Astra Serif" w:cs="Arial"/>
          <w:sz w:val="18"/>
          <w:szCs w:val="18"/>
          <w:lang w:eastAsia="ar-SA"/>
        </w:rPr>
        <w:lastRenderedPageBreak/>
        <w:t xml:space="preserve">  </w:t>
      </w:r>
      <w:r w:rsidR="00977FED" w:rsidRPr="00977FED">
        <w:rPr>
          <w:rFonts w:ascii="PT Astra Serif" w:eastAsia="Times New Roman" w:hAnsi="PT Astra Serif" w:cs="Arial"/>
          <w:sz w:val="18"/>
          <w:szCs w:val="18"/>
          <w:lang w:eastAsia="ar-SA"/>
        </w:rPr>
        <w:t>Приложение 5</w:t>
      </w:r>
    </w:p>
    <w:p w:rsidR="00977FED" w:rsidRP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Контактные данные для подачи жалоб в связи с предоставлением </w:t>
      </w:r>
    </w:p>
    <w:p w:rsidR="00977FED" w:rsidRPr="00977FED" w:rsidRDefault="00977FED" w:rsidP="00977FED">
      <w:pPr>
        <w:suppressAutoHyphens/>
        <w:autoSpaceDE w:val="0"/>
        <w:autoSpaceDN w:val="0"/>
        <w:adjustRightInd w:val="0"/>
        <w:spacing w:after="0" w:line="240" w:lineRule="auto"/>
        <w:ind w:firstLine="540"/>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муниципальной услуги</w:t>
      </w:r>
    </w:p>
    <w:p w:rsidR="00977FED" w:rsidRPr="00977FED" w:rsidRDefault="00977FED" w:rsidP="00977FED">
      <w:pPr>
        <w:suppressAutoHyphens/>
        <w:autoSpaceDE w:val="0"/>
        <w:autoSpaceDN w:val="0"/>
        <w:adjustRightInd w:val="0"/>
        <w:spacing w:after="0" w:line="240" w:lineRule="auto"/>
        <w:ind w:firstLine="540"/>
        <w:jc w:val="both"/>
        <w:outlineLvl w:val="2"/>
        <w:rPr>
          <w:rFonts w:ascii="PT Astra Serif" w:eastAsia="Times New Roman" w:hAnsi="PT Astra Serif" w:cs="Arial"/>
          <w:sz w:val="18"/>
          <w:szCs w:val="18"/>
          <w:lang w:eastAsia="ar-SA"/>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6379"/>
      </w:tblGrid>
      <w:tr w:rsidR="00977FED" w:rsidRPr="00977FED" w:rsidTr="00977FED">
        <w:tc>
          <w:tcPr>
            <w:tcW w:w="3227" w:type="dxa"/>
            <w:vAlign w:val="center"/>
          </w:tcPr>
          <w:p w:rsidR="00977FED" w:rsidRPr="00977FED" w:rsidRDefault="00977FED" w:rsidP="00977FED">
            <w:pPr>
              <w:suppressAutoHyphens/>
              <w:autoSpaceDE w:val="0"/>
              <w:autoSpaceDN w:val="0"/>
              <w:adjustRightInd w:val="0"/>
              <w:spacing w:after="0" w:line="240" w:lineRule="auto"/>
              <w:jc w:val="center"/>
              <w:outlineLvl w:val="2"/>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Администрация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Алтайского края</w:t>
            </w:r>
          </w:p>
        </w:tc>
        <w:tc>
          <w:tcPr>
            <w:tcW w:w="6379" w:type="dxa"/>
          </w:tcPr>
          <w:p w:rsidR="00977FED" w:rsidRPr="00977FED" w:rsidRDefault="00977FED" w:rsidP="00977FED">
            <w:pPr>
              <w:suppressAutoHyphens/>
              <w:autoSpaceDE w:val="0"/>
              <w:autoSpaceDN w:val="0"/>
              <w:adjustRightInd w:val="0"/>
              <w:spacing w:after="0" w:line="240" w:lineRule="auto"/>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Адрес: 658990, Алтайский край, Ключевский район, с. </w:t>
            </w:r>
            <w:proofErr w:type="spellStart"/>
            <w:r w:rsidRPr="00977FED">
              <w:rPr>
                <w:rFonts w:ascii="PT Astra Serif" w:eastAsia="Times New Roman" w:hAnsi="PT Astra Serif" w:cs="Arial"/>
                <w:sz w:val="18"/>
                <w:szCs w:val="18"/>
                <w:lang w:eastAsia="ar-SA"/>
              </w:rPr>
              <w:t>Истимис</w:t>
            </w:r>
            <w:proofErr w:type="spellEnd"/>
            <w:r w:rsidRPr="00977FED">
              <w:rPr>
                <w:rFonts w:ascii="PT Astra Serif" w:eastAsia="Times New Roman" w:hAnsi="PT Astra Serif" w:cs="Arial"/>
                <w:sz w:val="18"/>
                <w:szCs w:val="18"/>
                <w:lang w:eastAsia="ar-SA"/>
              </w:rPr>
              <w:t>, ул. Киселева, 1.</w:t>
            </w:r>
          </w:p>
          <w:p w:rsidR="00977FED" w:rsidRPr="00977FED" w:rsidRDefault="00977FED" w:rsidP="00977FED">
            <w:pPr>
              <w:suppressAutoHyphens/>
              <w:autoSpaceDE w:val="0"/>
              <w:autoSpaceDN w:val="0"/>
              <w:adjustRightInd w:val="0"/>
              <w:spacing w:after="0" w:line="240" w:lineRule="auto"/>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Телефон: 8 (38578) 28722</w:t>
            </w:r>
          </w:p>
          <w:p w:rsidR="00977FED" w:rsidRPr="00977FED" w:rsidRDefault="00977FED" w:rsidP="00977FED">
            <w:pPr>
              <w:suppressAutoHyphens/>
              <w:autoSpaceDE w:val="0"/>
              <w:autoSpaceDN w:val="0"/>
              <w:adjustRightInd w:val="0"/>
              <w:spacing w:after="0" w:line="240" w:lineRule="auto"/>
              <w:jc w:val="both"/>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Руководитель: </w:t>
            </w:r>
          </w:p>
          <w:p w:rsidR="00977FED" w:rsidRPr="00977FED" w:rsidRDefault="00977FED" w:rsidP="00977FED">
            <w:pPr>
              <w:suppressAutoHyphens/>
              <w:autoSpaceDE w:val="0"/>
              <w:autoSpaceDN w:val="0"/>
              <w:adjustRightInd w:val="0"/>
              <w:spacing w:after="0" w:line="240" w:lineRule="auto"/>
              <w:jc w:val="both"/>
              <w:outlineLvl w:val="1"/>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 xml:space="preserve">Глава администрации </w:t>
            </w:r>
            <w:proofErr w:type="spellStart"/>
            <w:r w:rsidRPr="00977FED">
              <w:rPr>
                <w:rFonts w:ascii="PT Astra Serif" w:eastAsia="Times New Roman" w:hAnsi="PT Astra Serif" w:cs="Arial"/>
                <w:sz w:val="18"/>
                <w:szCs w:val="18"/>
                <w:lang w:eastAsia="ar-SA"/>
              </w:rPr>
              <w:t>Истимисского</w:t>
            </w:r>
            <w:proofErr w:type="spellEnd"/>
            <w:r w:rsidRPr="00977FED">
              <w:rPr>
                <w:rFonts w:ascii="PT Astra Serif" w:eastAsia="Times New Roman" w:hAnsi="PT Astra Serif" w:cs="Arial"/>
                <w:sz w:val="18"/>
                <w:szCs w:val="18"/>
                <w:lang w:eastAsia="ar-SA"/>
              </w:rPr>
              <w:t xml:space="preserve"> сельсовета Ключевского района </w:t>
            </w:r>
          </w:p>
          <w:p w:rsidR="00977FED" w:rsidRPr="00977FED" w:rsidRDefault="00977FED" w:rsidP="00977FED">
            <w:pPr>
              <w:suppressAutoHyphens/>
              <w:autoSpaceDE w:val="0"/>
              <w:autoSpaceDN w:val="0"/>
              <w:adjustRightInd w:val="0"/>
              <w:spacing w:after="0" w:line="240" w:lineRule="auto"/>
              <w:jc w:val="both"/>
              <w:outlineLvl w:val="1"/>
              <w:rPr>
                <w:rFonts w:ascii="PT Astra Serif" w:eastAsia="Times New Roman" w:hAnsi="PT Astra Serif" w:cs="Arial"/>
                <w:sz w:val="18"/>
                <w:szCs w:val="18"/>
                <w:lang w:eastAsia="ar-SA"/>
              </w:rPr>
            </w:pPr>
          </w:p>
        </w:tc>
      </w:tr>
    </w:tbl>
    <w:p w:rsidR="00977FED" w:rsidRPr="00977FED" w:rsidRDefault="00977FED" w:rsidP="00977FED">
      <w:pPr>
        <w:widowControl w:val="0"/>
        <w:suppressAutoHyphens/>
        <w:autoSpaceDE w:val="0"/>
        <w:autoSpaceDN w:val="0"/>
        <w:adjustRightInd w:val="0"/>
        <w:spacing w:after="0" w:line="240" w:lineRule="auto"/>
        <w:ind w:firstLine="540"/>
        <w:jc w:val="right"/>
        <w:rPr>
          <w:rFonts w:ascii="PT Astra Serif" w:eastAsia="Times New Roman" w:hAnsi="PT Astra Serif" w:cs="Arial"/>
          <w:sz w:val="18"/>
          <w:szCs w:val="18"/>
          <w:lang w:eastAsia="ar-SA"/>
        </w:rPr>
      </w:pPr>
    </w:p>
    <w:p w:rsidR="00977FED" w:rsidRPr="00977FED" w:rsidRDefault="00977FED" w:rsidP="00977FED">
      <w:pPr>
        <w:suppressAutoHyphens/>
        <w:autoSpaceDE w:val="0"/>
        <w:autoSpaceDN w:val="0"/>
        <w:adjustRightInd w:val="0"/>
        <w:spacing w:after="0" w:line="240" w:lineRule="auto"/>
        <w:ind w:firstLine="709"/>
        <w:jc w:val="right"/>
        <w:rPr>
          <w:rFonts w:ascii="PT Astra Serif" w:eastAsia="Times New Roman" w:hAnsi="PT Astra Serif" w:cs="Arial"/>
          <w:sz w:val="18"/>
          <w:szCs w:val="18"/>
          <w:lang w:eastAsia="ar-SA"/>
        </w:rPr>
      </w:pPr>
      <w:r w:rsidRPr="00977FED">
        <w:rPr>
          <w:rFonts w:ascii="PT Astra Serif" w:eastAsia="Times New Roman" w:hAnsi="PT Astra Serif" w:cs="Arial"/>
          <w:sz w:val="18"/>
          <w:szCs w:val="18"/>
          <w:lang w:eastAsia="ar-SA"/>
        </w:rPr>
        <w:t>Приложение 6</w:t>
      </w:r>
      <w:r w:rsidRPr="00977FED">
        <w:rPr>
          <w:rFonts w:ascii="PT Astra Serif" w:eastAsia="Times New Roman" w:hAnsi="PT Astra Serif" w:cs="Arial"/>
          <w:b/>
          <w:sz w:val="18"/>
          <w:szCs w:val="18"/>
          <w:lang w:eastAsia="ar-SA"/>
        </w:rPr>
        <w:t xml:space="preserve">                                                                                            </w:t>
      </w:r>
    </w:p>
    <w:p w:rsidR="00977FED" w:rsidRPr="00977FED" w:rsidRDefault="00977FED" w:rsidP="00977FED">
      <w:pPr>
        <w:suppressAutoHyphens/>
        <w:spacing w:after="0" w:line="240" w:lineRule="auto"/>
        <w:rPr>
          <w:rFonts w:ascii="PT Astra Serif" w:eastAsia="Times New Roman" w:hAnsi="PT Astra Serif" w:cs="Arial"/>
          <w:sz w:val="18"/>
          <w:szCs w:val="18"/>
          <w:lang w:eastAsia="ar-SA"/>
        </w:rPr>
      </w:pPr>
    </w:p>
    <w:p w:rsidR="00977FED" w:rsidRPr="00977FED" w:rsidRDefault="00977FED" w:rsidP="00977FED">
      <w:pPr>
        <w:suppressAutoHyphens/>
        <w:spacing w:after="0" w:line="480" w:lineRule="auto"/>
        <w:jc w:val="center"/>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ЗАЯВЛЕНИЕ.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Я, _______________________, </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Ф.И.О. заявителя)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паспорт серии __________ N ____________ код подразделения 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(иной документ, удостоверяющий личность)</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 "___" ____________ года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(когда и кем выдан)</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проживающий(</w:t>
      </w:r>
      <w:proofErr w:type="spellStart"/>
      <w:r w:rsidRPr="00977FED">
        <w:rPr>
          <w:rFonts w:ascii="PT Astra Serif" w:eastAsia="Times New Roman" w:hAnsi="PT Astra Serif" w:cs="Times New Roman"/>
          <w:sz w:val="18"/>
          <w:szCs w:val="18"/>
          <w:lang w:eastAsia="ar-SA"/>
        </w:rPr>
        <w:t>ая</w:t>
      </w:r>
      <w:proofErr w:type="spellEnd"/>
      <w:r w:rsidRPr="00977FED">
        <w:rPr>
          <w:rFonts w:ascii="PT Astra Serif" w:eastAsia="Times New Roman" w:hAnsi="PT Astra Serif" w:cs="Times New Roman"/>
          <w:sz w:val="18"/>
          <w:szCs w:val="18"/>
          <w:lang w:eastAsia="ar-SA"/>
        </w:rPr>
        <w:t>) по адресу 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место фактического проживания)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 контактный телефон 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дата рождения ___________, место рождения 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действующий(</w:t>
      </w:r>
      <w:proofErr w:type="spellStart"/>
      <w:r w:rsidRPr="00977FED">
        <w:rPr>
          <w:rFonts w:ascii="PT Astra Serif" w:eastAsia="Times New Roman" w:hAnsi="PT Astra Serif" w:cs="Times New Roman"/>
          <w:sz w:val="18"/>
          <w:szCs w:val="18"/>
          <w:lang w:eastAsia="ar-SA"/>
        </w:rPr>
        <w:t>ая</w:t>
      </w:r>
      <w:proofErr w:type="spellEnd"/>
      <w:r w:rsidRPr="00977FED">
        <w:rPr>
          <w:rFonts w:ascii="PT Astra Serif" w:eastAsia="Times New Roman" w:hAnsi="PT Astra Serif" w:cs="Times New Roman"/>
          <w:sz w:val="18"/>
          <w:szCs w:val="18"/>
          <w:lang w:eastAsia="ar-SA"/>
        </w:rPr>
        <w:t>) по доверенности, удостоверенной 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(Ф.И.О. нотариуса, округ)</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 "____" _____________ года, реестр № 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от имени 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Ф.И.О.)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проживающего(ей) по адресу 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место фактического проживания)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дата рождения ___________, место рождения 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паспорт серии _________ N ____________ код подразделения 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(иной документ, удостоверяющий личность)</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 "___" ____________ года 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Прошу предоставить муниципальную услугу "Предоставление муниципального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имущества </w:t>
      </w:r>
      <w:proofErr w:type="spellStart"/>
      <w:r w:rsidRPr="00977FED">
        <w:rPr>
          <w:rFonts w:ascii="PT Astra Serif" w:eastAsia="Times New Roman" w:hAnsi="PT Astra Serif" w:cs="Times New Roman"/>
          <w:sz w:val="18"/>
          <w:szCs w:val="18"/>
          <w:lang w:eastAsia="ar-SA"/>
        </w:rPr>
        <w:t>с.Истимис</w:t>
      </w:r>
      <w:proofErr w:type="spellEnd"/>
      <w:r w:rsidRPr="00977FED">
        <w:rPr>
          <w:rFonts w:ascii="PT Astra Serif" w:eastAsia="Times New Roman" w:hAnsi="PT Astra Serif" w:cs="Times New Roman"/>
          <w:sz w:val="18"/>
          <w:szCs w:val="18"/>
          <w:lang w:eastAsia="ar-SA"/>
        </w:rPr>
        <w:t xml:space="preserve"> в аренду" в отношении муниципального имущества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roofErr w:type="spellStart"/>
      <w:r w:rsidRPr="00977FED">
        <w:rPr>
          <w:rFonts w:ascii="PT Astra Serif" w:eastAsia="Times New Roman" w:hAnsi="PT Astra Serif" w:cs="Times New Roman"/>
          <w:sz w:val="18"/>
          <w:szCs w:val="18"/>
          <w:lang w:eastAsia="ar-SA"/>
        </w:rPr>
        <w:t>с.Истимис</w:t>
      </w:r>
      <w:proofErr w:type="spellEnd"/>
      <w:r w:rsidRPr="00977FED">
        <w:rPr>
          <w:rFonts w:ascii="PT Astra Serif" w:eastAsia="Times New Roman" w:hAnsi="PT Astra Serif" w:cs="Times New Roman"/>
          <w:sz w:val="18"/>
          <w:szCs w:val="18"/>
          <w:lang w:eastAsia="ar-SA"/>
        </w:rPr>
        <w:t xml:space="preserve"> (нужное отметить в квадрате):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нежилое помещение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нежилое</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здание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center"/>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иное)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общей площадью ____________________________________________________ кв. м,</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расположенное(</w:t>
      </w:r>
      <w:proofErr w:type="spellStart"/>
      <w:r w:rsidRPr="00977FED">
        <w:rPr>
          <w:rFonts w:ascii="PT Astra Serif" w:eastAsia="Times New Roman" w:hAnsi="PT Astra Serif" w:cs="Times New Roman"/>
          <w:sz w:val="18"/>
          <w:szCs w:val="18"/>
          <w:lang w:eastAsia="ar-SA"/>
        </w:rPr>
        <w:t>ые</w:t>
      </w:r>
      <w:proofErr w:type="spellEnd"/>
      <w:r w:rsidRPr="00977FED">
        <w:rPr>
          <w:rFonts w:ascii="PT Astra Serif" w:eastAsia="Times New Roman" w:hAnsi="PT Astra Serif" w:cs="Times New Roman"/>
          <w:sz w:val="18"/>
          <w:szCs w:val="18"/>
          <w:lang w:eastAsia="ar-SA"/>
        </w:rPr>
        <w:t>) по адресу: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(полный адрес)</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для ______________________________________________________________________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цель использования)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 заключить договор аренды на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срок договора)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с "____" _______________ 20_____ года по "____" ______________ 20____ года</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 _______________ 20_____ года</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 ____________________</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(Ф.И.О. заявителя полностью) (подпись заявителя)</w:t>
      </w:r>
    </w:p>
    <w:p w:rsidR="00D1182C" w:rsidRDefault="00977FED" w:rsidP="002C3CC0">
      <w:pPr>
        <w:suppressAutoHyphens/>
        <w:spacing w:after="0" w:line="240" w:lineRule="auto"/>
        <w:jc w:val="right"/>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 xml:space="preserve">                                                                                     </w:t>
      </w:r>
    </w:p>
    <w:p w:rsidR="00D1182C" w:rsidRDefault="00D1182C" w:rsidP="002C3CC0">
      <w:pPr>
        <w:suppressAutoHyphens/>
        <w:spacing w:after="0" w:line="240" w:lineRule="auto"/>
        <w:jc w:val="right"/>
        <w:rPr>
          <w:rFonts w:ascii="PT Astra Serif" w:eastAsia="Times New Roman" w:hAnsi="PT Astra Serif" w:cs="Times New Roman"/>
          <w:color w:val="000000"/>
          <w:sz w:val="18"/>
          <w:szCs w:val="18"/>
          <w:lang w:eastAsia="ar-SA"/>
        </w:rPr>
      </w:pPr>
    </w:p>
    <w:p w:rsidR="00D1182C" w:rsidRDefault="00D1182C" w:rsidP="002C3CC0">
      <w:pPr>
        <w:suppressAutoHyphens/>
        <w:spacing w:after="0" w:line="240" w:lineRule="auto"/>
        <w:jc w:val="right"/>
        <w:rPr>
          <w:rFonts w:ascii="PT Astra Serif" w:eastAsia="Times New Roman" w:hAnsi="PT Astra Serif" w:cs="Times New Roman"/>
          <w:color w:val="000000"/>
          <w:sz w:val="18"/>
          <w:szCs w:val="18"/>
          <w:lang w:eastAsia="ar-SA"/>
        </w:rPr>
      </w:pPr>
    </w:p>
    <w:p w:rsidR="00D1182C" w:rsidRDefault="00D1182C" w:rsidP="002C3CC0">
      <w:pPr>
        <w:suppressAutoHyphens/>
        <w:spacing w:after="0" w:line="240" w:lineRule="auto"/>
        <w:jc w:val="right"/>
        <w:rPr>
          <w:rFonts w:ascii="PT Astra Serif" w:eastAsia="Times New Roman" w:hAnsi="PT Astra Serif" w:cs="Times New Roman"/>
          <w:color w:val="000000"/>
          <w:sz w:val="18"/>
          <w:szCs w:val="18"/>
          <w:lang w:eastAsia="ar-SA"/>
        </w:rPr>
      </w:pPr>
    </w:p>
    <w:p w:rsidR="00D1182C" w:rsidRDefault="00D1182C" w:rsidP="002C3CC0">
      <w:pPr>
        <w:suppressAutoHyphens/>
        <w:spacing w:after="0" w:line="240" w:lineRule="auto"/>
        <w:jc w:val="right"/>
        <w:rPr>
          <w:rFonts w:ascii="PT Astra Serif" w:eastAsia="Times New Roman" w:hAnsi="PT Astra Serif" w:cs="Times New Roman"/>
          <w:color w:val="000000"/>
          <w:sz w:val="18"/>
          <w:szCs w:val="18"/>
          <w:lang w:eastAsia="ar-SA"/>
        </w:rPr>
      </w:pPr>
    </w:p>
    <w:p w:rsidR="00977FED" w:rsidRPr="00977FED" w:rsidRDefault="00977FED" w:rsidP="002C3CC0">
      <w:pPr>
        <w:suppressAutoHyphens/>
        <w:spacing w:after="0" w:line="240" w:lineRule="auto"/>
        <w:jc w:val="right"/>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lastRenderedPageBreak/>
        <w:t xml:space="preserve">               </w:t>
      </w:r>
      <w:proofErr w:type="gramStart"/>
      <w:r w:rsidRPr="00977FED">
        <w:rPr>
          <w:rFonts w:ascii="PT Astra Serif" w:eastAsia="Times New Roman" w:hAnsi="PT Astra Serif" w:cs="Times New Roman"/>
          <w:color w:val="000000"/>
          <w:sz w:val="18"/>
          <w:szCs w:val="18"/>
          <w:lang w:eastAsia="ar-SA"/>
        </w:rPr>
        <w:t>ПРИЛОЖЕНИЕ  №</w:t>
      </w:r>
      <w:proofErr w:type="gramEnd"/>
      <w:r w:rsidRPr="00977FED">
        <w:rPr>
          <w:rFonts w:ascii="PT Astra Serif" w:eastAsia="Times New Roman" w:hAnsi="PT Astra Serif" w:cs="Times New Roman"/>
          <w:color w:val="000000"/>
          <w:sz w:val="18"/>
          <w:szCs w:val="18"/>
          <w:lang w:eastAsia="ar-SA"/>
        </w:rPr>
        <w:t>7</w:t>
      </w:r>
    </w:p>
    <w:p w:rsidR="00977FED" w:rsidRPr="00977FED" w:rsidRDefault="00977FED" w:rsidP="002C3CC0">
      <w:pPr>
        <w:keepNext/>
        <w:spacing w:after="0" w:line="240" w:lineRule="auto"/>
        <w:jc w:val="right"/>
        <w:rPr>
          <w:rFonts w:ascii="PT Astra Serif" w:eastAsia="Arial Unicode MS" w:hAnsi="PT Astra Serif" w:cs="Times New Roman"/>
          <w:color w:val="000000"/>
          <w:sz w:val="18"/>
          <w:szCs w:val="18"/>
          <w:lang w:eastAsia="ar-SA"/>
        </w:rPr>
      </w:pPr>
      <w:r w:rsidRPr="00977FED">
        <w:rPr>
          <w:rFonts w:ascii="PT Astra Serif" w:eastAsia="Arial Unicode MS" w:hAnsi="PT Astra Serif" w:cs="Times New Roman"/>
          <w:color w:val="000000"/>
          <w:sz w:val="18"/>
          <w:szCs w:val="18"/>
          <w:lang w:eastAsia="ar-SA"/>
        </w:rPr>
        <w:t xml:space="preserve">                                                                        УТВЕРЖДЕНО</w:t>
      </w:r>
    </w:p>
    <w:p w:rsidR="00977FED" w:rsidRPr="00977FED" w:rsidRDefault="00977FED" w:rsidP="002C3CC0">
      <w:pPr>
        <w:suppressAutoHyphens/>
        <w:spacing w:after="0" w:line="240" w:lineRule="auto"/>
        <w:jc w:val="right"/>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 xml:space="preserve">                                                                       постановлением администрации    </w:t>
      </w:r>
    </w:p>
    <w:p w:rsidR="00977FED" w:rsidRPr="00977FED" w:rsidRDefault="00977FED" w:rsidP="002C3CC0">
      <w:pPr>
        <w:keepNext/>
        <w:spacing w:after="0" w:line="240" w:lineRule="auto"/>
        <w:jc w:val="right"/>
        <w:rPr>
          <w:rFonts w:ascii="PT Astra Serif" w:eastAsia="Arial Unicode MS" w:hAnsi="PT Astra Serif" w:cs="Times New Roman"/>
          <w:color w:val="000000"/>
          <w:sz w:val="18"/>
          <w:szCs w:val="18"/>
          <w:lang w:eastAsia="ar-SA"/>
        </w:rPr>
      </w:pPr>
      <w:r w:rsidRPr="00977FED">
        <w:rPr>
          <w:rFonts w:ascii="PT Astra Serif" w:eastAsia="Arial Unicode MS" w:hAnsi="PT Astra Serif" w:cs="Times New Roman"/>
          <w:color w:val="000000"/>
          <w:sz w:val="18"/>
          <w:szCs w:val="18"/>
          <w:lang w:eastAsia="ar-SA"/>
        </w:rPr>
        <w:t xml:space="preserve">                                                                                              </w:t>
      </w:r>
      <w:proofErr w:type="spellStart"/>
      <w:r w:rsidRPr="00977FED">
        <w:rPr>
          <w:rFonts w:ascii="PT Astra Serif" w:eastAsia="Arial Unicode MS" w:hAnsi="PT Astra Serif" w:cs="Times New Roman"/>
          <w:color w:val="000000"/>
          <w:sz w:val="18"/>
          <w:szCs w:val="18"/>
          <w:lang w:eastAsia="ar-SA"/>
        </w:rPr>
        <w:t>Истимисского</w:t>
      </w:r>
      <w:proofErr w:type="spellEnd"/>
      <w:r w:rsidRPr="00977FED">
        <w:rPr>
          <w:rFonts w:ascii="PT Astra Serif" w:eastAsia="Arial Unicode MS" w:hAnsi="PT Astra Serif" w:cs="Times New Roman"/>
          <w:color w:val="000000"/>
          <w:sz w:val="18"/>
          <w:szCs w:val="18"/>
          <w:lang w:eastAsia="ar-SA"/>
        </w:rPr>
        <w:t xml:space="preserve"> сельсовета </w:t>
      </w:r>
    </w:p>
    <w:p w:rsidR="00977FED" w:rsidRPr="00977FED" w:rsidRDefault="00977FED" w:rsidP="00977FED">
      <w:pPr>
        <w:suppressAutoHyphens/>
        <w:spacing w:after="0" w:line="240" w:lineRule="auto"/>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color w:val="000000"/>
          <w:sz w:val="18"/>
          <w:szCs w:val="18"/>
          <w:lang w:eastAsia="ar-SA"/>
        </w:rPr>
        <w:t xml:space="preserve">                                                                                                    </w:t>
      </w:r>
      <w:proofErr w:type="gramStart"/>
      <w:r w:rsidRPr="00977FED">
        <w:rPr>
          <w:rFonts w:ascii="PT Astra Serif" w:eastAsia="Times New Roman" w:hAnsi="PT Astra Serif" w:cs="Times New Roman"/>
          <w:color w:val="000000"/>
          <w:sz w:val="18"/>
          <w:szCs w:val="18"/>
          <w:lang w:eastAsia="ar-SA"/>
        </w:rPr>
        <w:t>№  от</w:t>
      </w:r>
      <w:proofErr w:type="gramEnd"/>
      <w:r w:rsidRPr="00977FED">
        <w:rPr>
          <w:rFonts w:ascii="PT Astra Serif" w:eastAsia="Times New Roman" w:hAnsi="PT Astra Serif" w:cs="Times New Roman"/>
          <w:color w:val="000000"/>
          <w:sz w:val="18"/>
          <w:szCs w:val="18"/>
          <w:lang w:eastAsia="ar-SA"/>
        </w:rPr>
        <w:t xml:space="preserve"> </w:t>
      </w:r>
    </w:p>
    <w:p w:rsidR="00977FED" w:rsidRPr="00977FED" w:rsidRDefault="00977FED" w:rsidP="00977FED">
      <w:pPr>
        <w:suppressAutoHyphens/>
        <w:spacing w:after="0" w:line="480" w:lineRule="auto"/>
        <w:jc w:val="center"/>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ЗАЯВЛЕНИЕ.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Я, _______________________, </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Ф.И.О. заявителя)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паспорт серии __________ N ____________ код подразделения 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(иной документ, удостоверяющий личность)</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 "___" ____________ года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(когда и кем выдан)</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проживающий(</w:t>
      </w:r>
      <w:proofErr w:type="spellStart"/>
      <w:r w:rsidRPr="00977FED">
        <w:rPr>
          <w:rFonts w:ascii="PT Astra Serif" w:eastAsia="Times New Roman" w:hAnsi="PT Astra Serif" w:cs="Times New Roman"/>
          <w:sz w:val="18"/>
          <w:szCs w:val="18"/>
          <w:lang w:eastAsia="ar-SA"/>
        </w:rPr>
        <w:t>ая</w:t>
      </w:r>
      <w:proofErr w:type="spellEnd"/>
      <w:r w:rsidRPr="00977FED">
        <w:rPr>
          <w:rFonts w:ascii="PT Astra Serif" w:eastAsia="Times New Roman" w:hAnsi="PT Astra Serif" w:cs="Times New Roman"/>
          <w:sz w:val="18"/>
          <w:szCs w:val="18"/>
          <w:lang w:eastAsia="ar-SA"/>
        </w:rPr>
        <w:t>) по адресу 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место фактического проживания)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 контактный телефон 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дата рождения ___________, место рождения 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действующий(</w:t>
      </w:r>
      <w:proofErr w:type="spellStart"/>
      <w:r w:rsidRPr="00977FED">
        <w:rPr>
          <w:rFonts w:ascii="PT Astra Serif" w:eastAsia="Times New Roman" w:hAnsi="PT Astra Serif" w:cs="Times New Roman"/>
          <w:sz w:val="18"/>
          <w:szCs w:val="18"/>
          <w:lang w:eastAsia="ar-SA"/>
        </w:rPr>
        <w:t>ая</w:t>
      </w:r>
      <w:proofErr w:type="spellEnd"/>
      <w:r w:rsidRPr="00977FED">
        <w:rPr>
          <w:rFonts w:ascii="PT Astra Serif" w:eastAsia="Times New Roman" w:hAnsi="PT Astra Serif" w:cs="Times New Roman"/>
          <w:sz w:val="18"/>
          <w:szCs w:val="18"/>
          <w:lang w:eastAsia="ar-SA"/>
        </w:rPr>
        <w:t>) по доверенности, удостоверенной 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(Ф.И.О. нотариуса, округ)</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 "____" _____________ года, реестр № 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от имени 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Ф.И.О.)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проживающего(ей) по адресу 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место фактического проживания)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дата рождения ___________, место рождения 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паспорт серии _________ N ____________ код подразделения 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(иной документ, удостоверяющий личность)</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 "___" ____________ года 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Прошу предоставить муниципальную услугу "Предоставление муниципального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имущества </w:t>
      </w:r>
      <w:proofErr w:type="spellStart"/>
      <w:r w:rsidRPr="00977FED">
        <w:rPr>
          <w:rFonts w:ascii="PT Astra Serif" w:eastAsia="Times New Roman" w:hAnsi="PT Astra Serif" w:cs="Times New Roman"/>
          <w:sz w:val="18"/>
          <w:szCs w:val="18"/>
          <w:lang w:eastAsia="ar-SA"/>
        </w:rPr>
        <w:t>с.Истимис</w:t>
      </w:r>
      <w:proofErr w:type="spellEnd"/>
      <w:r w:rsidRPr="00977FED">
        <w:rPr>
          <w:rFonts w:ascii="PT Astra Serif" w:eastAsia="Times New Roman" w:hAnsi="PT Astra Serif" w:cs="Times New Roman"/>
          <w:sz w:val="18"/>
          <w:szCs w:val="18"/>
          <w:lang w:eastAsia="ar-SA"/>
        </w:rPr>
        <w:t xml:space="preserve"> в аренду" в отношении муниципального имущества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roofErr w:type="spellStart"/>
      <w:r w:rsidRPr="00977FED">
        <w:rPr>
          <w:rFonts w:ascii="PT Astra Serif" w:eastAsia="Times New Roman" w:hAnsi="PT Astra Serif" w:cs="Times New Roman"/>
          <w:sz w:val="18"/>
          <w:szCs w:val="18"/>
          <w:lang w:eastAsia="ar-SA"/>
        </w:rPr>
        <w:t>с.Истимис</w:t>
      </w:r>
      <w:proofErr w:type="spellEnd"/>
      <w:r w:rsidRPr="00977FED">
        <w:rPr>
          <w:rFonts w:ascii="PT Astra Serif" w:eastAsia="Times New Roman" w:hAnsi="PT Astra Serif" w:cs="Times New Roman"/>
          <w:sz w:val="18"/>
          <w:szCs w:val="18"/>
          <w:lang w:eastAsia="ar-SA"/>
        </w:rPr>
        <w:t xml:space="preserve"> (нужное отметить в квадрате):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нежилое помещение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нежилое</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здание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center"/>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иное)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общей площадью ____________________________________________________ кв. м,</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расположенное(</w:t>
      </w:r>
      <w:proofErr w:type="spellStart"/>
      <w:r w:rsidRPr="00977FED">
        <w:rPr>
          <w:rFonts w:ascii="PT Astra Serif" w:eastAsia="Times New Roman" w:hAnsi="PT Astra Serif" w:cs="Times New Roman"/>
          <w:sz w:val="18"/>
          <w:szCs w:val="18"/>
          <w:lang w:eastAsia="ar-SA"/>
        </w:rPr>
        <w:t>ые</w:t>
      </w:r>
      <w:proofErr w:type="spellEnd"/>
      <w:r w:rsidRPr="00977FED">
        <w:rPr>
          <w:rFonts w:ascii="PT Astra Serif" w:eastAsia="Times New Roman" w:hAnsi="PT Astra Serif" w:cs="Times New Roman"/>
          <w:sz w:val="18"/>
          <w:szCs w:val="18"/>
          <w:lang w:eastAsia="ar-SA"/>
        </w:rPr>
        <w:t>) по адресу: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(полный адрес)</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для ______________________________________________________________________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цель использования)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 заключить договор аренды на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срок договора)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с "____" _______________ 20_____ года по "____" ______________ 20____ года</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 _______________ 20_____ года</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 ____________________</w:t>
      </w:r>
    </w:p>
    <w:p w:rsidR="00977FED" w:rsidRPr="00977FED" w:rsidRDefault="00977FED" w:rsidP="00977FED">
      <w:pPr>
        <w:suppressAutoHyphens/>
        <w:spacing w:after="0" w:line="48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(Ф.И.О. заявителя полностью) (подпись заявителя)</w:t>
      </w:r>
    </w:p>
    <w:p w:rsidR="00D1182C" w:rsidRDefault="00977FED" w:rsidP="00977FED">
      <w:pPr>
        <w:suppressAutoHyphens/>
        <w:spacing w:after="0" w:line="48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D1182C" w:rsidRDefault="00D1182C" w:rsidP="00977FED">
      <w:pPr>
        <w:suppressAutoHyphens/>
        <w:spacing w:after="0" w:line="480" w:lineRule="auto"/>
        <w:jc w:val="right"/>
        <w:rPr>
          <w:rFonts w:ascii="PT Astra Serif" w:eastAsia="Times New Roman" w:hAnsi="PT Astra Serif" w:cs="Times New Roman"/>
          <w:sz w:val="18"/>
          <w:szCs w:val="18"/>
          <w:lang w:eastAsia="ar-SA"/>
        </w:rPr>
      </w:pPr>
    </w:p>
    <w:p w:rsidR="00977FED" w:rsidRPr="00977FED" w:rsidRDefault="00977FED" w:rsidP="00977FED">
      <w:pPr>
        <w:suppressAutoHyphens/>
        <w:spacing w:after="0" w:line="48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lastRenderedPageBreak/>
        <w:t xml:space="preserve">         </w:t>
      </w:r>
      <w:r w:rsidRPr="00977FED">
        <w:rPr>
          <w:rFonts w:ascii="PT Astra Serif" w:eastAsia="Times New Roman" w:hAnsi="PT Astra Serif" w:cs="Times New Roman"/>
          <w:color w:val="000000"/>
          <w:sz w:val="18"/>
          <w:szCs w:val="18"/>
          <w:lang w:eastAsia="ar-SA"/>
        </w:rPr>
        <w:t xml:space="preserve">ПРИЛОЖЕНИЕ № 8  </w:t>
      </w:r>
    </w:p>
    <w:p w:rsidR="00977FED" w:rsidRPr="00977FED" w:rsidRDefault="00977FED" w:rsidP="00977FED">
      <w:pPr>
        <w:keepNext/>
        <w:spacing w:after="0" w:line="240" w:lineRule="auto"/>
        <w:jc w:val="right"/>
        <w:rPr>
          <w:rFonts w:ascii="PT Astra Serif" w:eastAsia="Arial Unicode MS" w:hAnsi="PT Astra Serif" w:cs="Times New Roman"/>
          <w:color w:val="000000"/>
          <w:sz w:val="18"/>
          <w:szCs w:val="18"/>
          <w:lang w:eastAsia="ar-SA"/>
        </w:rPr>
      </w:pPr>
      <w:r w:rsidRPr="00977FED">
        <w:rPr>
          <w:rFonts w:ascii="PT Astra Serif" w:eastAsia="Arial Unicode MS" w:hAnsi="PT Astra Serif" w:cs="Times New Roman"/>
          <w:color w:val="000000"/>
          <w:sz w:val="18"/>
          <w:szCs w:val="18"/>
          <w:lang w:eastAsia="ar-SA"/>
        </w:rPr>
        <w:t xml:space="preserve">                                                                       УТВЕРЖДЕНО</w:t>
      </w:r>
    </w:p>
    <w:p w:rsidR="00977FED" w:rsidRPr="00977FED" w:rsidRDefault="00977FED" w:rsidP="00977FED">
      <w:pPr>
        <w:suppressAutoHyphens/>
        <w:spacing w:after="0" w:line="24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постановлением администрации              </w:t>
      </w:r>
    </w:p>
    <w:p w:rsidR="00977FED" w:rsidRPr="00977FED" w:rsidRDefault="00977FED" w:rsidP="00977FED">
      <w:pPr>
        <w:suppressAutoHyphens/>
        <w:spacing w:after="0" w:line="240" w:lineRule="auto"/>
        <w:jc w:val="right"/>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w:t>
      </w:r>
      <w:proofErr w:type="spellStart"/>
      <w:proofErr w:type="gramStart"/>
      <w:r w:rsidRPr="00977FED">
        <w:rPr>
          <w:rFonts w:ascii="PT Astra Serif" w:eastAsia="Times New Roman" w:hAnsi="PT Astra Serif" w:cs="Times New Roman"/>
          <w:sz w:val="18"/>
          <w:szCs w:val="18"/>
          <w:lang w:eastAsia="ar-SA"/>
        </w:rPr>
        <w:t>Истимисского</w:t>
      </w:r>
      <w:proofErr w:type="spellEnd"/>
      <w:r w:rsidRPr="00977FED">
        <w:rPr>
          <w:rFonts w:ascii="PT Astra Serif" w:eastAsia="Times New Roman" w:hAnsi="PT Astra Serif" w:cs="Times New Roman"/>
          <w:sz w:val="18"/>
          <w:szCs w:val="18"/>
          <w:lang w:eastAsia="ar-SA"/>
        </w:rPr>
        <w:t xml:space="preserve">  сельсовета</w:t>
      </w:r>
      <w:proofErr w:type="gramEnd"/>
    </w:p>
    <w:p w:rsidR="00977FED" w:rsidRPr="00977FED" w:rsidRDefault="00977FED" w:rsidP="00977FED">
      <w:pPr>
        <w:suppressAutoHyphens/>
        <w:spacing w:after="0" w:line="240" w:lineRule="auto"/>
        <w:rPr>
          <w:rFonts w:ascii="PT Astra Serif" w:eastAsia="Times New Roman" w:hAnsi="PT Astra Serif" w:cs="Times New Roman"/>
          <w:color w:val="000000"/>
          <w:sz w:val="18"/>
          <w:szCs w:val="18"/>
          <w:lang w:eastAsia="ar-SA"/>
        </w:rPr>
      </w:pP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Times New Roman"/>
          <w:color w:val="000000"/>
          <w:sz w:val="18"/>
          <w:szCs w:val="18"/>
          <w:lang w:eastAsia="ar-SA"/>
        </w:rPr>
        <w:t xml:space="preserve">                                </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center"/>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ЗАЯВЛЕНИЕ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(полное наименование юридического лица)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ИНН _____________________ КПП ____________________ ОГРН 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действующего на основании:</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устава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положения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(указать иной вид документа)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зарегистрированного 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(кем и когда зарегистрировано юридическое лицо)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 о государственной регистрации № ____________ от 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выдано "___" _____________ года 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(когда и кем выдано)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ОКПО 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Адрес местонахождения, указанный в регистрационных документах (полностью)</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Фактическое местоположение (полностью) 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 лице 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(должность, представитель, Ф.И.О. полностью)</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дата рождения ________________, паспорт серии ____________ № 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код подразделения 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(иной документ, удостоверяющий личность)</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выдан "___" ____________ года 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(когда и кем выдан)</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адрес проживания 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(полностью место фактического проживания)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контактный телефон 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действующий на основании:</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устава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положения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протокола об избрании руководителя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доверенности N ________, выданной 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(когда и кем выдана)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(указать иное) 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Прошу предоставить муниципальную услугу "Предоставление муниципального</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имущества в аренду" в отношении муниципального имущества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(нужное отметить в квадрате):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нежилое помещение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нежилое</w:t>
      </w:r>
      <w:r w:rsidRPr="00977FED">
        <w:rPr>
          <w:rFonts w:ascii="PT Astra Serif" w:eastAsia="Times New Roman" w:hAnsi="PT Astra Serif" w:cs="Times New Roman"/>
          <w:sz w:val="18"/>
          <w:szCs w:val="18"/>
          <w:lang w:eastAsia="ar-SA"/>
        </w:rPr>
        <w:t xml:space="preserve"> </w:t>
      </w:r>
      <w:r w:rsidRPr="00977FED">
        <w:rPr>
          <w:rFonts w:ascii="PT Astra Serif" w:eastAsia="Times New Roman" w:hAnsi="PT Astra Serif" w:cs="PT Astra Serif"/>
          <w:sz w:val="18"/>
          <w:szCs w:val="18"/>
          <w:lang w:eastAsia="ar-SA"/>
        </w:rPr>
        <w:t>здание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Times New Roman" w:eastAsia="Times New Roman" w:hAnsi="Times New Roman" w:cs="Times New Roman"/>
          <w:sz w:val="18"/>
          <w:szCs w:val="18"/>
          <w:lang w:eastAsia="ar-SA"/>
        </w:rPr>
        <w:t>□</w:t>
      </w:r>
      <w:r w:rsidRPr="00977FED">
        <w:rPr>
          <w:rFonts w:ascii="PT Astra Serif" w:eastAsia="Times New Roman" w:hAnsi="PT Astra Serif" w:cs="Times New Roman"/>
          <w:sz w:val="18"/>
          <w:szCs w:val="18"/>
          <w:lang w:eastAsia="ar-SA"/>
        </w:rPr>
        <w:t xml:space="preserve"> 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 xml:space="preserve"> (указать иное)</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общей площадью ____________________________________________________ кв. м,</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расположенное(</w:t>
      </w:r>
      <w:proofErr w:type="spellStart"/>
      <w:r w:rsidRPr="00977FED">
        <w:rPr>
          <w:rFonts w:ascii="PT Astra Serif" w:eastAsia="Times New Roman" w:hAnsi="PT Astra Serif" w:cs="Times New Roman"/>
          <w:sz w:val="18"/>
          <w:szCs w:val="18"/>
          <w:lang w:eastAsia="ar-SA"/>
        </w:rPr>
        <w:t>ые</w:t>
      </w:r>
      <w:proofErr w:type="spellEnd"/>
      <w:r w:rsidRPr="00977FED">
        <w:rPr>
          <w:rFonts w:ascii="PT Astra Serif" w:eastAsia="Times New Roman" w:hAnsi="PT Astra Serif" w:cs="Times New Roman"/>
          <w:sz w:val="18"/>
          <w:szCs w:val="18"/>
          <w:lang w:eastAsia="ar-SA"/>
        </w:rPr>
        <w:t>) по адресу: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(полный адрес)</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для ______________________________________________________________________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цель использования)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и заключить договор аренды на ____________________________________________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(указать срок договора)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с "____" _______________ 20_____ года по "____" ______________ 20____ года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 _______________ 20_____ года</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___________________________________ ____________________</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r w:rsidRPr="00977FED">
        <w:rPr>
          <w:rFonts w:ascii="PT Astra Serif" w:eastAsia="Times New Roman" w:hAnsi="PT Astra Serif" w:cs="Times New Roman"/>
          <w:sz w:val="18"/>
          <w:szCs w:val="18"/>
          <w:lang w:eastAsia="ar-SA"/>
        </w:rPr>
        <w:t>(Ф.И.О. заявителя полностью) (подпись заявителя)</w:t>
      </w: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977FED" w:rsidRPr="00977FED" w:rsidRDefault="00977FED" w:rsidP="00977FED">
      <w:pPr>
        <w:suppressAutoHyphens/>
        <w:spacing w:after="0" w:line="240" w:lineRule="auto"/>
        <w:jc w:val="both"/>
        <w:rPr>
          <w:rFonts w:ascii="PT Astra Serif" w:eastAsia="Times New Roman" w:hAnsi="PT Astra Serif" w:cs="Times New Roman"/>
          <w:sz w:val="18"/>
          <w:szCs w:val="18"/>
          <w:lang w:eastAsia="ar-SA"/>
        </w:rPr>
      </w:pPr>
    </w:p>
    <w:p w:rsidR="00D5749B" w:rsidRPr="00D5749B" w:rsidRDefault="00D5749B" w:rsidP="00D5749B">
      <w:pPr>
        <w:shd w:val="clear" w:color="auto" w:fill="FFFFFF"/>
        <w:spacing w:after="0" w:line="240" w:lineRule="auto"/>
        <w:jc w:val="center"/>
        <w:rPr>
          <w:rFonts w:ascii="PT Astra Serif" w:eastAsia="Times New Roman" w:hAnsi="PT Astra Serif" w:cs="Times New Roman"/>
          <w:color w:val="1A171B"/>
          <w:sz w:val="18"/>
          <w:szCs w:val="18"/>
          <w:lang w:eastAsia="ru-RU"/>
        </w:rPr>
      </w:pPr>
      <w:r w:rsidRPr="00D5749B">
        <w:rPr>
          <w:rFonts w:ascii="PT Astra Serif" w:eastAsia="Times New Roman" w:hAnsi="PT Astra Serif" w:cs="Times New Roman"/>
          <w:color w:val="1A171B"/>
          <w:sz w:val="18"/>
          <w:szCs w:val="18"/>
          <w:lang w:eastAsia="ru-RU"/>
        </w:rPr>
        <w:t>АДМИНИСТРАЦИЯ ИСТИМИССКОГО СЕЛЬСОВЕТА</w:t>
      </w:r>
    </w:p>
    <w:p w:rsidR="00D5749B" w:rsidRPr="00D5749B" w:rsidRDefault="00D5749B" w:rsidP="00D5749B">
      <w:pPr>
        <w:shd w:val="clear" w:color="auto" w:fill="FFFFFF"/>
        <w:spacing w:after="0" w:line="240" w:lineRule="auto"/>
        <w:jc w:val="center"/>
        <w:rPr>
          <w:rFonts w:ascii="PT Astra Serif" w:eastAsia="Times New Roman" w:hAnsi="PT Astra Serif" w:cs="Times New Roman"/>
          <w:color w:val="000000"/>
          <w:sz w:val="18"/>
          <w:szCs w:val="18"/>
          <w:lang w:eastAsia="ru-RU"/>
        </w:rPr>
      </w:pPr>
      <w:r w:rsidRPr="00D5749B">
        <w:rPr>
          <w:rFonts w:ascii="PT Astra Serif" w:eastAsia="Times New Roman" w:hAnsi="PT Astra Serif" w:cs="Times New Roman"/>
          <w:color w:val="1A171B"/>
          <w:sz w:val="18"/>
          <w:szCs w:val="18"/>
          <w:lang w:eastAsia="ru-RU"/>
        </w:rPr>
        <w:t>КЛЮЧЕВСКОГО РАЙОНА АЛТАЙСКОГО КРАЯ</w:t>
      </w:r>
    </w:p>
    <w:p w:rsidR="00D5749B" w:rsidRPr="00D5749B" w:rsidRDefault="00D5749B" w:rsidP="00D5749B">
      <w:pPr>
        <w:shd w:val="clear" w:color="auto" w:fill="FFFFFF"/>
        <w:spacing w:after="0" w:line="240" w:lineRule="auto"/>
        <w:jc w:val="center"/>
        <w:rPr>
          <w:rFonts w:ascii="PT Astra Serif" w:eastAsia="Times New Roman" w:hAnsi="PT Astra Serif" w:cs="Times New Roman"/>
          <w:color w:val="1A171B"/>
          <w:sz w:val="18"/>
          <w:szCs w:val="18"/>
          <w:lang w:eastAsia="ru-RU"/>
        </w:rPr>
      </w:pPr>
    </w:p>
    <w:p w:rsidR="00D5749B" w:rsidRPr="00D5749B" w:rsidRDefault="00D5749B" w:rsidP="00D5749B">
      <w:pPr>
        <w:shd w:val="clear" w:color="auto" w:fill="FFFFFF"/>
        <w:spacing w:after="0" w:line="240" w:lineRule="auto"/>
        <w:jc w:val="center"/>
        <w:rPr>
          <w:rFonts w:ascii="PT Astra Serif" w:eastAsia="Times New Roman" w:hAnsi="PT Astra Serif" w:cs="Times New Roman"/>
          <w:color w:val="1A171B"/>
          <w:sz w:val="18"/>
          <w:szCs w:val="18"/>
          <w:lang w:eastAsia="ru-RU"/>
        </w:rPr>
      </w:pPr>
    </w:p>
    <w:p w:rsidR="00D5749B" w:rsidRPr="00D5749B" w:rsidRDefault="00D5749B" w:rsidP="00D5749B">
      <w:pPr>
        <w:shd w:val="clear" w:color="auto" w:fill="FFFFFF"/>
        <w:spacing w:after="0" w:line="240" w:lineRule="auto"/>
        <w:jc w:val="center"/>
        <w:rPr>
          <w:rFonts w:ascii="PT Astra Serif" w:eastAsia="Times New Roman" w:hAnsi="PT Astra Serif" w:cs="Times New Roman"/>
          <w:color w:val="1A171B"/>
          <w:sz w:val="18"/>
          <w:szCs w:val="18"/>
          <w:lang w:eastAsia="ru-RU"/>
        </w:rPr>
      </w:pPr>
      <w:r w:rsidRPr="00D5749B">
        <w:rPr>
          <w:rFonts w:ascii="PT Astra Serif" w:eastAsia="Times New Roman" w:hAnsi="PT Astra Serif" w:cs="Times New Roman"/>
          <w:color w:val="1A171B"/>
          <w:sz w:val="18"/>
          <w:szCs w:val="18"/>
          <w:lang w:eastAsia="ru-RU"/>
        </w:rPr>
        <w:t>П О С Т А Н О В Л Е Н И Е</w:t>
      </w:r>
    </w:p>
    <w:p w:rsidR="00D5749B" w:rsidRPr="00D5749B" w:rsidRDefault="00D5749B" w:rsidP="00D5749B">
      <w:pPr>
        <w:shd w:val="clear" w:color="auto" w:fill="FFFFFF"/>
        <w:spacing w:after="0" w:line="240" w:lineRule="auto"/>
        <w:rPr>
          <w:rFonts w:ascii="PT Astra Serif" w:eastAsia="Times New Roman" w:hAnsi="PT Astra Serif" w:cs="Times New Roman"/>
          <w:color w:val="1A171B"/>
          <w:sz w:val="18"/>
          <w:szCs w:val="18"/>
          <w:lang w:eastAsia="ru-RU"/>
        </w:rPr>
      </w:pPr>
      <w:proofErr w:type="gramStart"/>
      <w:r w:rsidRPr="00D5749B">
        <w:rPr>
          <w:rFonts w:ascii="PT Astra Serif" w:eastAsia="Times New Roman" w:hAnsi="PT Astra Serif" w:cs="Times New Roman"/>
          <w:color w:val="1A171B"/>
          <w:sz w:val="18"/>
          <w:szCs w:val="18"/>
          <w:lang w:eastAsia="ru-RU"/>
        </w:rPr>
        <w:t>« 27</w:t>
      </w:r>
      <w:proofErr w:type="gramEnd"/>
      <w:r w:rsidRPr="00D5749B">
        <w:rPr>
          <w:rFonts w:ascii="PT Astra Serif" w:eastAsia="Times New Roman" w:hAnsi="PT Astra Serif" w:cs="Times New Roman"/>
          <w:color w:val="1A171B"/>
          <w:sz w:val="18"/>
          <w:szCs w:val="18"/>
          <w:lang w:eastAsia="ru-RU"/>
        </w:rPr>
        <w:t xml:space="preserve"> » августа 2024                                           </w:t>
      </w:r>
      <w:r>
        <w:rPr>
          <w:rFonts w:ascii="PT Astra Serif" w:eastAsia="Times New Roman" w:hAnsi="PT Astra Serif" w:cs="Times New Roman"/>
          <w:color w:val="1A171B"/>
          <w:sz w:val="18"/>
          <w:szCs w:val="18"/>
          <w:lang w:eastAsia="ru-RU"/>
        </w:rPr>
        <w:t xml:space="preserve">                                                                                 </w:t>
      </w:r>
      <w:r w:rsidRPr="00D5749B">
        <w:rPr>
          <w:rFonts w:ascii="PT Astra Serif" w:eastAsia="Times New Roman" w:hAnsi="PT Astra Serif" w:cs="Times New Roman"/>
          <w:color w:val="1A171B"/>
          <w:sz w:val="18"/>
          <w:szCs w:val="18"/>
          <w:lang w:eastAsia="ru-RU"/>
        </w:rPr>
        <w:t xml:space="preserve">                                         № 14</w:t>
      </w:r>
    </w:p>
    <w:p w:rsidR="00D5749B" w:rsidRPr="00D5749B" w:rsidRDefault="00D5749B" w:rsidP="00D5749B">
      <w:pPr>
        <w:jc w:val="center"/>
        <w:rPr>
          <w:rFonts w:ascii="PT Astra Serif" w:eastAsia="Calibri" w:hAnsi="PT Astra Serif" w:cs="Times New Roman"/>
          <w:sz w:val="18"/>
          <w:szCs w:val="18"/>
        </w:rPr>
      </w:pPr>
      <w:proofErr w:type="spellStart"/>
      <w:r w:rsidRPr="00D5749B">
        <w:rPr>
          <w:rFonts w:ascii="PT Astra Serif" w:eastAsia="Calibri" w:hAnsi="PT Astra Serif" w:cs="Times New Roman"/>
          <w:sz w:val="18"/>
          <w:szCs w:val="18"/>
        </w:rPr>
        <w:t>С.Истимис</w:t>
      </w:r>
      <w:proofErr w:type="spellEnd"/>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D5749B" w:rsidRPr="00D5749B" w:rsidTr="005021D1">
        <w:tc>
          <w:tcPr>
            <w:tcW w:w="4672" w:type="dxa"/>
          </w:tcPr>
          <w:p w:rsidR="00D5749B" w:rsidRPr="00D5749B" w:rsidRDefault="00D5749B" w:rsidP="00D5749B">
            <w:pPr>
              <w:spacing w:after="0" w:line="240" w:lineRule="auto"/>
              <w:rPr>
                <w:rFonts w:ascii="PT Astra Serif" w:eastAsia="Calibri" w:hAnsi="PT Astra Serif" w:cs="Times New Roman"/>
                <w:sz w:val="18"/>
                <w:szCs w:val="18"/>
              </w:rPr>
            </w:pPr>
            <w:r w:rsidRPr="00D5749B">
              <w:rPr>
                <w:rFonts w:ascii="PT Astra Serif" w:eastAsia="Calibri" w:hAnsi="PT Astra Serif" w:cs="Times New Roman"/>
                <w:sz w:val="18"/>
                <w:szCs w:val="18"/>
              </w:rPr>
              <w:t xml:space="preserve">О внесении изменений в Постановление администрации </w:t>
            </w:r>
            <w:proofErr w:type="spellStart"/>
            <w:r w:rsidRPr="00D5749B">
              <w:rPr>
                <w:rFonts w:ascii="PT Astra Serif" w:eastAsia="Calibri" w:hAnsi="PT Astra Serif" w:cs="Times New Roman"/>
                <w:sz w:val="18"/>
                <w:szCs w:val="18"/>
              </w:rPr>
              <w:t>Истимисского</w:t>
            </w:r>
            <w:proofErr w:type="spellEnd"/>
            <w:r w:rsidRPr="00D5749B">
              <w:rPr>
                <w:rFonts w:ascii="PT Astra Serif" w:eastAsia="Calibri" w:hAnsi="PT Astra Serif" w:cs="Times New Roman"/>
                <w:sz w:val="18"/>
                <w:szCs w:val="18"/>
              </w:rPr>
              <w:t xml:space="preserve"> сельсовета от 23.05.2023 №10 «Об утверждении административного регламента предоставления муниципальной услуги «Постановка на учет граждан, испытывающих потребность в древесине для собственных нужд»</w:t>
            </w:r>
          </w:p>
          <w:p w:rsidR="00D5749B" w:rsidRPr="00D5749B" w:rsidRDefault="00D5749B" w:rsidP="00D5749B">
            <w:pPr>
              <w:jc w:val="center"/>
              <w:rPr>
                <w:rFonts w:ascii="PT Astra Serif" w:eastAsia="Calibri" w:hAnsi="PT Astra Serif" w:cs="Times New Roman"/>
                <w:sz w:val="18"/>
                <w:szCs w:val="18"/>
              </w:rPr>
            </w:pPr>
          </w:p>
        </w:tc>
        <w:tc>
          <w:tcPr>
            <w:tcW w:w="4673" w:type="dxa"/>
          </w:tcPr>
          <w:p w:rsidR="00D5749B" w:rsidRPr="00D5749B" w:rsidRDefault="00D5749B" w:rsidP="00D5749B">
            <w:pPr>
              <w:jc w:val="center"/>
              <w:rPr>
                <w:rFonts w:ascii="PT Astra Serif" w:eastAsia="Calibri" w:hAnsi="PT Astra Serif" w:cs="Times New Roman"/>
                <w:sz w:val="18"/>
                <w:szCs w:val="18"/>
              </w:rPr>
            </w:pPr>
          </w:p>
        </w:tc>
      </w:tr>
    </w:tbl>
    <w:p w:rsidR="00D5749B" w:rsidRPr="00D5749B" w:rsidRDefault="00D5749B" w:rsidP="00D5749B">
      <w:pPr>
        <w:jc w:val="both"/>
        <w:rPr>
          <w:rFonts w:ascii="PT Astra Serif" w:eastAsia="Calibri" w:hAnsi="PT Astra Serif" w:cs="Times New Roman"/>
          <w:sz w:val="18"/>
          <w:szCs w:val="18"/>
        </w:rPr>
      </w:pPr>
      <w:r w:rsidRPr="00D5749B">
        <w:rPr>
          <w:rFonts w:ascii="PT Astra Serif" w:eastAsia="Calibri" w:hAnsi="PT Astra Serif" w:cs="Times New Roman"/>
          <w:sz w:val="18"/>
          <w:szCs w:val="18"/>
          <w:lang w:eastAsia="ru-RU"/>
        </w:rPr>
        <w:t>В соответствии с Законами Алтайского края от 06.06.2023 №36-ЗС, от 03.10.2023 №65-ЗС, 03.11.2023 №75 изменениями в Закон Алтайского края от 10.09.2007 №87-ЗС «О регулировании отдельных лесных отношений на территории Алтайского края»</w:t>
      </w:r>
    </w:p>
    <w:p w:rsidR="00D5749B" w:rsidRPr="00D5749B" w:rsidRDefault="00D5749B" w:rsidP="00D5749B">
      <w:pPr>
        <w:rPr>
          <w:rFonts w:ascii="PT Astra Serif" w:eastAsia="Calibri" w:hAnsi="PT Astra Serif" w:cs="Times New Roman"/>
          <w:sz w:val="18"/>
          <w:szCs w:val="18"/>
        </w:rPr>
      </w:pPr>
      <w:r w:rsidRPr="00D5749B">
        <w:rPr>
          <w:rFonts w:ascii="PT Astra Serif" w:eastAsia="Calibri" w:hAnsi="PT Astra Serif" w:cs="Times New Roman"/>
          <w:sz w:val="18"/>
          <w:szCs w:val="18"/>
        </w:rPr>
        <w:t xml:space="preserve">Постановляю: </w:t>
      </w:r>
    </w:p>
    <w:p w:rsidR="00D5749B" w:rsidRPr="00D5749B" w:rsidRDefault="00D5749B" w:rsidP="00D5749B">
      <w:pPr>
        <w:rPr>
          <w:rFonts w:ascii="PT Astra Serif" w:eastAsia="Calibri" w:hAnsi="PT Astra Serif" w:cs="Times New Roman"/>
          <w:sz w:val="18"/>
          <w:szCs w:val="18"/>
        </w:rPr>
      </w:pPr>
      <w:r w:rsidRPr="00D5749B">
        <w:rPr>
          <w:rFonts w:ascii="PT Astra Serif" w:eastAsia="Calibri" w:hAnsi="PT Astra Serif" w:cs="Times New Roman"/>
          <w:sz w:val="18"/>
          <w:szCs w:val="18"/>
        </w:rPr>
        <w:t>1 П.1.2 статьи 1 изложить в следующей редакции:</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1.2. Описание заявителей.</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Получателями муниципальной услуги являются граждане Российской Федерации, проживающие на территории соответствующего муниципального образования, испытывающие потребность в древесине для собственных нужд.</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В первоочередном порядке осуществляют заготовку либо приобретение древесины для собственных нужд следующие категории граждан:</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1) граждане, принятые органами местного самоуправления муниципальных районов, городских округов, городских поселений на учет в качестве нуждающихся в жилых помещениях в соответствии с Жилищным кодексом Российской Федерации и законом Алтайского края от 09.12.2005 № 115-ЗС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имеющие земельные участки, вид разрешенного использования которых предусматривает индивидуальное жилищное строительство или ведение личного подсобного хозяйства на землях населенных пунктов, и получившие документы, разрешающие строительство</w:t>
      </w:r>
      <w:r w:rsidRPr="00D5749B">
        <w:rPr>
          <w:rFonts w:ascii="PT Astra Serif" w:eastAsia="Times New Roman" w:hAnsi="PT Astra Serif" w:cs="Times New Roman"/>
          <w:sz w:val="18"/>
          <w:szCs w:val="18"/>
          <w:vertAlign w:val="superscript"/>
          <w:lang w:eastAsia="ru-RU"/>
        </w:rPr>
        <w:footnoteReference w:id="1"/>
      </w:r>
      <w:r w:rsidRPr="00D5749B">
        <w:rPr>
          <w:rFonts w:ascii="PT Astra Serif" w:eastAsia="Times New Roman" w:hAnsi="PT Astra Serif" w:cs="Times New Roman"/>
          <w:sz w:val="18"/>
          <w:szCs w:val="18"/>
          <w:lang w:eastAsia="ru-RU"/>
        </w:rPr>
        <w:t>;</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lastRenderedPageBreak/>
        <w:t>2) граждане, получившие в установленном порядке от органа государственной власти или органа местного самоуправления бюджетные средства на строительство жилого помещения и не реализовавшие своего права на строительство жилого помещения;</w:t>
      </w:r>
    </w:p>
    <w:p w:rsid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3) граждане, не имеющие в собственности жилого помещения, получившие в установленном порядке от органа государственной власти или органа местного самоуправления земельный участок для строительства жилого дома, оформившие документы, разрешающие строительство жилого дома, и не реализовавшие своего права на строительство жилого дома</w:t>
      </w:r>
      <w:r w:rsidRPr="00D5749B">
        <w:rPr>
          <w:rFonts w:ascii="PT Astra Serif" w:eastAsia="Times New Roman" w:hAnsi="PT Astra Serif" w:cs="Times New Roman"/>
          <w:sz w:val="18"/>
          <w:szCs w:val="18"/>
          <w:vertAlign w:val="superscript"/>
          <w:lang w:eastAsia="ru-RU"/>
        </w:rPr>
        <w:footnoteReference w:id="2"/>
      </w:r>
      <w:r w:rsidRPr="00D5749B">
        <w:rPr>
          <w:rFonts w:ascii="PT Astra Serif" w:eastAsia="Times New Roman" w:hAnsi="PT Astra Serif" w:cs="Times New Roman"/>
          <w:sz w:val="18"/>
          <w:szCs w:val="18"/>
          <w:lang w:eastAsia="ru-RU"/>
        </w:rPr>
        <w:t>.</w:t>
      </w:r>
    </w:p>
    <w:p w:rsidR="00F45E2C" w:rsidRPr="00D5749B" w:rsidRDefault="00F45E2C"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Граждане, указанные в части 1.2 настоящей статьи, а также граждане, имеющие на праве собственности земельные участки, вид разрешенного использования которых предусматривает индивидуальное жилищное строительство или ведение личного подсобного хозяйства на землях населенных пунктов, получившие документы, разрешающие строительство, не имеющие в собственности жилого помещения, постоянно проживающие на территории Алтайского края, осуществляют заготовку либо приобретение древесины для собственных нужд для индивидуального жилищного строительства, а также граждане, имеющие в собственности жилое помещение, постоянно проживающие на территории Алтайского края, осуществляет заготовку либо приобретение древесины для собственных нужд для ремонта жилого дома, части жилого дома, иных жилых помещений, ремонта (возведения) хозяйственных построек вне очереди, если они относятся к числу граждан:</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 xml:space="preserve"> а) проходящих (проходивших) военную службу в Вооруженных Силах Российской Федерации по контракту, граждан, заключивших контракт (имевшие иные правоотношения) с организациями, содействующими выполнению задач, возложенных на Вооруженные Силы Российской Федерации, граждан находящихся на военной службе (службе) в войсках национальной гвардии Российской Федерации, в воинских формированиях и органах, указанных в пункте 6 статьи 1 Федерального закона от 31.05.1996 года №61-ФЗ «Об оборона», граждан, призванных на военную службу в Вооруженные Силы Российской Федерации по мобилизации, граждан, заключивших в соответствии с пунктом 3,5,7 статьи 38 Федерального закона от 28 марта 1998 года N 53-ФЗ "О воинской обязанности и военной службе" контракт о прохождении военной службы, при условии их участия в специальной военной операции, граждан, непосредственно (выполнявших)  задачи по охране государственной границы Российской Федерации на участках, примыкающих районам проведения специальной военной операции на территориях Донецкой Народной Республики, Луганской Республики и Украины (далее- военнослужащие), в том числе военнослужащих, уволенных с военной службы в связи с получением ранения (контузии, травма, увечье)или заболевания при исполнении обязанностей военной службы в ходе проведения специальной военной операции.</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б) членов семьи (дети, родители, супруг (супруга) граждан, указанных в подпункте "а" части 2.1 настоящей статьи, в том числе погибших (умерших).</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 xml:space="preserve"> По основанию, указанному в части 1.2 настоящий статьи, право на внеочередное осуществление заготовки либо приобретение древесины для собственных нужд предоставляется однократно указанным гражданам</w:t>
      </w:r>
      <w:r>
        <w:rPr>
          <w:rFonts w:ascii="PT Astra Serif" w:eastAsia="Times New Roman" w:hAnsi="PT Astra Serif" w:cs="Times New Roman"/>
          <w:sz w:val="18"/>
          <w:szCs w:val="18"/>
          <w:lang w:eastAsia="ru-RU"/>
        </w:rPr>
        <w:t>,</w:t>
      </w:r>
      <w:r w:rsidRPr="00D5749B">
        <w:rPr>
          <w:rFonts w:ascii="PT Astra Serif" w:eastAsia="Times New Roman" w:hAnsi="PT Astra Serif" w:cs="Times New Roman"/>
          <w:sz w:val="18"/>
          <w:szCs w:val="18"/>
          <w:lang w:eastAsia="ru-RU"/>
        </w:rPr>
        <w:t xml:space="preserve"> либо члену семьи (дети, родители, супруг (супруга) таких граждан, в том числе погибших (умерших).</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 xml:space="preserve">Граждане, в случае уничтожения (повреждения) жилого дома, части жилого дома, иного жилого помещения, принадлежащих им на праве собственности и являющихся для них единственным местом жительства, и (или) расположенных на территории земельного участка, на котором расположен жилой дом, часть жилого дома, хозяйственных построек в результате пожара, наводнения или иного стихийного бедствия при условии, если с момента пожара, наводнения или иного стихийного бедствия прошло не более одного года на дату обращения в орган местного самоуправления для постановки на учет граждан, испытывающих потребность в древесине дня собственных нужд, осуществляют заготовку либо приобретение древесины для собственных нужд вне очереди. </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Граждане имеют право на заготовку или приобретение древесины по указанному в части 3 настоящей статьи основанию при условии, если с момента пожара, наводнения или иного стихийного бедствия прошло не более одного года на дату обращения в орган местного самоуправления для постановки на учет граждан, испытывающих потребность в древесине для собственных нужд.</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Заготовка (приобретение) древесины для собственных нужд осуществляется гражданами без предоставления лесного участка на основании договоров купли-продажи, заключаемых:</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1) с территориально обособленными структурными подразделениями уполномоченного органа исполнительной власти Алтайского края в сфере лесных отношений - в случае заготовки древесины на лесных участках, находящихся в государственной собственности, не переданных в аренду;</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2) с арендаторами лесных участков - в случае приобретения древесины на лесных участках, переданных в аренду в целях заготовки древесины;</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Объем пригодной для строительства и ремонта древесины на лесных участках, не переданных в аренду, должен соответствовать заявленному гражданином объему.</w:t>
      </w:r>
    </w:p>
    <w:p w:rsidR="00D5749B" w:rsidRPr="00D5749B" w:rsidRDefault="00D5749B" w:rsidP="00D5749B">
      <w:pPr>
        <w:tabs>
          <w:tab w:val="left" w:pos="567"/>
        </w:tabs>
        <w:spacing w:after="0" w:line="240" w:lineRule="auto"/>
        <w:ind w:firstLine="709"/>
        <w:jc w:val="both"/>
        <w:rPr>
          <w:rFonts w:ascii="PT Astra Serif" w:eastAsia="Times New Roman" w:hAnsi="PT Astra Serif" w:cs="Times New Roman"/>
          <w:sz w:val="18"/>
          <w:szCs w:val="18"/>
          <w:lang w:eastAsia="ru-RU"/>
        </w:rPr>
      </w:pPr>
    </w:p>
    <w:p w:rsidR="00D5749B" w:rsidRPr="00D5749B" w:rsidRDefault="00D5749B" w:rsidP="00D5749B">
      <w:pPr>
        <w:tabs>
          <w:tab w:val="left" w:pos="567"/>
        </w:tabs>
        <w:autoSpaceDE w:val="0"/>
        <w:autoSpaceDN w:val="0"/>
        <w:adjustRightInd w:val="0"/>
        <w:spacing w:after="0" w:line="240" w:lineRule="auto"/>
        <w:ind w:firstLine="709"/>
        <w:jc w:val="both"/>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От имени гражданина с заявлением о предоставлении муниципальной услуги имеет право обратиться законный либо уполномоченный представитель (далее – «представитель»).</w:t>
      </w:r>
    </w:p>
    <w:p w:rsidR="00D5749B" w:rsidRPr="00D5749B" w:rsidRDefault="00D5749B" w:rsidP="00D5749B">
      <w:pPr>
        <w:rPr>
          <w:rFonts w:ascii="PT Astra Serif" w:hAnsi="PT Astra Serif" w:cs="Times New Roman"/>
          <w:sz w:val="18"/>
          <w:szCs w:val="18"/>
        </w:rPr>
      </w:pPr>
      <w:r w:rsidRPr="00D5749B">
        <w:rPr>
          <w:rFonts w:ascii="PT Astra Serif" w:eastAsia="Calibri" w:hAnsi="PT Astra Serif" w:cs="Times New Roman"/>
          <w:sz w:val="18"/>
          <w:szCs w:val="18"/>
        </w:rPr>
        <w:t xml:space="preserve"> </w:t>
      </w:r>
      <w:r w:rsidRPr="00D5749B">
        <w:rPr>
          <w:rFonts w:ascii="PT Astra Serif" w:hAnsi="PT Astra Serif" w:cs="Times New Roman"/>
          <w:sz w:val="18"/>
          <w:szCs w:val="18"/>
        </w:rPr>
        <w:t xml:space="preserve">2         </w:t>
      </w:r>
      <w:proofErr w:type="spellStart"/>
      <w:r w:rsidRPr="00D5749B">
        <w:rPr>
          <w:rFonts w:ascii="PT Astra Serif" w:hAnsi="PT Astra Serif" w:cs="Times New Roman"/>
          <w:sz w:val="18"/>
          <w:szCs w:val="18"/>
        </w:rPr>
        <w:t>П.п</w:t>
      </w:r>
      <w:proofErr w:type="spellEnd"/>
      <w:r w:rsidRPr="00D5749B">
        <w:rPr>
          <w:rFonts w:ascii="PT Astra Serif" w:hAnsi="PT Astra Serif" w:cs="Times New Roman"/>
          <w:sz w:val="18"/>
          <w:szCs w:val="18"/>
        </w:rPr>
        <w:t>. «и», «к» ч.1 п.2.7.1.2 изложить в следующей редакции:</w:t>
      </w:r>
    </w:p>
    <w:p w:rsidR="00D5749B" w:rsidRPr="00D5749B" w:rsidRDefault="00D5749B" w:rsidP="00D5749B">
      <w:pPr>
        <w:shd w:val="clear" w:color="auto" w:fill="FFFFFF"/>
        <w:spacing w:after="0" w:line="240" w:lineRule="auto"/>
        <w:ind w:firstLine="480"/>
        <w:jc w:val="both"/>
        <w:textAlignment w:val="baseline"/>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 xml:space="preserve"> и) копии документов, подтверждающих факт участия военнослужащего в специальной военной операции (для категорий граждан, указанных в части 2.1 статьи 6 настоящего Закона);</w:t>
      </w:r>
    </w:p>
    <w:p w:rsidR="00D5749B" w:rsidRPr="00D5749B" w:rsidRDefault="00D5749B" w:rsidP="00D5749B">
      <w:pPr>
        <w:shd w:val="clear" w:color="auto" w:fill="FFFFFF"/>
        <w:spacing w:after="0" w:line="240" w:lineRule="auto"/>
        <w:ind w:firstLine="480"/>
        <w:jc w:val="both"/>
        <w:textAlignment w:val="baseline"/>
        <w:rPr>
          <w:rFonts w:ascii="PT Astra Serif" w:eastAsia="Times New Roman" w:hAnsi="PT Astra Serif" w:cs="Times New Roman"/>
          <w:sz w:val="18"/>
          <w:szCs w:val="18"/>
          <w:lang w:eastAsia="ru-RU"/>
        </w:rPr>
      </w:pPr>
      <w:r w:rsidRPr="00D5749B">
        <w:rPr>
          <w:rFonts w:ascii="PT Astra Serif" w:eastAsia="Times New Roman" w:hAnsi="PT Astra Serif" w:cs="Times New Roman"/>
          <w:sz w:val="18"/>
          <w:szCs w:val="18"/>
          <w:lang w:eastAsia="ru-RU"/>
        </w:rPr>
        <w:t>к) копии документов, подтверждающих статус члена семьи (ребенка, родителя, супруга (супруги) военнослужащих (для категории граждан, указанной в подпункте "б" части 2.1 статьи 6 настоящего Закона);</w:t>
      </w:r>
    </w:p>
    <w:p w:rsidR="00D5749B" w:rsidRPr="00D5749B" w:rsidRDefault="00D5749B" w:rsidP="00D5749B">
      <w:pPr>
        <w:spacing w:after="160" w:line="259" w:lineRule="auto"/>
        <w:rPr>
          <w:rFonts w:ascii="PT Astra Serif" w:eastAsia="Times New Roman" w:hAnsi="PT Astra Serif" w:cs="Times New Roman"/>
          <w:sz w:val="18"/>
          <w:szCs w:val="18"/>
          <w:lang w:eastAsia="ru-RU"/>
        </w:rPr>
      </w:pPr>
      <w:r w:rsidRPr="00D5749B">
        <w:rPr>
          <w:rFonts w:ascii="PT Astra Serif" w:hAnsi="PT Astra Serif" w:cs="Times New Roman"/>
          <w:sz w:val="18"/>
          <w:szCs w:val="18"/>
        </w:rPr>
        <w:lastRenderedPageBreak/>
        <w:t>3        п.</w:t>
      </w:r>
      <w:r w:rsidRPr="00D5749B">
        <w:rPr>
          <w:rFonts w:ascii="PT Astra Serif" w:eastAsia="Times New Roman" w:hAnsi="PT Astra Serif" w:cs="Times New Roman"/>
          <w:sz w:val="18"/>
          <w:szCs w:val="18"/>
          <w:lang w:eastAsia="ru-RU"/>
        </w:rPr>
        <w:t xml:space="preserve"> 2.7.1.2 части 2 дополнить пунктами «г» и «д»:</w:t>
      </w:r>
    </w:p>
    <w:p w:rsidR="00D5749B" w:rsidRPr="00D5749B" w:rsidRDefault="00D5749B" w:rsidP="00D5749B">
      <w:pPr>
        <w:spacing w:after="0" w:line="240" w:lineRule="auto"/>
        <w:jc w:val="both"/>
        <w:rPr>
          <w:rFonts w:ascii="PT Astra Serif" w:hAnsi="PT Astra Serif" w:cs="Times New Roman"/>
          <w:sz w:val="18"/>
          <w:szCs w:val="18"/>
          <w:lang w:eastAsia="ru-RU"/>
        </w:rPr>
      </w:pPr>
      <w:r w:rsidRPr="00D5749B">
        <w:rPr>
          <w:rFonts w:ascii="PT Astra Serif" w:hAnsi="PT Astra Serif" w:cs="Times New Roman"/>
          <w:sz w:val="18"/>
          <w:szCs w:val="18"/>
          <w:lang w:eastAsia="ru-RU"/>
        </w:rPr>
        <w:t xml:space="preserve">          г) копии документов, подтверждающих факт участия военнослужащего в специальной военной операции (для категории граждан, указанных в части 2.1 статьи 6 настоящего Закона);</w:t>
      </w:r>
    </w:p>
    <w:p w:rsidR="00D5749B" w:rsidRPr="00D5749B" w:rsidRDefault="00D5749B" w:rsidP="00D5749B">
      <w:pPr>
        <w:spacing w:after="0" w:line="240" w:lineRule="auto"/>
        <w:jc w:val="both"/>
        <w:rPr>
          <w:rFonts w:ascii="PT Astra Serif" w:hAnsi="PT Astra Serif" w:cs="Times New Roman"/>
          <w:sz w:val="18"/>
          <w:szCs w:val="18"/>
        </w:rPr>
      </w:pPr>
      <w:r w:rsidRPr="00D5749B">
        <w:rPr>
          <w:rFonts w:ascii="PT Astra Serif" w:hAnsi="PT Astra Serif" w:cs="Times New Roman"/>
          <w:sz w:val="18"/>
          <w:szCs w:val="18"/>
          <w:lang w:eastAsia="ru-RU"/>
        </w:rPr>
        <w:t xml:space="preserve">         д) копии документов, подтверждающих статус члена семьи (ребенка, родителя, супруга (супруги) военнослужащих для категории граждан, указанной в подпункте «б» </w:t>
      </w:r>
      <w:r w:rsidRPr="00D5749B">
        <w:rPr>
          <w:rFonts w:ascii="PT Astra Serif" w:hAnsi="PT Astra Serif" w:cs="Times New Roman"/>
          <w:sz w:val="18"/>
          <w:szCs w:val="18"/>
        </w:rPr>
        <w:t>части 2.1 статьи 6 настоящего Закона);</w:t>
      </w:r>
    </w:p>
    <w:p w:rsidR="00D5749B" w:rsidRPr="00D5749B" w:rsidRDefault="00D5749B" w:rsidP="00D5749B">
      <w:pPr>
        <w:spacing w:after="0" w:line="240" w:lineRule="auto"/>
        <w:jc w:val="both"/>
        <w:rPr>
          <w:rFonts w:ascii="PT Astra Serif" w:hAnsi="PT Astra Serif" w:cs="Times New Roman"/>
          <w:sz w:val="18"/>
          <w:szCs w:val="18"/>
        </w:rPr>
      </w:pPr>
    </w:p>
    <w:p w:rsidR="00D5749B" w:rsidRPr="00D5749B" w:rsidRDefault="00D5749B" w:rsidP="00D5749B">
      <w:pPr>
        <w:spacing w:after="0" w:line="240" w:lineRule="auto"/>
        <w:jc w:val="both"/>
        <w:rPr>
          <w:rFonts w:ascii="PT Astra Serif" w:hAnsi="PT Astra Serif" w:cs="Times New Roman"/>
          <w:sz w:val="18"/>
          <w:szCs w:val="18"/>
        </w:rPr>
      </w:pPr>
      <w:r w:rsidRPr="00D5749B">
        <w:rPr>
          <w:rFonts w:ascii="PT Astra Serif" w:hAnsi="PT Astra Serif" w:cs="Times New Roman"/>
          <w:sz w:val="18"/>
          <w:szCs w:val="18"/>
        </w:rPr>
        <w:t>4. Опубликовать (обнародовать) в установленном законом порядке</w:t>
      </w:r>
    </w:p>
    <w:p w:rsidR="00D5749B" w:rsidRPr="00D5749B" w:rsidRDefault="00D5749B" w:rsidP="00D5749B">
      <w:pPr>
        <w:spacing w:after="0" w:line="240" w:lineRule="auto"/>
        <w:jc w:val="both"/>
        <w:rPr>
          <w:rFonts w:ascii="PT Astra Serif" w:hAnsi="PT Astra Serif" w:cs="Times New Roman"/>
          <w:sz w:val="18"/>
          <w:szCs w:val="18"/>
        </w:rPr>
      </w:pPr>
      <w:r w:rsidRPr="00D5749B">
        <w:rPr>
          <w:rFonts w:ascii="PT Astra Serif" w:hAnsi="PT Astra Serif" w:cs="Times New Roman"/>
          <w:sz w:val="18"/>
          <w:szCs w:val="18"/>
        </w:rPr>
        <w:t>5. Контроль исполнения настоящего постановления оставляю за собой.</w:t>
      </w:r>
    </w:p>
    <w:p w:rsidR="00D5749B" w:rsidRPr="00D5749B" w:rsidRDefault="00D5749B" w:rsidP="00D5749B">
      <w:pPr>
        <w:spacing w:after="0" w:line="240" w:lineRule="auto"/>
        <w:jc w:val="both"/>
        <w:rPr>
          <w:rFonts w:ascii="PT Astra Serif" w:hAnsi="PT Astra Serif" w:cs="Times New Roman"/>
          <w:sz w:val="18"/>
          <w:szCs w:val="18"/>
        </w:rPr>
      </w:pPr>
    </w:p>
    <w:p w:rsidR="00D5749B" w:rsidRPr="00D5749B" w:rsidRDefault="00D5749B" w:rsidP="00D5749B">
      <w:pPr>
        <w:spacing w:after="0" w:line="240" w:lineRule="auto"/>
        <w:jc w:val="both"/>
        <w:rPr>
          <w:rFonts w:ascii="PT Astra Serif" w:hAnsi="PT Astra Serif" w:cs="Times New Roman"/>
          <w:sz w:val="18"/>
          <w:szCs w:val="18"/>
        </w:rPr>
      </w:pPr>
      <w:r w:rsidRPr="00D5749B">
        <w:rPr>
          <w:rFonts w:ascii="PT Astra Serif" w:hAnsi="PT Astra Serif" w:cs="Times New Roman"/>
          <w:sz w:val="18"/>
          <w:szCs w:val="18"/>
        </w:rPr>
        <w:t xml:space="preserve">Глава </w:t>
      </w:r>
      <w:proofErr w:type="gramStart"/>
      <w:r w:rsidRPr="00D5749B">
        <w:rPr>
          <w:rFonts w:ascii="PT Astra Serif" w:hAnsi="PT Astra Serif" w:cs="Times New Roman"/>
          <w:sz w:val="18"/>
          <w:szCs w:val="18"/>
        </w:rPr>
        <w:t xml:space="preserve">сельсовета:   </w:t>
      </w:r>
      <w:proofErr w:type="gramEnd"/>
      <w:r w:rsidRPr="00D5749B">
        <w:rPr>
          <w:rFonts w:ascii="PT Astra Serif" w:hAnsi="PT Astra Serif" w:cs="Times New Roman"/>
          <w:sz w:val="18"/>
          <w:szCs w:val="18"/>
        </w:rPr>
        <w:t xml:space="preserve">                           </w:t>
      </w:r>
      <w:r>
        <w:rPr>
          <w:rFonts w:ascii="PT Astra Serif" w:hAnsi="PT Astra Serif" w:cs="Times New Roman"/>
          <w:sz w:val="18"/>
          <w:szCs w:val="18"/>
        </w:rPr>
        <w:t xml:space="preserve">                                                                         </w:t>
      </w:r>
      <w:r w:rsidRPr="00D5749B">
        <w:rPr>
          <w:rFonts w:ascii="PT Astra Serif" w:hAnsi="PT Astra Serif" w:cs="Times New Roman"/>
          <w:sz w:val="18"/>
          <w:szCs w:val="18"/>
        </w:rPr>
        <w:t xml:space="preserve">                                                </w:t>
      </w:r>
      <w:proofErr w:type="spellStart"/>
      <w:r w:rsidRPr="00D5749B">
        <w:rPr>
          <w:rFonts w:ascii="PT Astra Serif" w:hAnsi="PT Astra Serif" w:cs="Times New Roman"/>
          <w:sz w:val="18"/>
          <w:szCs w:val="18"/>
        </w:rPr>
        <w:t>Е.М.Костючик</w:t>
      </w:r>
      <w:proofErr w:type="spellEnd"/>
      <w:r w:rsidRPr="00D5749B">
        <w:rPr>
          <w:rFonts w:ascii="PT Astra Serif" w:hAnsi="PT Astra Serif" w:cs="Times New Roman"/>
          <w:sz w:val="18"/>
          <w:szCs w:val="18"/>
        </w:rPr>
        <w:t xml:space="preserve">             </w:t>
      </w:r>
    </w:p>
    <w:p w:rsidR="00D5749B" w:rsidRPr="00D5749B" w:rsidRDefault="00D5749B" w:rsidP="00D5749B">
      <w:pPr>
        <w:spacing w:after="0" w:line="240" w:lineRule="auto"/>
        <w:jc w:val="both"/>
        <w:rPr>
          <w:rFonts w:ascii="PT Astra Serif" w:hAnsi="PT Astra Serif" w:cs="Times New Roman"/>
          <w:sz w:val="18"/>
          <w:szCs w:val="18"/>
        </w:rPr>
      </w:pPr>
    </w:p>
    <w:p w:rsidR="00D1182C" w:rsidRDefault="00D1182C" w:rsidP="005021D1">
      <w:pPr>
        <w:spacing w:after="0" w:line="240" w:lineRule="auto"/>
        <w:jc w:val="center"/>
        <w:rPr>
          <w:rFonts w:ascii="PT Astra Serif" w:eastAsia="Times New Roman" w:hAnsi="PT Astra Serif" w:cs="Times New Roman"/>
          <w:bCs/>
          <w:sz w:val="18"/>
          <w:szCs w:val="18"/>
          <w:lang w:eastAsia="ar-SA"/>
        </w:rPr>
      </w:pPr>
    </w:p>
    <w:p w:rsidR="005021D1" w:rsidRPr="005021D1" w:rsidRDefault="005021D1" w:rsidP="005021D1">
      <w:pPr>
        <w:spacing w:after="0" w:line="240" w:lineRule="auto"/>
        <w:jc w:val="center"/>
        <w:rPr>
          <w:rFonts w:ascii="PT Astra Serif" w:eastAsia="Times New Roman" w:hAnsi="PT Astra Serif" w:cs="Times New Roman"/>
          <w:sz w:val="18"/>
          <w:szCs w:val="18"/>
          <w:lang w:eastAsia="ar-SA"/>
        </w:rPr>
      </w:pPr>
      <w:r w:rsidRPr="005021D1">
        <w:rPr>
          <w:rFonts w:ascii="PT Astra Serif" w:eastAsia="Times New Roman" w:hAnsi="PT Astra Serif" w:cs="Times New Roman"/>
          <w:bCs/>
          <w:sz w:val="18"/>
          <w:szCs w:val="18"/>
          <w:lang w:eastAsia="ar-SA"/>
        </w:rPr>
        <w:t>АДМИНИСТРАЦИЯ ИСТИМИССКОГО СЕЛЬСОВЕТА</w:t>
      </w:r>
    </w:p>
    <w:p w:rsidR="005021D1" w:rsidRPr="005021D1" w:rsidRDefault="005021D1" w:rsidP="005021D1">
      <w:pPr>
        <w:autoSpaceDE w:val="0"/>
        <w:autoSpaceDN w:val="0"/>
        <w:adjustRightInd w:val="0"/>
        <w:spacing w:after="0" w:line="240" w:lineRule="auto"/>
        <w:ind w:right="309"/>
        <w:jc w:val="center"/>
        <w:rPr>
          <w:rFonts w:ascii="PT Astra Serif" w:eastAsia="Times New Roman" w:hAnsi="PT Astra Serif" w:cs="Times New Roman"/>
          <w:bCs/>
          <w:sz w:val="18"/>
          <w:szCs w:val="18"/>
          <w:lang w:eastAsia="ru-RU"/>
        </w:rPr>
      </w:pPr>
      <w:r w:rsidRPr="005021D1">
        <w:rPr>
          <w:rFonts w:ascii="PT Astra Serif" w:eastAsia="Times New Roman" w:hAnsi="PT Astra Serif" w:cs="Times New Roman"/>
          <w:bCs/>
          <w:sz w:val="18"/>
          <w:szCs w:val="18"/>
          <w:lang w:eastAsia="ru-RU"/>
        </w:rPr>
        <w:t>КЛЮЧЕВСКОГО РАЙОНА АЛТАЙСКОГО КРАЯ</w:t>
      </w:r>
    </w:p>
    <w:p w:rsidR="005021D1" w:rsidRPr="005021D1" w:rsidRDefault="005021D1" w:rsidP="005021D1">
      <w:pPr>
        <w:autoSpaceDE w:val="0"/>
        <w:autoSpaceDN w:val="0"/>
        <w:adjustRightInd w:val="0"/>
        <w:spacing w:after="0" w:line="240" w:lineRule="auto"/>
        <w:ind w:right="309"/>
        <w:jc w:val="center"/>
        <w:rPr>
          <w:rFonts w:ascii="PT Astra Serif" w:eastAsia="Times New Roman" w:hAnsi="PT Astra Serif" w:cs="Times New Roman"/>
          <w:bCs/>
          <w:sz w:val="18"/>
          <w:szCs w:val="18"/>
          <w:lang w:eastAsia="ru-RU"/>
        </w:rPr>
      </w:pPr>
    </w:p>
    <w:p w:rsidR="005021D1" w:rsidRPr="005021D1" w:rsidRDefault="005021D1" w:rsidP="005021D1">
      <w:pPr>
        <w:autoSpaceDE w:val="0"/>
        <w:autoSpaceDN w:val="0"/>
        <w:adjustRightInd w:val="0"/>
        <w:spacing w:after="0" w:line="240" w:lineRule="auto"/>
        <w:ind w:right="309"/>
        <w:jc w:val="center"/>
        <w:rPr>
          <w:rFonts w:ascii="PT Astra Serif" w:eastAsia="Times New Roman" w:hAnsi="PT Astra Serif" w:cs="Times New Roman"/>
          <w:bCs/>
          <w:sz w:val="18"/>
          <w:szCs w:val="18"/>
          <w:lang w:eastAsia="ru-RU"/>
        </w:rPr>
      </w:pPr>
      <w:r w:rsidRPr="005021D1">
        <w:rPr>
          <w:rFonts w:ascii="PT Astra Serif" w:eastAsia="Times New Roman" w:hAnsi="PT Astra Serif" w:cs="Times New Roman"/>
          <w:bCs/>
          <w:sz w:val="18"/>
          <w:szCs w:val="18"/>
          <w:lang w:eastAsia="ru-RU"/>
        </w:rPr>
        <w:t>ПОСТАНОВЛЕНИЕ</w:t>
      </w:r>
    </w:p>
    <w:p w:rsidR="005021D1" w:rsidRPr="005021D1" w:rsidRDefault="005021D1" w:rsidP="005021D1">
      <w:pPr>
        <w:autoSpaceDE w:val="0"/>
        <w:autoSpaceDN w:val="0"/>
        <w:adjustRightInd w:val="0"/>
        <w:spacing w:after="0" w:line="240" w:lineRule="auto"/>
        <w:jc w:val="both"/>
        <w:rPr>
          <w:rFonts w:ascii="PT Astra Serif" w:eastAsia="Times New Roman" w:hAnsi="PT Astra Serif" w:cs="Times New Roman"/>
          <w:bCs/>
          <w:sz w:val="18"/>
          <w:szCs w:val="18"/>
          <w:lang w:eastAsia="ru-RU"/>
        </w:rPr>
      </w:pPr>
      <w:r w:rsidRPr="005021D1">
        <w:rPr>
          <w:rFonts w:ascii="PT Astra Serif" w:eastAsia="Times New Roman" w:hAnsi="PT Astra Serif" w:cs="Times New Roman"/>
          <w:bCs/>
          <w:sz w:val="18"/>
          <w:szCs w:val="18"/>
          <w:lang w:eastAsia="ru-RU"/>
        </w:rPr>
        <w:t xml:space="preserve">27 августа 2024                             </w:t>
      </w:r>
      <w:r w:rsidR="001B1A54">
        <w:rPr>
          <w:rFonts w:ascii="PT Astra Serif" w:eastAsia="Times New Roman" w:hAnsi="PT Astra Serif" w:cs="Times New Roman"/>
          <w:bCs/>
          <w:sz w:val="18"/>
          <w:szCs w:val="18"/>
          <w:lang w:eastAsia="ru-RU"/>
        </w:rPr>
        <w:t xml:space="preserve">                                                                            </w:t>
      </w:r>
      <w:r w:rsidRPr="005021D1">
        <w:rPr>
          <w:rFonts w:ascii="PT Astra Serif" w:eastAsia="Times New Roman" w:hAnsi="PT Astra Serif" w:cs="Times New Roman"/>
          <w:bCs/>
          <w:sz w:val="18"/>
          <w:szCs w:val="18"/>
          <w:lang w:eastAsia="ru-RU"/>
        </w:rPr>
        <w:t xml:space="preserve">                                                                   № 15 </w:t>
      </w:r>
    </w:p>
    <w:p w:rsidR="005021D1" w:rsidRPr="005021D1" w:rsidRDefault="005021D1" w:rsidP="005021D1">
      <w:pPr>
        <w:autoSpaceDE w:val="0"/>
        <w:autoSpaceDN w:val="0"/>
        <w:adjustRightInd w:val="0"/>
        <w:spacing w:after="0" w:line="240" w:lineRule="auto"/>
        <w:jc w:val="both"/>
        <w:rPr>
          <w:rFonts w:ascii="PT Astra Serif" w:eastAsia="Times New Roman" w:hAnsi="PT Astra Serif" w:cs="Times New Roman"/>
          <w:bCs/>
          <w:sz w:val="18"/>
          <w:szCs w:val="18"/>
          <w:lang w:eastAsia="ru-RU"/>
        </w:rPr>
      </w:pPr>
      <w:r w:rsidRPr="005021D1">
        <w:rPr>
          <w:rFonts w:ascii="PT Astra Serif" w:eastAsia="Times New Roman" w:hAnsi="PT Astra Serif" w:cs="Times New Roman"/>
          <w:bCs/>
          <w:sz w:val="18"/>
          <w:szCs w:val="18"/>
          <w:lang w:eastAsia="ru-RU"/>
        </w:rPr>
        <w:t xml:space="preserve"> </w:t>
      </w:r>
    </w:p>
    <w:p w:rsidR="005021D1" w:rsidRPr="005021D1" w:rsidRDefault="005021D1" w:rsidP="005021D1">
      <w:pPr>
        <w:autoSpaceDE w:val="0"/>
        <w:autoSpaceDN w:val="0"/>
        <w:adjustRightInd w:val="0"/>
        <w:spacing w:after="0" w:line="240" w:lineRule="auto"/>
        <w:jc w:val="center"/>
        <w:rPr>
          <w:rFonts w:ascii="PT Astra Serif" w:eastAsia="Times New Roman" w:hAnsi="PT Astra Serif" w:cs="Times New Roman"/>
          <w:bCs/>
          <w:sz w:val="18"/>
          <w:szCs w:val="18"/>
          <w:lang w:eastAsia="ru-RU"/>
        </w:rPr>
      </w:pPr>
      <w:proofErr w:type="spellStart"/>
      <w:r w:rsidRPr="005021D1">
        <w:rPr>
          <w:rFonts w:ascii="PT Astra Serif" w:eastAsia="Times New Roman" w:hAnsi="PT Astra Serif" w:cs="Times New Roman"/>
          <w:bCs/>
          <w:sz w:val="18"/>
          <w:szCs w:val="18"/>
          <w:lang w:eastAsia="ru-RU"/>
        </w:rPr>
        <w:t>с.Истимис</w:t>
      </w:r>
      <w:proofErr w:type="spellEnd"/>
    </w:p>
    <w:p w:rsidR="005021D1" w:rsidRPr="005021D1" w:rsidRDefault="005021D1" w:rsidP="005021D1">
      <w:pPr>
        <w:spacing w:after="0" w:line="240" w:lineRule="auto"/>
        <w:rPr>
          <w:rFonts w:ascii="PT Astra Serif" w:eastAsia="Times New Roman" w:hAnsi="PT Astra Serif" w:cs="Times New Roman"/>
          <w:sz w:val="18"/>
          <w:szCs w:val="18"/>
          <w:lang w:eastAsia="ru-RU"/>
        </w:rPr>
      </w:pPr>
    </w:p>
    <w:tbl>
      <w:tblPr>
        <w:tblW w:w="10111" w:type="dxa"/>
        <w:tblLook w:val="01E0" w:firstRow="1" w:lastRow="1" w:firstColumn="1" w:lastColumn="1" w:noHBand="0" w:noVBand="0"/>
      </w:tblPr>
      <w:tblGrid>
        <w:gridCol w:w="4608"/>
        <w:gridCol w:w="5503"/>
      </w:tblGrid>
      <w:tr w:rsidR="005021D1" w:rsidRPr="005021D1" w:rsidTr="005021D1">
        <w:tc>
          <w:tcPr>
            <w:tcW w:w="4608" w:type="dxa"/>
          </w:tcPr>
          <w:p w:rsidR="005021D1" w:rsidRPr="001B1A54" w:rsidRDefault="005021D1" w:rsidP="001B1A54">
            <w:pPr>
              <w:pStyle w:val="a3"/>
              <w:rPr>
                <w:rFonts w:ascii="PT Astra Serif" w:hAnsi="PT Astra Serif"/>
                <w:sz w:val="18"/>
                <w:szCs w:val="18"/>
              </w:rPr>
            </w:pPr>
            <w:r w:rsidRPr="001B1A54">
              <w:rPr>
                <w:rFonts w:ascii="PT Astra Serif" w:hAnsi="PT Astra Serif"/>
                <w:sz w:val="18"/>
                <w:szCs w:val="18"/>
              </w:rPr>
              <w:t xml:space="preserve">Об утверждении Реестра муниципальных услуг, предоставляемых администрацией </w:t>
            </w:r>
          </w:p>
          <w:p w:rsidR="005021D1" w:rsidRPr="001B1A54" w:rsidRDefault="005021D1" w:rsidP="001B1A54">
            <w:pPr>
              <w:pStyle w:val="a3"/>
              <w:rPr>
                <w:rFonts w:ascii="PT Astra Serif" w:hAnsi="PT Astra Serif"/>
                <w:sz w:val="18"/>
                <w:szCs w:val="18"/>
              </w:rPr>
            </w:pPr>
            <w:proofErr w:type="spellStart"/>
            <w:r w:rsidRPr="001B1A54">
              <w:rPr>
                <w:rFonts w:ascii="PT Astra Serif" w:hAnsi="PT Astra Serif"/>
                <w:sz w:val="18"/>
                <w:szCs w:val="18"/>
              </w:rPr>
              <w:t>Истимисского</w:t>
            </w:r>
            <w:proofErr w:type="spellEnd"/>
            <w:r w:rsidRPr="001B1A54">
              <w:rPr>
                <w:rFonts w:ascii="PT Astra Serif" w:hAnsi="PT Astra Serif"/>
                <w:sz w:val="18"/>
                <w:szCs w:val="18"/>
              </w:rPr>
              <w:t xml:space="preserve"> сельсовета</w:t>
            </w:r>
          </w:p>
          <w:p w:rsidR="005021D1" w:rsidRPr="001B1A54" w:rsidRDefault="005021D1" w:rsidP="001B1A54">
            <w:pPr>
              <w:pStyle w:val="a3"/>
              <w:rPr>
                <w:rFonts w:ascii="PT Astra Serif" w:hAnsi="PT Astra Serif"/>
                <w:sz w:val="18"/>
                <w:szCs w:val="18"/>
              </w:rPr>
            </w:pPr>
            <w:r w:rsidRPr="001B1A54">
              <w:rPr>
                <w:rFonts w:ascii="PT Astra Serif" w:hAnsi="PT Astra Serif"/>
                <w:sz w:val="18"/>
                <w:szCs w:val="18"/>
              </w:rPr>
              <w:t xml:space="preserve">Ключевского района Алтайского края </w:t>
            </w:r>
          </w:p>
          <w:p w:rsidR="005021D1" w:rsidRPr="005021D1" w:rsidRDefault="005021D1" w:rsidP="005021D1">
            <w:pPr>
              <w:spacing w:after="0" w:line="240" w:lineRule="auto"/>
              <w:jc w:val="both"/>
              <w:rPr>
                <w:rFonts w:ascii="PT Astra Serif" w:eastAsia="Times New Roman" w:hAnsi="PT Astra Serif" w:cs="Times New Roman"/>
                <w:sz w:val="18"/>
                <w:szCs w:val="18"/>
                <w:lang w:eastAsia="ru-RU"/>
              </w:rPr>
            </w:pPr>
          </w:p>
          <w:p w:rsidR="005021D1" w:rsidRPr="005021D1" w:rsidRDefault="005021D1" w:rsidP="005021D1">
            <w:pPr>
              <w:spacing w:after="0" w:line="240" w:lineRule="auto"/>
              <w:rPr>
                <w:rFonts w:ascii="PT Astra Serif" w:eastAsia="Times New Roman" w:hAnsi="PT Astra Serif" w:cs="Times New Roman"/>
                <w:sz w:val="18"/>
                <w:szCs w:val="18"/>
                <w:lang w:eastAsia="ru-RU"/>
              </w:rPr>
            </w:pPr>
          </w:p>
        </w:tc>
        <w:tc>
          <w:tcPr>
            <w:tcW w:w="5503" w:type="dxa"/>
          </w:tcPr>
          <w:p w:rsidR="005021D1" w:rsidRPr="005021D1" w:rsidRDefault="005021D1" w:rsidP="005021D1">
            <w:pPr>
              <w:spacing w:after="0" w:line="240" w:lineRule="auto"/>
              <w:rPr>
                <w:rFonts w:ascii="PT Astra Serif" w:eastAsia="Times New Roman" w:hAnsi="PT Astra Serif" w:cs="Times New Roman"/>
                <w:sz w:val="18"/>
                <w:szCs w:val="18"/>
                <w:lang w:eastAsia="ru-RU"/>
              </w:rPr>
            </w:pPr>
          </w:p>
        </w:tc>
      </w:tr>
    </w:tbl>
    <w:p w:rsidR="005021D1" w:rsidRPr="001B1A54" w:rsidRDefault="005021D1" w:rsidP="001B1A54">
      <w:pPr>
        <w:pStyle w:val="a3"/>
        <w:rPr>
          <w:rFonts w:ascii="PT Astra Serif" w:hAnsi="PT Astra Serif"/>
          <w:sz w:val="18"/>
          <w:szCs w:val="18"/>
          <w:lang w:eastAsia="ru-RU"/>
        </w:rPr>
      </w:pPr>
      <w:r w:rsidRPr="001B1A54">
        <w:rPr>
          <w:rFonts w:ascii="PT Astra Serif" w:hAnsi="PT Astra Serif"/>
          <w:sz w:val="18"/>
          <w:szCs w:val="18"/>
          <w:lang w:eastAsia="ru-RU"/>
        </w:rPr>
        <w:t xml:space="preserve">         В соответствии с </w:t>
      </w:r>
      <w:hyperlink r:id="rId45" w:history="1">
        <w:r w:rsidRPr="001B1A54">
          <w:rPr>
            <w:rFonts w:ascii="PT Astra Serif" w:hAnsi="PT Astra Serif"/>
            <w:sz w:val="18"/>
            <w:szCs w:val="18"/>
            <w:lang w:eastAsia="ru-RU"/>
          </w:rPr>
          <w:t>Федеральным законом от 27.07.2010 N 210-ФЗ "Об организации предоставления государственных и муниципальных услуг"</w:t>
        </w:r>
      </w:hyperlink>
      <w:r w:rsidRPr="001B1A54">
        <w:rPr>
          <w:rFonts w:ascii="PT Astra Serif" w:hAnsi="PT Astra Serif"/>
          <w:sz w:val="18"/>
          <w:szCs w:val="18"/>
          <w:lang w:eastAsia="ru-RU"/>
        </w:rPr>
        <w:t xml:space="preserve">, Уставом муниципального образования </w:t>
      </w:r>
      <w:proofErr w:type="spellStart"/>
      <w:r w:rsidRPr="001B1A54">
        <w:rPr>
          <w:rFonts w:ascii="PT Astra Serif" w:hAnsi="PT Astra Serif"/>
          <w:sz w:val="18"/>
          <w:szCs w:val="18"/>
          <w:lang w:eastAsia="ru-RU"/>
        </w:rPr>
        <w:t>Истимисский</w:t>
      </w:r>
      <w:proofErr w:type="spellEnd"/>
      <w:r w:rsidRPr="001B1A54">
        <w:rPr>
          <w:rFonts w:ascii="PT Astra Serif" w:hAnsi="PT Astra Serif"/>
          <w:sz w:val="18"/>
          <w:szCs w:val="18"/>
          <w:lang w:eastAsia="ru-RU"/>
        </w:rPr>
        <w:t xml:space="preserve"> сельсовет Ключевского района Алтайского края </w:t>
      </w:r>
    </w:p>
    <w:p w:rsidR="005021D1" w:rsidRPr="005021D1" w:rsidRDefault="005021D1" w:rsidP="005021D1">
      <w:pPr>
        <w:spacing w:before="100" w:beforeAutospacing="1" w:after="100" w:afterAutospacing="1" w:line="240" w:lineRule="auto"/>
        <w:jc w:val="both"/>
        <w:outlineLvl w:val="2"/>
        <w:rPr>
          <w:rFonts w:ascii="PT Astra Serif" w:eastAsia="Times New Roman" w:hAnsi="PT Astra Serif" w:cs="Times New Roman"/>
          <w:bCs/>
          <w:sz w:val="18"/>
          <w:szCs w:val="18"/>
          <w:lang w:eastAsia="ru-RU"/>
        </w:rPr>
      </w:pPr>
      <w:r w:rsidRPr="005021D1">
        <w:rPr>
          <w:rFonts w:ascii="PT Astra Serif" w:eastAsia="Times New Roman" w:hAnsi="PT Astra Serif" w:cs="Times New Roman"/>
          <w:bCs/>
          <w:sz w:val="18"/>
          <w:szCs w:val="18"/>
          <w:lang w:eastAsia="ru-RU"/>
        </w:rPr>
        <w:t>ПОСТАНОВЛЯЮ:</w:t>
      </w:r>
      <w:r w:rsidRPr="005021D1">
        <w:rPr>
          <w:rFonts w:ascii="PT Astra Serif" w:eastAsia="Times New Roman" w:hAnsi="PT Astra Serif" w:cs="Times New Roman"/>
          <w:bCs/>
          <w:sz w:val="18"/>
          <w:szCs w:val="18"/>
          <w:lang w:eastAsia="ru-RU"/>
        </w:rPr>
        <w:br/>
        <w:t xml:space="preserve">1. Утвердить Реестр муниципальных услуг, предоставляемых администрацией </w:t>
      </w:r>
      <w:proofErr w:type="spellStart"/>
      <w:r w:rsidRPr="005021D1">
        <w:rPr>
          <w:rFonts w:ascii="PT Astra Serif" w:eastAsia="Times New Roman" w:hAnsi="PT Astra Serif" w:cs="Times New Roman"/>
          <w:bCs/>
          <w:sz w:val="18"/>
          <w:szCs w:val="18"/>
          <w:lang w:eastAsia="ru-RU"/>
        </w:rPr>
        <w:t>Истимисского</w:t>
      </w:r>
      <w:proofErr w:type="spellEnd"/>
      <w:r w:rsidRPr="005021D1">
        <w:rPr>
          <w:rFonts w:ascii="PT Astra Serif" w:eastAsia="Times New Roman" w:hAnsi="PT Astra Serif" w:cs="Times New Roman"/>
          <w:bCs/>
          <w:sz w:val="18"/>
          <w:szCs w:val="18"/>
          <w:lang w:eastAsia="ru-RU"/>
        </w:rPr>
        <w:t xml:space="preserve"> сельсовета Ключевского района Алтайского края (прилагается).</w:t>
      </w:r>
    </w:p>
    <w:p w:rsidR="005021D1" w:rsidRPr="005021D1" w:rsidRDefault="005021D1" w:rsidP="005021D1">
      <w:pPr>
        <w:spacing w:after="0" w:line="240" w:lineRule="auto"/>
        <w:ind w:hanging="360"/>
        <w:jc w:val="both"/>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    2. Постановление №14 от 01.07.2023г признать утратившим силу.</w:t>
      </w:r>
    </w:p>
    <w:p w:rsidR="005021D1" w:rsidRPr="005021D1" w:rsidRDefault="005021D1" w:rsidP="005021D1">
      <w:pPr>
        <w:spacing w:after="0" w:line="240" w:lineRule="auto"/>
        <w:ind w:hanging="360"/>
        <w:jc w:val="both"/>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    </w:t>
      </w:r>
      <w:r w:rsidRPr="005021D1">
        <w:rPr>
          <w:rFonts w:ascii="PT Astra Serif" w:eastAsia="Times New Roman" w:hAnsi="PT Astra Serif" w:cs="Times New Roman"/>
          <w:sz w:val="18"/>
          <w:szCs w:val="18"/>
          <w:lang w:eastAsia="ru-RU"/>
        </w:rPr>
        <w:t>3. Опубликовать (обнародовать) настоящее постановление в установленном законом порядке.</w:t>
      </w:r>
    </w:p>
    <w:p w:rsidR="005021D1" w:rsidRPr="005021D1" w:rsidRDefault="005021D1" w:rsidP="005021D1">
      <w:pPr>
        <w:spacing w:after="0" w:line="240" w:lineRule="auto"/>
        <w:ind w:hanging="360"/>
        <w:jc w:val="both"/>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    4. Контроль за исполнением данного постановления оставляю за собой.</w:t>
      </w:r>
    </w:p>
    <w:p w:rsidR="005021D1" w:rsidRPr="005021D1" w:rsidRDefault="005021D1" w:rsidP="005021D1">
      <w:pPr>
        <w:spacing w:after="0" w:line="240" w:lineRule="auto"/>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Глава сельсовета                                                                     </w:t>
      </w:r>
      <w:proofErr w:type="spellStart"/>
      <w:r w:rsidRPr="005021D1">
        <w:rPr>
          <w:rFonts w:ascii="PT Astra Serif" w:eastAsia="Times New Roman" w:hAnsi="PT Astra Serif" w:cs="Times New Roman"/>
          <w:spacing w:val="2"/>
          <w:sz w:val="18"/>
          <w:szCs w:val="18"/>
          <w:lang w:eastAsia="ru-RU"/>
        </w:rPr>
        <w:t>Е.М.Костючик</w:t>
      </w:r>
      <w:proofErr w:type="spellEnd"/>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pacing w:val="2"/>
          <w:sz w:val="18"/>
          <w:szCs w:val="18"/>
          <w:lang w:eastAsia="ru-RU"/>
        </w:rPr>
      </w:pPr>
    </w:p>
    <w:p w:rsidR="005021D1" w:rsidRPr="005021D1" w:rsidRDefault="005021D1" w:rsidP="005021D1">
      <w:pPr>
        <w:spacing w:after="0" w:line="240" w:lineRule="auto"/>
        <w:jc w:val="right"/>
        <w:rPr>
          <w:rFonts w:ascii="Times New Roman" w:eastAsia="Times New Roman" w:hAnsi="Times New Roman" w:cs="Times New Roman"/>
          <w:sz w:val="18"/>
          <w:szCs w:val="18"/>
          <w:lang w:eastAsia="ru-RU"/>
        </w:rPr>
      </w:pPr>
      <w:r w:rsidRPr="005021D1">
        <w:rPr>
          <w:rFonts w:ascii="Times New Roman" w:eastAsia="Times New Roman" w:hAnsi="Times New Roman" w:cs="Times New Roman"/>
          <w:sz w:val="18"/>
          <w:szCs w:val="18"/>
          <w:lang w:eastAsia="ru-RU"/>
        </w:rPr>
        <w:t>Утвержден</w:t>
      </w:r>
      <w:r w:rsidRPr="005021D1">
        <w:rPr>
          <w:rFonts w:ascii="Times New Roman" w:eastAsia="Times New Roman" w:hAnsi="Times New Roman" w:cs="Times New Roman"/>
          <w:sz w:val="18"/>
          <w:szCs w:val="18"/>
          <w:lang w:eastAsia="ru-RU"/>
        </w:rPr>
        <w:br/>
        <w:t xml:space="preserve"> постановлением администрации</w:t>
      </w:r>
    </w:p>
    <w:p w:rsidR="005021D1" w:rsidRPr="005021D1" w:rsidRDefault="005021D1" w:rsidP="005021D1">
      <w:pPr>
        <w:spacing w:after="0" w:line="240" w:lineRule="auto"/>
        <w:jc w:val="right"/>
        <w:rPr>
          <w:rFonts w:ascii="Times New Roman" w:eastAsia="Times New Roman" w:hAnsi="Times New Roman" w:cs="Times New Roman"/>
          <w:sz w:val="18"/>
          <w:szCs w:val="18"/>
          <w:lang w:eastAsia="ru-RU"/>
        </w:rPr>
      </w:pPr>
      <w:proofErr w:type="spellStart"/>
      <w:r w:rsidRPr="005021D1">
        <w:rPr>
          <w:rFonts w:ascii="Times New Roman" w:eastAsia="Times New Roman" w:hAnsi="Times New Roman" w:cs="Times New Roman"/>
          <w:sz w:val="18"/>
          <w:szCs w:val="18"/>
          <w:lang w:eastAsia="ru-RU"/>
        </w:rPr>
        <w:t>Истимисского</w:t>
      </w:r>
      <w:proofErr w:type="spellEnd"/>
      <w:r w:rsidRPr="005021D1">
        <w:rPr>
          <w:rFonts w:ascii="Times New Roman" w:eastAsia="Times New Roman" w:hAnsi="Times New Roman" w:cs="Times New Roman"/>
          <w:sz w:val="18"/>
          <w:szCs w:val="18"/>
          <w:lang w:eastAsia="ru-RU"/>
        </w:rPr>
        <w:t xml:space="preserve"> сельсовета</w:t>
      </w:r>
      <w:r w:rsidRPr="005021D1">
        <w:rPr>
          <w:rFonts w:ascii="Times New Roman" w:eastAsia="Times New Roman" w:hAnsi="Times New Roman" w:cs="Times New Roman"/>
          <w:sz w:val="18"/>
          <w:szCs w:val="18"/>
          <w:lang w:eastAsia="ru-RU"/>
        </w:rPr>
        <w:br/>
        <w:t xml:space="preserve">от </w:t>
      </w:r>
      <w:proofErr w:type="gramStart"/>
      <w:r w:rsidRPr="005021D1">
        <w:rPr>
          <w:rFonts w:ascii="Times New Roman" w:eastAsia="Times New Roman" w:hAnsi="Times New Roman" w:cs="Times New Roman"/>
          <w:sz w:val="18"/>
          <w:szCs w:val="18"/>
          <w:lang w:eastAsia="ru-RU"/>
        </w:rPr>
        <w:t>27.08.2024  N</w:t>
      </w:r>
      <w:proofErr w:type="gramEnd"/>
      <w:r w:rsidRPr="005021D1">
        <w:rPr>
          <w:rFonts w:ascii="Times New Roman" w:eastAsia="Times New Roman" w:hAnsi="Times New Roman" w:cs="Times New Roman"/>
          <w:sz w:val="18"/>
          <w:szCs w:val="18"/>
          <w:lang w:eastAsia="ru-RU"/>
        </w:rPr>
        <w:t xml:space="preserve"> 15</w:t>
      </w:r>
    </w:p>
    <w:p w:rsidR="005021D1" w:rsidRPr="005021D1" w:rsidRDefault="005021D1" w:rsidP="005021D1">
      <w:pPr>
        <w:shd w:val="clear" w:color="auto" w:fill="FFFFFF"/>
        <w:spacing w:after="0" w:line="420" w:lineRule="atLeast"/>
        <w:jc w:val="right"/>
        <w:textAlignment w:val="baseline"/>
        <w:rPr>
          <w:rFonts w:ascii="PT Astra Serif" w:eastAsia="Times New Roman" w:hAnsi="PT Astra Serif" w:cs="Times New Roman"/>
          <w:color w:val="2D2D2D"/>
          <w:spacing w:val="2"/>
          <w:sz w:val="18"/>
          <w:szCs w:val="18"/>
          <w:lang w:eastAsia="ru-RU"/>
        </w:rPr>
      </w:pPr>
    </w:p>
    <w:p w:rsidR="005021D1" w:rsidRPr="005021D1" w:rsidRDefault="005021D1" w:rsidP="005021D1">
      <w:pPr>
        <w:spacing w:before="43" w:after="43" w:line="240" w:lineRule="auto"/>
        <w:jc w:val="center"/>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 xml:space="preserve">Р Е </w:t>
      </w:r>
      <w:proofErr w:type="spellStart"/>
      <w:r w:rsidRPr="005021D1">
        <w:rPr>
          <w:rFonts w:ascii="PT Astra Serif" w:eastAsia="Times New Roman" w:hAnsi="PT Astra Serif" w:cs="Times New Roman"/>
          <w:color w:val="000000"/>
          <w:spacing w:val="2"/>
          <w:sz w:val="18"/>
          <w:szCs w:val="18"/>
          <w:lang w:eastAsia="ru-RU"/>
        </w:rPr>
        <w:t>Е</w:t>
      </w:r>
      <w:proofErr w:type="spellEnd"/>
      <w:r w:rsidRPr="005021D1">
        <w:rPr>
          <w:rFonts w:ascii="PT Astra Serif" w:eastAsia="Times New Roman" w:hAnsi="PT Astra Serif" w:cs="Times New Roman"/>
          <w:color w:val="000000"/>
          <w:spacing w:val="2"/>
          <w:sz w:val="18"/>
          <w:szCs w:val="18"/>
          <w:lang w:eastAsia="ru-RU"/>
        </w:rPr>
        <w:t xml:space="preserve"> С Т Р</w:t>
      </w:r>
    </w:p>
    <w:p w:rsidR="005021D1" w:rsidRPr="005021D1" w:rsidRDefault="005021D1" w:rsidP="005021D1">
      <w:pPr>
        <w:spacing w:before="43" w:after="43" w:line="240" w:lineRule="auto"/>
        <w:jc w:val="center"/>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 xml:space="preserve">муниципальных услуг, предоставляемых администрацией </w:t>
      </w:r>
      <w:proofErr w:type="spellStart"/>
      <w:r w:rsidRPr="005021D1">
        <w:rPr>
          <w:rFonts w:ascii="PT Astra Serif" w:eastAsia="Times New Roman" w:hAnsi="PT Astra Serif" w:cs="Times New Roman"/>
          <w:color w:val="000000"/>
          <w:spacing w:val="2"/>
          <w:sz w:val="18"/>
          <w:szCs w:val="18"/>
          <w:lang w:eastAsia="ru-RU"/>
        </w:rPr>
        <w:t>Истимисского</w:t>
      </w:r>
      <w:proofErr w:type="spellEnd"/>
      <w:r w:rsidRPr="005021D1">
        <w:rPr>
          <w:rFonts w:ascii="PT Astra Serif" w:eastAsia="Times New Roman" w:hAnsi="PT Astra Serif" w:cs="Times New Roman"/>
          <w:color w:val="000000"/>
          <w:spacing w:val="2"/>
          <w:sz w:val="18"/>
          <w:szCs w:val="18"/>
          <w:lang w:eastAsia="ru-RU"/>
        </w:rPr>
        <w:t xml:space="preserve"> сельсовета </w:t>
      </w:r>
      <w:proofErr w:type="gramStart"/>
      <w:r w:rsidRPr="005021D1">
        <w:rPr>
          <w:rFonts w:ascii="PT Astra Serif" w:eastAsia="Times New Roman" w:hAnsi="PT Astra Serif" w:cs="Times New Roman"/>
          <w:color w:val="000000"/>
          <w:spacing w:val="2"/>
          <w:sz w:val="18"/>
          <w:szCs w:val="18"/>
          <w:lang w:eastAsia="ru-RU"/>
        </w:rPr>
        <w:t>Ключевского  района</w:t>
      </w:r>
      <w:proofErr w:type="gramEnd"/>
      <w:r w:rsidRPr="005021D1">
        <w:rPr>
          <w:rFonts w:ascii="PT Astra Serif" w:eastAsia="Times New Roman" w:hAnsi="PT Astra Serif" w:cs="Times New Roman"/>
          <w:color w:val="000000"/>
          <w:spacing w:val="2"/>
          <w:sz w:val="18"/>
          <w:szCs w:val="18"/>
          <w:lang w:eastAsia="ru-RU"/>
        </w:rPr>
        <w:t xml:space="preserve"> Алтайского края</w:t>
      </w:r>
    </w:p>
    <w:tbl>
      <w:tblPr>
        <w:tblW w:w="5658" w:type="pct"/>
        <w:tblInd w:w="-795" w:type="dxa"/>
        <w:tblBorders>
          <w:top w:val="outset" w:sz="6" w:space="0" w:color="auto"/>
          <w:left w:val="outset" w:sz="6" w:space="0" w:color="auto"/>
          <w:bottom w:val="outset" w:sz="6" w:space="0" w:color="auto"/>
          <w:right w:val="outset" w:sz="6" w:space="0" w:color="auto"/>
        </w:tblBorders>
        <w:tblLayout w:type="fixed"/>
        <w:tblCellMar>
          <w:top w:w="105" w:type="dxa"/>
          <w:left w:w="105" w:type="dxa"/>
          <w:bottom w:w="105" w:type="dxa"/>
          <w:right w:w="105" w:type="dxa"/>
        </w:tblCellMar>
        <w:tblLook w:val="0000" w:firstRow="0" w:lastRow="0" w:firstColumn="0" w:lastColumn="0" w:noHBand="0" w:noVBand="0"/>
      </w:tblPr>
      <w:tblGrid>
        <w:gridCol w:w="607"/>
        <w:gridCol w:w="3086"/>
        <w:gridCol w:w="2982"/>
        <w:gridCol w:w="1233"/>
        <w:gridCol w:w="1058"/>
        <w:gridCol w:w="1602"/>
      </w:tblGrid>
      <w:tr w:rsidR="005021D1" w:rsidRPr="005021D1" w:rsidTr="005021D1">
        <w:trPr>
          <w:cantSplit/>
          <w:trHeight w:val="1897"/>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 </w:t>
            </w:r>
          </w:p>
          <w:p w:rsidR="005021D1" w:rsidRPr="005021D1" w:rsidRDefault="005021D1" w:rsidP="005021D1">
            <w:pPr>
              <w:spacing w:before="43" w:after="43" w:line="3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п/п</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3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Наименование муниципальной услуги</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30" w:lineRule="atLeast"/>
              <w:jc w:val="center"/>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Административный регламент</w:t>
            </w:r>
          </w:p>
        </w:tc>
        <w:tc>
          <w:tcPr>
            <w:tcW w:w="1261" w:type="dxa"/>
            <w:tcBorders>
              <w:top w:val="outset" w:sz="6" w:space="0" w:color="auto"/>
              <w:left w:val="outset" w:sz="6" w:space="0" w:color="auto"/>
              <w:bottom w:val="outset" w:sz="6" w:space="0" w:color="auto"/>
              <w:right w:val="outset" w:sz="6" w:space="0" w:color="auto"/>
            </w:tcBorders>
            <w:textDirection w:val="btLr"/>
          </w:tcPr>
          <w:p w:rsidR="005021D1" w:rsidRPr="005021D1" w:rsidRDefault="005021D1" w:rsidP="005021D1">
            <w:pPr>
              <w:spacing w:before="43" w:after="43" w:line="30" w:lineRule="atLeast"/>
              <w:ind w:left="113" w:right="113"/>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Исполнитель муниципальной услуги</w:t>
            </w:r>
          </w:p>
        </w:tc>
        <w:tc>
          <w:tcPr>
            <w:tcW w:w="1081" w:type="dxa"/>
            <w:tcBorders>
              <w:top w:val="outset" w:sz="6" w:space="0" w:color="auto"/>
              <w:left w:val="outset" w:sz="6" w:space="0" w:color="auto"/>
              <w:bottom w:val="outset" w:sz="6" w:space="0" w:color="auto"/>
              <w:right w:val="outset" w:sz="6" w:space="0" w:color="auto"/>
            </w:tcBorders>
            <w:textDirection w:val="btLr"/>
          </w:tcPr>
          <w:p w:rsidR="005021D1" w:rsidRPr="005021D1" w:rsidRDefault="005021D1" w:rsidP="005021D1">
            <w:pPr>
              <w:spacing w:before="43" w:after="43" w:line="30" w:lineRule="atLeast"/>
              <w:ind w:left="113" w:right="113"/>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 xml:space="preserve">Вид муниципальной </w:t>
            </w:r>
            <w:proofErr w:type="gramStart"/>
            <w:r w:rsidRPr="005021D1">
              <w:rPr>
                <w:rFonts w:ascii="PT Astra Serif" w:eastAsia="Times New Roman" w:hAnsi="PT Astra Serif" w:cs="Times New Roman"/>
                <w:color w:val="000000"/>
                <w:spacing w:val="2"/>
                <w:sz w:val="18"/>
                <w:szCs w:val="18"/>
                <w:lang w:eastAsia="ru-RU"/>
              </w:rPr>
              <w:t>услуги(</w:t>
            </w:r>
            <w:proofErr w:type="gramEnd"/>
            <w:r w:rsidRPr="005021D1">
              <w:rPr>
                <w:rFonts w:ascii="PT Astra Serif" w:eastAsia="Times New Roman" w:hAnsi="PT Astra Serif" w:cs="Times New Roman"/>
                <w:color w:val="000000"/>
                <w:spacing w:val="2"/>
                <w:sz w:val="18"/>
                <w:szCs w:val="18"/>
                <w:lang w:eastAsia="ru-RU"/>
              </w:rPr>
              <w:t>платная, бесплатная)</w:t>
            </w:r>
          </w:p>
        </w:tc>
        <w:tc>
          <w:tcPr>
            <w:tcW w:w="1640" w:type="dxa"/>
            <w:tcBorders>
              <w:top w:val="outset" w:sz="6" w:space="0" w:color="auto"/>
              <w:left w:val="outset" w:sz="6" w:space="0" w:color="auto"/>
              <w:bottom w:val="outset" w:sz="6" w:space="0" w:color="auto"/>
              <w:right w:val="outset" w:sz="6" w:space="0" w:color="auto"/>
            </w:tcBorders>
            <w:textDirection w:val="btLr"/>
          </w:tcPr>
          <w:p w:rsidR="005021D1" w:rsidRPr="005021D1" w:rsidRDefault="005021D1" w:rsidP="005021D1">
            <w:pPr>
              <w:spacing w:before="43" w:after="43" w:line="30" w:lineRule="atLeast"/>
              <w:ind w:left="113" w:right="113"/>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 xml:space="preserve">Тип требования муниципальной </w:t>
            </w:r>
            <w:proofErr w:type="gramStart"/>
            <w:r w:rsidRPr="005021D1">
              <w:rPr>
                <w:rFonts w:ascii="PT Astra Serif" w:eastAsia="Times New Roman" w:hAnsi="PT Astra Serif" w:cs="Times New Roman"/>
                <w:color w:val="000000"/>
                <w:spacing w:val="2"/>
                <w:sz w:val="18"/>
                <w:szCs w:val="18"/>
                <w:lang w:eastAsia="ru-RU"/>
              </w:rPr>
              <w:t>услуги(</w:t>
            </w:r>
            <w:proofErr w:type="gramEnd"/>
            <w:r w:rsidRPr="005021D1">
              <w:rPr>
                <w:rFonts w:ascii="PT Astra Serif" w:eastAsia="Times New Roman" w:hAnsi="PT Astra Serif" w:cs="Times New Roman"/>
                <w:color w:val="000000"/>
                <w:spacing w:val="2"/>
                <w:sz w:val="18"/>
                <w:szCs w:val="18"/>
                <w:lang w:eastAsia="ru-RU"/>
              </w:rPr>
              <w:t>физическое лицо, юридическое лицо)</w:t>
            </w:r>
          </w:p>
        </w:tc>
      </w:tr>
      <w:tr w:rsidR="005021D1" w:rsidRPr="005021D1" w:rsidTr="005021D1">
        <w:trPr>
          <w:trHeight w:val="60"/>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lastRenderedPageBreak/>
              <w:t>1</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2</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3</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4</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5</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60" w:lineRule="atLeast"/>
              <w:rPr>
                <w:rFonts w:ascii="PT Astra Serif" w:eastAsia="Times New Roman" w:hAnsi="PT Astra Serif" w:cs="Times New Roman"/>
                <w:color w:val="000000"/>
                <w:spacing w:val="2"/>
                <w:sz w:val="18"/>
                <w:szCs w:val="18"/>
                <w:lang w:eastAsia="ru-RU"/>
              </w:rPr>
            </w:pPr>
            <w:r w:rsidRPr="005021D1">
              <w:rPr>
                <w:rFonts w:ascii="PT Astra Serif" w:eastAsia="Times New Roman" w:hAnsi="PT Astra Serif" w:cs="Times New Roman"/>
                <w:color w:val="000000"/>
                <w:spacing w:val="2"/>
                <w:sz w:val="18"/>
                <w:szCs w:val="18"/>
                <w:lang w:eastAsia="ru-RU"/>
              </w:rPr>
              <w:t>6</w:t>
            </w:r>
          </w:p>
        </w:tc>
      </w:tr>
      <w:tr w:rsidR="005021D1" w:rsidRPr="005021D1" w:rsidTr="005021D1">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1.</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 Присвоение адреса объекту адресации, изменение и аннулирование такого адреса</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№23 от 13.12.2022</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proofErr w:type="spellStart"/>
            <w:r w:rsidRPr="005021D1">
              <w:rPr>
                <w:rFonts w:ascii="PT Astra Serif" w:eastAsia="Times New Roman" w:hAnsi="PT Astra Serif" w:cs="Times New Roman"/>
                <w:spacing w:val="2"/>
                <w:sz w:val="18"/>
                <w:szCs w:val="18"/>
                <w:lang w:eastAsia="ru-RU"/>
              </w:rPr>
              <w:t>Измнения</w:t>
            </w:r>
            <w:proofErr w:type="spellEnd"/>
            <w:r w:rsidRPr="005021D1">
              <w:rPr>
                <w:rFonts w:ascii="PT Astra Serif" w:eastAsia="Times New Roman" w:hAnsi="PT Astra Serif" w:cs="Times New Roman"/>
                <w:spacing w:val="2"/>
                <w:sz w:val="18"/>
                <w:szCs w:val="18"/>
                <w:lang w:eastAsia="ru-RU"/>
              </w:rPr>
              <w:t xml:space="preserve"> </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 10 от 20.06.2024</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Физические и юридические лица</w:t>
            </w:r>
          </w:p>
        </w:tc>
      </w:tr>
      <w:tr w:rsidR="005021D1" w:rsidRPr="005021D1" w:rsidTr="005021D1">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2</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 Постановка на учет граждан, испытывающих потребность в древесине для собственных нужд</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№10 от 23.05.2023</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proofErr w:type="spellStart"/>
            <w:r w:rsidRPr="005021D1">
              <w:rPr>
                <w:rFonts w:ascii="PT Astra Serif" w:eastAsia="Times New Roman" w:hAnsi="PT Astra Serif" w:cs="Times New Roman"/>
                <w:spacing w:val="2"/>
                <w:sz w:val="18"/>
                <w:szCs w:val="18"/>
                <w:lang w:eastAsia="ru-RU"/>
              </w:rPr>
              <w:t>Изм</w:t>
            </w:r>
            <w:proofErr w:type="spellEnd"/>
            <w:r w:rsidRPr="005021D1">
              <w:rPr>
                <w:rFonts w:ascii="PT Astra Serif" w:eastAsia="Times New Roman" w:hAnsi="PT Astra Serif" w:cs="Times New Roman"/>
                <w:spacing w:val="2"/>
                <w:sz w:val="18"/>
                <w:szCs w:val="18"/>
                <w:lang w:eastAsia="ru-RU"/>
              </w:rPr>
              <w:t xml:space="preserve">: </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№21 от 18.12.2023</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№3 от 08.02.2024</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№14 от</w:t>
            </w:r>
          </w:p>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27.08.2024</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Физические и юридические лица</w:t>
            </w:r>
          </w:p>
        </w:tc>
      </w:tr>
      <w:tr w:rsidR="005021D1" w:rsidRPr="005021D1" w:rsidTr="005021D1">
        <w:trPr>
          <w:trHeight w:val="1695"/>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3</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w:t>
            </w:r>
            <w:proofErr w:type="spellStart"/>
            <w:r w:rsidRPr="005021D1">
              <w:rPr>
                <w:rFonts w:ascii="PT Astra Serif" w:eastAsia="Times New Roman" w:hAnsi="PT Astra Serif" w:cs="Times New Roman"/>
                <w:spacing w:val="2"/>
                <w:sz w:val="18"/>
                <w:szCs w:val="18"/>
                <w:lang w:eastAsia="ru-RU"/>
              </w:rPr>
              <w:t>Истимисского</w:t>
            </w:r>
            <w:proofErr w:type="spellEnd"/>
            <w:r w:rsidRPr="005021D1">
              <w:rPr>
                <w:rFonts w:ascii="PT Astra Serif" w:eastAsia="Times New Roman" w:hAnsi="PT Astra Serif" w:cs="Times New Roman"/>
                <w:spacing w:val="2"/>
                <w:sz w:val="18"/>
                <w:szCs w:val="18"/>
                <w:lang w:eastAsia="ru-RU"/>
              </w:rPr>
              <w:t xml:space="preserve"> сельсовета</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Постановление №11 от 08.06.2023</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p>
        </w:tc>
      </w:tr>
      <w:tr w:rsidR="005021D1" w:rsidRPr="005021D1" w:rsidTr="005021D1">
        <w:trPr>
          <w:trHeight w:val="738"/>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4</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Принятие на учет граждан в качестве нуждающихся в жилых помещениях </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№20</w:t>
            </w:r>
          </w:p>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09.12.2022</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r w:rsidR="005021D1" w:rsidRPr="005021D1" w:rsidTr="005021D1">
        <w:trPr>
          <w:trHeight w:val="1483"/>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5</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lang w:eastAsia="ru-RU"/>
              </w:rPr>
              <w:t xml:space="preserve">Предоставление </w:t>
            </w:r>
            <w:proofErr w:type="gramStart"/>
            <w:r w:rsidRPr="005021D1">
              <w:rPr>
                <w:rFonts w:ascii="PT Astra Serif" w:eastAsia="Times New Roman" w:hAnsi="PT Astra Serif" w:cs="Times New Roman"/>
                <w:spacing w:val="2"/>
                <w:sz w:val="18"/>
                <w:szCs w:val="18"/>
                <w:lang w:eastAsia="ru-RU"/>
              </w:rPr>
              <w:t>имущества</w:t>
            </w:r>
            <w:proofErr w:type="gramEnd"/>
            <w:r w:rsidRPr="005021D1">
              <w:rPr>
                <w:rFonts w:ascii="PT Astra Serif" w:eastAsia="Times New Roman" w:hAnsi="PT Astra Serif" w:cs="Times New Roman"/>
                <w:spacing w:val="2"/>
                <w:sz w:val="18"/>
                <w:szCs w:val="18"/>
                <w:lang w:eastAsia="ru-RU"/>
              </w:rPr>
              <w:t xml:space="preserve"> находящегося в муниципальной собственности, за исключением земельных участков, в аренду, доверительное управление, безвозмездное пользование</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Постановление № 13 от 20.08.2024</w:t>
            </w:r>
          </w:p>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r w:rsidR="005021D1" w:rsidRPr="005021D1" w:rsidTr="005021D1">
        <w:trPr>
          <w:trHeight w:val="45"/>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6</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bCs/>
                <w:spacing w:val="2"/>
                <w:sz w:val="18"/>
                <w:szCs w:val="18"/>
                <w:lang w:eastAsia="ru-RU"/>
              </w:rPr>
              <w:t>Приватизация муниципального имущества и предоставление сведений о ранее приватизированном имуществе</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after="0" w:line="240" w:lineRule="auto"/>
              <w:rPr>
                <w:rFonts w:ascii="PT Astra Serif" w:eastAsia="Times New Roman" w:hAnsi="PT Astra Serif" w:cs="Times New Roman"/>
                <w:sz w:val="18"/>
                <w:szCs w:val="18"/>
                <w:lang w:eastAsia="ru-RU"/>
              </w:rPr>
            </w:pPr>
            <w:r w:rsidRPr="005021D1">
              <w:rPr>
                <w:rFonts w:ascii="PT Astra Serif" w:eastAsia="Times New Roman" w:hAnsi="PT Astra Serif" w:cs="Times New Roman"/>
                <w:sz w:val="18"/>
                <w:szCs w:val="18"/>
                <w:lang w:eastAsia="ru-RU"/>
              </w:rPr>
              <w:t>Постановление №8 от 01.04.2024</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proofErr w:type="gramStart"/>
            <w:r w:rsidRPr="005021D1">
              <w:rPr>
                <w:rFonts w:ascii="PT Astra Serif" w:eastAsia="Times New Roman" w:hAnsi="PT Astra Serif" w:cs="Times New Roman"/>
                <w:spacing w:val="2"/>
                <w:sz w:val="18"/>
                <w:szCs w:val="18"/>
                <w:lang w:eastAsia="ru-RU"/>
              </w:rPr>
              <w:t>Физические  и</w:t>
            </w:r>
            <w:proofErr w:type="gramEnd"/>
            <w:r w:rsidRPr="005021D1">
              <w:rPr>
                <w:rFonts w:ascii="PT Astra Serif" w:eastAsia="Times New Roman" w:hAnsi="PT Astra Serif" w:cs="Times New Roman"/>
                <w:spacing w:val="2"/>
                <w:sz w:val="18"/>
                <w:szCs w:val="18"/>
                <w:lang w:eastAsia="ru-RU"/>
              </w:rPr>
              <w:t xml:space="preserve"> юридические лица</w:t>
            </w:r>
          </w:p>
        </w:tc>
      </w:tr>
      <w:tr w:rsidR="005021D1" w:rsidRPr="005021D1" w:rsidTr="005021D1">
        <w:trPr>
          <w:trHeight w:val="1202"/>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7</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Предоставление информации об объектах недвижимого имущества, находящегося в муниципальной собственности и предназначенных для сдачи в аренду</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 xml:space="preserve">Постановление №9 </w:t>
            </w:r>
          </w:p>
          <w:p w:rsidR="005021D1" w:rsidRPr="005021D1" w:rsidRDefault="005021D1" w:rsidP="005021D1">
            <w:pPr>
              <w:spacing w:after="0" w:line="240" w:lineRule="auto"/>
              <w:rPr>
                <w:rFonts w:ascii="Times New Roman" w:eastAsia="Times New Roman" w:hAnsi="Times New Roman" w:cs="Times New Roman"/>
                <w:sz w:val="18"/>
                <w:szCs w:val="18"/>
                <w:lang w:eastAsia="ru-RU"/>
              </w:rPr>
            </w:pPr>
            <w:r w:rsidRPr="005021D1">
              <w:rPr>
                <w:rFonts w:ascii="Times New Roman" w:eastAsia="Times New Roman" w:hAnsi="Times New Roman" w:cs="Times New Roman"/>
                <w:sz w:val="18"/>
                <w:szCs w:val="18"/>
                <w:bdr w:val="none" w:sz="0" w:space="0" w:color="auto" w:frame="1"/>
                <w:lang w:eastAsia="ru-RU"/>
              </w:rPr>
              <w:t>от 01.04.2024</w:t>
            </w:r>
            <w:r w:rsidRPr="005021D1">
              <w:rPr>
                <w:rFonts w:ascii="Times New Roman" w:eastAsia="Times New Roman" w:hAnsi="Times New Roman" w:cs="Times New Roman"/>
                <w:sz w:val="18"/>
                <w:szCs w:val="18"/>
                <w:lang w:eastAsia="ru-RU"/>
              </w:rPr>
              <w:t xml:space="preserve"> </w:t>
            </w:r>
          </w:p>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 xml:space="preserve"> </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proofErr w:type="gramStart"/>
            <w:r w:rsidRPr="005021D1">
              <w:rPr>
                <w:rFonts w:ascii="PT Astra Serif" w:eastAsia="Times New Roman" w:hAnsi="PT Astra Serif" w:cs="Times New Roman"/>
                <w:spacing w:val="2"/>
                <w:sz w:val="18"/>
                <w:szCs w:val="18"/>
                <w:lang w:eastAsia="ru-RU"/>
              </w:rPr>
              <w:t>Физические  и</w:t>
            </w:r>
            <w:proofErr w:type="gramEnd"/>
            <w:r w:rsidRPr="005021D1">
              <w:rPr>
                <w:rFonts w:ascii="PT Astra Serif" w:eastAsia="Times New Roman" w:hAnsi="PT Astra Serif" w:cs="Times New Roman"/>
                <w:spacing w:val="2"/>
                <w:sz w:val="18"/>
                <w:szCs w:val="18"/>
                <w:lang w:eastAsia="ru-RU"/>
              </w:rPr>
              <w:t xml:space="preserve"> юридические лица</w:t>
            </w:r>
          </w:p>
        </w:tc>
      </w:tr>
      <w:tr w:rsidR="005021D1" w:rsidRPr="005021D1" w:rsidTr="005021D1">
        <w:trPr>
          <w:trHeight w:val="856"/>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8</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Выдача копий архивных документов, подтверждающих право на владение землей</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proofErr w:type="spellStart"/>
            <w:r w:rsidRPr="005021D1">
              <w:rPr>
                <w:rFonts w:ascii="PT Astra Serif" w:eastAsia="Times New Roman" w:hAnsi="PT Astra Serif" w:cs="Times New Roman"/>
                <w:spacing w:val="2"/>
                <w:sz w:val="18"/>
                <w:szCs w:val="18"/>
                <w:bdr w:val="none" w:sz="0" w:space="0" w:color="auto" w:frame="1"/>
                <w:lang w:eastAsia="ru-RU"/>
              </w:rPr>
              <w:t>Постановлние</w:t>
            </w:r>
            <w:proofErr w:type="spellEnd"/>
            <w:r w:rsidRPr="005021D1">
              <w:rPr>
                <w:rFonts w:ascii="PT Astra Serif" w:eastAsia="Times New Roman" w:hAnsi="PT Astra Serif" w:cs="Times New Roman"/>
                <w:spacing w:val="2"/>
                <w:sz w:val="18"/>
                <w:szCs w:val="18"/>
                <w:bdr w:val="none" w:sz="0" w:space="0" w:color="auto" w:frame="1"/>
                <w:lang w:eastAsia="ru-RU"/>
              </w:rPr>
              <w:t xml:space="preserve"> №6 от 10.06.2021г</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proofErr w:type="gramStart"/>
            <w:r w:rsidRPr="005021D1">
              <w:rPr>
                <w:rFonts w:ascii="PT Astra Serif" w:eastAsia="Times New Roman" w:hAnsi="PT Astra Serif" w:cs="Times New Roman"/>
                <w:spacing w:val="2"/>
                <w:sz w:val="18"/>
                <w:szCs w:val="18"/>
                <w:lang w:eastAsia="ru-RU"/>
              </w:rPr>
              <w:t>Физические  и</w:t>
            </w:r>
            <w:proofErr w:type="gramEnd"/>
            <w:r w:rsidRPr="005021D1">
              <w:rPr>
                <w:rFonts w:ascii="PT Astra Serif" w:eastAsia="Times New Roman" w:hAnsi="PT Astra Serif" w:cs="Times New Roman"/>
                <w:spacing w:val="2"/>
                <w:sz w:val="18"/>
                <w:szCs w:val="18"/>
                <w:lang w:eastAsia="ru-RU"/>
              </w:rPr>
              <w:t xml:space="preserve"> юридические лица</w:t>
            </w:r>
          </w:p>
        </w:tc>
      </w:tr>
      <w:tr w:rsidR="005021D1" w:rsidRPr="005021D1" w:rsidTr="005021D1">
        <w:trPr>
          <w:trHeight w:val="788"/>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9</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Предоставление выписки из Реестра объектов муниципальной собственности</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Постановление №4 от 21.01.2019</w:t>
            </w:r>
          </w:p>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Изменения</w:t>
            </w:r>
          </w:p>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r w:rsidRPr="005021D1">
              <w:rPr>
                <w:rFonts w:ascii="Times New Roman" w:eastAsia="Times New Roman" w:hAnsi="Times New Roman" w:cs="Times New Roman"/>
                <w:sz w:val="18"/>
                <w:szCs w:val="18"/>
                <w:bdr w:val="none" w:sz="0" w:space="0" w:color="auto" w:frame="1"/>
                <w:lang w:eastAsia="ru-RU"/>
              </w:rPr>
              <w:t>Постановление №25 от 18.12.2019</w:t>
            </w:r>
          </w:p>
          <w:p w:rsidR="005021D1" w:rsidRPr="005021D1" w:rsidRDefault="005021D1" w:rsidP="005021D1">
            <w:pPr>
              <w:spacing w:after="0" w:line="240" w:lineRule="auto"/>
              <w:rPr>
                <w:rFonts w:ascii="Times New Roman" w:eastAsia="Times New Roman" w:hAnsi="Times New Roman" w:cs="Times New Roman"/>
                <w:sz w:val="18"/>
                <w:szCs w:val="18"/>
                <w:bdr w:val="none" w:sz="0" w:space="0" w:color="auto" w:frame="1"/>
                <w:lang w:eastAsia="ru-RU"/>
              </w:rPr>
            </w:pPr>
          </w:p>
          <w:p w:rsidR="005021D1" w:rsidRPr="005021D1" w:rsidRDefault="005021D1" w:rsidP="005021D1">
            <w:pPr>
              <w:spacing w:after="0" w:line="240" w:lineRule="auto"/>
              <w:rPr>
                <w:rFonts w:ascii="PT Astra Serif" w:eastAsia="Times New Roman" w:hAnsi="PT Astra Serif" w:cs="Times New Roman"/>
                <w:sz w:val="18"/>
                <w:szCs w:val="18"/>
                <w:bdr w:val="none" w:sz="0" w:space="0" w:color="auto" w:frame="1"/>
                <w:lang w:eastAsia="ru-RU"/>
              </w:rPr>
            </w:pP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r w:rsidR="005021D1" w:rsidRPr="005021D1" w:rsidTr="005021D1">
        <w:trPr>
          <w:trHeight w:val="859"/>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lastRenderedPageBreak/>
              <w:t>10</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Изменение одного вида разрешенного использования земельного участка на другой вид использования земельного участка</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Постановление №8 от 10.06.2021г</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Физические и юридические лица</w:t>
            </w:r>
          </w:p>
        </w:tc>
      </w:tr>
      <w:tr w:rsidR="005021D1" w:rsidRPr="005021D1" w:rsidTr="005021D1">
        <w:trPr>
          <w:trHeight w:val="577"/>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11</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Выдача выписки из </w:t>
            </w:r>
            <w:proofErr w:type="spellStart"/>
            <w:r w:rsidRPr="005021D1">
              <w:rPr>
                <w:rFonts w:ascii="PT Astra Serif" w:eastAsia="Times New Roman" w:hAnsi="PT Astra Serif" w:cs="Times New Roman"/>
                <w:spacing w:val="2"/>
                <w:sz w:val="18"/>
                <w:szCs w:val="18"/>
                <w:lang w:eastAsia="ru-RU"/>
              </w:rPr>
              <w:t>похозяйственной</w:t>
            </w:r>
            <w:proofErr w:type="spellEnd"/>
            <w:r w:rsidRPr="005021D1">
              <w:rPr>
                <w:rFonts w:ascii="PT Astra Serif" w:eastAsia="Times New Roman" w:hAnsi="PT Astra Serif" w:cs="Times New Roman"/>
                <w:spacing w:val="2"/>
                <w:sz w:val="18"/>
                <w:szCs w:val="18"/>
                <w:lang w:eastAsia="ru-RU"/>
              </w:rPr>
              <w:t xml:space="preserve"> книги</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Постановление №12 от </w:t>
            </w:r>
          </w:p>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25.06.2024г</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proofErr w:type="gramStart"/>
            <w:r w:rsidRPr="005021D1">
              <w:rPr>
                <w:rFonts w:ascii="PT Astra Serif" w:eastAsia="Times New Roman" w:hAnsi="PT Astra Serif" w:cs="Times New Roman"/>
                <w:spacing w:val="2"/>
                <w:sz w:val="18"/>
                <w:szCs w:val="18"/>
                <w:lang w:eastAsia="ru-RU"/>
              </w:rPr>
              <w:t>Физические  и</w:t>
            </w:r>
            <w:proofErr w:type="gramEnd"/>
            <w:r w:rsidRPr="005021D1">
              <w:rPr>
                <w:rFonts w:ascii="PT Astra Serif" w:eastAsia="Times New Roman" w:hAnsi="PT Astra Serif" w:cs="Times New Roman"/>
                <w:spacing w:val="2"/>
                <w:sz w:val="18"/>
                <w:szCs w:val="18"/>
                <w:lang w:eastAsia="ru-RU"/>
              </w:rPr>
              <w:t xml:space="preserve"> юридические лица</w:t>
            </w:r>
          </w:p>
        </w:tc>
      </w:tr>
      <w:tr w:rsidR="005021D1" w:rsidRPr="005021D1" w:rsidTr="005021D1">
        <w:trPr>
          <w:trHeight w:val="916"/>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12</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 xml:space="preserve">Предоставление разрешения на осуществление земляных работ </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Постановление № 22 от 13.12.2022</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r w:rsidR="005021D1" w:rsidRPr="005021D1" w:rsidTr="005021D1">
        <w:trPr>
          <w:trHeight w:val="990"/>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13</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Выдача разрешений на право вырубки зеленых насаждений</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 xml:space="preserve">Постановление №21 от 13.12.2022   </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r w:rsidR="005021D1" w:rsidRPr="005021D1" w:rsidTr="005021D1">
        <w:trPr>
          <w:trHeight w:val="1693"/>
        </w:trPr>
        <w:tc>
          <w:tcPr>
            <w:tcW w:w="617"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43" w:after="43" w:line="45" w:lineRule="atLeast"/>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14</w:t>
            </w:r>
          </w:p>
        </w:tc>
        <w:tc>
          <w:tcPr>
            <w:tcW w:w="3166"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Microsoft Sans Serif" w:hAnsi="PT Astra Serif" w:cs="Microsoft Sans Serif"/>
                <w:color w:val="000000"/>
                <w:sz w:val="18"/>
                <w:szCs w:val="18"/>
                <w:lang w:eastAsia="ru-RU" w:bidi="ru-RU"/>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tc>
        <w:tc>
          <w:tcPr>
            <w:tcW w:w="3059"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Постановление №7 от 01.04.2024</w:t>
            </w:r>
          </w:p>
        </w:tc>
        <w:tc>
          <w:tcPr>
            <w:tcW w:w="126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Администрация сельсовета</w:t>
            </w:r>
          </w:p>
        </w:tc>
        <w:tc>
          <w:tcPr>
            <w:tcW w:w="1081"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lang w:eastAsia="ru-RU"/>
              </w:rPr>
            </w:pPr>
            <w:r w:rsidRPr="005021D1">
              <w:rPr>
                <w:rFonts w:ascii="PT Astra Serif" w:eastAsia="Times New Roman" w:hAnsi="PT Astra Serif" w:cs="Times New Roman"/>
                <w:spacing w:val="2"/>
                <w:sz w:val="18"/>
                <w:szCs w:val="18"/>
                <w:lang w:eastAsia="ru-RU"/>
              </w:rPr>
              <w:t>бесплатно</w:t>
            </w:r>
          </w:p>
        </w:tc>
        <w:tc>
          <w:tcPr>
            <w:tcW w:w="1640" w:type="dxa"/>
            <w:tcBorders>
              <w:top w:val="outset" w:sz="6" w:space="0" w:color="auto"/>
              <w:left w:val="outset" w:sz="6" w:space="0" w:color="auto"/>
              <w:bottom w:val="outset" w:sz="6" w:space="0" w:color="auto"/>
              <w:right w:val="outset" w:sz="6" w:space="0" w:color="auto"/>
            </w:tcBorders>
          </w:tcPr>
          <w:p w:rsidR="005021D1" w:rsidRPr="005021D1" w:rsidRDefault="005021D1" w:rsidP="005021D1">
            <w:pPr>
              <w:spacing w:before="180" w:after="180" w:line="240" w:lineRule="auto"/>
              <w:rPr>
                <w:rFonts w:ascii="PT Astra Serif" w:eastAsia="Times New Roman" w:hAnsi="PT Astra Serif" w:cs="Times New Roman"/>
                <w:spacing w:val="2"/>
                <w:sz w:val="18"/>
                <w:szCs w:val="18"/>
                <w:bdr w:val="none" w:sz="0" w:space="0" w:color="auto" w:frame="1"/>
                <w:lang w:eastAsia="ru-RU"/>
              </w:rPr>
            </w:pPr>
            <w:r w:rsidRPr="005021D1">
              <w:rPr>
                <w:rFonts w:ascii="PT Astra Serif" w:eastAsia="Times New Roman" w:hAnsi="PT Astra Serif" w:cs="Times New Roman"/>
                <w:spacing w:val="2"/>
                <w:sz w:val="18"/>
                <w:szCs w:val="18"/>
                <w:bdr w:val="none" w:sz="0" w:space="0" w:color="auto" w:frame="1"/>
                <w:lang w:eastAsia="ru-RU"/>
              </w:rPr>
              <w:t>Физические и юридические лица.</w:t>
            </w:r>
          </w:p>
        </w:tc>
      </w:tr>
    </w:tbl>
    <w:p w:rsidR="005021D1" w:rsidRPr="005021D1" w:rsidRDefault="005021D1" w:rsidP="005021D1">
      <w:pPr>
        <w:spacing w:after="0" w:line="240" w:lineRule="auto"/>
        <w:rPr>
          <w:rFonts w:ascii="PT Astra Serif" w:eastAsia="Times New Roman" w:hAnsi="PT Astra Serif" w:cs="Times New Roman"/>
          <w:sz w:val="18"/>
          <w:szCs w:val="18"/>
          <w:lang w:eastAsia="ru-RU"/>
        </w:rPr>
      </w:pPr>
    </w:p>
    <w:p w:rsidR="005021D1" w:rsidRPr="005021D1" w:rsidRDefault="005021D1" w:rsidP="005021D1">
      <w:pPr>
        <w:spacing w:after="0" w:line="240" w:lineRule="auto"/>
        <w:jc w:val="both"/>
        <w:rPr>
          <w:rFonts w:ascii="PT Astra Serif" w:eastAsia="Times New Roman" w:hAnsi="PT Astra Serif" w:cs="Times New Roman"/>
          <w:sz w:val="18"/>
          <w:szCs w:val="18"/>
          <w:lang w:eastAsia="ru-RU"/>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Pr="005021D1" w:rsidRDefault="00D5749B" w:rsidP="000C4792">
      <w:pPr>
        <w:autoSpaceDE w:val="0"/>
        <w:autoSpaceDN w:val="0"/>
        <w:adjustRightInd w:val="0"/>
        <w:jc w:val="center"/>
        <w:outlineLvl w:val="1"/>
        <w:rPr>
          <w:rFonts w:ascii="PT Astra Serif" w:hAnsi="PT Astra Serif"/>
          <w:sz w:val="18"/>
          <w:szCs w:val="18"/>
        </w:rPr>
      </w:pPr>
    </w:p>
    <w:p w:rsidR="00D5749B" w:rsidRDefault="00D5749B"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5021D1" w:rsidRDefault="005021D1" w:rsidP="000C4792">
      <w:pPr>
        <w:autoSpaceDE w:val="0"/>
        <w:autoSpaceDN w:val="0"/>
        <w:adjustRightInd w:val="0"/>
        <w:jc w:val="center"/>
        <w:outlineLvl w:val="1"/>
        <w:rPr>
          <w:rFonts w:ascii="PT Astra Serif" w:hAnsi="PT Astra Serif"/>
          <w:sz w:val="18"/>
          <w:szCs w:val="18"/>
        </w:rPr>
      </w:pPr>
    </w:p>
    <w:p w:rsidR="000C4792" w:rsidRPr="000C4792" w:rsidRDefault="000C4792" w:rsidP="000C4792">
      <w:pPr>
        <w:autoSpaceDE w:val="0"/>
        <w:autoSpaceDN w:val="0"/>
        <w:adjustRightInd w:val="0"/>
        <w:jc w:val="center"/>
        <w:outlineLvl w:val="1"/>
        <w:rPr>
          <w:rFonts w:ascii="PT Astra Serif" w:hAnsi="PT Astra Serif"/>
          <w:sz w:val="18"/>
          <w:szCs w:val="18"/>
        </w:rPr>
      </w:pPr>
      <w:r w:rsidRPr="000C4792">
        <w:rPr>
          <w:rFonts w:ascii="PT Astra Serif" w:hAnsi="PT Astra Serif"/>
          <w:sz w:val="18"/>
          <w:szCs w:val="18"/>
        </w:rPr>
        <w:lastRenderedPageBreak/>
        <w:t>Содержание</w:t>
      </w:r>
    </w:p>
    <w:p w:rsidR="000C4792" w:rsidRPr="000C4792" w:rsidRDefault="000C4792" w:rsidP="00CD0161">
      <w:pPr>
        <w:spacing w:after="0" w:line="240" w:lineRule="auto"/>
        <w:rPr>
          <w:rFonts w:ascii="PT Astra Serif" w:hAnsi="PT Astra Serif"/>
          <w:sz w:val="18"/>
          <w:szCs w:val="18"/>
        </w:rPr>
      </w:pPr>
      <w:r w:rsidRPr="000C4792">
        <w:rPr>
          <w:rFonts w:ascii="PT Astra Serif" w:hAnsi="PT Astra Serif"/>
          <w:sz w:val="18"/>
          <w:szCs w:val="18"/>
        </w:rPr>
        <w:t xml:space="preserve">  </w:t>
      </w:r>
      <w:r w:rsidR="00252309">
        <w:rPr>
          <w:rFonts w:ascii="PT Astra Serif" w:hAnsi="PT Astra Serif"/>
          <w:sz w:val="18"/>
          <w:szCs w:val="18"/>
        </w:rPr>
        <w:t xml:space="preserve"> </w:t>
      </w:r>
      <w:r w:rsidR="002C3CC0">
        <w:rPr>
          <w:rFonts w:ascii="PT Astra Serif" w:hAnsi="PT Astra Serif"/>
          <w:sz w:val="18"/>
          <w:szCs w:val="18"/>
        </w:rPr>
        <w:t xml:space="preserve">     </w:t>
      </w:r>
      <w:r w:rsidR="00CD0161">
        <w:rPr>
          <w:rFonts w:ascii="PT Astra Serif" w:hAnsi="PT Astra Serif"/>
          <w:sz w:val="18"/>
          <w:szCs w:val="18"/>
        </w:rPr>
        <w:t>Решение №</w:t>
      </w:r>
      <w:r w:rsidR="002C3CC0">
        <w:rPr>
          <w:rFonts w:ascii="PT Astra Serif" w:hAnsi="PT Astra Serif"/>
          <w:sz w:val="18"/>
          <w:szCs w:val="18"/>
        </w:rPr>
        <w:t xml:space="preserve"> </w:t>
      </w:r>
      <w:r w:rsidR="00CD0161">
        <w:rPr>
          <w:rFonts w:ascii="PT Astra Serif" w:hAnsi="PT Astra Serif"/>
          <w:sz w:val="18"/>
          <w:szCs w:val="18"/>
        </w:rPr>
        <w:t>50</w:t>
      </w:r>
      <w:r>
        <w:rPr>
          <w:rFonts w:ascii="PT Astra Serif" w:hAnsi="PT Astra Serif"/>
          <w:sz w:val="18"/>
          <w:szCs w:val="18"/>
        </w:rPr>
        <w:t xml:space="preserve"> от 0</w:t>
      </w:r>
      <w:r w:rsidR="00CD0161">
        <w:rPr>
          <w:rFonts w:ascii="PT Astra Serif" w:hAnsi="PT Astra Serif"/>
          <w:sz w:val="18"/>
          <w:szCs w:val="18"/>
        </w:rPr>
        <w:t>9</w:t>
      </w:r>
      <w:r>
        <w:rPr>
          <w:rFonts w:ascii="PT Astra Serif" w:hAnsi="PT Astra Serif"/>
          <w:sz w:val="18"/>
          <w:szCs w:val="18"/>
        </w:rPr>
        <w:t>. 0</w:t>
      </w:r>
      <w:r w:rsidR="00CD0161">
        <w:rPr>
          <w:rFonts w:ascii="PT Astra Serif" w:hAnsi="PT Astra Serif"/>
          <w:sz w:val="18"/>
          <w:szCs w:val="18"/>
        </w:rPr>
        <w:t>8</w:t>
      </w:r>
      <w:r>
        <w:rPr>
          <w:rFonts w:ascii="PT Astra Serif" w:hAnsi="PT Astra Serif"/>
          <w:sz w:val="18"/>
          <w:szCs w:val="18"/>
        </w:rPr>
        <w:t xml:space="preserve">. 2024 </w:t>
      </w:r>
      <w:r w:rsidR="002C3CC0">
        <w:rPr>
          <w:rFonts w:ascii="PT Astra Serif" w:hAnsi="PT Astra Serif"/>
          <w:sz w:val="18"/>
          <w:szCs w:val="18"/>
        </w:rPr>
        <w:t>«</w:t>
      </w:r>
      <w:r w:rsidR="00CD0161" w:rsidRPr="00CD0161">
        <w:rPr>
          <w:rFonts w:ascii="PT Astra Serif" w:hAnsi="PT Astra Serif"/>
          <w:sz w:val="18"/>
          <w:szCs w:val="18"/>
        </w:rPr>
        <w:t xml:space="preserve">Об исполнении бюджета муниципального образования </w:t>
      </w:r>
      <w:proofErr w:type="spellStart"/>
      <w:r w:rsidR="00CD0161" w:rsidRPr="00CD0161">
        <w:rPr>
          <w:rFonts w:ascii="PT Astra Serif" w:hAnsi="PT Astra Serif"/>
          <w:sz w:val="18"/>
          <w:szCs w:val="18"/>
        </w:rPr>
        <w:t>Истимисский</w:t>
      </w:r>
      <w:proofErr w:type="spellEnd"/>
      <w:r w:rsidR="00CD0161" w:rsidRPr="00CD0161">
        <w:rPr>
          <w:rFonts w:ascii="PT Astra Serif" w:hAnsi="PT Astra Serif"/>
          <w:sz w:val="18"/>
          <w:szCs w:val="18"/>
        </w:rPr>
        <w:t xml:space="preserve">                сельсовет Ключевского района Алтайского края за 1-ое полугодие 2024г</w:t>
      </w:r>
      <w:r w:rsidR="00CD0161">
        <w:rPr>
          <w:rFonts w:ascii="PT Astra Serif" w:hAnsi="PT Astra Serif"/>
          <w:sz w:val="18"/>
          <w:szCs w:val="18"/>
        </w:rPr>
        <w:t>» …</w:t>
      </w:r>
      <w:proofErr w:type="gramStart"/>
      <w:r w:rsidR="00CD0161">
        <w:rPr>
          <w:rFonts w:ascii="PT Astra Serif" w:hAnsi="PT Astra Serif"/>
          <w:sz w:val="18"/>
          <w:szCs w:val="18"/>
        </w:rPr>
        <w:t>…….</w:t>
      </w:r>
      <w:proofErr w:type="gramEnd"/>
      <w:r w:rsidR="00CD0161">
        <w:rPr>
          <w:rFonts w:ascii="PT Astra Serif" w:hAnsi="PT Astra Serif"/>
          <w:sz w:val="18"/>
          <w:szCs w:val="18"/>
        </w:rPr>
        <w:t>.</w:t>
      </w:r>
      <w:r w:rsidR="00252309">
        <w:rPr>
          <w:rFonts w:ascii="PT Astra Serif" w:hAnsi="PT Astra Serif"/>
          <w:sz w:val="18"/>
          <w:szCs w:val="18"/>
        </w:rPr>
        <w:t>………</w:t>
      </w:r>
      <w:r w:rsidRPr="000C4792">
        <w:rPr>
          <w:rFonts w:ascii="PT Astra Serif" w:hAnsi="PT Astra Serif"/>
          <w:sz w:val="18"/>
          <w:szCs w:val="18"/>
        </w:rPr>
        <w:t>…………………………      2</w:t>
      </w:r>
    </w:p>
    <w:p w:rsidR="000C4792" w:rsidRPr="000C4792" w:rsidRDefault="000C4792" w:rsidP="000C4792">
      <w:pPr>
        <w:spacing w:after="0" w:line="240" w:lineRule="auto"/>
        <w:rPr>
          <w:rFonts w:ascii="PT Astra Serif" w:hAnsi="PT Astra Serif"/>
          <w:sz w:val="18"/>
          <w:szCs w:val="18"/>
        </w:rPr>
      </w:pPr>
      <w:r w:rsidRPr="000C4792">
        <w:rPr>
          <w:rFonts w:ascii="PT Astra Serif" w:hAnsi="PT Astra Serif"/>
          <w:sz w:val="18"/>
          <w:szCs w:val="18"/>
        </w:rPr>
        <w:t xml:space="preserve">  </w:t>
      </w:r>
      <w:r w:rsidR="00252309">
        <w:rPr>
          <w:rFonts w:ascii="PT Astra Serif" w:hAnsi="PT Astra Serif"/>
          <w:sz w:val="18"/>
          <w:szCs w:val="18"/>
        </w:rPr>
        <w:t xml:space="preserve"> </w:t>
      </w:r>
      <w:r w:rsidR="002C3CC0">
        <w:rPr>
          <w:rFonts w:ascii="PT Astra Serif" w:hAnsi="PT Astra Serif"/>
          <w:sz w:val="18"/>
          <w:szCs w:val="18"/>
        </w:rPr>
        <w:t xml:space="preserve">    Постановление № 13 от 20. 08. 2024 </w:t>
      </w:r>
      <w:r w:rsidR="002C3CC0" w:rsidRPr="002C3CC0">
        <w:rPr>
          <w:rFonts w:ascii="PT Astra Serif" w:hAnsi="PT Astra Serif"/>
          <w:sz w:val="18"/>
          <w:szCs w:val="18"/>
        </w:rPr>
        <w:t>Административный регламент по исполнению муниципальной услуги "Предоставление имущества находящегося в муниципальной собственности, за исключением земельных участков, в аренду, доверительное управление, безвозмездное пользование»</w:t>
      </w:r>
      <w:r w:rsidR="002C3CC0">
        <w:rPr>
          <w:rFonts w:ascii="PT Astra Serif" w:hAnsi="PT Astra Serif"/>
          <w:sz w:val="18"/>
          <w:szCs w:val="18"/>
        </w:rPr>
        <w:t xml:space="preserve"> ………………………………………………</w:t>
      </w:r>
      <w:proofErr w:type="gramStart"/>
      <w:r w:rsidR="002C3CC0">
        <w:rPr>
          <w:rFonts w:ascii="PT Astra Serif" w:hAnsi="PT Astra Serif"/>
          <w:sz w:val="18"/>
          <w:szCs w:val="18"/>
        </w:rPr>
        <w:t>…....</w:t>
      </w:r>
      <w:proofErr w:type="gramEnd"/>
      <w:r w:rsidR="002C3CC0">
        <w:rPr>
          <w:rFonts w:ascii="PT Astra Serif" w:hAnsi="PT Astra Serif"/>
          <w:sz w:val="18"/>
          <w:szCs w:val="18"/>
        </w:rPr>
        <w:t xml:space="preserve">.       </w:t>
      </w:r>
      <w:r w:rsidR="00D1182C">
        <w:rPr>
          <w:rFonts w:ascii="PT Astra Serif" w:hAnsi="PT Astra Serif"/>
          <w:sz w:val="18"/>
          <w:szCs w:val="18"/>
        </w:rPr>
        <w:t>8</w:t>
      </w:r>
    </w:p>
    <w:p w:rsidR="001B1A54" w:rsidRDefault="005021D1" w:rsidP="001B1A54">
      <w:pPr>
        <w:spacing w:after="0" w:line="240" w:lineRule="auto"/>
        <w:rPr>
          <w:rFonts w:ascii="PT Astra Serif" w:eastAsia="Calibri" w:hAnsi="PT Astra Serif" w:cs="Times New Roman"/>
          <w:sz w:val="18"/>
          <w:szCs w:val="18"/>
        </w:rPr>
      </w:pPr>
      <w:r>
        <w:rPr>
          <w:rFonts w:ascii="PT Astra Serif" w:hAnsi="PT Astra Serif"/>
          <w:sz w:val="18"/>
          <w:szCs w:val="18"/>
        </w:rPr>
        <w:t xml:space="preserve">       Постановление № 14 от 27.08.2024 </w:t>
      </w:r>
      <w:r w:rsidR="001B1A54" w:rsidRPr="00D5749B">
        <w:rPr>
          <w:rFonts w:ascii="PT Astra Serif" w:eastAsia="Calibri" w:hAnsi="PT Astra Serif" w:cs="Times New Roman"/>
          <w:sz w:val="18"/>
          <w:szCs w:val="18"/>
        </w:rPr>
        <w:t xml:space="preserve">О внесении изменений в Постановление администрации </w:t>
      </w:r>
      <w:proofErr w:type="spellStart"/>
      <w:r w:rsidR="001B1A54" w:rsidRPr="00D5749B">
        <w:rPr>
          <w:rFonts w:ascii="PT Astra Serif" w:eastAsia="Calibri" w:hAnsi="PT Astra Serif" w:cs="Times New Roman"/>
          <w:sz w:val="18"/>
          <w:szCs w:val="18"/>
        </w:rPr>
        <w:t>Истимисского</w:t>
      </w:r>
      <w:proofErr w:type="spellEnd"/>
      <w:r w:rsidR="001B1A54" w:rsidRPr="00D5749B">
        <w:rPr>
          <w:rFonts w:ascii="PT Astra Serif" w:eastAsia="Calibri" w:hAnsi="PT Astra Serif" w:cs="Times New Roman"/>
          <w:sz w:val="18"/>
          <w:szCs w:val="18"/>
        </w:rPr>
        <w:t xml:space="preserve"> сельсовета от 23.05.2023 №10 «Об утверждении административного регламента предоставления муниципальной услуги «Постановка на учет граждан, испытывающих потребность в древесине для собственных нужд»</w:t>
      </w:r>
      <w:r w:rsidR="001B1A54">
        <w:rPr>
          <w:rFonts w:ascii="PT Astra Serif" w:eastAsia="Calibri" w:hAnsi="PT Astra Serif" w:cs="Times New Roman"/>
          <w:sz w:val="18"/>
          <w:szCs w:val="18"/>
        </w:rPr>
        <w:t xml:space="preserve"> ……………….        </w:t>
      </w:r>
      <w:r w:rsidR="00D1182C">
        <w:rPr>
          <w:rFonts w:ascii="PT Astra Serif" w:eastAsia="Calibri" w:hAnsi="PT Astra Serif" w:cs="Times New Roman"/>
          <w:sz w:val="18"/>
          <w:szCs w:val="18"/>
        </w:rPr>
        <w:t>25</w:t>
      </w:r>
    </w:p>
    <w:p w:rsidR="001B1A54" w:rsidRPr="00D5749B" w:rsidRDefault="001B1A54" w:rsidP="00F45E2C">
      <w:pPr>
        <w:pStyle w:val="a3"/>
        <w:rPr>
          <w:rFonts w:ascii="PT Astra Serif" w:eastAsia="Calibri" w:hAnsi="PT Astra Serif" w:cs="Times New Roman"/>
          <w:sz w:val="18"/>
          <w:szCs w:val="18"/>
        </w:rPr>
      </w:pPr>
      <w:r>
        <w:rPr>
          <w:rFonts w:ascii="PT Astra Serif" w:eastAsia="Calibri" w:hAnsi="PT Astra Serif" w:cs="Times New Roman"/>
          <w:sz w:val="18"/>
          <w:szCs w:val="18"/>
        </w:rPr>
        <w:t xml:space="preserve">       Постановление № 15 от 27.08.2024 </w:t>
      </w:r>
      <w:r w:rsidRPr="001B1A54">
        <w:rPr>
          <w:rFonts w:ascii="PT Astra Serif" w:hAnsi="PT Astra Serif"/>
          <w:sz w:val="18"/>
          <w:szCs w:val="18"/>
        </w:rPr>
        <w:t xml:space="preserve">Об утверждении Реестра муниципальных услуг, предоставляемых администрацией </w:t>
      </w:r>
      <w:proofErr w:type="spellStart"/>
      <w:r w:rsidRPr="001B1A54">
        <w:rPr>
          <w:rFonts w:ascii="PT Astra Serif" w:hAnsi="PT Astra Serif"/>
          <w:sz w:val="18"/>
          <w:szCs w:val="18"/>
        </w:rPr>
        <w:t>Истимисского</w:t>
      </w:r>
      <w:proofErr w:type="spellEnd"/>
      <w:r w:rsidRPr="001B1A54">
        <w:rPr>
          <w:rFonts w:ascii="PT Astra Serif" w:hAnsi="PT Astra Serif"/>
          <w:sz w:val="18"/>
          <w:szCs w:val="18"/>
        </w:rPr>
        <w:t xml:space="preserve"> сельсовета</w:t>
      </w:r>
      <w:r>
        <w:rPr>
          <w:rFonts w:ascii="PT Astra Serif" w:hAnsi="PT Astra Serif"/>
          <w:sz w:val="18"/>
          <w:szCs w:val="18"/>
        </w:rPr>
        <w:t xml:space="preserve"> </w:t>
      </w:r>
      <w:r w:rsidRPr="001B1A54">
        <w:rPr>
          <w:rFonts w:ascii="PT Astra Serif" w:hAnsi="PT Astra Serif"/>
          <w:sz w:val="18"/>
          <w:szCs w:val="18"/>
        </w:rPr>
        <w:t>Клю</w:t>
      </w:r>
      <w:r>
        <w:rPr>
          <w:rFonts w:ascii="PT Astra Serif" w:hAnsi="PT Astra Serif"/>
          <w:sz w:val="18"/>
          <w:szCs w:val="18"/>
        </w:rPr>
        <w:t xml:space="preserve">чевского района Алтайского края. ……………………………….         </w:t>
      </w:r>
      <w:r w:rsidR="00F45E2C">
        <w:rPr>
          <w:rFonts w:ascii="PT Astra Serif" w:hAnsi="PT Astra Serif"/>
          <w:sz w:val="18"/>
          <w:szCs w:val="18"/>
        </w:rPr>
        <w:t>2</w:t>
      </w:r>
      <w:r w:rsidR="00D1182C">
        <w:rPr>
          <w:rFonts w:ascii="PT Astra Serif" w:hAnsi="PT Astra Serif"/>
          <w:sz w:val="18"/>
          <w:szCs w:val="18"/>
        </w:rPr>
        <w:t>7</w:t>
      </w:r>
    </w:p>
    <w:p w:rsidR="000C4792" w:rsidRPr="000C4792" w:rsidRDefault="000C4792" w:rsidP="000C4792">
      <w:pPr>
        <w:spacing w:after="0" w:line="240" w:lineRule="auto"/>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bookmarkStart w:id="23" w:name="_GoBack"/>
      <w:bookmarkEnd w:id="23"/>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Default="000C4792" w:rsidP="000C4792">
      <w:pPr>
        <w:autoSpaceDE w:val="0"/>
        <w:autoSpaceDN w:val="0"/>
        <w:adjustRightInd w:val="0"/>
        <w:jc w:val="both"/>
        <w:outlineLvl w:val="1"/>
        <w:rPr>
          <w:rFonts w:ascii="PT Astra Serif" w:hAnsi="PT Astra Serif"/>
          <w:sz w:val="18"/>
          <w:szCs w:val="18"/>
        </w:rPr>
      </w:pPr>
    </w:p>
    <w:p w:rsidR="005653C3" w:rsidRDefault="005653C3" w:rsidP="000C4792">
      <w:pPr>
        <w:autoSpaceDE w:val="0"/>
        <w:autoSpaceDN w:val="0"/>
        <w:adjustRightInd w:val="0"/>
        <w:jc w:val="both"/>
        <w:outlineLvl w:val="1"/>
        <w:rPr>
          <w:rFonts w:ascii="PT Astra Serif" w:hAnsi="PT Astra Serif"/>
          <w:sz w:val="18"/>
          <w:szCs w:val="18"/>
        </w:rPr>
      </w:pPr>
    </w:p>
    <w:p w:rsidR="005653C3" w:rsidRDefault="005653C3" w:rsidP="000C4792">
      <w:pPr>
        <w:autoSpaceDE w:val="0"/>
        <w:autoSpaceDN w:val="0"/>
        <w:adjustRightInd w:val="0"/>
        <w:jc w:val="both"/>
        <w:outlineLvl w:val="1"/>
        <w:rPr>
          <w:rFonts w:ascii="PT Astra Serif" w:hAnsi="PT Astra Serif"/>
          <w:sz w:val="18"/>
          <w:szCs w:val="18"/>
        </w:rPr>
      </w:pPr>
    </w:p>
    <w:p w:rsidR="005653C3" w:rsidRDefault="005653C3" w:rsidP="000C4792">
      <w:pPr>
        <w:autoSpaceDE w:val="0"/>
        <w:autoSpaceDN w:val="0"/>
        <w:adjustRightInd w:val="0"/>
        <w:jc w:val="both"/>
        <w:outlineLvl w:val="1"/>
        <w:rPr>
          <w:rFonts w:ascii="PT Astra Serif" w:hAnsi="PT Astra Serif"/>
          <w:sz w:val="18"/>
          <w:szCs w:val="18"/>
        </w:rPr>
      </w:pPr>
    </w:p>
    <w:p w:rsidR="005653C3" w:rsidRPr="000C4792" w:rsidRDefault="005653C3"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lastRenderedPageBreak/>
        <w:t xml:space="preserve">Сборник муниципальных правовых актов </w:t>
      </w:r>
      <w:proofErr w:type="spellStart"/>
      <w:r w:rsidRPr="000C4792">
        <w:rPr>
          <w:rFonts w:ascii="PT Astra Serif" w:hAnsi="PT Astra Serif" w:cs="Times New Roman"/>
          <w:sz w:val="18"/>
          <w:szCs w:val="18"/>
        </w:rPr>
        <w:t>Истимисского</w:t>
      </w:r>
      <w:proofErr w:type="spellEnd"/>
      <w:r w:rsidRPr="000C4792">
        <w:rPr>
          <w:rFonts w:ascii="PT Astra Serif" w:hAnsi="PT Astra Serif" w:cs="Times New Roman"/>
          <w:sz w:val="18"/>
          <w:szCs w:val="18"/>
        </w:rPr>
        <w:t xml:space="preserve"> сельсовета Ключевского района Алтайского края </w:t>
      </w: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№_</w:t>
      </w:r>
      <w:r w:rsidR="00CD0161">
        <w:rPr>
          <w:rFonts w:ascii="PT Astra Serif" w:hAnsi="PT Astra Serif" w:cs="Times New Roman"/>
          <w:sz w:val="18"/>
          <w:szCs w:val="18"/>
        </w:rPr>
        <w:t>3</w:t>
      </w:r>
      <w:r w:rsidRPr="000C4792">
        <w:rPr>
          <w:rFonts w:ascii="PT Astra Serif" w:hAnsi="PT Astra Serif" w:cs="Times New Roman"/>
          <w:sz w:val="18"/>
          <w:szCs w:val="18"/>
        </w:rPr>
        <w:t xml:space="preserve">_ </w:t>
      </w:r>
    </w:p>
    <w:p w:rsidR="000C4792" w:rsidRPr="000C4792" w:rsidRDefault="000C4792" w:rsidP="000C4792">
      <w:pPr>
        <w:spacing w:after="0" w:line="240" w:lineRule="auto"/>
        <w:jc w:val="center"/>
        <w:rPr>
          <w:rFonts w:ascii="PT Astra Serif" w:hAnsi="PT Astra Serif" w:cs="Times New Roman"/>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Учредитель:</w:t>
      </w:r>
    </w:p>
    <w:p w:rsidR="000C4792" w:rsidRPr="000C4792" w:rsidRDefault="000C4792" w:rsidP="000C4792">
      <w:pPr>
        <w:spacing w:after="0" w:line="240" w:lineRule="auto"/>
        <w:jc w:val="center"/>
        <w:rPr>
          <w:rFonts w:ascii="PT Astra Serif" w:hAnsi="PT Astra Serif" w:cs="Times New Roman"/>
          <w:sz w:val="18"/>
          <w:szCs w:val="18"/>
        </w:rPr>
      </w:pPr>
      <w:proofErr w:type="spellStart"/>
      <w:r w:rsidRPr="000C4792">
        <w:rPr>
          <w:rFonts w:ascii="PT Astra Serif" w:hAnsi="PT Astra Serif" w:cs="Times New Roman"/>
          <w:sz w:val="18"/>
          <w:szCs w:val="18"/>
        </w:rPr>
        <w:t>Истимисское</w:t>
      </w:r>
      <w:proofErr w:type="spellEnd"/>
      <w:r w:rsidRPr="000C4792">
        <w:rPr>
          <w:rFonts w:ascii="PT Astra Serif" w:hAnsi="PT Astra Serif" w:cs="Times New Roman"/>
          <w:sz w:val="18"/>
          <w:szCs w:val="18"/>
        </w:rPr>
        <w:t xml:space="preserve"> сельское Собрание депутатов Ключевского района Алтайского края</w:t>
      </w:r>
    </w:p>
    <w:p w:rsidR="000C4792" w:rsidRPr="000C4792" w:rsidRDefault="000C4792" w:rsidP="000C4792">
      <w:pPr>
        <w:spacing w:after="0" w:line="240" w:lineRule="auto"/>
        <w:jc w:val="center"/>
        <w:rPr>
          <w:rFonts w:ascii="PT Astra Serif" w:hAnsi="PT Astra Serif" w:cs="Times New Roman"/>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Издатель:</w:t>
      </w: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 xml:space="preserve">Администрация </w:t>
      </w:r>
      <w:proofErr w:type="spellStart"/>
      <w:r w:rsidRPr="000C4792">
        <w:rPr>
          <w:rFonts w:ascii="PT Astra Serif" w:hAnsi="PT Astra Serif" w:cs="Times New Roman"/>
          <w:sz w:val="18"/>
          <w:szCs w:val="18"/>
        </w:rPr>
        <w:t>Истимисского</w:t>
      </w:r>
      <w:proofErr w:type="spellEnd"/>
      <w:r w:rsidRPr="000C4792">
        <w:rPr>
          <w:rFonts w:ascii="PT Astra Serif" w:hAnsi="PT Astra Serif" w:cs="Times New Roman"/>
          <w:sz w:val="18"/>
          <w:szCs w:val="18"/>
        </w:rPr>
        <w:t xml:space="preserve"> сельсовета Ключевского района Алтайского края</w:t>
      </w:r>
    </w:p>
    <w:p w:rsidR="000C4792" w:rsidRPr="000C4792" w:rsidRDefault="000C4792" w:rsidP="000C4792">
      <w:pPr>
        <w:spacing w:after="0" w:line="240" w:lineRule="auto"/>
        <w:jc w:val="center"/>
        <w:rPr>
          <w:rFonts w:ascii="PT Astra Serif" w:hAnsi="PT Astra Serif" w:cs="Times New Roman"/>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Напечатано:</w:t>
      </w:r>
    </w:p>
    <w:p w:rsidR="000C4792" w:rsidRPr="000C4792" w:rsidRDefault="000C4792" w:rsidP="000C4792">
      <w:pPr>
        <w:spacing w:after="0" w:line="240" w:lineRule="auto"/>
        <w:jc w:val="center"/>
        <w:rPr>
          <w:rFonts w:ascii="PT Astra Serif" w:hAnsi="PT Astra Serif" w:cs="Times New Roman"/>
          <w:sz w:val="18"/>
          <w:szCs w:val="18"/>
        </w:rPr>
      </w:pPr>
      <w:proofErr w:type="gramStart"/>
      <w:r w:rsidRPr="000C4792">
        <w:rPr>
          <w:rFonts w:ascii="PT Astra Serif" w:hAnsi="PT Astra Serif" w:cs="Times New Roman"/>
          <w:sz w:val="18"/>
          <w:szCs w:val="18"/>
        </w:rPr>
        <w:t xml:space="preserve">Администрация  </w:t>
      </w:r>
      <w:proofErr w:type="spellStart"/>
      <w:r w:rsidRPr="000C4792">
        <w:rPr>
          <w:rFonts w:ascii="PT Astra Serif" w:hAnsi="PT Astra Serif" w:cs="Times New Roman"/>
          <w:sz w:val="18"/>
          <w:szCs w:val="18"/>
        </w:rPr>
        <w:t>Истимисского</w:t>
      </w:r>
      <w:proofErr w:type="spellEnd"/>
      <w:proofErr w:type="gramEnd"/>
      <w:r w:rsidRPr="000C4792">
        <w:rPr>
          <w:rFonts w:ascii="PT Astra Serif" w:hAnsi="PT Astra Serif" w:cs="Times New Roman"/>
          <w:sz w:val="18"/>
          <w:szCs w:val="18"/>
        </w:rPr>
        <w:t xml:space="preserve"> сельсовета</w:t>
      </w:r>
    </w:p>
    <w:p w:rsidR="000C4792" w:rsidRPr="000C4792" w:rsidRDefault="000C4792" w:rsidP="000C4792">
      <w:pPr>
        <w:autoSpaceDE w:val="0"/>
        <w:autoSpaceDN w:val="0"/>
        <w:adjustRightInd w:val="0"/>
        <w:jc w:val="center"/>
        <w:outlineLvl w:val="1"/>
        <w:rPr>
          <w:rFonts w:ascii="PT Astra Serif" w:hAnsi="PT Astra Serif"/>
          <w:sz w:val="18"/>
          <w:szCs w:val="18"/>
        </w:rPr>
      </w:pPr>
      <w:r w:rsidRPr="000C4792">
        <w:rPr>
          <w:rFonts w:ascii="PT Astra Serif" w:hAnsi="PT Astra Serif"/>
          <w:sz w:val="18"/>
          <w:szCs w:val="18"/>
        </w:rPr>
        <w:t>Адрес: 65899</w:t>
      </w:r>
      <w:r w:rsidR="00E83308">
        <w:rPr>
          <w:rFonts w:ascii="PT Astra Serif" w:hAnsi="PT Astra Serif"/>
          <w:sz w:val="18"/>
          <w:szCs w:val="18"/>
        </w:rPr>
        <w:t>0</w:t>
      </w:r>
      <w:r w:rsidRPr="000C4792">
        <w:rPr>
          <w:rFonts w:ascii="PT Astra Serif" w:hAnsi="PT Astra Serif"/>
          <w:sz w:val="18"/>
          <w:szCs w:val="18"/>
        </w:rPr>
        <w:t xml:space="preserve">, с. </w:t>
      </w:r>
      <w:proofErr w:type="spellStart"/>
      <w:r w:rsidRPr="000C4792">
        <w:rPr>
          <w:rFonts w:ascii="PT Astra Serif" w:hAnsi="PT Astra Serif"/>
          <w:sz w:val="18"/>
          <w:szCs w:val="18"/>
        </w:rPr>
        <w:t>Истимис</w:t>
      </w:r>
      <w:proofErr w:type="spellEnd"/>
      <w:r w:rsidRPr="000C4792">
        <w:rPr>
          <w:rFonts w:ascii="PT Astra Serif" w:hAnsi="PT Astra Serif"/>
          <w:sz w:val="18"/>
          <w:szCs w:val="18"/>
        </w:rPr>
        <w:t xml:space="preserve"> Ключевского района Алтайского края, ул. Киселева, д. 1.</w:t>
      </w:r>
    </w:p>
    <w:p w:rsidR="000C4792" w:rsidRPr="000C4792" w:rsidRDefault="000C4792" w:rsidP="000C4792">
      <w:pPr>
        <w:spacing w:after="0" w:line="240" w:lineRule="auto"/>
        <w:jc w:val="center"/>
        <w:rPr>
          <w:rFonts w:ascii="PT Astra Serif" w:hAnsi="PT Astra Serif" w:cs="Times New Roman"/>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Дата подписания в печать: 0</w:t>
      </w:r>
      <w:r w:rsidR="00CD0161">
        <w:rPr>
          <w:rFonts w:ascii="PT Astra Serif" w:hAnsi="PT Astra Serif" w:cs="Times New Roman"/>
          <w:sz w:val="18"/>
          <w:szCs w:val="18"/>
        </w:rPr>
        <w:t>3</w:t>
      </w:r>
      <w:r w:rsidR="005653C3">
        <w:rPr>
          <w:rFonts w:ascii="PT Astra Serif" w:hAnsi="PT Astra Serif" w:cs="Times New Roman"/>
          <w:sz w:val="18"/>
          <w:szCs w:val="18"/>
        </w:rPr>
        <w:t>.0</w:t>
      </w:r>
      <w:r w:rsidR="00CD0161">
        <w:rPr>
          <w:rFonts w:ascii="PT Astra Serif" w:hAnsi="PT Astra Serif" w:cs="Times New Roman"/>
          <w:sz w:val="18"/>
          <w:szCs w:val="18"/>
        </w:rPr>
        <w:t>9</w:t>
      </w:r>
      <w:r w:rsidRPr="000C4792">
        <w:rPr>
          <w:rFonts w:ascii="PT Astra Serif" w:hAnsi="PT Astra Serif" w:cs="Times New Roman"/>
          <w:sz w:val="18"/>
          <w:szCs w:val="18"/>
        </w:rPr>
        <w:t>.2024г</w:t>
      </w: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Тираж 3 экз.</w:t>
      </w:r>
    </w:p>
    <w:p w:rsidR="000C4792" w:rsidRPr="000C4792" w:rsidRDefault="000C4792" w:rsidP="000C4792">
      <w:pPr>
        <w:spacing w:after="0" w:line="240" w:lineRule="auto"/>
        <w:jc w:val="center"/>
        <w:rPr>
          <w:rFonts w:ascii="PT Astra Serif" w:hAnsi="PT Astra Serif" w:cs="Times New Roman"/>
          <w:sz w:val="18"/>
          <w:szCs w:val="18"/>
        </w:rPr>
      </w:pPr>
    </w:p>
    <w:p w:rsidR="000C4792" w:rsidRPr="000C4792" w:rsidRDefault="000C4792" w:rsidP="000C4792">
      <w:pPr>
        <w:spacing w:after="0" w:line="240" w:lineRule="auto"/>
        <w:jc w:val="center"/>
        <w:rPr>
          <w:rFonts w:ascii="PT Astra Serif" w:hAnsi="PT Astra Serif" w:cs="Times New Roman"/>
          <w:sz w:val="18"/>
          <w:szCs w:val="18"/>
        </w:rPr>
      </w:pPr>
      <w:r w:rsidRPr="000C4792">
        <w:rPr>
          <w:rFonts w:ascii="PT Astra Serif" w:hAnsi="PT Astra Serif" w:cs="Times New Roman"/>
          <w:sz w:val="18"/>
          <w:szCs w:val="18"/>
        </w:rPr>
        <w:t>Распространяется бесплатно.</w:t>
      </w:r>
    </w:p>
    <w:p w:rsidR="000C4792" w:rsidRPr="000C4792" w:rsidRDefault="000C4792" w:rsidP="000C4792">
      <w:pPr>
        <w:autoSpaceDE w:val="0"/>
        <w:autoSpaceDN w:val="0"/>
        <w:adjustRightInd w:val="0"/>
        <w:ind w:left="5040"/>
        <w:jc w:val="both"/>
        <w:outlineLvl w:val="1"/>
        <w:rPr>
          <w:rFonts w:ascii="PT Astra Serif" w:hAnsi="PT Astra Serif"/>
          <w:sz w:val="18"/>
          <w:szCs w:val="18"/>
        </w:rPr>
      </w:pPr>
    </w:p>
    <w:p w:rsidR="000C4792" w:rsidRPr="000C4792" w:rsidRDefault="000C4792" w:rsidP="000C4792">
      <w:pPr>
        <w:autoSpaceDE w:val="0"/>
        <w:autoSpaceDN w:val="0"/>
        <w:adjustRightInd w:val="0"/>
        <w:jc w:val="both"/>
        <w:outlineLvl w:val="1"/>
        <w:rPr>
          <w:rFonts w:ascii="PT Astra Serif" w:hAnsi="PT Astra Serif"/>
          <w:sz w:val="18"/>
          <w:szCs w:val="18"/>
        </w:rPr>
      </w:pPr>
    </w:p>
    <w:p w:rsidR="000C4792" w:rsidRPr="000C4792" w:rsidRDefault="000C4792" w:rsidP="000C4792">
      <w:pPr>
        <w:autoSpaceDE w:val="0"/>
        <w:autoSpaceDN w:val="0"/>
        <w:adjustRightInd w:val="0"/>
        <w:jc w:val="center"/>
        <w:outlineLvl w:val="1"/>
        <w:rPr>
          <w:rFonts w:ascii="PT Astra Serif" w:hAnsi="PT Astra Serif"/>
          <w:b/>
          <w:sz w:val="18"/>
          <w:szCs w:val="18"/>
        </w:rPr>
      </w:pPr>
    </w:p>
    <w:p w:rsidR="000C4792" w:rsidRPr="000C4792" w:rsidRDefault="000C4792" w:rsidP="000C4792">
      <w:pPr>
        <w:rPr>
          <w:rFonts w:ascii="PT Astra Serif" w:hAnsi="PT Astra Serif"/>
          <w:sz w:val="18"/>
          <w:szCs w:val="18"/>
        </w:rPr>
      </w:pPr>
    </w:p>
    <w:p w:rsidR="000C4792" w:rsidRPr="000C4792" w:rsidRDefault="000C4792" w:rsidP="000C4792">
      <w:pPr>
        <w:rPr>
          <w:rFonts w:ascii="PT Astra Serif" w:hAnsi="PT Astra Serif"/>
          <w:sz w:val="18"/>
          <w:szCs w:val="18"/>
        </w:rPr>
      </w:pPr>
    </w:p>
    <w:p w:rsidR="000C4792" w:rsidRPr="000C4792" w:rsidRDefault="000C4792" w:rsidP="000C4792">
      <w:pPr>
        <w:rPr>
          <w:rFonts w:ascii="PT Astra Serif" w:hAnsi="PT Astra Serif"/>
          <w:sz w:val="18"/>
          <w:szCs w:val="18"/>
        </w:rPr>
      </w:pPr>
    </w:p>
    <w:p w:rsidR="000C4792" w:rsidRPr="000C4792" w:rsidRDefault="000C4792" w:rsidP="000C4792">
      <w:pPr>
        <w:rPr>
          <w:rFonts w:ascii="PT Astra Serif" w:hAnsi="PT Astra Serif"/>
          <w:sz w:val="18"/>
          <w:szCs w:val="18"/>
        </w:rPr>
      </w:pPr>
    </w:p>
    <w:p w:rsidR="000C4792" w:rsidRDefault="000C4792"/>
    <w:p w:rsidR="000C4792" w:rsidRDefault="000C4792"/>
    <w:sectPr w:rsidR="000C4792">
      <w:headerReference w:type="defaul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13DC" w:rsidRDefault="008813DC" w:rsidP="000C4792">
      <w:pPr>
        <w:spacing w:after="0" w:line="240" w:lineRule="auto"/>
      </w:pPr>
      <w:r>
        <w:separator/>
      </w:r>
    </w:p>
  </w:endnote>
  <w:endnote w:type="continuationSeparator" w:id="0">
    <w:p w:rsidR="008813DC" w:rsidRDefault="008813DC" w:rsidP="000C47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T Astra Serif">
    <w:panose1 w:val="020A0603040505020204"/>
    <w:charset w:val="CC"/>
    <w:family w:val="roman"/>
    <w:pitch w:val="variable"/>
    <w:sig w:usb0="A00002EF" w:usb1="5000204B" w:usb2="00000020" w:usb3="00000000" w:csb0="00000097"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13DC" w:rsidRDefault="008813DC" w:rsidP="000C4792">
      <w:pPr>
        <w:spacing w:after="0" w:line="240" w:lineRule="auto"/>
      </w:pPr>
      <w:r>
        <w:separator/>
      </w:r>
    </w:p>
  </w:footnote>
  <w:footnote w:type="continuationSeparator" w:id="0">
    <w:p w:rsidR="008813DC" w:rsidRDefault="008813DC" w:rsidP="000C4792">
      <w:pPr>
        <w:spacing w:after="0" w:line="240" w:lineRule="auto"/>
      </w:pPr>
      <w:r>
        <w:continuationSeparator/>
      </w:r>
    </w:p>
  </w:footnote>
  <w:footnote w:id="1">
    <w:p w:rsidR="00AF55F0" w:rsidRDefault="00AF55F0" w:rsidP="00D5749B">
      <w:pPr>
        <w:pStyle w:val="af5"/>
        <w:jc w:val="both"/>
      </w:pPr>
      <w:r w:rsidRPr="005D659D">
        <w:rPr>
          <w:rStyle w:val="af7"/>
        </w:rPr>
        <w:footnoteRef/>
      </w:r>
      <w:r w:rsidRPr="005D659D">
        <w:t xml:space="preserve"> Настоящий пункт в данной редакции вступает в силу с 01.01.2019. До 01.01.2019 пункт излагается в редакции: «Граждане, принятые органами местного самоуправления муниципальных районов, городских округов, городских поселений на учет в качестве нуждающихся в жилых помещениях в соответствии с Жилищным кодексом Российской Федерации и законом Алтайского края от 09.12.2005 № 115-ЗС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имеющие земельные участки, вид разрешенного использования которых предусматривает индивидуальное жилищное строительство или ведение личного подсобного хозяйства на землях населенных пунктов, и получившие разрешение на строительство(осуществляют заготовку либо приобретение древесины для собственных нужд в первоочередном порядке)»</w:t>
      </w:r>
    </w:p>
  </w:footnote>
  <w:footnote w:id="2">
    <w:p w:rsidR="00AF55F0" w:rsidRDefault="00AF55F0" w:rsidP="00D5749B">
      <w:pPr>
        <w:pStyle w:val="af5"/>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55F0" w:rsidRDefault="00AF55F0">
    <w:pPr>
      <w:pStyle w:val="a4"/>
      <w:jc w:val="right"/>
    </w:pPr>
  </w:p>
  <w:p w:rsidR="00AF55F0" w:rsidRDefault="008813DC">
    <w:pPr>
      <w:pStyle w:val="a4"/>
      <w:jc w:val="right"/>
    </w:pPr>
    <w:sdt>
      <w:sdtPr>
        <w:id w:val="1767654010"/>
        <w:docPartObj>
          <w:docPartGallery w:val="Page Numbers (Top of Page)"/>
          <w:docPartUnique/>
        </w:docPartObj>
      </w:sdtPr>
      <w:sdtEndPr/>
      <w:sdtContent>
        <w:r w:rsidR="00AF55F0">
          <w:fldChar w:fldCharType="begin"/>
        </w:r>
        <w:r w:rsidR="00AF55F0">
          <w:instrText>PAGE   \* MERGEFORMAT</w:instrText>
        </w:r>
        <w:r w:rsidR="00AF55F0">
          <w:fldChar w:fldCharType="separate"/>
        </w:r>
        <w:r w:rsidR="00D1182C">
          <w:rPr>
            <w:noProof/>
          </w:rPr>
          <w:t>20</w:t>
        </w:r>
        <w:r w:rsidR="00AF55F0">
          <w:fldChar w:fldCharType="end"/>
        </w:r>
      </w:sdtContent>
    </w:sdt>
  </w:p>
  <w:p w:rsidR="00AF55F0" w:rsidRDefault="00AF55F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lvl w:ilvl="0">
      <w:start w:val="1"/>
      <w:numFmt w:val="decimal"/>
      <w:lvlText w:val="%1."/>
      <w:lvlJc w:val="left"/>
      <w:pPr>
        <w:tabs>
          <w:tab w:val="num" w:pos="720"/>
        </w:tabs>
        <w:ind w:left="720" w:hanging="360"/>
      </w:pPr>
      <w:rPr>
        <w:rFonts w:cs="Times New Roman"/>
      </w:rPr>
    </w:lvl>
    <w:lvl w:ilvl="1">
      <w:start w:val="2"/>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00000004"/>
    <w:multiLevelType w:val="multilevel"/>
    <w:tmpl w:val="0000000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15:restartNumberingAfterBreak="0">
    <w:nsid w:val="00000005"/>
    <w:multiLevelType w:val="multilevel"/>
    <w:tmpl w:val="0000000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15:restartNumberingAfterBreak="0">
    <w:nsid w:val="247F6597"/>
    <w:multiLevelType w:val="multilevel"/>
    <w:tmpl w:val="1B9C985A"/>
    <w:lvl w:ilvl="0">
      <w:start w:val="5"/>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15:restartNumberingAfterBreak="0">
    <w:nsid w:val="36DA1497"/>
    <w:multiLevelType w:val="hybridMultilevel"/>
    <w:tmpl w:val="EE827DB6"/>
    <w:lvl w:ilvl="0" w:tplc="D3F2626E">
      <w:start w:val="1"/>
      <w:numFmt w:val="decimal"/>
      <w:lvlText w:val="%1."/>
      <w:lvlJc w:val="left"/>
      <w:pPr>
        <w:ind w:left="785" w:hanging="360"/>
      </w:pPr>
      <w:rPr>
        <w:rFonts w:cs="Times New Roman" w:hint="default"/>
      </w:rPr>
    </w:lvl>
    <w:lvl w:ilvl="1" w:tplc="04190019" w:tentative="1">
      <w:start w:val="1"/>
      <w:numFmt w:val="lowerLetter"/>
      <w:lvlText w:val="%2."/>
      <w:lvlJc w:val="left"/>
      <w:pPr>
        <w:ind w:left="1335" w:hanging="360"/>
      </w:pPr>
      <w:rPr>
        <w:rFonts w:cs="Times New Roman"/>
      </w:rPr>
    </w:lvl>
    <w:lvl w:ilvl="2" w:tplc="0419001B" w:tentative="1">
      <w:start w:val="1"/>
      <w:numFmt w:val="lowerRoman"/>
      <w:lvlText w:val="%3."/>
      <w:lvlJc w:val="right"/>
      <w:pPr>
        <w:ind w:left="2055" w:hanging="180"/>
      </w:pPr>
      <w:rPr>
        <w:rFonts w:cs="Times New Roman"/>
      </w:rPr>
    </w:lvl>
    <w:lvl w:ilvl="3" w:tplc="0419000F" w:tentative="1">
      <w:start w:val="1"/>
      <w:numFmt w:val="decimal"/>
      <w:lvlText w:val="%4."/>
      <w:lvlJc w:val="left"/>
      <w:pPr>
        <w:ind w:left="2775" w:hanging="360"/>
      </w:pPr>
      <w:rPr>
        <w:rFonts w:cs="Times New Roman"/>
      </w:rPr>
    </w:lvl>
    <w:lvl w:ilvl="4" w:tplc="04190019" w:tentative="1">
      <w:start w:val="1"/>
      <w:numFmt w:val="lowerLetter"/>
      <w:lvlText w:val="%5."/>
      <w:lvlJc w:val="left"/>
      <w:pPr>
        <w:ind w:left="3495" w:hanging="360"/>
      </w:pPr>
      <w:rPr>
        <w:rFonts w:cs="Times New Roman"/>
      </w:rPr>
    </w:lvl>
    <w:lvl w:ilvl="5" w:tplc="0419001B" w:tentative="1">
      <w:start w:val="1"/>
      <w:numFmt w:val="lowerRoman"/>
      <w:lvlText w:val="%6."/>
      <w:lvlJc w:val="right"/>
      <w:pPr>
        <w:ind w:left="4215" w:hanging="180"/>
      </w:pPr>
      <w:rPr>
        <w:rFonts w:cs="Times New Roman"/>
      </w:rPr>
    </w:lvl>
    <w:lvl w:ilvl="6" w:tplc="0419000F" w:tentative="1">
      <w:start w:val="1"/>
      <w:numFmt w:val="decimal"/>
      <w:lvlText w:val="%7."/>
      <w:lvlJc w:val="left"/>
      <w:pPr>
        <w:ind w:left="4935" w:hanging="360"/>
      </w:pPr>
      <w:rPr>
        <w:rFonts w:cs="Times New Roman"/>
      </w:rPr>
    </w:lvl>
    <w:lvl w:ilvl="7" w:tplc="04190019" w:tentative="1">
      <w:start w:val="1"/>
      <w:numFmt w:val="lowerLetter"/>
      <w:lvlText w:val="%8."/>
      <w:lvlJc w:val="left"/>
      <w:pPr>
        <w:ind w:left="5655" w:hanging="360"/>
      </w:pPr>
      <w:rPr>
        <w:rFonts w:cs="Times New Roman"/>
      </w:rPr>
    </w:lvl>
    <w:lvl w:ilvl="8" w:tplc="0419001B" w:tentative="1">
      <w:start w:val="1"/>
      <w:numFmt w:val="lowerRoman"/>
      <w:lvlText w:val="%9."/>
      <w:lvlJc w:val="right"/>
      <w:pPr>
        <w:ind w:left="6375" w:hanging="180"/>
      </w:pPr>
      <w:rPr>
        <w:rFonts w:cs="Times New Roman"/>
      </w:rPr>
    </w:lvl>
  </w:abstractNum>
  <w:abstractNum w:abstractNumId="5" w15:restartNumberingAfterBreak="0">
    <w:nsid w:val="42E932CE"/>
    <w:multiLevelType w:val="hybridMultilevel"/>
    <w:tmpl w:val="E1B69172"/>
    <w:lvl w:ilvl="0" w:tplc="0419000F">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51C36F38"/>
    <w:multiLevelType w:val="hybridMultilevel"/>
    <w:tmpl w:val="4FDE7950"/>
    <w:lvl w:ilvl="0" w:tplc="D6587B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4"/>
  </w:num>
  <w:num w:numId="6">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635"/>
    <w:rsid w:val="000C4792"/>
    <w:rsid w:val="000E31D2"/>
    <w:rsid w:val="001267A9"/>
    <w:rsid w:val="001704DF"/>
    <w:rsid w:val="001B1A54"/>
    <w:rsid w:val="00210447"/>
    <w:rsid w:val="00252309"/>
    <w:rsid w:val="00263BC8"/>
    <w:rsid w:val="00297D02"/>
    <w:rsid w:val="002A6E25"/>
    <w:rsid w:val="002C3CC0"/>
    <w:rsid w:val="0031718E"/>
    <w:rsid w:val="003E7635"/>
    <w:rsid w:val="004B6262"/>
    <w:rsid w:val="005021D1"/>
    <w:rsid w:val="00521CB1"/>
    <w:rsid w:val="00542D15"/>
    <w:rsid w:val="005535CB"/>
    <w:rsid w:val="005653C3"/>
    <w:rsid w:val="0058352B"/>
    <w:rsid w:val="005D7AF2"/>
    <w:rsid w:val="00780C82"/>
    <w:rsid w:val="007A5E68"/>
    <w:rsid w:val="008813DC"/>
    <w:rsid w:val="00977FED"/>
    <w:rsid w:val="009C78BF"/>
    <w:rsid w:val="00AF55F0"/>
    <w:rsid w:val="00B13EAE"/>
    <w:rsid w:val="00CD0161"/>
    <w:rsid w:val="00D1182C"/>
    <w:rsid w:val="00D5749B"/>
    <w:rsid w:val="00D647BA"/>
    <w:rsid w:val="00DC1401"/>
    <w:rsid w:val="00E11EDC"/>
    <w:rsid w:val="00E83308"/>
    <w:rsid w:val="00F119F2"/>
    <w:rsid w:val="00F15A01"/>
    <w:rsid w:val="00F45E2C"/>
    <w:rsid w:val="00FB03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1EAB3B-EF7B-4151-98C0-160707A40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T Astra Serif" w:eastAsiaTheme="minorHAnsi" w:hAnsi="PT Astra Serif" w:cs="Times New Roman"/>
        <w:sz w:val="28"/>
        <w:szCs w:val="24"/>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792"/>
    <w:pPr>
      <w:spacing w:after="200" w:line="276" w:lineRule="auto"/>
    </w:pPr>
    <w:rPr>
      <w:rFonts w:asciiTheme="minorHAnsi" w:hAnsiTheme="minorHAnsi" w:cstheme="min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C4792"/>
    <w:pPr>
      <w:spacing w:after="0" w:line="240" w:lineRule="auto"/>
    </w:pPr>
    <w:rPr>
      <w:rFonts w:asciiTheme="minorHAnsi" w:hAnsiTheme="minorHAnsi" w:cstheme="minorBidi"/>
      <w:sz w:val="22"/>
      <w:szCs w:val="22"/>
    </w:rPr>
  </w:style>
  <w:style w:type="paragraph" w:styleId="a4">
    <w:name w:val="header"/>
    <w:basedOn w:val="a"/>
    <w:link w:val="a5"/>
    <w:uiPriority w:val="99"/>
    <w:unhideWhenUsed/>
    <w:rsid w:val="000C479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C4792"/>
    <w:rPr>
      <w:rFonts w:asciiTheme="minorHAnsi" w:hAnsiTheme="minorHAnsi" w:cstheme="minorBidi"/>
      <w:sz w:val="22"/>
      <w:szCs w:val="22"/>
    </w:rPr>
  </w:style>
  <w:style w:type="paragraph" w:styleId="a6">
    <w:name w:val="footer"/>
    <w:basedOn w:val="a"/>
    <w:link w:val="a7"/>
    <w:uiPriority w:val="99"/>
    <w:unhideWhenUsed/>
    <w:rsid w:val="000C479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C4792"/>
    <w:rPr>
      <w:rFonts w:asciiTheme="minorHAnsi" w:hAnsiTheme="minorHAnsi" w:cstheme="minorBidi"/>
      <w:sz w:val="22"/>
      <w:szCs w:val="22"/>
    </w:rPr>
  </w:style>
  <w:style w:type="table" w:styleId="a8">
    <w:name w:val="Table Grid"/>
    <w:basedOn w:val="a1"/>
    <w:uiPriority w:val="39"/>
    <w:rsid w:val="000C4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E83308"/>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E83308"/>
    <w:rPr>
      <w:rFonts w:ascii="Segoe UI" w:hAnsi="Segoe UI" w:cs="Segoe UI"/>
      <w:sz w:val="18"/>
      <w:szCs w:val="18"/>
    </w:rPr>
  </w:style>
  <w:style w:type="numbering" w:customStyle="1" w:styleId="1">
    <w:name w:val="Нет списка1"/>
    <w:next w:val="a2"/>
    <w:uiPriority w:val="99"/>
    <w:semiHidden/>
    <w:unhideWhenUsed/>
    <w:rsid w:val="00977FED"/>
  </w:style>
  <w:style w:type="paragraph" w:styleId="ab">
    <w:name w:val="Normal (Web)"/>
    <w:basedOn w:val="a"/>
    <w:semiHidden/>
    <w:rsid w:val="00977FED"/>
    <w:pPr>
      <w:suppressAutoHyphens/>
      <w:spacing w:before="280" w:after="280" w:line="240" w:lineRule="auto"/>
    </w:pPr>
    <w:rPr>
      <w:rFonts w:ascii="Times New Roman" w:eastAsia="Times New Roman" w:hAnsi="Times New Roman" w:cs="Times New Roman"/>
      <w:sz w:val="24"/>
      <w:szCs w:val="24"/>
      <w:lang w:eastAsia="ar-SA"/>
    </w:rPr>
  </w:style>
  <w:style w:type="paragraph" w:styleId="ac">
    <w:name w:val="Body Text"/>
    <w:basedOn w:val="a"/>
    <w:link w:val="ad"/>
    <w:uiPriority w:val="99"/>
    <w:semiHidden/>
    <w:rsid w:val="00977FED"/>
    <w:pPr>
      <w:suppressAutoHyphens/>
      <w:spacing w:after="0" w:line="240" w:lineRule="auto"/>
      <w:jc w:val="center"/>
    </w:pPr>
    <w:rPr>
      <w:rFonts w:ascii="Times New Roman" w:eastAsia="Times New Roman" w:hAnsi="Times New Roman" w:cs="Times New Roman"/>
      <w:b/>
      <w:bCs/>
      <w:sz w:val="28"/>
      <w:szCs w:val="28"/>
      <w:lang w:eastAsia="ar-SA"/>
    </w:rPr>
  </w:style>
  <w:style w:type="character" w:customStyle="1" w:styleId="ad">
    <w:name w:val="Основной текст Знак"/>
    <w:basedOn w:val="a0"/>
    <w:link w:val="ac"/>
    <w:uiPriority w:val="99"/>
    <w:semiHidden/>
    <w:rsid w:val="00977FED"/>
    <w:rPr>
      <w:rFonts w:ascii="Times New Roman" w:eastAsia="Times New Roman" w:hAnsi="Times New Roman"/>
      <w:b/>
      <w:bCs/>
      <w:szCs w:val="28"/>
      <w:lang w:eastAsia="ar-SA"/>
    </w:rPr>
  </w:style>
  <w:style w:type="paragraph" w:styleId="ae">
    <w:name w:val="Body Text Indent"/>
    <w:basedOn w:val="a"/>
    <w:link w:val="af"/>
    <w:uiPriority w:val="99"/>
    <w:semiHidden/>
    <w:rsid w:val="00977FED"/>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
    <w:name w:val="Основной текст с отступом Знак"/>
    <w:basedOn w:val="a0"/>
    <w:link w:val="ae"/>
    <w:uiPriority w:val="99"/>
    <w:semiHidden/>
    <w:rsid w:val="00977FED"/>
    <w:rPr>
      <w:rFonts w:ascii="Times New Roman" w:eastAsia="Times New Roman" w:hAnsi="Times New Roman"/>
      <w:sz w:val="24"/>
      <w:lang w:eastAsia="ar-SA"/>
    </w:rPr>
  </w:style>
  <w:style w:type="paragraph" w:customStyle="1" w:styleId="af0">
    <w:name w:val="Заголовок"/>
    <w:basedOn w:val="a"/>
    <w:next w:val="ac"/>
    <w:uiPriority w:val="99"/>
    <w:rsid w:val="00977FED"/>
    <w:pPr>
      <w:keepNext/>
      <w:suppressAutoHyphens/>
      <w:spacing w:before="240" w:after="120" w:line="240" w:lineRule="auto"/>
    </w:pPr>
    <w:rPr>
      <w:rFonts w:ascii="Arial" w:eastAsia="Arial Unicode MS" w:hAnsi="Arial" w:cs="Tahoma"/>
      <w:sz w:val="28"/>
      <w:szCs w:val="28"/>
      <w:lang w:eastAsia="ar-SA"/>
    </w:rPr>
  </w:style>
  <w:style w:type="paragraph" w:customStyle="1" w:styleId="ConsPlusNormal">
    <w:name w:val="ConsPlusNormal"/>
    <w:uiPriority w:val="99"/>
    <w:rsid w:val="00977FED"/>
    <w:pPr>
      <w:suppressAutoHyphens/>
      <w:spacing w:after="0" w:line="100" w:lineRule="atLeast"/>
      <w:ind w:firstLine="720"/>
    </w:pPr>
    <w:rPr>
      <w:rFonts w:ascii="Arial" w:eastAsia="Times New Roman" w:hAnsi="Arial"/>
      <w:sz w:val="20"/>
      <w:szCs w:val="20"/>
      <w:lang w:eastAsia="ru-RU"/>
    </w:rPr>
  </w:style>
  <w:style w:type="paragraph" w:customStyle="1" w:styleId="af1">
    <w:name w:val="Содержимое таблицы"/>
    <w:basedOn w:val="a"/>
    <w:uiPriority w:val="99"/>
    <w:rsid w:val="00977FED"/>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10">
    <w:name w:val="марк список 1"/>
    <w:basedOn w:val="a"/>
    <w:uiPriority w:val="99"/>
    <w:rsid w:val="00977FED"/>
    <w:pPr>
      <w:tabs>
        <w:tab w:val="left" w:pos="360"/>
      </w:tabs>
      <w:suppressAutoHyphens/>
      <w:spacing w:before="120" w:after="120" w:line="240" w:lineRule="auto"/>
      <w:jc w:val="both"/>
    </w:pPr>
    <w:rPr>
      <w:rFonts w:ascii="Times New Roman" w:eastAsia="Times New Roman" w:hAnsi="Times New Roman" w:cs="Times New Roman"/>
      <w:sz w:val="24"/>
      <w:szCs w:val="20"/>
      <w:lang w:eastAsia="ar-SA"/>
    </w:rPr>
  </w:style>
  <w:style w:type="paragraph" w:customStyle="1" w:styleId="11">
    <w:name w:val="нум список 1"/>
    <w:basedOn w:val="10"/>
    <w:uiPriority w:val="99"/>
    <w:rsid w:val="00977FED"/>
  </w:style>
  <w:style w:type="paragraph" w:customStyle="1" w:styleId="22">
    <w:name w:val="Основной текст с отступом 22"/>
    <w:basedOn w:val="a"/>
    <w:uiPriority w:val="99"/>
    <w:rsid w:val="00977FED"/>
    <w:pPr>
      <w:suppressAutoHyphens/>
      <w:spacing w:after="0" w:line="240" w:lineRule="auto"/>
      <w:ind w:firstLine="708"/>
      <w:jc w:val="both"/>
    </w:pPr>
    <w:rPr>
      <w:rFonts w:ascii="Times New Roman" w:eastAsia="Times New Roman" w:hAnsi="Times New Roman" w:cs="Times New Roman"/>
      <w:sz w:val="26"/>
      <w:szCs w:val="20"/>
      <w:lang w:eastAsia="ar-SA"/>
    </w:rPr>
  </w:style>
  <w:style w:type="character" w:styleId="af2">
    <w:name w:val="Strong"/>
    <w:qFormat/>
    <w:rsid w:val="00977FED"/>
    <w:rPr>
      <w:rFonts w:cs="Times New Roman"/>
      <w:b/>
      <w:bCs/>
    </w:rPr>
  </w:style>
  <w:style w:type="paragraph" w:styleId="af3">
    <w:name w:val="List Paragraph"/>
    <w:basedOn w:val="a"/>
    <w:uiPriority w:val="99"/>
    <w:qFormat/>
    <w:rsid w:val="00977FED"/>
    <w:pPr>
      <w:suppressAutoHyphens/>
      <w:spacing w:after="0" w:line="240" w:lineRule="auto"/>
      <w:ind w:left="720"/>
      <w:contextualSpacing/>
    </w:pPr>
    <w:rPr>
      <w:rFonts w:ascii="Times New Roman" w:eastAsia="Times New Roman" w:hAnsi="Times New Roman" w:cs="Times New Roman"/>
      <w:sz w:val="24"/>
      <w:szCs w:val="24"/>
      <w:lang w:eastAsia="ar-SA"/>
    </w:rPr>
  </w:style>
  <w:style w:type="paragraph" w:styleId="2">
    <w:name w:val="Body Text Indent 2"/>
    <w:basedOn w:val="a"/>
    <w:link w:val="20"/>
    <w:uiPriority w:val="99"/>
    <w:semiHidden/>
    <w:unhideWhenUsed/>
    <w:rsid w:val="00977FED"/>
    <w:pPr>
      <w:suppressAutoHyphens/>
      <w:spacing w:after="120" w:line="480" w:lineRule="auto"/>
      <w:ind w:left="283"/>
    </w:pPr>
    <w:rPr>
      <w:rFonts w:ascii="Times New Roman" w:eastAsia="Times New Roman" w:hAnsi="Times New Roman" w:cs="Times New Roman"/>
      <w:sz w:val="24"/>
      <w:szCs w:val="24"/>
      <w:lang w:eastAsia="ar-SA"/>
    </w:rPr>
  </w:style>
  <w:style w:type="character" w:customStyle="1" w:styleId="20">
    <w:name w:val="Основной текст с отступом 2 Знак"/>
    <w:basedOn w:val="a0"/>
    <w:link w:val="2"/>
    <w:uiPriority w:val="99"/>
    <w:semiHidden/>
    <w:rsid w:val="00977FED"/>
    <w:rPr>
      <w:rFonts w:ascii="Times New Roman" w:eastAsia="Times New Roman" w:hAnsi="Times New Roman"/>
      <w:sz w:val="24"/>
      <w:lang w:eastAsia="ar-SA"/>
    </w:rPr>
  </w:style>
  <w:style w:type="paragraph" w:styleId="21">
    <w:name w:val="Body Text 2"/>
    <w:basedOn w:val="a"/>
    <w:link w:val="23"/>
    <w:uiPriority w:val="99"/>
    <w:semiHidden/>
    <w:unhideWhenUsed/>
    <w:rsid w:val="00977FED"/>
    <w:pPr>
      <w:suppressAutoHyphens/>
      <w:spacing w:after="120" w:line="480" w:lineRule="auto"/>
    </w:pPr>
    <w:rPr>
      <w:rFonts w:ascii="Times New Roman" w:eastAsia="Times New Roman" w:hAnsi="Times New Roman" w:cs="Times New Roman"/>
      <w:sz w:val="24"/>
      <w:szCs w:val="24"/>
      <w:lang w:eastAsia="ar-SA"/>
    </w:rPr>
  </w:style>
  <w:style w:type="character" w:customStyle="1" w:styleId="23">
    <w:name w:val="Основной текст 2 Знак"/>
    <w:basedOn w:val="a0"/>
    <w:link w:val="21"/>
    <w:uiPriority w:val="99"/>
    <w:semiHidden/>
    <w:rsid w:val="00977FED"/>
    <w:rPr>
      <w:rFonts w:ascii="Times New Roman" w:eastAsia="Times New Roman" w:hAnsi="Times New Roman"/>
      <w:sz w:val="24"/>
      <w:lang w:eastAsia="ar-SA"/>
    </w:rPr>
  </w:style>
  <w:style w:type="paragraph" w:customStyle="1" w:styleId="ConsPlusNonformat">
    <w:name w:val="ConsPlusNonformat"/>
    <w:rsid w:val="00977F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977FED"/>
    <w:pPr>
      <w:widowControl w:val="0"/>
      <w:autoSpaceDE w:val="0"/>
      <w:autoSpaceDN w:val="0"/>
      <w:adjustRightInd w:val="0"/>
      <w:spacing w:after="0" w:line="240" w:lineRule="auto"/>
    </w:pPr>
    <w:rPr>
      <w:rFonts w:ascii="Times New Roman" w:eastAsia="Times New Roman" w:hAnsi="Times New Roman"/>
      <w:sz w:val="24"/>
      <w:lang w:eastAsia="ru-RU"/>
    </w:rPr>
  </w:style>
  <w:style w:type="character" w:styleId="af4">
    <w:name w:val="Hyperlink"/>
    <w:semiHidden/>
    <w:rsid w:val="00977FED"/>
    <w:rPr>
      <w:color w:val="0000FF"/>
      <w:u w:val="single"/>
    </w:rPr>
  </w:style>
  <w:style w:type="paragraph" w:customStyle="1" w:styleId="Style2">
    <w:name w:val="Style2"/>
    <w:basedOn w:val="a"/>
    <w:rsid w:val="00977FE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
    <w:name w:val="Style3"/>
    <w:basedOn w:val="a"/>
    <w:rsid w:val="00977FED"/>
    <w:pPr>
      <w:widowControl w:val="0"/>
      <w:autoSpaceDE w:val="0"/>
      <w:autoSpaceDN w:val="0"/>
      <w:adjustRightInd w:val="0"/>
      <w:spacing w:after="0" w:line="494" w:lineRule="exact"/>
      <w:jc w:val="both"/>
    </w:pPr>
    <w:rPr>
      <w:rFonts w:ascii="Times New Roman" w:eastAsia="Times New Roman" w:hAnsi="Times New Roman" w:cs="Times New Roman"/>
      <w:sz w:val="24"/>
      <w:szCs w:val="24"/>
      <w:lang w:eastAsia="ru-RU"/>
    </w:rPr>
  </w:style>
  <w:style w:type="paragraph" w:customStyle="1" w:styleId="Style4">
    <w:name w:val="Style4"/>
    <w:basedOn w:val="a"/>
    <w:rsid w:val="00977FED"/>
    <w:pPr>
      <w:widowControl w:val="0"/>
      <w:autoSpaceDE w:val="0"/>
      <w:autoSpaceDN w:val="0"/>
      <w:adjustRightInd w:val="0"/>
      <w:spacing w:after="0" w:line="302" w:lineRule="exact"/>
      <w:ind w:firstLine="1320"/>
    </w:pPr>
    <w:rPr>
      <w:rFonts w:ascii="Times New Roman" w:eastAsia="Times New Roman" w:hAnsi="Times New Roman" w:cs="Times New Roman"/>
      <w:sz w:val="24"/>
      <w:szCs w:val="24"/>
      <w:lang w:eastAsia="ru-RU"/>
    </w:rPr>
  </w:style>
  <w:style w:type="character" w:customStyle="1" w:styleId="FontStyle11">
    <w:name w:val="Font Style11"/>
    <w:rsid w:val="00977FED"/>
    <w:rPr>
      <w:rFonts w:ascii="Times New Roman" w:hAnsi="Times New Roman" w:cs="Times New Roman"/>
      <w:sz w:val="26"/>
      <w:szCs w:val="26"/>
    </w:rPr>
  </w:style>
  <w:style w:type="character" w:customStyle="1" w:styleId="FontStyle12">
    <w:name w:val="Font Style12"/>
    <w:rsid w:val="00977FED"/>
    <w:rPr>
      <w:rFonts w:ascii="Times New Roman" w:hAnsi="Times New Roman" w:cs="Times New Roman"/>
      <w:b/>
      <w:bCs/>
      <w:sz w:val="18"/>
      <w:szCs w:val="18"/>
    </w:rPr>
  </w:style>
  <w:style w:type="table" w:customStyle="1" w:styleId="12">
    <w:name w:val="Сетка таблицы1"/>
    <w:basedOn w:val="a1"/>
    <w:next w:val="a8"/>
    <w:rsid w:val="00977FED"/>
    <w:pPr>
      <w:spacing w:after="0" w:line="240" w:lineRule="auto"/>
    </w:pPr>
    <w:rPr>
      <w:rFonts w:ascii="Calibri" w:eastAsia="Calibri" w:hAnsi="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footnote text"/>
    <w:basedOn w:val="a"/>
    <w:link w:val="af6"/>
    <w:rsid w:val="00D5749B"/>
    <w:pPr>
      <w:spacing w:after="0" w:line="240" w:lineRule="auto"/>
    </w:pPr>
    <w:rPr>
      <w:rFonts w:ascii="Times New Roman" w:eastAsia="Times New Roman" w:hAnsi="Times New Roman" w:cs="Times New Roman"/>
      <w:sz w:val="20"/>
      <w:szCs w:val="20"/>
      <w:lang w:val="x-none" w:eastAsia="ru-RU"/>
    </w:rPr>
  </w:style>
  <w:style w:type="character" w:customStyle="1" w:styleId="af6">
    <w:name w:val="Текст сноски Знак"/>
    <w:basedOn w:val="a0"/>
    <w:link w:val="af5"/>
    <w:rsid w:val="00D5749B"/>
    <w:rPr>
      <w:rFonts w:ascii="Times New Roman" w:eastAsia="Times New Roman" w:hAnsi="Times New Roman"/>
      <w:sz w:val="20"/>
      <w:szCs w:val="20"/>
      <w:lang w:val="x-none" w:eastAsia="ru-RU"/>
    </w:rPr>
  </w:style>
  <w:style w:type="character" w:styleId="af7">
    <w:name w:val="footnote reference"/>
    <w:rsid w:val="00D5749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onsultant.ru/document/cons_doc_LAW_303658/a2588b2a1374c05e0939bb4df8e54fc0dfd6e000/" TargetMode="External"/><Relationship Id="rId18" Type="http://schemas.openxmlformats.org/officeDocument/2006/relationships/hyperlink" Target="http://www.consultant.ru/document/cons_doc_LAW_103023/" TargetMode="External"/><Relationship Id="rId26" Type="http://schemas.openxmlformats.org/officeDocument/2006/relationships/hyperlink" Target="http://www.consultant.ru/document/cons_doc_LAW_103023/" TargetMode="External"/><Relationship Id="rId39" Type="http://schemas.openxmlformats.org/officeDocument/2006/relationships/hyperlink" Target="mailto:istimis-ss@mail.ru" TargetMode="External"/><Relationship Id="rId21" Type="http://schemas.openxmlformats.org/officeDocument/2006/relationships/hyperlink" Target="http://www.consultant.ru/document/cons_doc_LAW_303658/a2588b2a1374c05e0939bb4df8e54fc0dfd6e000/" TargetMode="External"/><Relationship Id="rId34" Type="http://schemas.openxmlformats.org/officeDocument/2006/relationships/hyperlink" Target="http://www.consultant.ru/document/cons_doc_LAW_103023/" TargetMode="External"/><Relationship Id="rId42" Type="http://schemas.openxmlformats.org/officeDocument/2006/relationships/hyperlink" Target="http://www.to22.rosreestr.ru" TargetMode="External"/><Relationship Id="rId47" Type="http://schemas.openxmlformats.org/officeDocument/2006/relationships/fontTable" Target="fontTable.xml"/><Relationship Id="rId7" Type="http://schemas.openxmlformats.org/officeDocument/2006/relationships/hyperlink" Target="http://www.consultant.ru/document/cons_doc_LAW_303658/d44bdb356e6a691d0c72fef05ed16f68af0af9eb/" TargetMode="External"/><Relationship Id="rId2" Type="http://schemas.openxmlformats.org/officeDocument/2006/relationships/styles" Target="styles.xml"/><Relationship Id="rId16" Type="http://schemas.openxmlformats.org/officeDocument/2006/relationships/hyperlink" Target="http://www.consultant.ru/document/cons_doc_LAW_103023/" TargetMode="External"/><Relationship Id="rId29" Type="http://schemas.openxmlformats.org/officeDocument/2006/relationships/hyperlink" Target="http://www.consultant.ru/document/cons_doc_LAW_303658/a593eaab768d34bf2d7419322eac79481e73cf0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03658/585cf44cd76d6cfd2491e5713fd663e8e56a3831/" TargetMode="External"/><Relationship Id="rId24" Type="http://schemas.openxmlformats.org/officeDocument/2006/relationships/hyperlink" Target="http://www.consultant.ru/document/cons_doc_LAW_103023/" TargetMode="External"/><Relationship Id="rId32" Type="http://schemas.openxmlformats.org/officeDocument/2006/relationships/hyperlink" Target="http://www.consultant.ru/document/cons_doc_LAW_103023/" TargetMode="External"/><Relationship Id="rId37" Type="http://schemas.openxmlformats.org/officeDocument/2006/relationships/hyperlink" Target="http://www.consultant.ru/document/cons_doc_LAW_303658/521091c3cb2ba736a2587fafb3365e53d9e27af5/" TargetMode="External"/><Relationship Id="rId40" Type="http://schemas.openxmlformats.org/officeDocument/2006/relationships/hyperlink" Target="mailto:%20istimis-ss@mail.ru" TargetMode="External"/><Relationship Id="rId45" Type="http://schemas.openxmlformats.org/officeDocument/2006/relationships/hyperlink" Target="http://docs.cntd.ru/document/902228011" TargetMode="External"/><Relationship Id="rId5" Type="http://schemas.openxmlformats.org/officeDocument/2006/relationships/footnotes" Target="footnotes.xml"/><Relationship Id="rId15" Type="http://schemas.openxmlformats.org/officeDocument/2006/relationships/hyperlink" Target="http://www.consultant.ru/document/cons_doc_LAW_303658/a2588b2a1374c05e0939bb4df8e54fc0dfd6e000/" TargetMode="External"/><Relationship Id="rId23" Type="http://schemas.openxmlformats.org/officeDocument/2006/relationships/hyperlink" Target="http://www.consultant.ru/document/cons_doc_LAW_303658/a2588b2a1374c05e0939bb4df8e54fc0dfd6e000/" TargetMode="External"/><Relationship Id="rId28" Type="http://schemas.openxmlformats.org/officeDocument/2006/relationships/hyperlink" Target="http://www.consultant.ru/document/cons_doc_LAW_103023/" TargetMode="External"/><Relationship Id="rId36" Type="http://schemas.openxmlformats.org/officeDocument/2006/relationships/hyperlink" Target="http://www.consultant.ru/document/cons_doc_LAW_103023/" TargetMode="External"/><Relationship Id="rId10" Type="http://schemas.openxmlformats.org/officeDocument/2006/relationships/hyperlink" Target="http://www.consultant.ru/document/cons_doc_LAW_103023/" TargetMode="External"/><Relationship Id="rId19" Type="http://schemas.openxmlformats.org/officeDocument/2006/relationships/hyperlink" Target="http://www.consultant.ru/document/cons_doc_LAW_303658/a2588b2a1374c05e0939bb4df8e54fc0dfd6e000/" TargetMode="External"/><Relationship Id="rId31" Type="http://schemas.openxmlformats.org/officeDocument/2006/relationships/hyperlink" Target="http://www.consultant.ru/document/cons_doc_LAW_303658/a2588b2a1374c05e0939bb4df8e54fc0dfd6e000/" TargetMode="External"/><Relationship Id="rId44" Type="http://schemas.openxmlformats.org/officeDocument/2006/relationships/hyperlink" Target="http://kadastr.ru/" TargetMode="External"/><Relationship Id="rId4" Type="http://schemas.openxmlformats.org/officeDocument/2006/relationships/webSettings" Target="webSettings.xml"/><Relationship Id="rId9" Type="http://schemas.openxmlformats.org/officeDocument/2006/relationships/hyperlink" Target="http://www.consultant.ru/document/cons_doc_LAW_303658/a593eaab768d34bf2d7419322eac79481e73cf03/" TargetMode="External"/><Relationship Id="rId14" Type="http://schemas.openxmlformats.org/officeDocument/2006/relationships/hyperlink" Target="http://www.consultant.ru/document/cons_doc_LAW_103023/" TargetMode="External"/><Relationship Id="rId22" Type="http://schemas.openxmlformats.org/officeDocument/2006/relationships/hyperlink" Target="http://www.consultant.ru/document/cons_doc_LAW_103023/" TargetMode="External"/><Relationship Id="rId27" Type="http://schemas.openxmlformats.org/officeDocument/2006/relationships/hyperlink" Target="http://www.consultant.ru/document/cons_doc_LAW_303658/a2588b2a1374c05e0939bb4df8e54fc0dfd6e000/" TargetMode="External"/><Relationship Id="rId30" Type="http://schemas.openxmlformats.org/officeDocument/2006/relationships/hyperlink" Target="http://www.consultant.ru/document/cons_doc_LAW_103023/" TargetMode="External"/><Relationship Id="rId35" Type="http://schemas.openxmlformats.org/officeDocument/2006/relationships/hyperlink" Target="http://www.consultant.ru/document/cons_doc_LAW_303658/a2588b2a1374c05e0939bb4df8e54fc0dfd6e000/" TargetMode="External"/><Relationship Id="rId43" Type="http://schemas.openxmlformats.org/officeDocument/2006/relationships/hyperlink" Target="mailto:22_upr@rosreestr.ru" TargetMode="External"/><Relationship Id="rId48" Type="http://schemas.openxmlformats.org/officeDocument/2006/relationships/theme" Target="theme/theme1.xml"/><Relationship Id="rId8" Type="http://schemas.openxmlformats.org/officeDocument/2006/relationships/hyperlink" Target="http://www.consultant.ru/document/cons_doc_LAW_103023/" TargetMode="External"/><Relationship Id="rId3" Type="http://schemas.openxmlformats.org/officeDocument/2006/relationships/settings" Target="settings.xml"/><Relationship Id="rId12" Type="http://schemas.openxmlformats.org/officeDocument/2006/relationships/hyperlink" Target="http://www.consultant.ru/document/cons_doc_LAW_103023/" TargetMode="External"/><Relationship Id="rId17" Type="http://schemas.openxmlformats.org/officeDocument/2006/relationships/hyperlink" Target="http://www.consultant.ru/document/cons_doc_LAW_303658/330a220d4fee09ee290fc31fd9fbf1c1b7467a53/" TargetMode="External"/><Relationship Id="rId25" Type="http://schemas.openxmlformats.org/officeDocument/2006/relationships/hyperlink" Target="http://www.consultant.ru/document/cons_doc_LAW_303658/a2588b2a1374c05e0939bb4df8e54fc0dfd6e000/" TargetMode="External"/><Relationship Id="rId33" Type="http://schemas.openxmlformats.org/officeDocument/2006/relationships/hyperlink" Target="http://www.consultant.ru/document/cons_doc_LAW_303658/521091c3cb2ba736a2587fafb3365e53d9e27af5/" TargetMode="External"/><Relationship Id="rId38" Type="http://schemas.openxmlformats.org/officeDocument/2006/relationships/hyperlink" Target="http://www.consultant.ru/document/cons_doc_LAW_103023/" TargetMode="External"/><Relationship Id="rId46" Type="http://schemas.openxmlformats.org/officeDocument/2006/relationships/header" Target="header1.xml"/><Relationship Id="rId20" Type="http://schemas.openxmlformats.org/officeDocument/2006/relationships/hyperlink" Target="http://www.consultant.ru/document/cons_doc_LAW_103023/" TargetMode="External"/><Relationship Id="rId41" Type="http://schemas.openxmlformats.org/officeDocument/2006/relationships/hyperlink" Target="http://www.22.gosuslugi.ru/pg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212</TotalTime>
  <Pages>31</Pages>
  <Words>13630</Words>
  <Characters>77696</Characters>
  <Application>Microsoft Office Word</Application>
  <DocSecurity>0</DocSecurity>
  <Lines>647</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Istimis_ss</dc:creator>
  <cp:keywords/>
  <dc:description/>
  <cp:lastModifiedBy>Istimis_ss</cp:lastModifiedBy>
  <cp:revision>20</cp:revision>
  <cp:lastPrinted>2024-09-04T05:12:00Z</cp:lastPrinted>
  <dcterms:created xsi:type="dcterms:W3CDTF">2024-06-20T07:54:00Z</dcterms:created>
  <dcterms:modified xsi:type="dcterms:W3CDTF">2024-09-04T05:19:00Z</dcterms:modified>
</cp:coreProperties>
</file>