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4829" w14:textId="77777777" w:rsidR="00373B92" w:rsidRPr="00CD79F0" w:rsidRDefault="006715BE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Истимисское</w:t>
      </w:r>
      <w:r w:rsidR="00A655AD"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сельское Собрание депутатов</w:t>
      </w:r>
    </w:p>
    <w:p w14:paraId="6724192B" w14:textId="77777777" w:rsidR="00A655AD" w:rsidRPr="00CD79F0" w:rsidRDefault="00A655AD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Ключевского района Алтайского края</w:t>
      </w:r>
    </w:p>
    <w:p w14:paraId="6EE68360" w14:textId="77777777" w:rsidR="00A655AD" w:rsidRPr="00CD79F0" w:rsidRDefault="00A655AD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14:paraId="1C4AE447" w14:textId="77777777" w:rsidR="00373B92" w:rsidRDefault="006715BE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седьмая</w:t>
      </w:r>
      <w:r w:rsidR="00BD25B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сессия восьмого созыва</w:t>
      </w:r>
    </w:p>
    <w:p w14:paraId="00242893" w14:textId="77777777" w:rsidR="00BD25B0" w:rsidRPr="00A655AD" w:rsidRDefault="00BD25B0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6354C66" w14:textId="77777777" w:rsidR="00373B92" w:rsidRPr="00CD79F0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Р Е Ш Е Н И Е</w:t>
      </w:r>
    </w:p>
    <w:p w14:paraId="45C092FD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07D3C306" w14:textId="25AE2768" w:rsidR="00373B92" w:rsidRPr="00A655AD" w:rsidRDefault="00880263" w:rsidP="00CD79F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20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CD79F0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.2024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№47</w:t>
      </w:r>
    </w:p>
    <w:p w14:paraId="61ED78F9" w14:textId="77777777" w:rsidR="00373B92" w:rsidRDefault="00BD25B0" w:rsidP="00BD25B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с. </w:t>
      </w:r>
      <w:r w:rsidR="00D656D5">
        <w:rPr>
          <w:rFonts w:ascii="PT Astra Serif" w:eastAsia="Times New Roman" w:hAnsi="PT Astra Serif" w:cs="Times New Roman"/>
          <w:sz w:val="24"/>
          <w:szCs w:val="24"/>
          <w:lang w:eastAsia="ru-RU"/>
        </w:rPr>
        <w:t>Истимис</w:t>
      </w:r>
    </w:p>
    <w:p w14:paraId="6E46C058" w14:textId="77777777" w:rsidR="00BD25B0" w:rsidRPr="00A655AD" w:rsidRDefault="00BD25B0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B4DF2A5" w14:textId="77777777" w:rsidR="00373B92" w:rsidRPr="00A655AD" w:rsidRDefault="00373B92" w:rsidP="00373B9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627563" w14:textId="77777777" w:rsidR="00BD25B0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принятии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Положения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Сборнике</w:t>
      </w:r>
    </w:p>
    <w:p w14:paraId="243E41D1" w14:textId="77777777" w:rsidR="00BD25B0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нормативных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правовых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актов </w:t>
      </w:r>
    </w:p>
    <w:p w14:paraId="036FA328" w14:textId="77777777" w:rsidR="00BD25B0" w:rsidRDefault="006715BE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сельсовета </w:t>
      </w:r>
    </w:p>
    <w:p w14:paraId="6CD2D9CB" w14:textId="77777777" w:rsidR="00373B92" w:rsidRPr="00A655AD" w:rsidRDefault="00BD25B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Ключевского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</w:t>
      </w:r>
    </w:p>
    <w:p w14:paraId="6FFA3DA6" w14:textId="77777777"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E1C01B6" w14:textId="77777777" w:rsidR="00BD25B0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 целях реализации конституционных прав граждан на доступ к инф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ормации о деятельности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Уставом му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сельское поселение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ский сельсовет Ключевского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Алтайского края,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сельское Собрание депутатов </w:t>
      </w:r>
    </w:p>
    <w:p w14:paraId="437A9F6C" w14:textId="77777777" w:rsidR="00373B92" w:rsidRPr="00A655AD" w:rsidRDefault="00BD25B0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 е ш и л о:</w:t>
      </w:r>
    </w:p>
    <w:p w14:paraId="5242D943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95AFD0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1. Принять Положение о Сборнике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нормативных правовых актов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(приложение)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2E869B8D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 Считать Сборник 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официальным источником опубликования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края.</w:t>
      </w:r>
    </w:p>
    <w:p w14:paraId="7D0A33A8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 w14:paraId="0B6CA028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(обнародования).</w:t>
      </w:r>
    </w:p>
    <w:p w14:paraId="6148D634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4E6128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F21452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0270FF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сельсовета                                                          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Е.М.Костючик</w:t>
      </w:r>
    </w:p>
    <w:p w14:paraId="3DB5ACFF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BA7B9D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6253316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C25D958" w14:textId="77777777" w:rsidR="00373B92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30FAC4F" w14:textId="77777777" w:rsidR="00CD79F0" w:rsidRDefault="00CD79F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52140A" w14:textId="77777777" w:rsidR="00BD25B0" w:rsidRPr="00A655AD" w:rsidRDefault="00BD25B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D78619" w14:textId="77777777" w:rsidR="00BD25B0" w:rsidRPr="00BD25B0" w:rsidRDefault="00BD25B0" w:rsidP="00373B9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14:paraId="154024FB" w14:textId="77777777" w:rsidR="00BD25B0" w:rsidRPr="00BD25B0" w:rsidRDefault="00BD25B0" w:rsidP="00373B9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к решению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715BE">
        <w:rPr>
          <w:rFonts w:ascii="PT Astra Serif" w:eastAsia="Times New Roman" w:hAnsi="PT Astra Serif" w:cs="Times New Roman"/>
          <w:sz w:val="24"/>
          <w:szCs w:val="24"/>
          <w:lang w:eastAsia="ru-RU"/>
        </w:rPr>
        <w:t>Истимис</w:t>
      </w: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ского </w:t>
      </w:r>
    </w:p>
    <w:p w14:paraId="58D777FD" w14:textId="77777777" w:rsidR="00BD25B0" w:rsidRPr="00BD25B0" w:rsidRDefault="00BD25B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сельского 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Собрания депутатов</w:t>
      </w:r>
    </w:p>
    <w:p w14:paraId="5D2317B3" w14:textId="77777777" w:rsidR="00BD25B0" w:rsidRPr="00BD25B0" w:rsidRDefault="00BD25B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Ключевского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айона</w:t>
      </w: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Алтайского края </w:t>
      </w:r>
    </w:p>
    <w:p w14:paraId="2651125C" w14:textId="77777777" w:rsidR="00373B92" w:rsidRPr="00BD25B0" w:rsidRDefault="006715BE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17.05.2024 №47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</w:t>
      </w:r>
    </w:p>
    <w:p w14:paraId="0F3A0F38" w14:textId="77777777" w:rsidR="00373B92" w:rsidRPr="00BD25B0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16688DF" w14:textId="77777777"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</w:t>
      </w:r>
    </w:p>
    <w:p w14:paraId="159DAF54" w14:textId="77777777"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о Сборнике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 Ключевского района Алтайского края</w:t>
      </w:r>
    </w:p>
    <w:p w14:paraId="5D5BD499" w14:textId="77777777"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F7DC6E" w14:textId="77777777"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 Общие положения</w:t>
      </w:r>
    </w:p>
    <w:p w14:paraId="0DD0428D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95E5DB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1.1. Сборник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по тексту - Сборник) является периодическим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изданием, учрежденным в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ском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совете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края.</w:t>
      </w:r>
    </w:p>
    <w:p w14:paraId="569FB2BD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Учредителем Сборника является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ское  сельское                                   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ие депутатов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–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ие депутатов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14:paraId="4798CEA2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1.3. Сборник учреждается для опубликования нормативных право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вых актов администрации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– администрации сельсовета),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0E72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ского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депутатов </w:t>
      </w:r>
      <w:r w:rsidR="00CD79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Ключевского  </w:t>
      </w:r>
      <w:r w:rsidR="000E7260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Алтайского края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4C3BEBC0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1.4. В соответствии со статьей 12 Закона Российской Федерации от 27.12.1991 № 2124-1 «О средствах массовой информации» регистрация Сборника не требуется.</w:t>
      </w:r>
    </w:p>
    <w:p w14:paraId="31D008DB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1.5. Направление Сборника получателям осуществляется бесплатно.</w:t>
      </w:r>
    </w:p>
    <w:p w14:paraId="14F086D0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709773" w14:textId="77777777"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Содержание Сборника</w:t>
      </w:r>
    </w:p>
    <w:p w14:paraId="7C6F1853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052A87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2.1. Сборник состоит из разделов:</w:t>
      </w:r>
    </w:p>
    <w:p w14:paraId="5A3D58FB" w14:textId="77777777" w:rsidR="00373B92" w:rsidRPr="00A655AD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первом разделе публикуются нормативные правовые акты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ия депутатов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7E8B6A26" w14:textId="77777777" w:rsidR="00373B92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втором разделе публикуются постановления администрации сельсовета.</w:t>
      </w:r>
    </w:p>
    <w:p w14:paraId="45743342" w14:textId="77777777" w:rsidR="001C54C8" w:rsidRDefault="001C54C8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2.2</w:t>
      </w:r>
      <w:r w:rsidRPr="001C54C8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Сборник включаются нормативные правовые акты,</w:t>
      </w:r>
      <w:r w:rsidRPr="001C54C8">
        <w:rPr>
          <w:rFonts w:ascii="PT Astra Serif" w:hAnsi="PT Astra Serif"/>
          <w:sz w:val="28"/>
          <w:szCs w:val="28"/>
        </w:rPr>
        <w:t xml:space="preserve"> о необходимости официального опубликования которых в установ</w:t>
      </w:r>
      <w:r>
        <w:rPr>
          <w:rFonts w:ascii="PT Astra Serif" w:hAnsi="PT Astra Serif"/>
          <w:sz w:val="28"/>
          <w:szCs w:val="28"/>
        </w:rPr>
        <w:t>ленном порядке принято решение.</w:t>
      </w:r>
    </w:p>
    <w:p w14:paraId="15DF43C5" w14:textId="77777777" w:rsidR="00373B92" w:rsidRPr="001C54C8" w:rsidRDefault="001C54C8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2.3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14:paraId="31379969" w14:textId="77777777" w:rsidR="00373B92" w:rsidRPr="00A655AD" w:rsidRDefault="001C54C8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2.4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Сборник могут включаться правовые акты администрации сельсовета,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14:paraId="3D051781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2.5. При опубликовании нормативных правовых актов указываются:</w:t>
      </w:r>
    </w:p>
    <w:p w14:paraId="076378D9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дата издания (принятия);</w:t>
      </w:r>
    </w:p>
    <w:p w14:paraId="0E1FCD2A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регистрационный номер;</w:t>
      </w:r>
    </w:p>
    <w:p w14:paraId="750E7DCD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наименование.</w:t>
      </w:r>
    </w:p>
    <w:p w14:paraId="47FD0E7E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14:paraId="5221DCB3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2.7. Не допускается размещение в Сборник следующей информации:</w:t>
      </w:r>
    </w:p>
    <w:p w14:paraId="781CB290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предвыборных агитационных материалов;</w:t>
      </w:r>
    </w:p>
    <w:p w14:paraId="7FFB41F5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агитационных материалов при проведении референдумов;</w:t>
      </w:r>
    </w:p>
    <w:p w14:paraId="651E59C0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рекламы любого рода;</w:t>
      </w:r>
    </w:p>
    <w:p w14:paraId="5865FD6E" w14:textId="77777777" w:rsidR="00373B92" w:rsidRPr="00A655AD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информации, не связанной с деятельностью органов местного самоуправления.</w:t>
      </w:r>
    </w:p>
    <w:p w14:paraId="5BB84744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92E188" w14:textId="77777777"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Порядок формирования Сборника</w:t>
      </w:r>
    </w:p>
    <w:p w14:paraId="68E2F279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7D0484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3.1. Сборник печатается не типографским способом, на бумаге размером формата А4. Сборник обязательно должен быть прошит или сброшюрован.</w:t>
      </w:r>
    </w:p>
    <w:p w14:paraId="08231FC3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На обложке Сборника помещаются:</w:t>
      </w:r>
    </w:p>
    <w:p w14:paraId="46862D38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1) наименование «Сборни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нормативных правовых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края»;</w:t>
      </w:r>
    </w:p>
    <w:p w14:paraId="24818BB9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2) указание на то, что Сборник является официальным изданием;</w:t>
      </w:r>
    </w:p>
    <w:p w14:paraId="18D9EB89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3) номер выпуска, месяц, год и место издания.</w:t>
      </w:r>
    </w:p>
    <w:p w14:paraId="7B2DAA80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3.2. Каждый выпуск Сборника должен содержать следующие сведения:</w:t>
      </w:r>
    </w:p>
    <w:p w14:paraId="21F2F87F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1) тираж;</w:t>
      </w:r>
    </w:p>
    <w:p w14:paraId="0133EDB1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2) адреса учредителей и типографии;</w:t>
      </w:r>
    </w:p>
    <w:p w14:paraId="403252B4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3) иные выходные данные, установленные федеральным законодательством.</w:t>
      </w:r>
    </w:p>
    <w:p w14:paraId="659B8E18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1BA717B2" w14:textId="77777777"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Тираж, периодичность издания и направление Сборника получателям</w:t>
      </w:r>
    </w:p>
    <w:p w14:paraId="7444CD7F" w14:textId="77777777" w:rsidR="00373B92" w:rsidRPr="00AB4F0B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E8C6612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Сборник издается тиражом, достаточным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обеспечения граждан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информацией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изданных (принятых)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ским сельсоветом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нормативных правовых актах.</w:t>
      </w:r>
    </w:p>
    <w:p w14:paraId="3B34676D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4.2. Тираж Сборника составляет не менее 3 экземпляров.</w:t>
      </w:r>
    </w:p>
    <w:p w14:paraId="6470A4DA" w14:textId="77777777" w:rsidR="001C54C8" w:rsidRPr="00CD79F0" w:rsidRDefault="00373B92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D79F0">
        <w:rPr>
          <w:rFonts w:ascii="PT Astra Serif" w:eastAsia="Times New Roman" w:hAnsi="PT Astra Serif" w:cs="Times New Roman"/>
          <w:sz w:val="28"/>
          <w:szCs w:val="28"/>
          <w:lang w:eastAsia="ru-RU"/>
        </w:rPr>
        <w:t>4.3. Периодичность издания Сборника –</w:t>
      </w:r>
      <w:r w:rsidR="001C54C8" w:rsidRPr="00CD79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D79F0" w:rsidRPr="00CD79F0">
        <w:rPr>
          <w:rFonts w:ascii="PT Astra Serif" w:hAnsi="PT Astra Serif"/>
          <w:sz w:val="28"/>
          <w:szCs w:val="28"/>
        </w:rPr>
        <w:t>ежемесячно.</w:t>
      </w:r>
    </w:p>
    <w:p w14:paraId="50711A62" w14:textId="77777777" w:rsidR="00373B92" w:rsidRPr="001C54C8" w:rsidRDefault="00373B92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4.4. Возможность ознакомления граждан с нормати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вными правовыми актами 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края,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помещенными в Сборник, обеспечивается в администрации сельсовета и в сельской библиотеке.</w:t>
      </w:r>
    </w:p>
    <w:p w14:paraId="1E0DFD9E" w14:textId="77777777" w:rsidR="00373B92" w:rsidRPr="00856EAE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6EAE">
        <w:rPr>
          <w:rFonts w:ascii="PT Astra Serif" w:eastAsia="Times New Roman" w:hAnsi="PT Astra Serif" w:cs="Times New Roman"/>
          <w:sz w:val="28"/>
          <w:szCs w:val="28"/>
          <w:lang w:eastAsia="ru-RU"/>
        </w:rPr>
        <w:t>4.5. Электронная версия Сборника размещается на официальном сайте администрации сельсовета в информационно-телекоммуникационной сети «Интернет».</w:t>
      </w:r>
    </w:p>
    <w:p w14:paraId="19C74BFA" w14:textId="77777777" w:rsidR="00373B92" w:rsidRPr="000E7260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14:paraId="0DBA646E" w14:textId="77777777"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 Организационное обеспечение подготовки и издания Сборника</w:t>
      </w:r>
    </w:p>
    <w:p w14:paraId="42AB82B0" w14:textId="77777777"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C172A7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5.1. Организационное, материально-техническое, методическое и правовое обеспечение подготовки и издания Сборника осу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ществляет администрация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сельсовета.</w:t>
      </w:r>
    </w:p>
    <w:p w14:paraId="40584CE8" w14:textId="77777777"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5.2. Финансирование издания Сборника осуществляется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счет средств бюджета </w:t>
      </w:r>
      <w:r w:rsidR="006715BE">
        <w:rPr>
          <w:rFonts w:ascii="PT Astra Serif" w:eastAsia="Times New Roman" w:hAnsi="PT Astra Serif" w:cs="Times New Roman"/>
          <w:sz w:val="28"/>
          <w:szCs w:val="28"/>
          <w:lang w:eastAsia="ru-RU"/>
        </w:rPr>
        <w:t>Истимис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сельсовета.</w:t>
      </w:r>
    </w:p>
    <w:p w14:paraId="168B2AC3" w14:textId="77777777" w:rsidR="00522771" w:rsidRDefault="00522771">
      <w:pPr>
        <w:rPr>
          <w:rFonts w:ascii="PT Astra Serif" w:hAnsi="PT Astra Serif"/>
        </w:rPr>
      </w:pPr>
    </w:p>
    <w:p w14:paraId="73F44371" w14:textId="77777777" w:rsidR="00AB4F0B" w:rsidRDefault="00AB4F0B">
      <w:pPr>
        <w:rPr>
          <w:rFonts w:ascii="PT Astra Serif" w:hAnsi="PT Astra Serif"/>
        </w:rPr>
      </w:pPr>
    </w:p>
    <w:p w14:paraId="7CCC46A0" w14:textId="77777777" w:rsidR="00AB4F0B" w:rsidRDefault="00AB4F0B">
      <w:pPr>
        <w:rPr>
          <w:rFonts w:ascii="PT Astra Serif" w:hAnsi="PT Astra Serif"/>
        </w:rPr>
      </w:pPr>
    </w:p>
    <w:p w14:paraId="43BE5CA3" w14:textId="77777777" w:rsidR="00AB4F0B" w:rsidRDefault="00AB4F0B">
      <w:pPr>
        <w:rPr>
          <w:rFonts w:ascii="PT Astra Serif" w:hAnsi="PT Astra Serif"/>
        </w:rPr>
      </w:pPr>
    </w:p>
    <w:p w14:paraId="78F4C46F" w14:textId="77777777" w:rsidR="00AB4F0B" w:rsidRDefault="00AB4F0B">
      <w:pPr>
        <w:rPr>
          <w:rFonts w:ascii="PT Astra Serif" w:hAnsi="PT Astra Serif"/>
        </w:rPr>
      </w:pPr>
    </w:p>
    <w:p w14:paraId="6120D3C1" w14:textId="77777777" w:rsidR="00AB4F0B" w:rsidRDefault="00AB4F0B">
      <w:pPr>
        <w:rPr>
          <w:rFonts w:ascii="PT Astra Serif" w:hAnsi="PT Astra Serif"/>
        </w:rPr>
      </w:pPr>
    </w:p>
    <w:p w14:paraId="43686FA6" w14:textId="77777777" w:rsidR="00AB4F0B" w:rsidRDefault="00AB4F0B">
      <w:pPr>
        <w:rPr>
          <w:rFonts w:ascii="PT Astra Serif" w:hAnsi="PT Astra Serif"/>
        </w:rPr>
      </w:pPr>
    </w:p>
    <w:p w14:paraId="189019A9" w14:textId="77777777" w:rsidR="00AB4F0B" w:rsidRDefault="00AB4F0B">
      <w:pPr>
        <w:rPr>
          <w:rFonts w:ascii="PT Astra Serif" w:hAnsi="PT Astra Serif"/>
        </w:rPr>
      </w:pPr>
    </w:p>
    <w:p w14:paraId="6B352083" w14:textId="77777777" w:rsidR="00AB4F0B" w:rsidRDefault="00AB4F0B">
      <w:pPr>
        <w:rPr>
          <w:rFonts w:ascii="PT Astra Serif" w:hAnsi="PT Astra Serif"/>
        </w:rPr>
      </w:pPr>
    </w:p>
    <w:p w14:paraId="702D43AA" w14:textId="77777777" w:rsidR="00AB4F0B" w:rsidRDefault="00AB4F0B">
      <w:pPr>
        <w:rPr>
          <w:rFonts w:ascii="PT Astra Serif" w:hAnsi="PT Astra Serif"/>
        </w:rPr>
      </w:pPr>
    </w:p>
    <w:p w14:paraId="1389B730" w14:textId="77777777" w:rsidR="00AB4F0B" w:rsidRDefault="00AB4F0B">
      <w:pPr>
        <w:rPr>
          <w:rFonts w:ascii="PT Astra Serif" w:hAnsi="PT Astra Serif"/>
        </w:rPr>
      </w:pPr>
    </w:p>
    <w:p w14:paraId="25456B9B" w14:textId="77777777" w:rsidR="00AB4F0B" w:rsidRDefault="00AB4F0B">
      <w:pPr>
        <w:rPr>
          <w:rFonts w:ascii="PT Astra Serif" w:hAnsi="PT Astra Serif"/>
        </w:rPr>
      </w:pPr>
    </w:p>
    <w:p w14:paraId="733DD181" w14:textId="77777777" w:rsidR="00AB4F0B" w:rsidRDefault="00AB4F0B">
      <w:pPr>
        <w:rPr>
          <w:rFonts w:ascii="PT Astra Serif" w:hAnsi="PT Astra Serif"/>
        </w:rPr>
      </w:pPr>
    </w:p>
    <w:p w14:paraId="259B248C" w14:textId="77777777" w:rsidR="00AB4F0B" w:rsidRDefault="00AB4F0B">
      <w:pPr>
        <w:rPr>
          <w:rFonts w:ascii="PT Astra Serif" w:hAnsi="PT Astra Serif"/>
        </w:rPr>
      </w:pPr>
    </w:p>
    <w:p w14:paraId="4BD5CAE0" w14:textId="77777777" w:rsidR="00AB4F0B" w:rsidRDefault="00AB4F0B">
      <w:pPr>
        <w:rPr>
          <w:rFonts w:ascii="PT Astra Serif" w:hAnsi="PT Astra Serif"/>
        </w:rPr>
      </w:pPr>
    </w:p>
    <w:p w14:paraId="63D4E02B" w14:textId="77777777" w:rsidR="00AB4F0B" w:rsidRDefault="00AB4F0B">
      <w:pPr>
        <w:rPr>
          <w:rFonts w:ascii="PT Astra Serif" w:hAnsi="PT Astra Serif"/>
        </w:rPr>
      </w:pPr>
    </w:p>
    <w:p w14:paraId="78A8C7EE" w14:textId="77777777" w:rsidR="00AB4F0B" w:rsidRDefault="00AB4F0B">
      <w:pPr>
        <w:rPr>
          <w:rFonts w:ascii="PT Astra Serif" w:hAnsi="PT Astra Serif"/>
        </w:rPr>
      </w:pPr>
    </w:p>
    <w:p w14:paraId="7E0AEE64" w14:textId="77777777" w:rsidR="00AB4F0B" w:rsidRDefault="00AB4F0B" w:rsidP="00AB4F0B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04687921" w14:textId="77777777" w:rsidR="00AB4F0B" w:rsidRDefault="00AB4F0B" w:rsidP="00AB4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FB91C6" w14:textId="77777777" w:rsidR="00AB4F0B" w:rsidRP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lastRenderedPageBreak/>
        <w:t>Приложение 1</w:t>
      </w:r>
    </w:p>
    <w:p w14:paraId="6C1427E7" w14:textId="77777777"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>к Положению о Сборнике муниципальных</w:t>
      </w:r>
    </w:p>
    <w:p w14:paraId="5C4BB3FD" w14:textId="77777777"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правовых актов </w:t>
      </w:r>
      <w:r w:rsidR="006715BE">
        <w:rPr>
          <w:rFonts w:ascii="PT Astra Serif" w:hAnsi="PT Astra Serif"/>
          <w:color w:val="000000" w:themeColor="text1"/>
          <w:sz w:val="24"/>
          <w:szCs w:val="24"/>
        </w:rPr>
        <w:t>Истимис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ского сельсовета </w:t>
      </w:r>
    </w:p>
    <w:p w14:paraId="5F44E07A" w14:textId="77777777"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Ключевского</w:t>
      </w: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района Алтайского края</w:t>
      </w:r>
    </w:p>
    <w:p w14:paraId="706493EA" w14:textId="77777777" w:rsidR="00AB4F0B" w:rsidRPr="00AB4F0B" w:rsidRDefault="00AB4F0B" w:rsidP="00AB4F0B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14:paraId="5D8B71EA" w14:textId="77777777" w:rsidR="00AB4F0B" w:rsidRDefault="00AB4F0B" w:rsidP="00AB4F0B">
      <w:pPr>
        <w:autoSpaceDE w:val="0"/>
        <w:autoSpaceDN w:val="0"/>
        <w:adjustRightInd w:val="0"/>
        <w:jc w:val="center"/>
        <w:outlineLvl w:val="1"/>
      </w:pPr>
    </w:p>
    <w:p w14:paraId="499E0C3A" w14:textId="77777777" w:rsidR="006C3BF1" w:rsidRDefault="006C3BF1" w:rsidP="00AB4F0B">
      <w:pPr>
        <w:autoSpaceDE w:val="0"/>
        <w:autoSpaceDN w:val="0"/>
        <w:adjustRightInd w:val="0"/>
        <w:jc w:val="center"/>
        <w:outlineLvl w:val="1"/>
      </w:pPr>
    </w:p>
    <w:p w14:paraId="4F47EE54" w14:textId="77777777"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СБОРНИК</w:t>
      </w:r>
    </w:p>
    <w:p w14:paraId="158EDD84" w14:textId="77777777"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муниципальных правовых актов</w:t>
      </w:r>
    </w:p>
    <w:p w14:paraId="24D4D1FE" w14:textId="77777777" w:rsidR="00AB4F0B" w:rsidRPr="006C3BF1" w:rsidRDefault="006715BE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>Истимис</w:t>
      </w:r>
      <w:r w:rsidR="00AB4F0B" w:rsidRPr="006C3BF1">
        <w:rPr>
          <w:rFonts w:ascii="PT Astra Serif" w:hAnsi="PT Astra Serif"/>
          <w:b/>
          <w:sz w:val="52"/>
          <w:szCs w:val="52"/>
        </w:rPr>
        <w:t>ского</w:t>
      </w:r>
      <w:r w:rsidR="00AB4F0B" w:rsidRPr="006C3BF1">
        <w:rPr>
          <w:rFonts w:ascii="PT Astra Serif" w:hAnsi="PT Astra Serif"/>
          <w:b/>
          <w:color w:val="00B0F0"/>
          <w:sz w:val="52"/>
          <w:szCs w:val="52"/>
        </w:rPr>
        <w:t xml:space="preserve"> </w:t>
      </w:r>
      <w:r w:rsidR="00AB4F0B" w:rsidRPr="006C3BF1">
        <w:rPr>
          <w:rFonts w:ascii="PT Astra Serif" w:hAnsi="PT Astra Serif"/>
          <w:b/>
          <w:sz w:val="52"/>
          <w:szCs w:val="52"/>
        </w:rPr>
        <w:t>сельсовета</w:t>
      </w:r>
    </w:p>
    <w:p w14:paraId="1388CA3A" w14:textId="77777777"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Ключевского района</w:t>
      </w:r>
    </w:p>
    <w:p w14:paraId="01C2DB75" w14:textId="77777777"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Алтайского края</w:t>
      </w:r>
    </w:p>
    <w:p w14:paraId="2B69B673" w14:textId="77777777"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14:paraId="1189344C" w14:textId="77777777" w:rsidR="00AB4F0B" w:rsidRDefault="00AB4F0B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 w:rsidRPr="00AB4F0B">
        <w:rPr>
          <w:rFonts w:ascii="PT Astra Serif" w:hAnsi="PT Astra Serif"/>
          <w:sz w:val="52"/>
          <w:szCs w:val="52"/>
        </w:rPr>
        <w:t>№ 1</w:t>
      </w:r>
      <w:r w:rsidR="006E5A5D">
        <w:rPr>
          <w:rFonts w:ascii="PT Astra Serif" w:hAnsi="PT Astra Serif"/>
          <w:sz w:val="52"/>
          <w:szCs w:val="52"/>
        </w:rPr>
        <w:t xml:space="preserve"> </w:t>
      </w:r>
    </w:p>
    <w:p w14:paraId="57A7FBE9" w14:textId="77777777" w:rsidR="006E5A5D" w:rsidRDefault="006E5A5D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>
        <w:rPr>
          <w:rFonts w:ascii="PT Astra Serif" w:hAnsi="PT Astra Serif"/>
          <w:sz w:val="52"/>
          <w:szCs w:val="52"/>
        </w:rPr>
        <w:t>__________2024г.</w:t>
      </w:r>
    </w:p>
    <w:p w14:paraId="6277EB3D" w14:textId="77777777" w:rsidR="00D65938" w:rsidRDefault="00D65938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14:paraId="2D887BF2" w14:textId="77777777" w:rsidR="00D65938" w:rsidRPr="00D65938" w:rsidRDefault="00D65938" w:rsidP="00D65938">
      <w:pPr>
        <w:jc w:val="center"/>
        <w:rPr>
          <w:rFonts w:ascii="PT Astra Serif" w:hAnsi="PT Astra Serif" w:cs="Times New Roman"/>
          <w:sz w:val="40"/>
          <w:szCs w:val="40"/>
        </w:rPr>
      </w:pPr>
      <w:r w:rsidRPr="00D65938">
        <w:rPr>
          <w:rFonts w:ascii="PT Astra Serif" w:hAnsi="PT Astra Serif" w:cs="Times New Roman"/>
          <w:sz w:val="40"/>
          <w:szCs w:val="40"/>
        </w:rPr>
        <w:t>Официальное  издание</w:t>
      </w:r>
    </w:p>
    <w:p w14:paraId="6807C542" w14:textId="77777777" w:rsidR="00D65938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14:paraId="0D2766B9" w14:textId="77777777" w:rsidR="00D65938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14:paraId="3B9C7058" w14:textId="77777777" w:rsidR="00D65938" w:rsidRPr="00AB4F0B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14:paraId="7B8EAF17" w14:textId="77777777" w:rsidR="00AB4F0B" w:rsidRPr="00D65938" w:rsidRDefault="00AB4F0B" w:rsidP="00D65938">
      <w:pPr>
        <w:pStyle w:val="a3"/>
        <w:jc w:val="center"/>
        <w:rPr>
          <w:rFonts w:ascii="PT Astra Serif" w:hAnsi="PT Astra Serif"/>
          <w:sz w:val="36"/>
          <w:szCs w:val="36"/>
        </w:rPr>
      </w:pPr>
      <w:r w:rsidRPr="00D65938">
        <w:rPr>
          <w:rFonts w:ascii="PT Astra Serif" w:hAnsi="PT Astra Serif"/>
          <w:sz w:val="36"/>
          <w:szCs w:val="36"/>
        </w:rPr>
        <w:t>апрель, 2024</w:t>
      </w:r>
      <w:r w:rsidR="00D65938" w:rsidRPr="00D65938">
        <w:rPr>
          <w:rFonts w:ascii="PT Astra Serif" w:hAnsi="PT Astra Serif"/>
          <w:sz w:val="36"/>
          <w:szCs w:val="36"/>
        </w:rPr>
        <w:t xml:space="preserve"> г.</w:t>
      </w:r>
    </w:p>
    <w:p w14:paraId="2BDFFE5E" w14:textId="77777777" w:rsidR="00D65938" w:rsidRDefault="00AB4F0B" w:rsidP="006C3BF1">
      <w:pPr>
        <w:pStyle w:val="a3"/>
        <w:jc w:val="center"/>
        <w:rPr>
          <w:rFonts w:ascii="PT Astra Serif" w:hAnsi="PT Astra Serif"/>
          <w:sz w:val="36"/>
          <w:szCs w:val="36"/>
        </w:rPr>
      </w:pPr>
      <w:r w:rsidRPr="00D65938">
        <w:rPr>
          <w:rFonts w:ascii="PT Astra Serif" w:hAnsi="PT Astra Serif"/>
          <w:sz w:val="36"/>
          <w:szCs w:val="36"/>
        </w:rPr>
        <w:t>с.</w:t>
      </w:r>
      <w:r w:rsidR="006715BE">
        <w:rPr>
          <w:rFonts w:ascii="PT Astra Serif" w:hAnsi="PT Astra Serif"/>
          <w:sz w:val="36"/>
          <w:szCs w:val="36"/>
        </w:rPr>
        <w:t>Истимис</w:t>
      </w:r>
    </w:p>
    <w:p w14:paraId="4B2E1D1C" w14:textId="77777777" w:rsidR="00D65938" w:rsidRPr="00D65938" w:rsidRDefault="00D65938" w:rsidP="00D65938">
      <w:pPr>
        <w:pStyle w:val="a3"/>
        <w:jc w:val="center"/>
        <w:rPr>
          <w:rFonts w:ascii="PT Astra Serif" w:hAnsi="PT Astra Serif"/>
          <w:sz w:val="36"/>
          <w:szCs w:val="36"/>
        </w:rPr>
      </w:pPr>
    </w:p>
    <w:p w14:paraId="431FA785" w14:textId="77777777" w:rsidR="006C3BF1" w:rsidRPr="00AB4F0B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lastRenderedPageBreak/>
        <w:t>Приложение 2</w:t>
      </w:r>
    </w:p>
    <w:p w14:paraId="306A65D2" w14:textId="77777777"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>к Положению о Сборнике муниципальных</w:t>
      </w:r>
    </w:p>
    <w:p w14:paraId="7CD0EE38" w14:textId="77777777"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правовых актов </w:t>
      </w:r>
      <w:r w:rsidR="006715BE">
        <w:rPr>
          <w:rFonts w:ascii="PT Astra Serif" w:hAnsi="PT Astra Serif"/>
          <w:color w:val="000000" w:themeColor="text1"/>
          <w:sz w:val="24"/>
          <w:szCs w:val="24"/>
        </w:rPr>
        <w:t>Истимис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ского сельсовета </w:t>
      </w:r>
    </w:p>
    <w:p w14:paraId="764FDEBD" w14:textId="77777777"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Ключевского</w:t>
      </w: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района Алтайского края</w:t>
      </w:r>
    </w:p>
    <w:p w14:paraId="7120F75C" w14:textId="77777777" w:rsidR="00D65938" w:rsidRDefault="00D65938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8BE8A9F" w14:textId="77777777" w:rsidR="006C3BF1" w:rsidRDefault="006C3BF1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0D8B586" w14:textId="77777777" w:rsidR="006C3BF1" w:rsidRDefault="006C3BF1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4B8C59F" w14:textId="77777777"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Сборник муниципальных правовых актов </w:t>
      </w:r>
      <w:r w:rsidR="00C80F87">
        <w:rPr>
          <w:rFonts w:ascii="Times New Roman" w:hAnsi="Times New Roman" w:cs="Times New Roman"/>
          <w:sz w:val="28"/>
          <w:szCs w:val="28"/>
        </w:rPr>
        <w:t>Истимис</w:t>
      </w:r>
      <w:r w:rsidRPr="00D65938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 Ключевского</w:t>
      </w:r>
      <w:r w:rsidRPr="00D659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3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14:paraId="6F824CD6" w14:textId="77777777"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№__</w:t>
      </w:r>
      <w:r w:rsidR="006C3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A931E" w14:textId="77777777"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ADCF6" w14:textId="77777777"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Учредитель:</w:t>
      </w:r>
    </w:p>
    <w:p w14:paraId="767B94F8" w14:textId="77777777" w:rsidR="00D65938" w:rsidRDefault="00C80F87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Истимис</w:t>
      </w:r>
      <w:r w:rsidR="00D65938" w:rsidRPr="00D65938">
        <w:rPr>
          <w:rFonts w:ascii="Times New Roman" w:hAnsi="Times New Roman" w:cs="Times New Roman"/>
          <w:sz w:val="28"/>
          <w:szCs w:val="28"/>
        </w:rPr>
        <w:t>ское сельское Собрание депутатов Ключевского района Алтайского края</w:t>
      </w:r>
    </w:p>
    <w:p w14:paraId="7E0ED27F" w14:textId="77777777"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E3B44" w14:textId="77777777"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Издатель:</w:t>
      </w:r>
    </w:p>
    <w:p w14:paraId="4C244D2F" w14:textId="77777777"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593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80F87">
        <w:rPr>
          <w:rFonts w:ascii="Times New Roman" w:hAnsi="Times New Roman" w:cs="Times New Roman"/>
          <w:sz w:val="28"/>
          <w:szCs w:val="28"/>
        </w:rPr>
        <w:t>Истимис</w:t>
      </w:r>
      <w:r w:rsidRPr="00D65938">
        <w:rPr>
          <w:rFonts w:ascii="Times New Roman" w:hAnsi="Times New Roman" w:cs="Times New Roman"/>
          <w:sz w:val="28"/>
          <w:szCs w:val="28"/>
        </w:rPr>
        <w:t>ского сельсовета Ключевского района Алтайского края</w:t>
      </w:r>
    </w:p>
    <w:p w14:paraId="27B1E7BB" w14:textId="77777777"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3BABC" w14:textId="77777777"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Напечатано:</w:t>
      </w:r>
    </w:p>
    <w:p w14:paraId="62EFBB47" w14:textId="77777777"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C80F87">
        <w:rPr>
          <w:rFonts w:ascii="Times New Roman" w:hAnsi="Times New Roman" w:cs="Times New Roman"/>
          <w:sz w:val="28"/>
          <w:szCs w:val="28"/>
        </w:rPr>
        <w:t>Истимис</w:t>
      </w:r>
      <w:r w:rsidRPr="00D65938">
        <w:rPr>
          <w:rFonts w:ascii="Times New Roman" w:hAnsi="Times New Roman" w:cs="Times New Roman"/>
          <w:sz w:val="28"/>
          <w:szCs w:val="28"/>
        </w:rPr>
        <w:t>ского сельсовета</w:t>
      </w:r>
    </w:p>
    <w:p w14:paraId="21F06BBC" w14:textId="77777777" w:rsidR="00D65938" w:rsidRPr="00D65938" w:rsidRDefault="00D65938" w:rsidP="00D65938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D65938">
        <w:rPr>
          <w:rFonts w:ascii="PT Astra Serif" w:hAnsi="PT Astra Serif"/>
          <w:sz w:val="28"/>
          <w:szCs w:val="28"/>
        </w:rPr>
        <w:t xml:space="preserve">Адрес: 658991, с. </w:t>
      </w:r>
      <w:r w:rsidR="00C80F87">
        <w:rPr>
          <w:rFonts w:ascii="PT Astra Serif" w:hAnsi="PT Astra Serif"/>
          <w:sz w:val="28"/>
          <w:szCs w:val="28"/>
        </w:rPr>
        <w:t>Истимис</w:t>
      </w:r>
      <w:r w:rsidRPr="00D65938">
        <w:rPr>
          <w:rFonts w:ascii="PT Astra Serif" w:hAnsi="PT Astra Serif"/>
          <w:sz w:val="28"/>
          <w:szCs w:val="28"/>
        </w:rPr>
        <w:t xml:space="preserve"> Ключевского района Алтайского края,                           ул. </w:t>
      </w:r>
      <w:r w:rsidR="00C80F87">
        <w:rPr>
          <w:rFonts w:ascii="PT Astra Serif" w:hAnsi="PT Astra Serif"/>
          <w:sz w:val="28"/>
          <w:szCs w:val="28"/>
        </w:rPr>
        <w:t>Киселева</w:t>
      </w:r>
      <w:r w:rsidRPr="00D65938">
        <w:rPr>
          <w:rFonts w:ascii="PT Astra Serif" w:hAnsi="PT Astra Serif"/>
          <w:sz w:val="28"/>
          <w:szCs w:val="28"/>
        </w:rPr>
        <w:t>, д. 1.</w:t>
      </w:r>
    </w:p>
    <w:p w14:paraId="1F61D614" w14:textId="77777777"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E7B63" w14:textId="77777777"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Дата подписания в печать: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65938">
        <w:rPr>
          <w:rFonts w:ascii="Times New Roman" w:hAnsi="Times New Roman" w:cs="Times New Roman"/>
          <w:sz w:val="28"/>
          <w:szCs w:val="28"/>
        </w:rPr>
        <w:t>2024г</w:t>
      </w:r>
    </w:p>
    <w:p w14:paraId="4EB02855" w14:textId="77777777"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Тираж 3 экз .</w:t>
      </w:r>
    </w:p>
    <w:p w14:paraId="57081487" w14:textId="77777777"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85C1A" w14:textId="77777777"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Распространяется бесплатно.</w:t>
      </w:r>
    </w:p>
    <w:p w14:paraId="17C24237" w14:textId="77777777" w:rsidR="00D65938" w:rsidRPr="004C408A" w:rsidRDefault="00D65938" w:rsidP="00AB4F0B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14:paraId="1272F9B2" w14:textId="77777777" w:rsidR="00AB4F0B" w:rsidRPr="004C408A" w:rsidRDefault="00AB4F0B" w:rsidP="00AB4F0B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14:paraId="5FE1E09A" w14:textId="77777777" w:rsidR="00AB4F0B" w:rsidRPr="00A655AD" w:rsidRDefault="00AB4F0B">
      <w:pPr>
        <w:rPr>
          <w:rFonts w:ascii="PT Astra Serif" w:hAnsi="PT Astra Serif"/>
        </w:rPr>
      </w:pPr>
    </w:p>
    <w:sectPr w:rsidR="00AB4F0B" w:rsidRPr="00A6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B0"/>
    <w:rsid w:val="000E7260"/>
    <w:rsid w:val="001C54C8"/>
    <w:rsid w:val="00373B92"/>
    <w:rsid w:val="00522771"/>
    <w:rsid w:val="006715BE"/>
    <w:rsid w:val="006C3BF1"/>
    <w:rsid w:val="006E5A5D"/>
    <w:rsid w:val="00856EAE"/>
    <w:rsid w:val="00880263"/>
    <w:rsid w:val="008E5A92"/>
    <w:rsid w:val="009C54B0"/>
    <w:rsid w:val="00A655AD"/>
    <w:rsid w:val="00AB4F0B"/>
    <w:rsid w:val="00BD25B0"/>
    <w:rsid w:val="00C80F87"/>
    <w:rsid w:val="00CD79F0"/>
    <w:rsid w:val="00D656D5"/>
    <w:rsid w:val="00D6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C368"/>
  <w15:chartTrackingRefBased/>
  <w15:docId w15:val="{ACC3F789-2DA7-46AF-980E-6D3FF71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9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B4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D659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NewPoltava</dc:creator>
  <cp:keywords/>
  <dc:description/>
  <cp:lastModifiedBy>Евгений Леснов</cp:lastModifiedBy>
  <cp:revision>18</cp:revision>
  <cp:lastPrinted>2024-06-17T04:28:00Z</cp:lastPrinted>
  <dcterms:created xsi:type="dcterms:W3CDTF">2024-04-11T07:47:00Z</dcterms:created>
  <dcterms:modified xsi:type="dcterms:W3CDTF">2024-07-09T08:44:00Z</dcterms:modified>
</cp:coreProperties>
</file>