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AD" w:rsidRDefault="000E4FAD" w:rsidP="000E4FAD">
      <w:pPr>
        <w:widowControl w:val="0"/>
        <w:rPr>
          <w:b/>
          <w:sz w:val="28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0"/>
        </w:rPr>
        <w:t>АДМИНИСТРАЦИЯ  ИСТИМИССКОГО СЕЛЬСОВЕТА</w:t>
      </w:r>
    </w:p>
    <w:p w:rsidR="000E4FAD" w:rsidRDefault="000E4FAD" w:rsidP="000E4FAD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КЛЮЧЕВСКОГО РАЙОНА</w:t>
      </w:r>
    </w:p>
    <w:p w:rsidR="000E4FAD" w:rsidRDefault="000E4FAD" w:rsidP="000E4FAD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АЛТАЙСКОГО КРАЯ</w:t>
      </w:r>
    </w:p>
    <w:p w:rsidR="000E4FAD" w:rsidRDefault="000E4FAD" w:rsidP="000E4FAD">
      <w:pPr>
        <w:widowControl w:val="0"/>
        <w:ind w:left="360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</w:p>
    <w:p w:rsidR="000E4FAD" w:rsidRDefault="000E4FAD" w:rsidP="000E4FAD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ПОСТАНОВЛЕНИЕ </w:t>
      </w:r>
    </w:p>
    <w:p w:rsidR="000E4FAD" w:rsidRDefault="000E4FAD" w:rsidP="000E4FAD">
      <w:pPr>
        <w:widowControl w:val="0"/>
        <w:rPr>
          <w:b/>
          <w:sz w:val="28"/>
          <w:szCs w:val="20"/>
        </w:rPr>
      </w:pPr>
    </w:p>
    <w:p w:rsidR="000E4FAD" w:rsidRDefault="000E4FAD" w:rsidP="000E4FAD">
      <w:pPr>
        <w:widowControl w:val="0"/>
        <w:rPr>
          <w:sz w:val="28"/>
          <w:szCs w:val="20"/>
        </w:rPr>
      </w:pPr>
      <w:r>
        <w:rPr>
          <w:sz w:val="28"/>
          <w:szCs w:val="20"/>
        </w:rPr>
        <w:t>26 апреля 2021 года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№ 4 </w:t>
      </w:r>
    </w:p>
    <w:p w:rsidR="000E4FAD" w:rsidRDefault="000E4FAD" w:rsidP="000E4FAD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0E4FAD" w:rsidRDefault="000E4FAD" w:rsidP="000E4FAD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0E4FAD" w:rsidRDefault="000E4FAD" w:rsidP="000E4FAD">
      <w:pPr>
        <w:autoSpaceDE w:val="0"/>
        <w:autoSpaceDN w:val="0"/>
        <w:adjustRightInd w:val="0"/>
        <w:spacing w:line="240" w:lineRule="exac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_ сельсовет Ключевского района Алтайского края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а также о причинах принятия такого решения </w:t>
      </w:r>
    </w:p>
    <w:p w:rsidR="000E4FAD" w:rsidRDefault="000E4FAD" w:rsidP="000E4FAD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0E4FAD" w:rsidRDefault="000E4FAD" w:rsidP="000E4FAD">
      <w:pPr>
        <w:ind w:firstLine="709"/>
        <w:jc w:val="both"/>
        <w:rPr>
          <w:rFonts w:eastAsia="Arial Unicode MS"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</w:t>
      </w:r>
    </w:p>
    <w:p w:rsidR="000E4FAD" w:rsidRDefault="000E4FAD" w:rsidP="000E4FA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E4FAD" w:rsidRDefault="000E4FAD" w:rsidP="000E4FA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E4FAD" w:rsidRDefault="000E4FAD" w:rsidP="000E4FAD">
      <w:pPr>
        <w:autoSpaceDE w:val="0"/>
        <w:autoSpaceDN w:val="0"/>
        <w:adjustRightInd w:val="0"/>
        <w:rPr>
          <w:sz w:val="28"/>
          <w:szCs w:val="28"/>
        </w:rPr>
      </w:pPr>
    </w:p>
    <w:p w:rsidR="000E4FAD" w:rsidRDefault="000E4FAD" w:rsidP="000E4F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края, также о причинах принятия такого решения</w:t>
      </w:r>
      <w:proofErr w:type="gramEnd"/>
      <w:r>
        <w:rPr>
          <w:sz w:val="28"/>
          <w:szCs w:val="28"/>
        </w:rPr>
        <w:t xml:space="preserve"> осуществляется администрацией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следующими способами:</w:t>
      </w:r>
    </w:p>
    <w:p w:rsidR="000E4FAD" w:rsidRDefault="000E4FAD" w:rsidP="000E4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размещения информации на официальном сайте администрации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края;</w:t>
      </w:r>
    </w:p>
    <w:p w:rsidR="000E4FAD" w:rsidRDefault="000E4FAD" w:rsidP="000E4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размещения на информационных табло (стендах), установленных</w:t>
      </w:r>
      <w:r>
        <w:t xml:space="preserve"> </w:t>
      </w:r>
      <w:r>
        <w:rPr>
          <w:sz w:val="28"/>
          <w:szCs w:val="28"/>
        </w:rPr>
        <w:t xml:space="preserve">в общедоступных местах вблизи от места установки соответствующих дорожных знаков и (или) нанесения разметки; </w:t>
      </w:r>
    </w:p>
    <w:p w:rsidR="000E4FAD" w:rsidRDefault="000E4FAD" w:rsidP="000E4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посредством размещения на информационном стенде администрации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</w:t>
      </w:r>
    </w:p>
    <w:p w:rsidR="000E4FAD" w:rsidRDefault="000E4FAD" w:rsidP="000E4F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Информирование осуществляется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</w:t>
      </w:r>
    </w:p>
    <w:p w:rsidR="000E4FAD" w:rsidRDefault="000E4FAD" w:rsidP="000E4FA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3. Обнародовать настоящее постановление в установленном законом порядке.</w:t>
      </w:r>
    </w:p>
    <w:p w:rsidR="000E4FAD" w:rsidRDefault="000E4FAD" w:rsidP="000E4FA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4. </w:t>
      </w:r>
      <w:proofErr w:type="gramStart"/>
      <w:r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E4FAD" w:rsidRDefault="000E4FAD" w:rsidP="000E4FAD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0E4FAD" w:rsidRDefault="000E4FAD" w:rsidP="000E4FAD">
      <w:pPr>
        <w:widowControl w:val="0"/>
        <w:rPr>
          <w:sz w:val="28"/>
          <w:szCs w:val="28"/>
        </w:rPr>
      </w:pPr>
    </w:p>
    <w:p w:rsidR="000E4FAD" w:rsidRDefault="000E4FAD" w:rsidP="000E4FAD">
      <w:pPr>
        <w:widowControl w:val="0"/>
        <w:rPr>
          <w:sz w:val="22"/>
          <w:szCs w:val="22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                                В.Н.Елецкий</w:t>
      </w:r>
    </w:p>
    <w:p w:rsidR="00C201F4" w:rsidRDefault="000E4FAD" w:rsidP="000E4FAD">
      <w:r>
        <w:rPr>
          <w:sz w:val="28"/>
          <w:szCs w:val="28"/>
        </w:rPr>
        <w:t xml:space="preserve">                </w:t>
      </w:r>
    </w:p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AD"/>
    <w:rsid w:val="000E4FAD"/>
    <w:rsid w:val="002B46BD"/>
    <w:rsid w:val="004C68B4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2021-04-26T11:21:00Z</dcterms:created>
  <dcterms:modified xsi:type="dcterms:W3CDTF">2021-04-26T11:22:00Z</dcterms:modified>
</cp:coreProperties>
</file>