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82" w:rsidRDefault="00091A82" w:rsidP="00091A8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91A82" w:rsidRDefault="00091A82" w:rsidP="00091A82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ИСТИМИССКОЕ СЕЛЬСКОЕ СОБРАНИЕ ДЕПУТАТОВ</w:t>
      </w:r>
    </w:p>
    <w:p w:rsidR="00091A82" w:rsidRDefault="00091A82" w:rsidP="00091A82">
      <w:pPr>
        <w:jc w:val="center"/>
        <w:rPr>
          <w:sz w:val="28"/>
          <w:szCs w:val="28"/>
        </w:rPr>
      </w:pPr>
      <w:r>
        <w:rPr>
          <w:sz w:val="28"/>
          <w:szCs w:val="28"/>
        </w:rPr>
        <w:t>КЛЮЧЕВСКОГО  РАЙОНА  АЛТАЙСКОГО КРАЯ</w:t>
      </w:r>
    </w:p>
    <w:p w:rsidR="00091A82" w:rsidRDefault="00091A82" w:rsidP="00091A82">
      <w:pPr>
        <w:jc w:val="center"/>
        <w:rPr>
          <w:sz w:val="32"/>
          <w:szCs w:val="32"/>
        </w:rPr>
      </w:pPr>
      <w:r>
        <w:rPr>
          <w:sz w:val="32"/>
          <w:szCs w:val="32"/>
        </w:rPr>
        <w:t>Восемнадцатая сессия седьмого созыва</w:t>
      </w:r>
    </w:p>
    <w:p w:rsidR="00091A82" w:rsidRDefault="00091A82" w:rsidP="00091A82">
      <w:pPr>
        <w:rPr>
          <w:sz w:val="28"/>
          <w:szCs w:val="28"/>
        </w:rPr>
      </w:pPr>
    </w:p>
    <w:p w:rsidR="00091A82" w:rsidRDefault="00091A82" w:rsidP="00091A82">
      <w:pPr>
        <w:keepNext/>
        <w:ind w:right="-2" w:firstLine="851"/>
        <w:jc w:val="right"/>
        <w:outlineLvl w:val="0"/>
        <w:rPr>
          <w:rFonts w:ascii="Arial" w:hAnsi="Arial" w:cs="Arial"/>
        </w:rPr>
      </w:pPr>
    </w:p>
    <w:p w:rsidR="00091A82" w:rsidRDefault="00091A82" w:rsidP="00091A82">
      <w:pPr>
        <w:keepNext/>
        <w:ind w:right="-2" w:firstLine="851"/>
        <w:jc w:val="right"/>
        <w:outlineLvl w:val="0"/>
        <w:rPr>
          <w:rFonts w:ascii="Arial" w:hAnsi="Arial" w:cs="Arial"/>
        </w:rPr>
      </w:pPr>
    </w:p>
    <w:p w:rsidR="00091A82" w:rsidRDefault="00091A82" w:rsidP="00091A82">
      <w:pPr>
        <w:keepNext/>
        <w:ind w:right="-2" w:firstLine="851"/>
        <w:jc w:val="center"/>
        <w:outlineLvl w:val="0"/>
        <w:rPr>
          <w:rFonts w:ascii="Arial" w:hAnsi="Arial" w:cs="Arial"/>
        </w:rPr>
      </w:pPr>
    </w:p>
    <w:p w:rsidR="00091A82" w:rsidRDefault="00091A82" w:rsidP="00091A82">
      <w:pPr>
        <w:keepNext/>
        <w:ind w:right="-2"/>
        <w:outlineLvl w:val="0"/>
        <w:rPr>
          <w:rFonts w:ascii="Arial" w:hAnsi="Arial" w:cs="Arial"/>
        </w:rPr>
      </w:pPr>
      <w:r>
        <w:rPr>
          <w:b/>
          <w:spacing w:val="72"/>
          <w:sz w:val="36"/>
          <w:szCs w:val="36"/>
        </w:rPr>
        <w:t xml:space="preserve">                 РЕШЕНИЕ</w:t>
      </w:r>
    </w:p>
    <w:p w:rsidR="00091A82" w:rsidRDefault="00091A82" w:rsidP="00091A82">
      <w:pPr>
        <w:keepNext/>
        <w:ind w:right="-2" w:firstLine="851"/>
        <w:outlineLvl w:val="0"/>
        <w:rPr>
          <w:rFonts w:ascii="Arial" w:hAnsi="Arial" w:cs="Arial"/>
        </w:rPr>
      </w:pPr>
    </w:p>
    <w:p w:rsidR="00091A82" w:rsidRDefault="00091A82" w:rsidP="00091A82">
      <w:pPr>
        <w:shd w:val="clear" w:color="auto" w:fill="FFFFFF"/>
        <w:spacing w:before="348"/>
        <w:ind w:left="3139"/>
        <w:jc w:val="both"/>
        <w:rPr>
          <w:iCs/>
          <w:sz w:val="28"/>
          <w:szCs w:val="28"/>
        </w:rPr>
      </w:pPr>
      <w:r>
        <w:rPr>
          <w:b/>
          <w:spacing w:val="72"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 </w:t>
      </w:r>
    </w:p>
    <w:p w:rsidR="00091A82" w:rsidRDefault="00091A82" w:rsidP="00091A82">
      <w:pPr>
        <w:shd w:val="clear" w:color="auto" w:fill="FFFFFF"/>
        <w:tabs>
          <w:tab w:val="left" w:pos="6614"/>
        </w:tabs>
        <w:ind w:right="-43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02 марта 2021г.                                                                  № 78</w:t>
      </w:r>
    </w:p>
    <w:p w:rsidR="00091A82" w:rsidRDefault="00091A82" w:rsidP="00091A82">
      <w:pPr>
        <w:shd w:val="clear" w:color="auto" w:fill="FFFFFF"/>
        <w:tabs>
          <w:tab w:val="left" w:pos="6614"/>
        </w:tabs>
        <w:ind w:right="-433"/>
        <w:jc w:val="both"/>
      </w:pPr>
      <w:r>
        <w:rPr>
          <w:rFonts w:ascii="Arial" w:hAnsi="Arial" w:cs="Arial"/>
          <w:i/>
          <w:iCs/>
          <w:sz w:val="28"/>
          <w:szCs w:val="28"/>
        </w:rPr>
        <w:t xml:space="preserve">                                               </w:t>
      </w:r>
      <w:r>
        <w:t xml:space="preserve">с. </w:t>
      </w:r>
      <w:proofErr w:type="spellStart"/>
      <w:r>
        <w:t>Истимис</w:t>
      </w:r>
      <w:proofErr w:type="spellEnd"/>
    </w:p>
    <w:p w:rsidR="00091A82" w:rsidRDefault="00091A82" w:rsidP="00091A82">
      <w:pPr>
        <w:shd w:val="clear" w:color="auto" w:fill="FFFFFF"/>
        <w:tabs>
          <w:tab w:val="left" w:pos="6614"/>
        </w:tabs>
        <w:ind w:right="-433"/>
        <w:jc w:val="both"/>
        <w:rPr>
          <w:rFonts w:ascii="Arial" w:hAnsi="Arial" w:cs="Arial"/>
          <w:i/>
          <w:iCs/>
          <w:sz w:val="28"/>
          <w:szCs w:val="28"/>
        </w:rPr>
      </w:pPr>
    </w:p>
    <w:p w:rsidR="00091A82" w:rsidRDefault="00091A82" w:rsidP="00091A8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091A82" w:rsidRDefault="00091A82" w:rsidP="00091A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сельского Собрания</w:t>
      </w:r>
    </w:p>
    <w:p w:rsidR="00091A82" w:rsidRDefault="00091A82" w:rsidP="00091A82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от  02.08.2017 </w:t>
      </w:r>
    </w:p>
    <w:p w:rsidR="00091A82" w:rsidRDefault="00091A82" w:rsidP="00091A82">
      <w:pPr>
        <w:rPr>
          <w:sz w:val="28"/>
          <w:szCs w:val="28"/>
        </w:rPr>
      </w:pPr>
      <w:r>
        <w:rPr>
          <w:sz w:val="28"/>
          <w:szCs w:val="28"/>
        </w:rPr>
        <w:t xml:space="preserve"> №75 «Об утверждении Положения</w:t>
      </w:r>
    </w:p>
    <w:p w:rsidR="00091A82" w:rsidRDefault="00091A82" w:rsidP="00091A82">
      <w:pPr>
        <w:rPr>
          <w:sz w:val="28"/>
          <w:szCs w:val="28"/>
        </w:rPr>
      </w:pPr>
      <w:r>
        <w:rPr>
          <w:sz w:val="28"/>
          <w:szCs w:val="28"/>
        </w:rPr>
        <w:t xml:space="preserve">«О приватизации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091A82" w:rsidRDefault="00091A82" w:rsidP="00091A82">
      <w:pPr>
        <w:rPr>
          <w:sz w:val="28"/>
          <w:szCs w:val="28"/>
        </w:rPr>
      </w:pPr>
      <w:r>
        <w:rPr>
          <w:sz w:val="28"/>
          <w:szCs w:val="28"/>
        </w:rPr>
        <w:t xml:space="preserve"> имущества, находящегося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091A82" w:rsidRDefault="00091A82" w:rsidP="00091A82">
      <w:pPr>
        <w:rPr>
          <w:sz w:val="28"/>
          <w:szCs w:val="28"/>
        </w:rPr>
      </w:pPr>
      <w:r>
        <w:rPr>
          <w:sz w:val="28"/>
          <w:szCs w:val="28"/>
        </w:rPr>
        <w:t xml:space="preserve">собственности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091A82" w:rsidRDefault="00091A82" w:rsidP="00091A82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Истимисский</w:t>
      </w:r>
      <w:proofErr w:type="spellEnd"/>
      <w:r>
        <w:rPr>
          <w:sz w:val="28"/>
          <w:szCs w:val="28"/>
        </w:rPr>
        <w:t xml:space="preserve"> сельсовет</w:t>
      </w:r>
    </w:p>
    <w:p w:rsidR="00091A82" w:rsidRDefault="00091A82" w:rsidP="00091A82">
      <w:pPr>
        <w:rPr>
          <w:sz w:val="28"/>
          <w:szCs w:val="28"/>
        </w:rPr>
      </w:pPr>
      <w:r>
        <w:rPr>
          <w:sz w:val="28"/>
          <w:szCs w:val="28"/>
        </w:rPr>
        <w:t>Ключевского района»</w:t>
      </w:r>
    </w:p>
    <w:p w:rsidR="00091A82" w:rsidRDefault="00091A82" w:rsidP="00091A82">
      <w:pPr>
        <w:rPr>
          <w:sz w:val="28"/>
          <w:szCs w:val="28"/>
        </w:rPr>
      </w:pPr>
    </w:p>
    <w:p w:rsidR="00091A82" w:rsidRDefault="00091A82" w:rsidP="00091A82">
      <w:pPr>
        <w:ind w:firstLine="360"/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В соответствии с протестом прокурора от 12.01.2021г. №  02-39-2021 Федеральным законом от 21.12.2001 №178-ФЗ «О приватизации государственного и муниципального имущества», Уставом муниципального образования </w:t>
      </w:r>
      <w:proofErr w:type="spellStart"/>
      <w:r>
        <w:rPr>
          <w:sz w:val="28"/>
          <w:szCs w:val="28"/>
        </w:rPr>
        <w:t>Истимисский</w:t>
      </w:r>
      <w:proofErr w:type="spellEnd"/>
      <w:r>
        <w:rPr>
          <w:sz w:val="28"/>
          <w:szCs w:val="28"/>
        </w:rPr>
        <w:t xml:space="preserve"> сельсовет Ключевского района  Алтайского края</w:t>
      </w:r>
    </w:p>
    <w:p w:rsidR="00091A82" w:rsidRDefault="00091A82" w:rsidP="00091A82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91A82" w:rsidRDefault="00091A82" w:rsidP="00091A8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ССД РЕШИЛО:</w:t>
      </w:r>
    </w:p>
    <w:p w:rsidR="00091A82" w:rsidRDefault="00091A82" w:rsidP="00091A82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1.Внести следующие изменения в </w:t>
      </w:r>
      <w:r>
        <w:rPr>
          <w:color w:val="000000"/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о приватизации  муниципального имущества, находящегося в собственности муниципального образования </w:t>
      </w:r>
      <w:proofErr w:type="spellStart"/>
      <w:r>
        <w:rPr>
          <w:sz w:val="28"/>
          <w:szCs w:val="28"/>
        </w:rPr>
        <w:t>Истимисский</w:t>
      </w:r>
      <w:proofErr w:type="spellEnd"/>
      <w:r>
        <w:rPr>
          <w:sz w:val="28"/>
          <w:szCs w:val="28"/>
        </w:rPr>
        <w:t xml:space="preserve"> сельсовет Ключевского района:</w:t>
      </w:r>
    </w:p>
    <w:p w:rsidR="00091A82" w:rsidRDefault="00091A82" w:rsidP="00091A82">
      <w:pPr>
        <w:pStyle w:val="a4"/>
        <w:numPr>
          <w:ilvl w:val="0"/>
          <w:numId w:val="1"/>
        </w:num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</w:t>
      </w:r>
      <w:proofErr w:type="gramStart"/>
      <w:r>
        <w:rPr>
          <w:rFonts w:eastAsia="Times New Roman"/>
          <w:b/>
          <w:sz w:val="28"/>
          <w:szCs w:val="28"/>
        </w:rPr>
        <w:t>п</w:t>
      </w:r>
      <w:proofErr w:type="gramEnd"/>
      <w:r>
        <w:rPr>
          <w:rFonts w:eastAsia="Times New Roman"/>
          <w:b/>
          <w:sz w:val="28"/>
          <w:szCs w:val="28"/>
        </w:rPr>
        <w:t xml:space="preserve"> раздела.8 изложить в следующей редакции:</w:t>
      </w:r>
    </w:p>
    <w:p w:rsidR="00091A82" w:rsidRDefault="00091A82" w:rsidP="00091A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Программа приватизации муниципального имущества, ежегодные отчеты о результатах приватизации муниципального имущества, план приватизации муниципального имущества, информационные сообщения о продаже муниципального имущества и об итогах его продажи подлежат опубликованию на Web-странице администрации </w:t>
      </w: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сельсовета официального сайта Администрации Ключевского района,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  <w:proofErr w:type="gramEnd"/>
    </w:p>
    <w:p w:rsidR="00091A82" w:rsidRDefault="00091A82" w:rsidP="00091A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Документы по проведению процедуры приватизации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имущества подлежат опубликованию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091A82" w:rsidRDefault="00091A82" w:rsidP="00091A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течение 10 дней со дня опубликования Плана приватизации муниципального имущества, размещения на официальном сайте в информационно-телекоммуникационной сети «Интернет», а также на официальном сайте Российской Федерации в сети «Интернет» для размещения информации о проведении торгов администрация </w:t>
      </w: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сельсовета направляет соответствующие уведомления пользователям муниципального имущества, подлежащего приватизации.</w:t>
      </w:r>
    </w:p>
    <w:p w:rsidR="00091A82" w:rsidRDefault="00091A82" w:rsidP="00091A82">
      <w:pPr>
        <w:ind w:left="180" w:right="-716" w:hanging="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Обнародовать настоящее решение в установленном законом порядке.</w:t>
      </w:r>
    </w:p>
    <w:p w:rsidR="00091A82" w:rsidRDefault="00091A82" w:rsidP="00091A82">
      <w:pPr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091A82" w:rsidRDefault="00091A82" w:rsidP="00091A82">
      <w:pPr>
        <w:rPr>
          <w:sz w:val="28"/>
          <w:szCs w:val="28"/>
        </w:rPr>
      </w:pPr>
    </w:p>
    <w:p w:rsidR="00091A82" w:rsidRDefault="00091A82" w:rsidP="00091A82">
      <w:pPr>
        <w:rPr>
          <w:sz w:val="28"/>
          <w:szCs w:val="28"/>
        </w:rPr>
      </w:pPr>
    </w:p>
    <w:p w:rsidR="00091A82" w:rsidRDefault="00091A82" w:rsidP="00091A82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В.Н.Елецкий</w:t>
      </w:r>
    </w:p>
    <w:p w:rsidR="00C201F4" w:rsidRDefault="00C201F4"/>
    <w:sectPr w:rsidR="00C201F4" w:rsidSect="00C2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E14DA"/>
    <w:multiLevelType w:val="hybridMultilevel"/>
    <w:tmpl w:val="8F94BDF6"/>
    <w:lvl w:ilvl="0" w:tplc="BACCBB0E">
      <w:start w:val="1"/>
      <w:numFmt w:val="decimal"/>
      <w:lvlText w:val="%1"/>
      <w:lvlJc w:val="left"/>
      <w:pPr>
        <w:ind w:left="1617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A82"/>
    <w:rsid w:val="00091A82"/>
    <w:rsid w:val="00363B6F"/>
    <w:rsid w:val="004C68B4"/>
    <w:rsid w:val="00C2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8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A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91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2021-04-01T10:43:00Z</dcterms:created>
  <dcterms:modified xsi:type="dcterms:W3CDTF">2021-04-01T10:43:00Z</dcterms:modified>
</cp:coreProperties>
</file>