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CA2" w:rsidRPr="005054A9" w:rsidRDefault="00C2376A" w:rsidP="005054A9">
      <w:pPr>
        <w:tabs>
          <w:tab w:val="left" w:pos="1995"/>
        </w:tabs>
        <w:spacing w:after="0"/>
        <w:rPr>
          <w:rFonts w:ascii="Arial" w:hAnsi="Arial" w:cs="Arial"/>
          <w:b/>
          <w:color w:val="000000"/>
          <w:sz w:val="24"/>
          <w:szCs w:val="24"/>
          <w:lang w:bidi="ru-RU"/>
        </w:rPr>
      </w:pPr>
      <w:r>
        <w:rPr>
          <w:rFonts w:ascii="Times New Roman" w:hAnsi="Times New Roman" w:cs="Times New Roman"/>
          <w:color w:val="000000"/>
          <w:sz w:val="32"/>
          <w:szCs w:val="32"/>
          <w:lang w:bidi="ru-RU"/>
        </w:rPr>
        <w:tab/>
      </w:r>
      <w:r w:rsidRPr="005054A9">
        <w:rPr>
          <w:rFonts w:ascii="Arial" w:hAnsi="Arial" w:cs="Arial"/>
          <w:b/>
          <w:color w:val="000000"/>
          <w:sz w:val="24"/>
          <w:szCs w:val="24"/>
          <w:lang w:bidi="ru-RU"/>
        </w:rPr>
        <w:t xml:space="preserve">          </w:t>
      </w:r>
      <w:r w:rsidR="00FC31F0" w:rsidRPr="005054A9">
        <w:rPr>
          <w:rFonts w:ascii="Arial" w:hAnsi="Arial" w:cs="Arial"/>
          <w:b/>
          <w:color w:val="000000"/>
          <w:sz w:val="24"/>
          <w:szCs w:val="24"/>
          <w:lang w:bidi="ru-RU"/>
        </w:rPr>
        <w:t xml:space="preserve">     </w:t>
      </w:r>
      <w:r w:rsidRPr="005054A9">
        <w:rPr>
          <w:rFonts w:ascii="Arial" w:hAnsi="Arial" w:cs="Arial"/>
          <w:b/>
          <w:color w:val="000000"/>
          <w:sz w:val="24"/>
          <w:szCs w:val="24"/>
          <w:lang w:bidi="ru-RU"/>
        </w:rPr>
        <w:t xml:space="preserve">   </w:t>
      </w:r>
    </w:p>
    <w:p w:rsidR="005054A9" w:rsidRPr="005054A9" w:rsidRDefault="005054A9" w:rsidP="005054A9">
      <w:pPr>
        <w:spacing w:after="0"/>
        <w:jc w:val="center"/>
        <w:rPr>
          <w:rFonts w:ascii="Arial" w:hAnsi="Arial" w:cs="Arial"/>
          <w:sz w:val="24"/>
          <w:szCs w:val="24"/>
        </w:rPr>
      </w:pPr>
      <w:proofErr w:type="spellStart"/>
      <w:r w:rsidRPr="005054A9">
        <w:rPr>
          <w:rFonts w:ascii="Arial" w:hAnsi="Arial" w:cs="Arial"/>
          <w:sz w:val="24"/>
          <w:szCs w:val="24"/>
        </w:rPr>
        <w:t>Зеленополянское</w:t>
      </w:r>
      <w:proofErr w:type="spellEnd"/>
      <w:r w:rsidRPr="005054A9">
        <w:rPr>
          <w:rFonts w:ascii="Arial" w:hAnsi="Arial" w:cs="Arial"/>
          <w:sz w:val="24"/>
          <w:szCs w:val="24"/>
        </w:rPr>
        <w:t xml:space="preserve"> сельское  Собрание депутатов</w:t>
      </w:r>
    </w:p>
    <w:p w:rsidR="005054A9" w:rsidRPr="005054A9" w:rsidRDefault="005054A9" w:rsidP="005054A9">
      <w:pPr>
        <w:spacing w:after="0"/>
        <w:jc w:val="center"/>
        <w:rPr>
          <w:rFonts w:ascii="Arial" w:hAnsi="Arial" w:cs="Arial"/>
          <w:sz w:val="24"/>
          <w:szCs w:val="24"/>
        </w:rPr>
      </w:pPr>
      <w:r w:rsidRPr="005054A9">
        <w:rPr>
          <w:rFonts w:ascii="Arial" w:hAnsi="Arial" w:cs="Arial"/>
          <w:sz w:val="24"/>
          <w:szCs w:val="24"/>
        </w:rPr>
        <w:t>Ключевского района Алтайского края</w:t>
      </w:r>
    </w:p>
    <w:p w:rsidR="005054A9" w:rsidRPr="005054A9" w:rsidRDefault="005054A9" w:rsidP="005054A9">
      <w:pPr>
        <w:spacing w:after="0"/>
        <w:jc w:val="center"/>
        <w:rPr>
          <w:rFonts w:ascii="Arial" w:hAnsi="Arial" w:cs="Arial"/>
          <w:sz w:val="24"/>
          <w:szCs w:val="24"/>
        </w:rPr>
      </w:pPr>
      <w:r w:rsidRPr="00A53F0B">
        <w:rPr>
          <w:rFonts w:ascii="Arial" w:hAnsi="Arial" w:cs="Arial"/>
          <w:sz w:val="24"/>
          <w:szCs w:val="24"/>
        </w:rPr>
        <w:t>Двадцать пятая</w:t>
      </w:r>
      <w:r w:rsidRPr="005054A9">
        <w:rPr>
          <w:rFonts w:ascii="Arial" w:hAnsi="Arial" w:cs="Arial"/>
          <w:sz w:val="24"/>
          <w:szCs w:val="24"/>
        </w:rPr>
        <w:t xml:space="preserve">  сессия первого созыва</w:t>
      </w:r>
    </w:p>
    <w:p w:rsidR="005054A9" w:rsidRPr="005054A9" w:rsidRDefault="005054A9" w:rsidP="005054A9">
      <w:pPr>
        <w:spacing w:after="0"/>
        <w:rPr>
          <w:rFonts w:ascii="Arial" w:hAnsi="Arial" w:cs="Arial"/>
          <w:sz w:val="24"/>
          <w:szCs w:val="24"/>
        </w:rPr>
      </w:pPr>
    </w:p>
    <w:p w:rsidR="005054A9" w:rsidRPr="005054A9" w:rsidRDefault="005054A9" w:rsidP="005054A9">
      <w:pPr>
        <w:spacing w:after="0"/>
        <w:jc w:val="center"/>
        <w:rPr>
          <w:rFonts w:ascii="Arial" w:hAnsi="Arial" w:cs="Arial"/>
          <w:sz w:val="24"/>
          <w:szCs w:val="24"/>
        </w:rPr>
      </w:pPr>
      <w:proofErr w:type="gramStart"/>
      <w:r w:rsidRPr="005054A9">
        <w:rPr>
          <w:rFonts w:ascii="Arial" w:hAnsi="Arial" w:cs="Arial"/>
          <w:sz w:val="24"/>
          <w:szCs w:val="24"/>
        </w:rPr>
        <w:t>Р</w:t>
      </w:r>
      <w:proofErr w:type="gramEnd"/>
      <w:r w:rsidRPr="005054A9">
        <w:rPr>
          <w:rFonts w:ascii="Arial" w:hAnsi="Arial" w:cs="Arial"/>
          <w:sz w:val="24"/>
          <w:szCs w:val="24"/>
        </w:rPr>
        <w:t xml:space="preserve"> Е Ш Е Н И Е</w:t>
      </w:r>
    </w:p>
    <w:p w:rsidR="005054A9" w:rsidRPr="005054A9" w:rsidRDefault="005054A9" w:rsidP="005054A9">
      <w:pPr>
        <w:spacing w:after="0"/>
        <w:rPr>
          <w:rFonts w:ascii="Arial" w:hAnsi="Arial" w:cs="Arial"/>
          <w:sz w:val="24"/>
          <w:szCs w:val="24"/>
        </w:rPr>
      </w:pPr>
    </w:p>
    <w:p w:rsidR="005054A9" w:rsidRPr="005054A9" w:rsidRDefault="005054A9" w:rsidP="005054A9">
      <w:pPr>
        <w:spacing w:after="0"/>
        <w:rPr>
          <w:rFonts w:ascii="Arial" w:hAnsi="Arial" w:cs="Arial"/>
          <w:sz w:val="24"/>
          <w:szCs w:val="24"/>
        </w:rPr>
      </w:pPr>
      <w:r w:rsidRPr="005054A9">
        <w:rPr>
          <w:rFonts w:ascii="Arial" w:hAnsi="Arial" w:cs="Arial"/>
          <w:sz w:val="24"/>
          <w:szCs w:val="24"/>
        </w:rPr>
        <w:t xml:space="preserve">30.03.2020г.                                                                                                 №  </w:t>
      </w:r>
      <w:r w:rsidRPr="00A53F0B">
        <w:rPr>
          <w:rFonts w:ascii="Arial" w:hAnsi="Arial" w:cs="Arial"/>
          <w:sz w:val="24"/>
          <w:szCs w:val="24"/>
        </w:rPr>
        <w:t>183</w:t>
      </w:r>
    </w:p>
    <w:p w:rsidR="005054A9" w:rsidRPr="005054A9" w:rsidRDefault="005054A9" w:rsidP="005054A9">
      <w:pPr>
        <w:spacing w:after="0"/>
        <w:jc w:val="center"/>
        <w:rPr>
          <w:rFonts w:ascii="Arial" w:hAnsi="Arial" w:cs="Arial"/>
          <w:sz w:val="24"/>
          <w:szCs w:val="24"/>
        </w:rPr>
      </w:pPr>
      <w:proofErr w:type="gramStart"/>
      <w:r w:rsidRPr="005054A9">
        <w:rPr>
          <w:rFonts w:ascii="Arial" w:hAnsi="Arial" w:cs="Arial"/>
          <w:sz w:val="24"/>
          <w:szCs w:val="24"/>
        </w:rPr>
        <w:t>с</w:t>
      </w:r>
      <w:proofErr w:type="gramEnd"/>
      <w:r w:rsidRPr="005054A9">
        <w:rPr>
          <w:rFonts w:ascii="Arial" w:hAnsi="Arial" w:cs="Arial"/>
          <w:sz w:val="24"/>
          <w:szCs w:val="24"/>
        </w:rPr>
        <w:t>. Зеленая Поляна</w:t>
      </w:r>
    </w:p>
    <w:p w:rsidR="005054A9" w:rsidRPr="005054A9" w:rsidRDefault="005054A9" w:rsidP="005054A9">
      <w:pPr>
        <w:spacing w:after="0"/>
        <w:rPr>
          <w:rFonts w:ascii="Arial" w:hAnsi="Arial" w:cs="Arial"/>
          <w:sz w:val="24"/>
          <w:szCs w:val="24"/>
        </w:rPr>
      </w:pPr>
    </w:p>
    <w:p w:rsidR="005054A9" w:rsidRPr="005054A9" w:rsidRDefault="005054A9" w:rsidP="005054A9">
      <w:pPr>
        <w:spacing w:after="0"/>
        <w:rPr>
          <w:rFonts w:ascii="Arial" w:hAnsi="Arial" w:cs="Arial"/>
          <w:sz w:val="24"/>
          <w:szCs w:val="24"/>
        </w:rPr>
      </w:pPr>
      <w:r w:rsidRPr="005054A9">
        <w:rPr>
          <w:rFonts w:ascii="Arial" w:hAnsi="Arial" w:cs="Arial"/>
          <w:sz w:val="24"/>
          <w:szCs w:val="24"/>
        </w:rPr>
        <w:t xml:space="preserve">О продлении </w:t>
      </w:r>
      <w:r w:rsidR="000E6264">
        <w:rPr>
          <w:rFonts w:ascii="Arial" w:hAnsi="Arial" w:cs="Arial"/>
          <w:sz w:val="24"/>
          <w:szCs w:val="24"/>
        </w:rPr>
        <w:t>полномочий</w:t>
      </w:r>
    </w:p>
    <w:p w:rsidR="005054A9" w:rsidRPr="005054A9" w:rsidRDefault="005054A9" w:rsidP="005054A9">
      <w:pPr>
        <w:spacing w:after="0"/>
        <w:rPr>
          <w:rFonts w:ascii="Arial" w:hAnsi="Arial" w:cs="Arial"/>
          <w:sz w:val="24"/>
          <w:szCs w:val="24"/>
        </w:rPr>
      </w:pPr>
      <w:r w:rsidRPr="005054A9">
        <w:rPr>
          <w:rFonts w:ascii="Arial" w:hAnsi="Arial" w:cs="Arial"/>
          <w:sz w:val="24"/>
          <w:szCs w:val="24"/>
        </w:rPr>
        <w:t>Главы администрации Зеленополянского</w:t>
      </w:r>
    </w:p>
    <w:p w:rsidR="005054A9" w:rsidRDefault="005054A9" w:rsidP="005054A9">
      <w:pPr>
        <w:spacing w:after="0"/>
        <w:rPr>
          <w:rFonts w:ascii="Arial" w:hAnsi="Arial" w:cs="Arial"/>
          <w:sz w:val="24"/>
          <w:szCs w:val="24"/>
        </w:rPr>
      </w:pPr>
      <w:r w:rsidRPr="005054A9">
        <w:rPr>
          <w:rFonts w:ascii="Arial" w:hAnsi="Arial" w:cs="Arial"/>
          <w:sz w:val="24"/>
          <w:szCs w:val="24"/>
        </w:rPr>
        <w:t>сельсовета Ключевского района</w:t>
      </w:r>
    </w:p>
    <w:p w:rsidR="000E6264" w:rsidRPr="005054A9" w:rsidRDefault="000E6264" w:rsidP="005054A9">
      <w:pPr>
        <w:spacing w:after="0"/>
        <w:rPr>
          <w:rFonts w:ascii="Arial" w:hAnsi="Arial" w:cs="Arial"/>
          <w:sz w:val="24"/>
          <w:szCs w:val="24"/>
        </w:rPr>
      </w:pPr>
      <w:r>
        <w:rPr>
          <w:rFonts w:ascii="Arial" w:hAnsi="Arial" w:cs="Arial"/>
          <w:sz w:val="24"/>
          <w:szCs w:val="24"/>
        </w:rPr>
        <w:t>Алтайского края</w:t>
      </w:r>
    </w:p>
    <w:p w:rsidR="005054A9" w:rsidRPr="005054A9" w:rsidRDefault="005054A9" w:rsidP="005054A9">
      <w:pPr>
        <w:spacing w:after="0"/>
        <w:rPr>
          <w:rFonts w:ascii="Arial" w:hAnsi="Arial" w:cs="Arial"/>
          <w:sz w:val="24"/>
          <w:szCs w:val="24"/>
        </w:rPr>
      </w:pPr>
    </w:p>
    <w:p w:rsidR="005054A9" w:rsidRPr="005054A9" w:rsidRDefault="005054A9" w:rsidP="005054A9">
      <w:pPr>
        <w:spacing w:after="0"/>
        <w:jc w:val="both"/>
        <w:rPr>
          <w:rFonts w:ascii="Arial" w:hAnsi="Arial" w:cs="Arial"/>
          <w:sz w:val="24"/>
          <w:szCs w:val="24"/>
        </w:rPr>
      </w:pPr>
      <w:r w:rsidRPr="005054A9">
        <w:rPr>
          <w:rFonts w:ascii="Arial" w:hAnsi="Arial" w:cs="Arial"/>
          <w:sz w:val="24"/>
          <w:szCs w:val="24"/>
        </w:rPr>
        <w:t xml:space="preserve">             </w:t>
      </w:r>
      <w:proofErr w:type="gramStart"/>
      <w:r w:rsidR="000E6264">
        <w:rPr>
          <w:rFonts w:ascii="Arial" w:hAnsi="Arial" w:cs="Arial"/>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w:t>
      </w:r>
      <w:r w:rsidR="00A53F0B">
        <w:rPr>
          <w:rFonts w:ascii="Arial" w:hAnsi="Arial" w:cs="Arial"/>
          <w:sz w:val="24"/>
          <w:szCs w:val="24"/>
        </w:rPr>
        <w:t>а</w:t>
      </w:r>
      <w:r w:rsidR="000E6264">
        <w:rPr>
          <w:rFonts w:ascii="Arial" w:hAnsi="Arial" w:cs="Arial"/>
          <w:sz w:val="24"/>
          <w:szCs w:val="24"/>
        </w:rPr>
        <w:t>коном от 02.03.2007 № 25-ФЗ «О муниципальной службе в Российской Федерации»,</w:t>
      </w:r>
      <w:r w:rsidR="00D30268">
        <w:rPr>
          <w:rFonts w:ascii="Arial" w:hAnsi="Arial" w:cs="Arial"/>
          <w:sz w:val="24"/>
          <w:szCs w:val="24"/>
        </w:rPr>
        <w:t xml:space="preserve"> Федеральным законом от 12.06.2002 № 67-ФЗ «Об основных гарантиях избирательных прав  и права на участие</w:t>
      </w:r>
      <w:r w:rsidR="00AA0AE0">
        <w:rPr>
          <w:rFonts w:ascii="Arial" w:hAnsi="Arial" w:cs="Arial"/>
          <w:sz w:val="24"/>
          <w:szCs w:val="24"/>
        </w:rPr>
        <w:t xml:space="preserve"> в</w:t>
      </w:r>
      <w:r w:rsidR="00D30268">
        <w:rPr>
          <w:rFonts w:ascii="Arial" w:hAnsi="Arial" w:cs="Arial"/>
          <w:sz w:val="24"/>
          <w:szCs w:val="24"/>
        </w:rPr>
        <w:t xml:space="preserve">  референдуме граждан </w:t>
      </w:r>
      <w:r w:rsidR="00231E8F">
        <w:rPr>
          <w:rFonts w:ascii="Arial" w:hAnsi="Arial" w:cs="Arial"/>
          <w:sz w:val="24"/>
          <w:szCs w:val="24"/>
        </w:rPr>
        <w:t>Российской Федерации</w:t>
      </w:r>
      <w:r w:rsidR="00D30268">
        <w:rPr>
          <w:rFonts w:ascii="Arial" w:hAnsi="Arial" w:cs="Arial"/>
          <w:sz w:val="24"/>
          <w:szCs w:val="24"/>
        </w:rPr>
        <w:t>»</w:t>
      </w:r>
      <w:r w:rsidR="00231E8F">
        <w:rPr>
          <w:rFonts w:ascii="Arial" w:hAnsi="Arial" w:cs="Arial"/>
          <w:sz w:val="24"/>
          <w:szCs w:val="24"/>
        </w:rPr>
        <w:t>,</w:t>
      </w:r>
      <w:r w:rsidR="000E6264">
        <w:rPr>
          <w:rFonts w:ascii="Arial" w:hAnsi="Arial" w:cs="Arial"/>
          <w:sz w:val="24"/>
          <w:szCs w:val="24"/>
        </w:rPr>
        <w:t xml:space="preserve"> Законом </w:t>
      </w:r>
      <w:r w:rsidR="00D30268">
        <w:rPr>
          <w:rFonts w:ascii="Arial" w:hAnsi="Arial" w:cs="Arial"/>
          <w:sz w:val="24"/>
          <w:szCs w:val="24"/>
        </w:rPr>
        <w:t>Алтайского края от 07.12.2007 № 134-ЗС «О муниципальной служб</w:t>
      </w:r>
      <w:r w:rsidR="00A53F0B">
        <w:rPr>
          <w:rFonts w:ascii="Arial" w:hAnsi="Arial" w:cs="Arial"/>
          <w:sz w:val="24"/>
          <w:szCs w:val="24"/>
        </w:rPr>
        <w:t>е в Алтайском крае», Уставом</w:t>
      </w:r>
      <w:proofErr w:type="gramEnd"/>
      <w:r w:rsidR="00A53F0B">
        <w:rPr>
          <w:rFonts w:ascii="Arial" w:hAnsi="Arial" w:cs="Arial"/>
          <w:sz w:val="24"/>
          <w:szCs w:val="24"/>
        </w:rPr>
        <w:t xml:space="preserve"> му</w:t>
      </w:r>
      <w:r w:rsidR="00D30268">
        <w:rPr>
          <w:rFonts w:ascii="Arial" w:hAnsi="Arial" w:cs="Arial"/>
          <w:sz w:val="24"/>
          <w:szCs w:val="24"/>
        </w:rPr>
        <w:t>ниципального образования Зеленополянский сельсовет Ключевского района Алтайского края</w:t>
      </w:r>
      <w:r w:rsidRPr="005054A9">
        <w:rPr>
          <w:rFonts w:ascii="Arial" w:hAnsi="Arial" w:cs="Arial"/>
          <w:sz w:val="24"/>
          <w:szCs w:val="24"/>
        </w:rPr>
        <w:t xml:space="preserve"> </w:t>
      </w:r>
    </w:p>
    <w:p w:rsidR="005054A9" w:rsidRPr="005054A9" w:rsidRDefault="005054A9" w:rsidP="005054A9">
      <w:pPr>
        <w:spacing w:after="0"/>
        <w:jc w:val="both"/>
        <w:rPr>
          <w:rFonts w:ascii="Arial" w:hAnsi="Arial" w:cs="Arial"/>
          <w:sz w:val="24"/>
          <w:szCs w:val="24"/>
        </w:rPr>
      </w:pPr>
    </w:p>
    <w:p w:rsidR="005054A9" w:rsidRPr="005054A9" w:rsidRDefault="005054A9" w:rsidP="005054A9">
      <w:pPr>
        <w:spacing w:after="0"/>
        <w:jc w:val="center"/>
        <w:rPr>
          <w:rFonts w:ascii="Arial" w:hAnsi="Arial" w:cs="Arial"/>
          <w:sz w:val="24"/>
          <w:szCs w:val="24"/>
        </w:rPr>
      </w:pPr>
      <w:r w:rsidRPr="005054A9">
        <w:rPr>
          <w:rFonts w:ascii="Arial" w:hAnsi="Arial" w:cs="Arial"/>
          <w:sz w:val="24"/>
          <w:szCs w:val="24"/>
        </w:rPr>
        <w:t>сельское Собрание депутатов</w:t>
      </w:r>
    </w:p>
    <w:p w:rsidR="005054A9" w:rsidRPr="005054A9" w:rsidRDefault="005054A9" w:rsidP="005054A9">
      <w:pPr>
        <w:spacing w:after="0"/>
        <w:rPr>
          <w:rFonts w:ascii="Arial" w:hAnsi="Arial" w:cs="Arial"/>
          <w:sz w:val="24"/>
          <w:szCs w:val="24"/>
        </w:rPr>
      </w:pPr>
    </w:p>
    <w:p w:rsidR="005054A9" w:rsidRPr="005054A9" w:rsidRDefault="005054A9" w:rsidP="00A53F0B">
      <w:pPr>
        <w:spacing w:after="0"/>
        <w:jc w:val="center"/>
        <w:rPr>
          <w:rFonts w:ascii="Arial" w:hAnsi="Arial" w:cs="Arial"/>
          <w:sz w:val="24"/>
          <w:szCs w:val="24"/>
        </w:rPr>
      </w:pPr>
      <w:r w:rsidRPr="005054A9">
        <w:rPr>
          <w:rFonts w:ascii="Arial" w:hAnsi="Arial" w:cs="Arial"/>
          <w:sz w:val="24"/>
          <w:szCs w:val="24"/>
        </w:rPr>
        <w:t>Р Е Ш И Л О:</w:t>
      </w:r>
    </w:p>
    <w:p w:rsidR="005054A9" w:rsidRPr="005054A9" w:rsidRDefault="005054A9" w:rsidP="005054A9">
      <w:pPr>
        <w:spacing w:after="0"/>
        <w:jc w:val="both"/>
        <w:rPr>
          <w:rFonts w:ascii="Arial" w:hAnsi="Arial" w:cs="Arial"/>
          <w:sz w:val="24"/>
          <w:szCs w:val="24"/>
        </w:rPr>
      </w:pPr>
      <w:r w:rsidRPr="005054A9">
        <w:rPr>
          <w:rFonts w:ascii="Arial" w:hAnsi="Arial" w:cs="Arial"/>
          <w:sz w:val="24"/>
          <w:szCs w:val="24"/>
        </w:rPr>
        <w:t xml:space="preserve">          1. </w:t>
      </w:r>
      <w:r w:rsidR="00231E8F">
        <w:rPr>
          <w:rFonts w:ascii="Arial" w:hAnsi="Arial" w:cs="Arial"/>
          <w:sz w:val="24"/>
          <w:szCs w:val="24"/>
        </w:rPr>
        <w:t>В связи с продлением срока полномочий депутатов Зеленополянского сельского Собрания депутатов, продлить полномочия главы администрации Зеленополянского сельсовета Ключевского района Алтайского края Корневой Людмилы Максимовны по контракту, на срок полномочий Зеленополянского сельского Собрания депутатов (до дня начала работы представительного органа нового созыва).</w:t>
      </w:r>
    </w:p>
    <w:p w:rsidR="005054A9" w:rsidRPr="005054A9" w:rsidRDefault="005054A9" w:rsidP="005054A9">
      <w:pPr>
        <w:spacing w:after="0"/>
        <w:jc w:val="both"/>
        <w:rPr>
          <w:rFonts w:ascii="Arial" w:hAnsi="Arial" w:cs="Arial"/>
          <w:sz w:val="24"/>
          <w:szCs w:val="24"/>
        </w:rPr>
      </w:pPr>
    </w:p>
    <w:p w:rsidR="005054A9" w:rsidRPr="005054A9" w:rsidRDefault="005054A9" w:rsidP="005054A9">
      <w:pPr>
        <w:spacing w:after="0"/>
        <w:jc w:val="both"/>
        <w:rPr>
          <w:rFonts w:ascii="Arial" w:hAnsi="Arial" w:cs="Arial"/>
          <w:sz w:val="24"/>
          <w:szCs w:val="24"/>
        </w:rPr>
      </w:pPr>
      <w:r w:rsidRPr="005054A9">
        <w:rPr>
          <w:rFonts w:ascii="Arial" w:hAnsi="Arial" w:cs="Arial"/>
          <w:sz w:val="24"/>
          <w:szCs w:val="24"/>
        </w:rPr>
        <w:t xml:space="preserve">          2. </w:t>
      </w:r>
      <w:r w:rsidR="00E46ABD">
        <w:rPr>
          <w:rFonts w:ascii="Arial" w:hAnsi="Arial" w:cs="Arial"/>
          <w:sz w:val="24"/>
          <w:szCs w:val="24"/>
        </w:rPr>
        <w:t>Уполномочить Главу Зеленополянского сельсовета</w:t>
      </w:r>
      <w:r w:rsidR="00A53F0B">
        <w:rPr>
          <w:rFonts w:ascii="Arial" w:hAnsi="Arial" w:cs="Arial"/>
          <w:sz w:val="24"/>
          <w:szCs w:val="24"/>
        </w:rPr>
        <w:t xml:space="preserve"> </w:t>
      </w:r>
      <w:proofErr w:type="spellStart"/>
      <w:r w:rsidR="00A53F0B">
        <w:rPr>
          <w:rFonts w:ascii="Arial" w:hAnsi="Arial" w:cs="Arial"/>
          <w:sz w:val="24"/>
          <w:szCs w:val="24"/>
        </w:rPr>
        <w:t>Жерно</w:t>
      </w:r>
      <w:r w:rsidR="00AA0AE0">
        <w:rPr>
          <w:rFonts w:ascii="Arial" w:hAnsi="Arial" w:cs="Arial"/>
          <w:sz w:val="24"/>
          <w:szCs w:val="24"/>
        </w:rPr>
        <w:t>клеву</w:t>
      </w:r>
      <w:proofErr w:type="spellEnd"/>
      <w:r w:rsidR="00AA0AE0">
        <w:rPr>
          <w:rFonts w:ascii="Arial" w:hAnsi="Arial" w:cs="Arial"/>
          <w:sz w:val="24"/>
          <w:szCs w:val="24"/>
        </w:rPr>
        <w:t xml:space="preserve"> Ирину Фёдоровну выступить представителем нанимателя для Корневой Л.М. по вопросу продления с ней контракта, а также для решения иных вопросов, связанных с ее продлением на должности главы администрации Зеленополянско</w:t>
      </w:r>
      <w:r w:rsidR="00A53F0B">
        <w:rPr>
          <w:rFonts w:ascii="Arial" w:hAnsi="Arial" w:cs="Arial"/>
          <w:sz w:val="24"/>
          <w:szCs w:val="24"/>
        </w:rPr>
        <w:t>го сельсовета Ключевского район</w:t>
      </w:r>
      <w:r w:rsidR="00AA0AE0">
        <w:rPr>
          <w:rFonts w:ascii="Arial" w:hAnsi="Arial" w:cs="Arial"/>
          <w:sz w:val="24"/>
          <w:szCs w:val="24"/>
        </w:rPr>
        <w:t>а Алтайского края</w:t>
      </w:r>
    </w:p>
    <w:p w:rsidR="005054A9" w:rsidRPr="005054A9" w:rsidRDefault="005054A9" w:rsidP="005054A9">
      <w:pPr>
        <w:spacing w:after="0"/>
        <w:jc w:val="both"/>
        <w:rPr>
          <w:rFonts w:ascii="Arial" w:hAnsi="Arial" w:cs="Arial"/>
          <w:sz w:val="24"/>
          <w:szCs w:val="24"/>
        </w:rPr>
      </w:pPr>
    </w:p>
    <w:p w:rsidR="005054A9" w:rsidRPr="005054A9" w:rsidRDefault="005054A9" w:rsidP="005054A9">
      <w:pPr>
        <w:spacing w:after="0"/>
        <w:ind w:firstLine="709"/>
        <w:jc w:val="both"/>
        <w:rPr>
          <w:rFonts w:ascii="Arial" w:hAnsi="Arial" w:cs="Arial"/>
          <w:sz w:val="24"/>
          <w:szCs w:val="24"/>
        </w:rPr>
      </w:pPr>
      <w:r w:rsidRPr="005054A9">
        <w:rPr>
          <w:rFonts w:ascii="Arial" w:hAnsi="Arial" w:cs="Arial"/>
          <w:sz w:val="24"/>
          <w:szCs w:val="24"/>
        </w:rPr>
        <w:t>3. Главе</w:t>
      </w:r>
      <w:r w:rsidR="00AA0AE0">
        <w:rPr>
          <w:rFonts w:ascii="Arial" w:hAnsi="Arial" w:cs="Arial"/>
          <w:sz w:val="24"/>
          <w:szCs w:val="24"/>
        </w:rPr>
        <w:t xml:space="preserve"> Зеленополянского</w:t>
      </w:r>
      <w:r w:rsidRPr="005054A9">
        <w:rPr>
          <w:rFonts w:ascii="Arial" w:hAnsi="Arial" w:cs="Arial"/>
          <w:sz w:val="24"/>
          <w:szCs w:val="24"/>
        </w:rPr>
        <w:t xml:space="preserve"> сельсовета</w:t>
      </w:r>
      <w:r w:rsidR="00A53F0B">
        <w:rPr>
          <w:rFonts w:ascii="Arial" w:hAnsi="Arial" w:cs="Arial"/>
          <w:sz w:val="24"/>
          <w:szCs w:val="24"/>
        </w:rPr>
        <w:t xml:space="preserve"> </w:t>
      </w:r>
      <w:proofErr w:type="spellStart"/>
      <w:r w:rsidR="00A53F0B">
        <w:rPr>
          <w:rFonts w:ascii="Arial" w:hAnsi="Arial" w:cs="Arial"/>
          <w:sz w:val="24"/>
          <w:szCs w:val="24"/>
        </w:rPr>
        <w:t>Жернокл</w:t>
      </w:r>
      <w:r w:rsidR="00AA0AE0">
        <w:rPr>
          <w:rFonts w:ascii="Arial" w:hAnsi="Arial" w:cs="Arial"/>
          <w:sz w:val="24"/>
          <w:szCs w:val="24"/>
        </w:rPr>
        <w:t>евой</w:t>
      </w:r>
      <w:proofErr w:type="spellEnd"/>
      <w:r w:rsidR="00AA0AE0">
        <w:rPr>
          <w:rFonts w:ascii="Arial" w:hAnsi="Arial" w:cs="Arial"/>
          <w:sz w:val="24"/>
          <w:szCs w:val="24"/>
        </w:rPr>
        <w:t xml:space="preserve"> И.Ф.</w:t>
      </w:r>
      <w:r w:rsidRPr="005054A9">
        <w:rPr>
          <w:rFonts w:ascii="Arial" w:hAnsi="Arial" w:cs="Arial"/>
          <w:sz w:val="24"/>
          <w:szCs w:val="24"/>
        </w:rPr>
        <w:t xml:space="preserve">  заключить</w:t>
      </w:r>
      <w:r w:rsidR="00AA0AE0">
        <w:rPr>
          <w:rFonts w:ascii="Arial" w:hAnsi="Arial" w:cs="Arial"/>
          <w:sz w:val="24"/>
          <w:szCs w:val="24"/>
        </w:rPr>
        <w:t xml:space="preserve"> дополнительное соглашение к</w:t>
      </w:r>
      <w:r w:rsidRPr="005054A9">
        <w:rPr>
          <w:rFonts w:ascii="Arial" w:hAnsi="Arial" w:cs="Arial"/>
          <w:sz w:val="24"/>
          <w:szCs w:val="24"/>
        </w:rPr>
        <w:t xml:space="preserve"> контракт</w:t>
      </w:r>
      <w:r w:rsidR="00AA0AE0">
        <w:rPr>
          <w:rFonts w:ascii="Arial" w:hAnsi="Arial" w:cs="Arial"/>
          <w:sz w:val="24"/>
          <w:szCs w:val="24"/>
        </w:rPr>
        <w:t>у</w:t>
      </w:r>
      <w:r w:rsidRPr="005054A9">
        <w:rPr>
          <w:rFonts w:ascii="Arial" w:hAnsi="Arial" w:cs="Arial"/>
          <w:sz w:val="24"/>
          <w:szCs w:val="24"/>
        </w:rPr>
        <w:t xml:space="preserve"> с главой администрации сельсовета</w:t>
      </w:r>
      <w:r w:rsidR="00AA0AE0">
        <w:rPr>
          <w:rFonts w:ascii="Arial" w:hAnsi="Arial" w:cs="Arial"/>
          <w:sz w:val="24"/>
          <w:szCs w:val="24"/>
        </w:rPr>
        <w:t xml:space="preserve"> Корневой Л.М.</w:t>
      </w:r>
      <w:r w:rsidRPr="005054A9">
        <w:rPr>
          <w:rFonts w:ascii="Arial" w:hAnsi="Arial" w:cs="Arial"/>
          <w:sz w:val="24"/>
          <w:szCs w:val="24"/>
        </w:rPr>
        <w:t xml:space="preserve"> </w:t>
      </w:r>
    </w:p>
    <w:p w:rsidR="005054A9" w:rsidRPr="005054A9" w:rsidRDefault="005054A9" w:rsidP="005054A9">
      <w:pPr>
        <w:spacing w:after="0"/>
        <w:ind w:firstLine="709"/>
        <w:jc w:val="both"/>
        <w:rPr>
          <w:rFonts w:ascii="Arial" w:hAnsi="Arial" w:cs="Arial"/>
          <w:sz w:val="24"/>
          <w:szCs w:val="24"/>
        </w:rPr>
      </w:pPr>
    </w:p>
    <w:p w:rsidR="005054A9" w:rsidRPr="005054A9" w:rsidRDefault="00AA0AE0" w:rsidP="005054A9">
      <w:pPr>
        <w:spacing w:after="0"/>
        <w:ind w:firstLine="709"/>
        <w:jc w:val="both"/>
        <w:rPr>
          <w:rFonts w:ascii="Arial" w:hAnsi="Arial" w:cs="Arial"/>
          <w:sz w:val="24"/>
          <w:szCs w:val="24"/>
        </w:rPr>
      </w:pPr>
      <w:r>
        <w:rPr>
          <w:rFonts w:ascii="Arial" w:hAnsi="Arial" w:cs="Arial"/>
          <w:sz w:val="24"/>
          <w:szCs w:val="24"/>
        </w:rPr>
        <w:t>4</w:t>
      </w:r>
      <w:r w:rsidR="00A53F0B">
        <w:rPr>
          <w:rFonts w:ascii="Arial" w:hAnsi="Arial" w:cs="Arial"/>
          <w:sz w:val="24"/>
          <w:szCs w:val="24"/>
        </w:rPr>
        <w:t>.  Обнародо</w:t>
      </w:r>
      <w:r w:rsidR="00CE5F5C">
        <w:rPr>
          <w:rFonts w:ascii="Arial" w:hAnsi="Arial" w:cs="Arial"/>
          <w:sz w:val="24"/>
          <w:szCs w:val="24"/>
        </w:rPr>
        <w:t xml:space="preserve">вать настоящее решение на </w:t>
      </w:r>
      <w:r w:rsidR="00A53F0B">
        <w:rPr>
          <w:rFonts w:ascii="Arial" w:hAnsi="Arial" w:cs="Arial"/>
          <w:sz w:val="24"/>
          <w:szCs w:val="24"/>
        </w:rPr>
        <w:t>информационном стенде администрац</w:t>
      </w:r>
      <w:r w:rsidR="00CE5F5C">
        <w:rPr>
          <w:rFonts w:ascii="Arial" w:hAnsi="Arial" w:cs="Arial"/>
          <w:sz w:val="24"/>
          <w:szCs w:val="24"/>
        </w:rPr>
        <w:t>ии Зеленополянского сельсовета Ключевского района Алтайского края.</w:t>
      </w:r>
    </w:p>
    <w:p w:rsidR="005054A9" w:rsidRPr="005054A9" w:rsidRDefault="005054A9" w:rsidP="005054A9">
      <w:pPr>
        <w:spacing w:after="0"/>
        <w:rPr>
          <w:rFonts w:ascii="Arial" w:hAnsi="Arial" w:cs="Arial"/>
          <w:sz w:val="24"/>
          <w:szCs w:val="24"/>
        </w:rPr>
      </w:pPr>
    </w:p>
    <w:p w:rsidR="005054A9" w:rsidRPr="005054A9" w:rsidRDefault="005054A9" w:rsidP="005054A9">
      <w:pPr>
        <w:spacing w:after="0"/>
        <w:rPr>
          <w:rFonts w:ascii="Arial" w:hAnsi="Arial" w:cs="Arial"/>
          <w:sz w:val="24"/>
          <w:szCs w:val="24"/>
        </w:rPr>
      </w:pPr>
    </w:p>
    <w:p w:rsidR="005054A9" w:rsidRPr="005054A9" w:rsidRDefault="005054A9" w:rsidP="005054A9">
      <w:pPr>
        <w:spacing w:after="0"/>
        <w:rPr>
          <w:rFonts w:ascii="Arial" w:hAnsi="Arial" w:cs="Arial"/>
          <w:sz w:val="24"/>
          <w:szCs w:val="24"/>
        </w:rPr>
      </w:pPr>
      <w:r w:rsidRPr="005054A9">
        <w:rPr>
          <w:rFonts w:ascii="Arial" w:hAnsi="Arial" w:cs="Arial"/>
          <w:sz w:val="24"/>
          <w:szCs w:val="24"/>
        </w:rPr>
        <w:t xml:space="preserve">Глава сельсовета                                                                           </w:t>
      </w:r>
      <w:r w:rsidR="00AA0AE0">
        <w:rPr>
          <w:rFonts w:ascii="Arial" w:hAnsi="Arial" w:cs="Arial"/>
          <w:sz w:val="24"/>
          <w:szCs w:val="24"/>
        </w:rPr>
        <w:t xml:space="preserve">    </w:t>
      </w:r>
      <w:r w:rsidRPr="005054A9">
        <w:rPr>
          <w:rFonts w:ascii="Arial" w:hAnsi="Arial" w:cs="Arial"/>
          <w:sz w:val="24"/>
          <w:szCs w:val="24"/>
        </w:rPr>
        <w:t xml:space="preserve">И.Ф.  </w:t>
      </w:r>
      <w:proofErr w:type="spellStart"/>
      <w:r w:rsidRPr="005054A9">
        <w:rPr>
          <w:rFonts w:ascii="Arial" w:hAnsi="Arial" w:cs="Arial"/>
          <w:sz w:val="24"/>
          <w:szCs w:val="24"/>
        </w:rPr>
        <w:t>Жерноклева</w:t>
      </w:r>
      <w:proofErr w:type="spellEnd"/>
    </w:p>
    <w:p w:rsidR="005054A9" w:rsidRDefault="005054A9" w:rsidP="005054A9">
      <w:pPr>
        <w:spacing w:after="0"/>
        <w:rPr>
          <w:sz w:val="28"/>
        </w:rPr>
      </w:pPr>
    </w:p>
    <w:sectPr w:rsidR="005054A9" w:rsidSect="00AA0AE0">
      <w:pgSz w:w="11906" w:h="16838"/>
      <w:pgMar w:top="142" w:right="1701" w:bottom="426"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C2376A"/>
    <w:rsid w:val="000E6264"/>
    <w:rsid w:val="00172776"/>
    <w:rsid w:val="00231E8F"/>
    <w:rsid w:val="005054A9"/>
    <w:rsid w:val="005A58AA"/>
    <w:rsid w:val="00830CA2"/>
    <w:rsid w:val="009C32CF"/>
    <w:rsid w:val="00A53F0B"/>
    <w:rsid w:val="00A64468"/>
    <w:rsid w:val="00AA0AE0"/>
    <w:rsid w:val="00B13F12"/>
    <w:rsid w:val="00C2376A"/>
    <w:rsid w:val="00CE5F5C"/>
    <w:rsid w:val="00D30268"/>
    <w:rsid w:val="00E46ABD"/>
    <w:rsid w:val="00FC31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4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0A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0A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121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320</Words>
  <Characters>1826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Сельсовет</dc:creator>
  <cp:keywords/>
  <dc:description/>
  <cp:lastModifiedBy>Сельсовет</cp:lastModifiedBy>
  <cp:revision>10</cp:revision>
  <cp:lastPrinted>2020-04-02T07:16:00Z</cp:lastPrinted>
  <dcterms:created xsi:type="dcterms:W3CDTF">2020-03-27T08:21:00Z</dcterms:created>
  <dcterms:modified xsi:type="dcterms:W3CDTF">2020-04-02T09:38:00Z</dcterms:modified>
</cp:coreProperties>
</file>