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4ACE84" w14:textId="35B24A5F" w:rsidR="002E58BC" w:rsidRPr="00BB4A5B" w:rsidRDefault="00BB4A5B" w:rsidP="00BB4A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4A5B">
        <w:rPr>
          <w:rFonts w:ascii="Times New Roman" w:hAnsi="Times New Roman" w:cs="Times New Roman"/>
          <w:sz w:val="28"/>
          <w:szCs w:val="28"/>
        </w:rPr>
        <w:t>Администрация Васильчуковского сельсовета</w:t>
      </w:r>
    </w:p>
    <w:p w14:paraId="79E16FD9" w14:textId="77D391E0" w:rsidR="00A806E5" w:rsidRPr="00BB4A5B" w:rsidRDefault="00BB4A5B" w:rsidP="00BB4A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4A5B">
        <w:rPr>
          <w:rFonts w:ascii="Times New Roman" w:hAnsi="Times New Roman" w:cs="Times New Roman"/>
          <w:sz w:val="28"/>
          <w:szCs w:val="28"/>
        </w:rPr>
        <w:t>Ключевского района Алтайского края</w:t>
      </w:r>
    </w:p>
    <w:p w14:paraId="588CC620" w14:textId="77777777" w:rsidR="00A806E5" w:rsidRPr="00BB4A5B" w:rsidRDefault="00A806E5" w:rsidP="00BB4A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B99A1DA" w14:textId="02F1EFDB" w:rsidR="00A806E5" w:rsidRDefault="00A806E5" w:rsidP="00BB4A5B">
      <w:pPr>
        <w:tabs>
          <w:tab w:val="left" w:pos="3494"/>
        </w:tabs>
        <w:spacing w:after="0" w:line="240" w:lineRule="auto"/>
        <w:jc w:val="center"/>
        <w:rPr>
          <w:rFonts w:ascii="Times New Roman" w:hAnsi="Times New Roman" w:cs="Times New Roman"/>
          <w:spacing w:val="100"/>
          <w:sz w:val="32"/>
          <w:szCs w:val="32"/>
        </w:rPr>
      </w:pPr>
      <w:r w:rsidRPr="00BB4A5B">
        <w:rPr>
          <w:rFonts w:ascii="Times New Roman" w:hAnsi="Times New Roman" w:cs="Times New Roman"/>
          <w:spacing w:val="100"/>
          <w:sz w:val="32"/>
          <w:szCs w:val="32"/>
        </w:rPr>
        <w:t>ПОСТАНОВЛЕНИЕ</w:t>
      </w:r>
    </w:p>
    <w:p w14:paraId="168B65E6" w14:textId="77777777" w:rsidR="00BB4A5B" w:rsidRPr="00BB4A5B" w:rsidRDefault="00BB4A5B" w:rsidP="00BB4A5B">
      <w:pPr>
        <w:tabs>
          <w:tab w:val="left" w:pos="3494"/>
        </w:tabs>
        <w:spacing w:after="0" w:line="240" w:lineRule="auto"/>
        <w:jc w:val="center"/>
        <w:rPr>
          <w:rFonts w:ascii="Times New Roman" w:hAnsi="Times New Roman" w:cs="Times New Roman"/>
          <w:spacing w:val="100"/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19"/>
        <w:gridCol w:w="4652"/>
      </w:tblGrid>
      <w:tr w:rsidR="00BB4A5B" w:rsidRPr="00BB4A5B" w14:paraId="6B0A8F44" w14:textId="1083218F" w:rsidTr="00BB4A5B">
        <w:tc>
          <w:tcPr>
            <w:tcW w:w="2570" w:type="pct"/>
            <w:vAlign w:val="center"/>
          </w:tcPr>
          <w:p w14:paraId="1DF56AAF" w14:textId="330FD55D" w:rsidR="00BB4A5B" w:rsidRPr="00BB4A5B" w:rsidRDefault="00BB4A5B" w:rsidP="00BB4A5B">
            <w:pPr>
              <w:tabs>
                <w:tab w:val="left" w:pos="34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4A5B">
              <w:rPr>
                <w:rFonts w:ascii="Times New Roman" w:hAnsi="Times New Roman" w:cs="Times New Roman"/>
                <w:sz w:val="24"/>
                <w:szCs w:val="24"/>
              </w:rPr>
              <w:t>24.05.2019</w:t>
            </w:r>
          </w:p>
        </w:tc>
        <w:tc>
          <w:tcPr>
            <w:tcW w:w="2430" w:type="pct"/>
            <w:vAlign w:val="center"/>
          </w:tcPr>
          <w:p w14:paraId="11AB2A31" w14:textId="13EE2BB7" w:rsidR="00BB4A5B" w:rsidRPr="00BB4A5B" w:rsidRDefault="00BB4A5B" w:rsidP="00BB4A5B">
            <w:pPr>
              <w:tabs>
                <w:tab w:val="left" w:pos="3494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B4A5B">
              <w:rPr>
                <w:rFonts w:ascii="Times New Roman" w:hAnsi="Times New Roman" w:cs="Times New Roman"/>
                <w:sz w:val="24"/>
                <w:szCs w:val="24"/>
              </w:rPr>
              <w:t>№ 16</w:t>
            </w:r>
          </w:p>
        </w:tc>
      </w:tr>
      <w:tr w:rsidR="00BB4A5B" w:rsidRPr="00BB4A5B" w14:paraId="6AFB3410" w14:textId="77777777" w:rsidTr="00BB4A5B">
        <w:tc>
          <w:tcPr>
            <w:tcW w:w="5000" w:type="pct"/>
            <w:gridSpan w:val="2"/>
            <w:vAlign w:val="center"/>
          </w:tcPr>
          <w:p w14:paraId="0F271FCA" w14:textId="77777777" w:rsidR="00BB4A5B" w:rsidRPr="00BB4A5B" w:rsidRDefault="00BB4A5B" w:rsidP="00BB4A5B">
            <w:pPr>
              <w:tabs>
                <w:tab w:val="left" w:pos="349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A5B">
              <w:rPr>
                <w:rFonts w:ascii="Times New Roman" w:hAnsi="Times New Roman" w:cs="Times New Roman"/>
                <w:sz w:val="24"/>
                <w:szCs w:val="24"/>
              </w:rPr>
              <w:t>с. Васильчуки</w:t>
            </w:r>
          </w:p>
        </w:tc>
      </w:tr>
    </w:tbl>
    <w:p w14:paraId="64CACFBB" w14:textId="77777777" w:rsidR="00BB4A5B" w:rsidRPr="00BB4A5B" w:rsidRDefault="00BB4A5B" w:rsidP="0016438B">
      <w:pPr>
        <w:spacing w:after="0" w:line="240" w:lineRule="auto"/>
        <w:ind w:right="4393"/>
        <w:jc w:val="both"/>
        <w:rPr>
          <w:rFonts w:ascii="Times New Roman" w:hAnsi="Times New Roman" w:cs="Times New Roman"/>
          <w:sz w:val="24"/>
          <w:szCs w:val="24"/>
        </w:rPr>
      </w:pPr>
    </w:p>
    <w:p w14:paraId="59B4328B" w14:textId="68AB41FF" w:rsidR="00541B58" w:rsidRPr="00BB4A5B" w:rsidRDefault="00541B58" w:rsidP="0016438B">
      <w:pPr>
        <w:spacing w:after="0" w:line="240" w:lineRule="auto"/>
        <w:ind w:right="4393"/>
        <w:jc w:val="both"/>
        <w:rPr>
          <w:rFonts w:ascii="Times New Roman" w:hAnsi="Times New Roman" w:cs="Times New Roman"/>
          <w:sz w:val="24"/>
          <w:szCs w:val="24"/>
        </w:rPr>
      </w:pPr>
      <w:r w:rsidRPr="00BB4A5B">
        <w:rPr>
          <w:rFonts w:ascii="Times New Roman" w:hAnsi="Times New Roman" w:cs="Times New Roman"/>
          <w:sz w:val="24"/>
          <w:szCs w:val="24"/>
        </w:rPr>
        <w:t>О внесении изменений в административный Регламент по предоставлению муниципальной услуги «Предоставление имущества, находящегося в муниципальной собственности,</w:t>
      </w:r>
      <w:r w:rsidR="00BB4A5B">
        <w:rPr>
          <w:rFonts w:ascii="Times New Roman" w:hAnsi="Times New Roman" w:cs="Times New Roman"/>
          <w:sz w:val="24"/>
          <w:szCs w:val="24"/>
        </w:rPr>
        <w:t xml:space="preserve"> </w:t>
      </w:r>
      <w:r w:rsidR="00E21AA9" w:rsidRPr="00BB4A5B">
        <w:rPr>
          <w:rFonts w:ascii="Times New Roman" w:hAnsi="Times New Roman" w:cs="Times New Roman"/>
          <w:sz w:val="24"/>
          <w:szCs w:val="24"/>
        </w:rPr>
        <w:t>з</w:t>
      </w:r>
      <w:r w:rsidRPr="00BB4A5B">
        <w:rPr>
          <w:rFonts w:ascii="Times New Roman" w:hAnsi="Times New Roman" w:cs="Times New Roman"/>
          <w:sz w:val="24"/>
          <w:szCs w:val="24"/>
        </w:rPr>
        <w:t xml:space="preserve">а исключением земельных участков, в аренду, доверительное управление, безвозмездное пользование» утвержденное постановлением администрации Васильчуковского сельсовета </w:t>
      </w:r>
    </w:p>
    <w:p w14:paraId="7103F062" w14:textId="77777777" w:rsidR="00541B58" w:rsidRPr="00BB4A5B" w:rsidRDefault="00541B58" w:rsidP="0016438B">
      <w:pPr>
        <w:spacing w:after="0" w:line="240" w:lineRule="auto"/>
        <w:ind w:right="4393"/>
        <w:jc w:val="both"/>
        <w:rPr>
          <w:rFonts w:ascii="Times New Roman" w:hAnsi="Times New Roman" w:cs="Times New Roman"/>
          <w:sz w:val="24"/>
          <w:szCs w:val="24"/>
        </w:rPr>
      </w:pPr>
      <w:r w:rsidRPr="00BB4A5B">
        <w:rPr>
          <w:rFonts w:ascii="Times New Roman" w:hAnsi="Times New Roman" w:cs="Times New Roman"/>
          <w:sz w:val="24"/>
          <w:szCs w:val="24"/>
        </w:rPr>
        <w:t>от 09.06.2017 № 10.</w:t>
      </w:r>
    </w:p>
    <w:p w14:paraId="3F29E367" w14:textId="77777777" w:rsidR="00541B58" w:rsidRPr="00BB4A5B" w:rsidRDefault="00541B58" w:rsidP="0016438B">
      <w:pPr>
        <w:spacing w:after="0" w:line="240" w:lineRule="auto"/>
        <w:ind w:right="4393"/>
        <w:jc w:val="both"/>
        <w:rPr>
          <w:rFonts w:ascii="Times New Roman" w:hAnsi="Times New Roman" w:cs="Times New Roman"/>
          <w:sz w:val="24"/>
          <w:szCs w:val="24"/>
        </w:rPr>
      </w:pPr>
    </w:p>
    <w:p w14:paraId="4505AD60" w14:textId="15E93C4F" w:rsidR="00541B58" w:rsidRDefault="00541B58" w:rsidP="001643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438B">
        <w:rPr>
          <w:rFonts w:ascii="Times New Roman" w:hAnsi="Times New Roman" w:cs="Times New Roman"/>
          <w:sz w:val="24"/>
          <w:szCs w:val="24"/>
        </w:rPr>
        <w:t>В соответствии Федеральным законом от 06.10.2003 года № 131-ФЗ</w:t>
      </w:r>
      <w:r w:rsidR="003244D2" w:rsidRPr="0016438B">
        <w:rPr>
          <w:rFonts w:ascii="Times New Roman" w:hAnsi="Times New Roman" w:cs="Times New Roman"/>
          <w:sz w:val="24"/>
          <w:szCs w:val="24"/>
        </w:rPr>
        <w:t xml:space="preserve"> «Об общих принципах организации местного самоуправления в Российской Федерации», в соответствии Федеральным законом от 27.07.2010 № 210-ФЗ «Об организации предоставления государственных и муниципальных услуг», Уставом муниципального образования Васильчуковский сельсовет Ключевского района Алтайского края</w:t>
      </w:r>
    </w:p>
    <w:p w14:paraId="0C9DC81C" w14:textId="77777777" w:rsidR="0016438B" w:rsidRPr="0016438B" w:rsidRDefault="0016438B" w:rsidP="001643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5D9163E" w14:textId="1C127FDD" w:rsidR="003244D2" w:rsidRPr="0016438B" w:rsidRDefault="003244D2" w:rsidP="0016438B">
      <w:pPr>
        <w:spacing w:after="0" w:line="240" w:lineRule="auto"/>
        <w:jc w:val="center"/>
        <w:rPr>
          <w:rFonts w:ascii="Times New Roman" w:hAnsi="Times New Roman" w:cs="Times New Roman"/>
          <w:spacing w:val="100"/>
          <w:sz w:val="24"/>
          <w:szCs w:val="24"/>
        </w:rPr>
      </w:pPr>
      <w:r w:rsidRPr="0016438B">
        <w:rPr>
          <w:rFonts w:ascii="Times New Roman" w:hAnsi="Times New Roman" w:cs="Times New Roman"/>
          <w:spacing w:val="100"/>
          <w:sz w:val="24"/>
          <w:szCs w:val="24"/>
        </w:rPr>
        <w:t>ПОСТАНОВЛЯЮ:</w:t>
      </w:r>
    </w:p>
    <w:p w14:paraId="0CC002C7" w14:textId="77777777" w:rsidR="0016438B" w:rsidRPr="0016438B" w:rsidRDefault="0016438B" w:rsidP="001643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436FE3F" w14:textId="5A20B284" w:rsidR="00B41D42" w:rsidRPr="001E75EA" w:rsidRDefault="003244D2" w:rsidP="001E7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75EA">
        <w:rPr>
          <w:rFonts w:ascii="Times New Roman" w:hAnsi="Times New Roman" w:cs="Times New Roman"/>
          <w:sz w:val="24"/>
          <w:szCs w:val="24"/>
        </w:rPr>
        <w:t xml:space="preserve">1. </w:t>
      </w:r>
      <w:r w:rsidR="00B41D42" w:rsidRPr="001E75EA">
        <w:rPr>
          <w:rFonts w:ascii="Times New Roman" w:hAnsi="Times New Roman" w:cs="Times New Roman"/>
          <w:sz w:val="24"/>
          <w:szCs w:val="24"/>
        </w:rPr>
        <w:t>Раздел 2 Требования к порядку исполнения муниципальной услуги Административного регламента по предоставлению муниципальной услуги «Предоставление имущества находящегося в муниципальной собственности, за исключением земельных участков, в аренду, доверительное управление, безвозмездное пользовани</w:t>
      </w:r>
      <w:r w:rsidR="006C5CF9" w:rsidRPr="001E75EA">
        <w:rPr>
          <w:rFonts w:ascii="Times New Roman" w:hAnsi="Times New Roman" w:cs="Times New Roman"/>
          <w:sz w:val="24"/>
          <w:szCs w:val="24"/>
        </w:rPr>
        <w:t>е» дополнить пунктом 2.6</w:t>
      </w:r>
      <w:r w:rsidR="00B41D42" w:rsidRPr="001E75EA">
        <w:rPr>
          <w:rFonts w:ascii="Times New Roman" w:hAnsi="Times New Roman" w:cs="Times New Roman"/>
          <w:sz w:val="24"/>
          <w:szCs w:val="24"/>
        </w:rPr>
        <w:t xml:space="preserve"> следующего содержания:</w:t>
      </w:r>
    </w:p>
    <w:p w14:paraId="7CC499CA" w14:textId="336D5A08" w:rsidR="00383879" w:rsidRPr="001E75EA" w:rsidRDefault="00B41D42" w:rsidP="001E7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75EA">
        <w:rPr>
          <w:rFonts w:ascii="Times New Roman" w:hAnsi="Times New Roman" w:cs="Times New Roman"/>
          <w:sz w:val="24"/>
          <w:szCs w:val="24"/>
        </w:rPr>
        <w:t>Органы, предоставляющие государственные услуги, и органы, предоставляющие муниципальные услуги, не вправе требовать от заявителя:</w:t>
      </w:r>
    </w:p>
    <w:p w14:paraId="1D4CD199" w14:textId="77777777" w:rsidR="00383879" w:rsidRPr="001E75EA" w:rsidRDefault="006C5CF9" w:rsidP="001E7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75EA">
        <w:rPr>
          <w:rFonts w:ascii="Times New Roman" w:hAnsi="Times New Roman" w:cs="Times New Roman"/>
          <w:sz w:val="24"/>
          <w:szCs w:val="24"/>
        </w:rPr>
        <w:t>2.6</w:t>
      </w:r>
      <w:r w:rsidR="00383879" w:rsidRPr="001E75EA">
        <w:rPr>
          <w:rFonts w:ascii="Times New Roman" w:hAnsi="Times New Roman" w:cs="Times New Roman"/>
          <w:sz w:val="24"/>
          <w:szCs w:val="24"/>
        </w:rPr>
        <w:t>.1 Предоставления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государственных и муниципальных услуг;</w:t>
      </w:r>
    </w:p>
    <w:p w14:paraId="27118DC3" w14:textId="77777777" w:rsidR="00383879" w:rsidRPr="001E75EA" w:rsidRDefault="006C5CF9" w:rsidP="001E7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75EA">
        <w:rPr>
          <w:rFonts w:ascii="Times New Roman" w:hAnsi="Times New Roman" w:cs="Times New Roman"/>
          <w:sz w:val="24"/>
          <w:szCs w:val="24"/>
        </w:rPr>
        <w:t>2.6</w:t>
      </w:r>
      <w:r w:rsidR="00E645C7" w:rsidRPr="001E75EA">
        <w:rPr>
          <w:rFonts w:ascii="Times New Roman" w:hAnsi="Times New Roman" w:cs="Times New Roman"/>
          <w:sz w:val="24"/>
          <w:szCs w:val="24"/>
        </w:rPr>
        <w:t>.2 П</w:t>
      </w:r>
      <w:r w:rsidR="00383879" w:rsidRPr="001E75EA">
        <w:rPr>
          <w:rFonts w:ascii="Times New Roman" w:hAnsi="Times New Roman" w:cs="Times New Roman"/>
          <w:sz w:val="24"/>
          <w:szCs w:val="24"/>
        </w:rPr>
        <w:t>редоставления документов и информации, в том. числе подтверждающих внесение заявителем платы за предоставление государственных и м</w:t>
      </w:r>
      <w:r w:rsidR="00E645C7" w:rsidRPr="001E75EA">
        <w:rPr>
          <w:rFonts w:ascii="Times New Roman" w:hAnsi="Times New Roman" w:cs="Times New Roman"/>
          <w:sz w:val="24"/>
          <w:szCs w:val="24"/>
        </w:rPr>
        <w:t>униципальных услуг, которые нахо</w:t>
      </w:r>
      <w:r w:rsidR="00383879" w:rsidRPr="001E75EA">
        <w:rPr>
          <w:rFonts w:ascii="Times New Roman" w:hAnsi="Times New Roman" w:cs="Times New Roman"/>
          <w:sz w:val="24"/>
          <w:szCs w:val="24"/>
        </w:rPr>
        <w:t>дятся в распоряжении органов, предоставляющих государственные услуги, органов. Предоставляющих муниципальные услуги, иных государственных органов, органов местного самоуправления либо</w:t>
      </w:r>
      <w:r w:rsidR="00E645C7" w:rsidRPr="001E75EA">
        <w:rPr>
          <w:rFonts w:ascii="Times New Roman" w:hAnsi="Times New Roman" w:cs="Times New Roman"/>
          <w:sz w:val="24"/>
          <w:szCs w:val="24"/>
        </w:rPr>
        <w:t xml:space="preserve">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настоящего Федерального закона государственных и муниципальных услуг,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частью 6 настоящей статьи перечень документов. Заявитель вправе представить указанные документы и информацию в органы, предоставляющие государственные услуги, и органы, предоставляющие муниципальные услуги, по собственной инициативе;</w:t>
      </w:r>
    </w:p>
    <w:p w14:paraId="677827A3" w14:textId="77777777" w:rsidR="00250F39" w:rsidRPr="001E75EA" w:rsidRDefault="006C5CF9" w:rsidP="001E7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75EA">
        <w:rPr>
          <w:rFonts w:ascii="Times New Roman" w:hAnsi="Times New Roman" w:cs="Times New Roman"/>
          <w:sz w:val="24"/>
          <w:szCs w:val="24"/>
        </w:rPr>
        <w:lastRenderedPageBreak/>
        <w:t>2.6</w:t>
      </w:r>
      <w:r w:rsidR="00250F39" w:rsidRPr="001E75EA">
        <w:rPr>
          <w:rFonts w:ascii="Times New Roman" w:hAnsi="Times New Roman" w:cs="Times New Roman"/>
          <w:sz w:val="24"/>
          <w:szCs w:val="24"/>
        </w:rPr>
        <w:t xml:space="preserve">.3 Осуществления действий, в том числе согласований, необходимых для получения государственных и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</w:t>
      </w:r>
      <w:r w:rsidR="00D72F40" w:rsidRPr="001E75EA">
        <w:rPr>
          <w:rFonts w:ascii="Times New Roman" w:hAnsi="Times New Roman" w:cs="Times New Roman"/>
          <w:sz w:val="24"/>
          <w:szCs w:val="24"/>
        </w:rPr>
        <w:t>включенных в перечни, указанные в части 1 статьи 9 настоящего Федерального закона;</w:t>
      </w:r>
    </w:p>
    <w:p w14:paraId="07958218" w14:textId="77777777" w:rsidR="00D72F40" w:rsidRPr="001E75EA" w:rsidRDefault="006C5CF9" w:rsidP="001E7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75EA">
        <w:rPr>
          <w:rFonts w:ascii="Times New Roman" w:hAnsi="Times New Roman" w:cs="Times New Roman"/>
          <w:sz w:val="24"/>
          <w:szCs w:val="24"/>
        </w:rPr>
        <w:t>2.6</w:t>
      </w:r>
      <w:r w:rsidR="00CE4C39" w:rsidRPr="001E75EA">
        <w:rPr>
          <w:rFonts w:ascii="Times New Roman" w:hAnsi="Times New Roman" w:cs="Times New Roman"/>
          <w:sz w:val="24"/>
          <w:szCs w:val="24"/>
        </w:rPr>
        <w:t>.4 Предоставления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 государственной или муниципальной услуги, либо в предоставлении государственной или муниципальной услуги, за исключением следующих случаев:</w:t>
      </w:r>
    </w:p>
    <w:p w14:paraId="0DAC7916" w14:textId="77777777" w:rsidR="00CE4C39" w:rsidRPr="001E75EA" w:rsidRDefault="00CE4C39" w:rsidP="001E7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75EA">
        <w:rPr>
          <w:rFonts w:ascii="Times New Roman" w:hAnsi="Times New Roman" w:cs="Times New Roman"/>
          <w:sz w:val="24"/>
          <w:szCs w:val="24"/>
        </w:rPr>
        <w:t xml:space="preserve">а) изменение требований нормативных правовых актов, касающихся предоставления государственной или муниципальной услуги, после первоначальной подачи заявления о </w:t>
      </w:r>
      <w:r w:rsidR="00977725" w:rsidRPr="001E75EA">
        <w:rPr>
          <w:rFonts w:ascii="Times New Roman" w:hAnsi="Times New Roman" w:cs="Times New Roman"/>
          <w:sz w:val="24"/>
          <w:szCs w:val="24"/>
        </w:rPr>
        <w:t>предоставлении государственной или муниципальной услуги;</w:t>
      </w:r>
    </w:p>
    <w:p w14:paraId="2CADF478" w14:textId="77777777" w:rsidR="00977725" w:rsidRPr="001E75EA" w:rsidRDefault="00977725" w:rsidP="001E7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75EA">
        <w:rPr>
          <w:rFonts w:ascii="Times New Roman" w:hAnsi="Times New Roman" w:cs="Times New Roman"/>
          <w:sz w:val="24"/>
          <w:szCs w:val="24"/>
        </w:rPr>
        <w:t>б) наличие ошибок в заявлении о предоставлении государственной или муниципальной услуги и документах, поданных заявителем после первоначального отказа в приеме документов , необходимых для предоставления государственной или муниципальной услуги, либо в предоставлении государственной или муниципальной услуги и не включенных в представленный ранее пакет документов;</w:t>
      </w:r>
    </w:p>
    <w:p w14:paraId="28887144" w14:textId="77777777" w:rsidR="00E4199D" w:rsidRPr="001E75EA" w:rsidRDefault="00E4199D" w:rsidP="001E7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75EA">
        <w:rPr>
          <w:rFonts w:ascii="Times New Roman" w:hAnsi="Times New Roman" w:cs="Times New Roman"/>
          <w:sz w:val="24"/>
          <w:szCs w:val="24"/>
        </w:rPr>
        <w:t>в) истечение срока действия документов или изменение после первоначального отказа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услуги;</w:t>
      </w:r>
    </w:p>
    <w:p w14:paraId="156E1718" w14:textId="77777777" w:rsidR="00C162A7" w:rsidRPr="001E75EA" w:rsidRDefault="00FF2466" w:rsidP="001E7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75EA">
        <w:rPr>
          <w:rFonts w:ascii="Times New Roman" w:hAnsi="Times New Roman" w:cs="Times New Roman"/>
          <w:sz w:val="24"/>
          <w:szCs w:val="24"/>
        </w:rPr>
        <w:t>г) в</w:t>
      </w:r>
      <w:r w:rsidR="00C162A7" w:rsidRPr="001E75EA">
        <w:rPr>
          <w:rFonts w:ascii="Times New Roman" w:hAnsi="Times New Roman" w:cs="Times New Roman"/>
          <w:sz w:val="24"/>
          <w:szCs w:val="24"/>
        </w:rPr>
        <w:t>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государственную услугу, или органа, предоставляющего муниципальную услугу, государственного или муниципального с</w:t>
      </w:r>
      <w:r w:rsidR="0012066D" w:rsidRPr="001E75EA">
        <w:rPr>
          <w:rFonts w:ascii="Times New Roman" w:hAnsi="Times New Roman" w:cs="Times New Roman"/>
          <w:sz w:val="24"/>
          <w:szCs w:val="24"/>
        </w:rPr>
        <w:t>л</w:t>
      </w:r>
      <w:r w:rsidR="00C162A7" w:rsidRPr="001E75EA">
        <w:rPr>
          <w:rFonts w:ascii="Times New Roman" w:hAnsi="Times New Roman" w:cs="Times New Roman"/>
          <w:sz w:val="24"/>
          <w:szCs w:val="24"/>
        </w:rPr>
        <w:t>ужащего</w:t>
      </w:r>
      <w:r w:rsidR="0012066D" w:rsidRPr="001E75EA">
        <w:rPr>
          <w:rFonts w:ascii="Times New Roman" w:hAnsi="Times New Roman" w:cs="Times New Roman"/>
          <w:sz w:val="24"/>
          <w:szCs w:val="24"/>
        </w:rPr>
        <w:t>, работника многофункционального центра, работника организации, предусмотренной частью 1.1 статьи 16 настоящего Федерального закона, при первоначальном отказе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услуги, о чем в письменном виде за подписью руководителя органа, предоставляющего государственную услугу, или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государственной или муниципальной услуги, либо руководителя организации, предусмотренной частью 1.1 статьи 16 настоящего Федерального закона, уведомляется заявитель, а также приносятся извинения за доставленные неудобства.</w:t>
      </w:r>
    </w:p>
    <w:p w14:paraId="3B78C1F2" w14:textId="5F8A6A8C" w:rsidR="009A565B" w:rsidRPr="001E75EA" w:rsidRDefault="009A565B" w:rsidP="001E7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75EA">
        <w:rPr>
          <w:rFonts w:ascii="Times New Roman" w:hAnsi="Times New Roman" w:cs="Times New Roman"/>
          <w:sz w:val="24"/>
          <w:szCs w:val="24"/>
        </w:rPr>
        <w:t xml:space="preserve">2. </w:t>
      </w:r>
      <w:r w:rsidR="00B051E4" w:rsidRPr="001E75EA">
        <w:rPr>
          <w:rFonts w:ascii="Times New Roman" w:hAnsi="Times New Roman" w:cs="Times New Roman"/>
          <w:sz w:val="24"/>
          <w:szCs w:val="24"/>
        </w:rPr>
        <w:t>Раздел 6 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 Административного регламента по предоставлению муниципальной услуги «Предоставление имущества, находящегося в муниципальной собственности, за исключением земельных участков, в аренду, доверительное управление, безвозмездное пользование» пункт 6.1.2.</w:t>
      </w:r>
      <w:r w:rsidR="001E75EA">
        <w:rPr>
          <w:rFonts w:ascii="Times New Roman" w:hAnsi="Times New Roman" w:cs="Times New Roman"/>
          <w:sz w:val="24"/>
          <w:szCs w:val="24"/>
        </w:rPr>
        <w:t xml:space="preserve"> </w:t>
      </w:r>
      <w:r w:rsidR="00B051E4" w:rsidRPr="001E75EA">
        <w:rPr>
          <w:rFonts w:ascii="Times New Roman" w:hAnsi="Times New Roman" w:cs="Times New Roman"/>
          <w:sz w:val="24"/>
          <w:szCs w:val="24"/>
        </w:rPr>
        <w:t>дополнить подпунктом 9 следующего содержания:</w:t>
      </w:r>
    </w:p>
    <w:p w14:paraId="22B52CAB" w14:textId="77777777" w:rsidR="00B051E4" w:rsidRPr="001E75EA" w:rsidRDefault="00B051E4" w:rsidP="001E7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75EA">
        <w:rPr>
          <w:rFonts w:ascii="Times New Roman" w:hAnsi="Times New Roman" w:cs="Times New Roman"/>
          <w:sz w:val="24"/>
          <w:szCs w:val="24"/>
        </w:rPr>
        <w:t xml:space="preserve">- требования при предоставлении государственной или муниципальной услуги документов или информации, отсутствие и (или) </w:t>
      </w:r>
      <w:r w:rsidR="00E75622" w:rsidRPr="001E75EA">
        <w:rPr>
          <w:rFonts w:ascii="Times New Roman" w:hAnsi="Times New Roman" w:cs="Times New Roman"/>
          <w:sz w:val="24"/>
          <w:szCs w:val="24"/>
        </w:rPr>
        <w:t>недостоверность которых не указывалась при первоначальном отказе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услуги, за исключением случаев, предусмотренных пунктом 4 части 1 статьи 7 настоящего Федерального закона. В указанном случае досудебное (внесудебное) обжалование заявите</w:t>
      </w:r>
      <w:r w:rsidR="00DF6614" w:rsidRPr="001E75EA">
        <w:rPr>
          <w:rFonts w:ascii="Times New Roman" w:hAnsi="Times New Roman" w:cs="Times New Roman"/>
          <w:sz w:val="24"/>
          <w:szCs w:val="24"/>
        </w:rPr>
        <w:t>лем решений и действий (</w:t>
      </w:r>
      <w:r w:rsidR="00E75622" w:rsidRPr="001E75EA">
        <w:rPr>
          <w:rFonts w:ascii="Times New Roman" w:hAnsi="Times New Roman" w:cs="Times New Roman"/>
          <w:sz w:val="24"/>
          <w:szCs w:val="24"/>
        </w:rPr>
        <w:t xml:space="preserve">бездействия) многофункционального центра, работника многофункционального центра возможно в случае, если на </w:t>
      </w:r>
      <w:r w:rsidR="00E75622" w:rsidRPr="001E75EA">
        <w:rPr>
          <w:rFonts w:ascii="Times New Roman" w:hAnsi="Times New Roman" w:cs="Times New Roman"/>
          <w:sz w:val="24"/>
          <w:szCs w:val="24"/>
        </w:rPr>
        <w:lastRenderedPageBreak/>
        <w:t>многофункциональный центр, решения и действия (бездействия)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настоящего Федерального закона.</w:t>
      </w:r>
    </w:p>
    <w:p w14:paraId="1B7F681A" w14:textId="2177817C" w:rsidR="00D16BD0" w:rsidRPr="001E75EA" w:rsidRDefault="00530F23" w:rsidP="001E7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75EA">
        <w:rPr>
          <w:rFonts w:ascii="Times New Roman" w:hAnsi="Times New Roman" w:cs="Times New Roman"/>
          <w:sz w:val="24"/>
          <w:szCs w:val="24"/>
        </w:rPr>
        <w:t>Пункт 6.6 дополнить подпунктами следующего содержания:</w:t>
      </w:r>
    </w:p>
    <w:p w14:paraId="01C967F8" w14:textId="42857BC0" w:rsidR="009C4306" w:rsidRPr="001E75EA" w:rsidRDefault="00ED4D97" w:rsidP="001E7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75EA">
        <w:rPr>
          <w:rFonts w:ascii="Times New Roman" w:hAnsi="Times New Roman" w:cs="Times New Roman"/>
          <w:sz w:val="24"/>
          <w:szCs w:val="24"/>
        </w:rPr>
        <w:t>6.6.1</w:t>
      </w:r>
      <w:r w:rsidR="009C4306" w:rsidRPr="001E75EA">
        <w:rPr>
          <w:rFonts w:ascii="Times New Roman" w:hAnsi="Times New Roman" w:cs="Times New Roman"/>
          <w:sz w:val="24"/>
          <w:szCs w:val="24"/>
        </w:rPr>
        <w:t xml:space="preserve"> В случае признания жалобы подлежащей удовлетворению в ответе заявителю, указанном в части 8 настоящей статьи, дается информация о действиях, осуществляемых органом, предоставляющим государственную услугу, органом, предоставляющим муниципальную услугу, многофункциональным центром либо организацией, предусмотренной частью 1.1 статьи 16 настоящего Федерального закона, в целях незамедлительного устранения выявленных нарушений при оказании государственной или муниципальной услуги, а также приносятся  извинения за доставленные неудобства и указывается информация л дальнейших действиях, </w:t>
      </w:r>
      <w:r w:rsidR="00B45633" w:rsidRPr="001E75EA">
        <w:rPr>
          <w:rFonts w:ascii="Times New Roman" w:hAnsi="Times New Roman" w:cs="Times New Roman"/>
          <w:sz w:val="24"/>
          <w:szCs w:val="24"/>
        </w:rPr>
        <w:t>которые необходимо совершить заявителю в целях получения государственной или муниципальной услуги.</w:t>
      </w:r>
    </w:p>
    <w:p w14:paraId="26A64340" w14:textId="77777777" w:rsidR="00C12329" w:rsidRPr="001E75EA" w:rsidRDefault="00ED4D97" w:rsidP="001E7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75EA">
        <w:rPr>
          <w:rFonts w:ascii="Times New Roman" w:hAnsi="Times New Roman" w:cs="Times New Roman"/>
          <w:sz w:val="24"/>
          <w:szCs w:val="24"/>
        </w:rPr>
        <w:t>6.6.2</w:t>
      </w:r>
      <w:r w:rsidR="00B45633" w:rsidRPr="001E75EA">
        <w:rPr>
          <w:rFonts w:ascii="Times New Roman" w:hAnsi="Times New Roman" w:cs="Times New Roman"/>
          <w:sz w:val="24"/>
          <w:szCs w:val="24"/>
        </w:rPr>
        <w:t xml:space="preserve"> В случае признания жалобы не подлежащей удовлетворению в ответе заявителю, указанном в части 8 настоящей статьи,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536EC3E5" w14:textId="77777777" w:rsidR="00B45633" w:rsidRPr="001E75EA" w:rsidRDefault="00ED4D97" w:rsidP="001E7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75EA">
        <w:rPr>
          <w:rFonts w:ascii="Times New Roman" w:hAnsi="Times New Roman" w:cs="Times New Roman"/>
          <w:sz w:val="24"/>
          <w:szCs w:val="24"/>
        </w:rPr>
        <w:t>3</w:t>
      </w:r>
      <w:r w:rsidR="008C5A83" w:rsidRPr="001E75EA">
        <w:rPr>
          <w:rFonts w:ascii="Times New Roman" w:hAnsi="Times New Roman" w:cs="Times New Roman"/>
          <w:sz w:val="24"/>
          <w:szCs w:val="24"/>
        </w:rPr>
        <w:t>. О</w:t>
      </w:r>
      <w:r w:rsidR="00C12329" w:rsidRPr="001E75EA">
        <w:rPr>
          <w:rFonts w:ascii="Times New Roman" w:hAnsi="Times New Roman" w:cs="Times New Roman"/>
          <w:sz w:val="24"/>
          <w:szCs w:val="24"/>
        </w:rPr>
        <w:t>бнародовать настоящее постановление в установленном законом порядке.</w:t>
      </w:r>
    </w:p>
    <w:p w14:paraId="5B5E0A45" w14:textId="77777777" w:rsidR="00C12329" w:rsidRPr="001E75EA" w:rsidRDefault="00ED4D97" w:rsidP="001E7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75EA">
        <w:rPr>
          <w:rFonts w:ascii="Times New Roman" w:hAnsi="Times New Roman" w:cs="Times New Roman"/>
          <w:sz w:val="24"/>
          <w:szCs w:val="24"/>
        </w:rPr>
        <w:t>4</w:t>
      </w:r>
      <w:r w:rsidR="00C12329" w:rsidRPr="001E75EA">
        <w:rPr>
          <w:rFonts w:ascii="Times New Roman" w:hAnsi="Times New Roman" w:cs="Times New Roman"/>
          <w:sz w:val="24"/>
          <w:szCs w:val="24"/>
        </w:rPr>
        <w:t>. Контроль за исполнением настоящего постановления оставляю за собой.</w:t>
      </w:r>
    </w:p>
    <w:p w14:paraId="41BCF05A" w14:textId="6E0B5DA2" w:rsidR="00C12329" w:rsidRDefault="00C12329" w:rsidP="001E7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69B5F73" w14:textId="51B9F248" w:rsidR="007F03D0" w:rsidRDefault="007F03D0" w:rsidP="001E7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5909B8E" w14:textId="77777777" w:rsidR="007F03D0" w:rsidRPr="001E75EA" w:rsidRDefault="007F03D0" w:rsidP="001E7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97"/>
        <w:gridCol w:w="3874"/>
      </w:tblGrid>
      <w:tr w:rsidR="007F03D0" w:rsidRPr="007F03D0" w14:paraId="00AE123A" w14:textId="58D9B3CF" w:rsidTr="007F03D0">
        <w:tc>
          <w:tcPr>
            <w:tcW w:w="2976" w:type="pct"/>
            <w:vAlign w:val="center"/>
          </w:tcPr>
          <w:p w14:paraId="5D2572B3" w14:textId="0B31D655" w:rsidR="007F03D0" w:rsidRPr="007F03D0" w:rsidRDefault="007F03D0" w:rsidP="007F03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3D0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сельсовета</w:t>
            </w:r>
          </w:p>
        </w:tc>
        <w:tc>
          <w:tcPr>
            <w:tcW w:w="2024" w:type="pct"/>
            <w:vAlign w:val="center"/>
          </w:tcPr>
          <w:p w14:paraId="32D3F2ED" w14:textId="298C6CAC" w:rsidR="007F03D0" w:rsidRPr="007F03D0" w:rsidRDefault="007F03D0" w:rsidP="007F03D0">
            <w:pPr>
              <w:ind w:left="62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F03D0">
              <w:rPr>
                <w:rFonts w:ascii="Times New Roman" w:hAnsi="Times New Roman" w:cs="Times New Roman"/>
                <w:sz w:val="24"/>
                <w:szCs w:val="24"/>
              </w:rPr>
              <w:t>К.В. Менщиков</w:t>
            </w:r>
          </w:p>
        </w:tc>
      </w:tr>
    </w:tbl>
    <w:p w14:paraId="4E9A2297" w14:textId="0F4FDA68" w:rsidR="008D515E" w:rsidRPr="007F03D0" w:rsidRDefault="008D515E" w:rsidP="007F03D0">
      <w:pPr>
        <w:rPr>
          <w:rFonts w:ascii="Times New Roman" w:hAnsi="Times New Roman" w:cs="Times New Roman"/>
          <w:sz w:val="24"/>
          <w:szCs w:val="24"/>
        </w:rPr>
      </w:pPr>
    </w:p>
    <w:sectPr w:rsidR="008D515E" w:rsidRPr="007F03D0" w:rsidSect="002E58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06E5"/>
    <w:rsid w:val="000007AA"/>
    <w:rsid w:val="00021488"/>
    <w:rsid w:val="00065DED"/>
    <w:rsid w:val="0007233E"/>
    <w:rsid w:val="00113443"/>
    <w:rsid w:val="0012066D"/>
    <w:rsid w:val="0016438B"/>
    <w:rsid w:val="001E75EA"/>
    <w:rsid w:val="002255EA"/>
    <w:rsid w:val="00250F39"/>
    <w:rsid w:val="002E58BC"/>
    <w:rsid w:val="002F3CA7"/>
    <w:rsid w:val="003244D2"/>
    <w:rsid w:val="0033718F"/>
    <w:rsid w:val="00383879"/>
    <w:rsid w:val="004375CA"/>
    <w:rsid w:val="004F7165"/>
    <w:rsid w:val="00530F23"/>
    <w:rsid w:val="005322AF"/>
    <w:rsid w:val="00541B58"/>
    <w:rsid w:val="005F7B88"/>
    <w:rsid w:val="006112B2"/>
    <w:rsid w:val="006C5CF9"/>
    <w:rsid w:val="007700BE"/>
    <w:rsid w:val="007F03D0"/>
    <w:rsid w:val="008043B6"/>
    <w:rsid w:val="008C5A83"/>
    <w:rsid w:val="008D515E"/>
    <w:rsid w:val="00977725"/>
    <w:rsid w:val="009A565B"/>
    <w:rsid w:val="009C3199"/>
    <w:rsid w:val="009C4306"/>
    <w:rsid w:val="00A806E5"/>
    <w:rsid w:val="00B051E4"/>
    <w:rsid w:val="00B41D42"/>
    <w:rsid w:val="00B45633"/>
    <w:rsid w:val="00BB4A5B"/>
    <w:rsid w:val="00BD28BC"/>
    <w:rsid w:val="00C12329"/>
    <w:rsid w:val="00C162A7"/>
    <w:rsid w:val="00CE4C39"/>
    <w:rsid w:val="00D10A43"/>
    <w:rsid w:val="00D16BD0"/>
    <w:rsid w:val="00D72F40"/>
    <w:rsid w:val="00DF6614"/>
    <w:rsid w:val="00E21AA9"/>
    <w:rsid w:val="00E4199D"/>
    <w:rsid w:val="00E46E91"/>
    <w:rsid w:val="00E645C7"/>
    <w:rsid w:val="00E75622"/>
    <w:rsid w:val="00E93A94"/>
    <w:rsid w:val="00ED4D97"/>
    <w:rsid w:val="00EF2ED0"/>
    <w:rsid w:val="00FF2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5A7B2"/>
  <w15:docId w15:val="{ECCFB1D4-8314-4618-A08A-E66E6BC04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58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unhideWhenUsed/>
    <w:rsid w:val="00BB4A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3</Pages>
  <Words>1172</Words>
  <Characters>6684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Kushnir_V</cp:lastModifiedBy>
  <cp:revision>26</cp:revision>
  <dcterms:created xsi:type="dcterms:W3CDTF">2002-01-03T19:58:00Z</dcterms:created>
  <dcterms:modified xsi:type="dcterms:W3CDTF">2021-08-26T04:47:00Z</dcterms:modified>
</cp:coreProperties>
</file>