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EB72B0" w14:textId="73FCC8F4" w:rsidR="00622859" w:rsidRPr="006C1666" w:rsidRDefault="006C1666" w:rsidP="006C1666">
      <w:pPr>
        <w:spacing w:after="0"/>
        <w:ind w:firstLine="0"/>
        <w:jc w:val="center"/>
        <w:rPr>
          <w:sz w:val="28"/>
        </w:rPr>
      </w:pPr>
      <w:r w:rsidRPr="006C1666">
        <w:rPr>
          <w:sz w:val="28"/>
        </w:rPr>
        <w:t>Администрация</w:t>
      </w:r>
    </w:p>
    <w:p w14:paraId="259B971E" w14:textId="3E14A638" w:rsidR="00622859" w:rsidRPr="006C1666" w:rsidRDefault="006C1666" w:rsidP="006C1666">
      <w:pPr>
        <w:tabs>
          <w:tab w:val="left" w:pos="2552"/>
        </w:tabs>
        <w:spacing w:after="0"/>
        <w:ind w:firstLine="0"/>
        <w:jc w:val="center"/>
        <w:rPr>
          <w:sz w:val="28"/>
        </w:rPr>
      </w:pPr>
      <w:r w:rsidRPr="006C1666">
        <w:rPr>
          <w:sz w:val="28"/>
        </w:rPr>
        <w:t>Васильчуковского сельсовета</w:t>
      </w:r>
    </w:p>
    <w:p w14:paraId="5D0110D2" w14:textId="704AD2AA" w:rsidR="00622859" w:rsidRPr="006C1666" w:rsidRDefault="006C1666" w:rsidP="006C1666">
      <w:pPr>
        <w:spacing w:after="0"/>
        <w:ind w:firstLine="0"/>
        <w:jc w:val="center"/>
        <w:rPr>
          <w:sz w:val="28"/>
        </w:rPr>
      </w:pPr>
      <w:r w:rsidRPr="006C1666">
        <w:rPr>
          <w:sz w:val="28"/>
        </w:rPr>
        <w:t>Ключевского района алтайского края</w:t>
      </w:r>
    </w:p>
    <w:p w14:paraId="0CEF279A" w14:textId="77777777" w:rsidR="00622859" w:rsidRPr="007E1703" w:rsidRDefault="00622859" w:rsidP="006C1666">
      <w:pPr>
        <w:spacing w:after="0"/>
        <w:ind w:firstLine="0"/>
        <w:jc w:val="center"/>
        <w:rPr>
          <w:szCs w:val="24"/>
        </w:rPr>
      </w:pPr>
    </w:p>
    <w:p w14:paraId="4DCEF438" w14:textId="039C2A07" w:rsidR="00622859" w:rsidRPr="007E1703" w:rsidRDefault="00622859" w:rsidP="006C1666">
      <w:pPr>
        <w:spacing w:after="0"/>
        <w:ind w:firstLine="0"/>
        <w:jc w:val="center"/>
        <w:rPr>
          <w:spacing w:val="100"/>
          <w:sz w:val="32"/>
          <w:szCs w:val="32"/>
        </w:rPr>
      </w:pPr>
      <w:r w:rsidRPr="007E1703">
        <w:rPr>
          <w:spacing w:val="100"/>
          <w:sz w:val="32"/>
          <w:szCs w:val="32"/>
        </w:rPr>
        <w:t>ПОСТАНОВЛЕНИЕ</w:t>
      </w:r>
    </w:p>
    <w:p w14:paraId="177BE7CE" w14:textId="77777777" w:rsidR="00622859" w:rsidRPr="007E1703" w:rsidRDefault="00622859" w:rsidP="006C1666">
      <w:pPr>
        <w:spacing w:after="0"/>
        <w:ind w:firstLine="0"/>
        <w:jc w:val="center"/>
        <w:rPr>
          <w:b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C1666" w:rsidRPr="006C1666" w14:paraId="0338EFD7" w14:textId="6ACBF0D1" w:rsidTr="006C1666">
        <w:tc>
          <w:tcPr>
            <w:tcW w:w="2500" w:type="pct"/>
            <w:vAlign w:val="center"/>
          </w:tcPr>
          <w:p w14:paraId="6EB079AE" w14:textId="03333950" w:rsidR="006C1666" w:rsidRPr="006C1666" w:rsidRDefault="006C1666" w:rsidP="006C1666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6C1666">
              <w:rPr>
                <w:sz w:val="24"/>
                <w:szCs w:val="24"/>
              </w:rPr>
              <w:t>2 июля 2018 г.</w:t>
            </w:r>
          </w:p>
        </w:tc>
        <w:tc>
          <w:tcPr>
            <w:tcW w:w="2500" w:type="pct"/>
            <w:vAlign w:val="center"/>
          </w:tcPr>
          <w:p w14:paraId="2CE27850" w14:textId="7980458D" w:rsidR="006C1666" w:rsidRPr="006C1666" w:rsidRDefault="006C1666" w:rsidP="006C1666">
            <w:pPr>
              <w:spacing w:after="0"/>
              <w:ind w:firstLine="0"/>
              <w:jc w:val="right"/>
              <w:rPr>
                <w:sz w:val="24"/>
                <w:szCs w:val="24"/>
              </w:rPr>
            </w:pPr>
            <w:r w:rsidRPr="006C1666">
              <w:rPr>
                <w:sz w:val="24"/>
                <w:szCs w:val="24"/>
              </w:rPr>
              <w:t>№ 27</w:t>
            </w:r>
          </w:p>
        </w:tc>
      </w:tr>
      <w:tr w:rsidR="006C1666" w:rsidRPr="006C1666" w14:paraId="07B39DD7" w14:textId="77777777" w:rsidTr="006C1666">
        <w:tc>
          <w:tcPr>
            <w:tcW w:w="5000" w:type="pct"/>
            <w:gridSpan w:val="2"/>
            <w:vAlign w:val="center"/>
          </w:tcPr>
          <w:p w14:paraId="3A55C6AD" w14:textId="77777777" w:rsidR="006C1666" w:rsidRPr="006C1666" w:rsidRDefault="006C1666" w:rsidP="006C166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1666">
              <w:rPr>
                <w:sz w:val="24"/>
                <w:szCs w:val="24"/>
              </w:rPr>
              <w:t>с. Васильчуки</w:t>
            </w:r>
          </w:p>
        </w:tc>
      </w:tr>
    </w:tbl>
    <w:p w14:paraId="2C65DDBA" w14:textId="77777777" w:rsidR="00622859" w:rsidRPr="008D188D" w:rsidRDefault="00622859" w:rsidP="008D188D">
      <w:pPr>
        <w:spacing w:after="0"/>
        <w:ind w:right="4393" w:firstLine="0"/>
      </w:pPr>
    </w:p>
    <w:p w14:paraId="7718C092" w14:textId="16721F8D" w:rsidR="00622859" w:rsidRPr="008D188D" w:rsidRDefault="00622859" w:rsidP="008D188D">
      <w:pPr>
        <w:spacing w:after="0"/>
        <w:ind w:right="4393" w:firstLine="0"/>
      </w:pPr>
      <w:r w:rsidRPr="008D188D">
        <w:t>О внесении изменений в административный Регламент</w:t>
      </w:r>
      <w:r w:rsidR="006C1666" w:rsidRPr="008D188D">
        <w:t xml:space="preserve"> </w:t>
      </w:r>
      <w:r w:rsidRPr="008D188D">
        <w:t>по предоставлению муниципальной услуги «Предоставление</w:t>
      </w:r>
      <w:r w:rsidR="006C1666" w:rsidRPr="008D188D">
        <w:t xml:space="preserve"> </w:t>
      </w:r>
      <w:r w:rsidRPr="008D188D">
        <w:t>имущества, находящегося в муниципальной собственности,</w:t>
      </w:r>
      <w:r w:rsidR="006C1666" w:rsidRPr="008D188D">
        <w:t xml:space="preserve"> </w:t>
      </w:r>
      <w:r w:rsidRPr="008D188D">
        <w:t>за исключением земельных участков, в аренду, доверительное</w:t>
      </w:r>
      <w:r w:rsidR="006C1666" w:rsidRPr="008D188D">
        <w:t xml:space="preserve"> </w:t>
      </w:r>
      <w:r w:rsidRPr="008D188D">
        <w:t>управление, безвозмездное пользование» утвержденное постановлением администрации Васильчуковского сельсовета</w:t>
      </w:r>
      <w:r w:rsidR="006C1666" w:rsidRPr="008D188D">
        <w:t xml:space="preserve"> </w:t>
      </w:r>
      <w:r w:rsidRPr="008D188D">
        <w:t>№ 10 от 09.06.2017</w:t>
      </w:r>
    </w:p>
    <w:p w14:paraId="2CBE149E" w14:textId="77777777" w:rsidR="00622859" w:rsidRPr="008D188D" w:rsidRDefault="00622859" w:rsidP="008D188D">
      <w:pPr>
        <w:spacing w:after="0"/>
        <w:ind w:right="4393" w:firstLine="0"/>
      </w:pPr>
    </w:p>
    <w:p w14:paraId="1329B07E" w14:textId="042ABF97" w:rsidR="00622859" w:rsidRPr="008D188D" w:rsidRDefault="00622859" w:rsidP="008D188D">
      <w:pPr>
        <w:tabs>
          <w:tab w:val="left" w:pos="2145"/>
        </w:tabs>
        <w:spacing w:after="0"/>
      </w:pPr>
      <w:r w:rsidRPr="008D188D">
        <w:t>В соответствии Федеральным законом от 06.10.2003 года № 131-ФЗ «Об общих принципах организации местного самоуправления в Российской Федерации», в соответствии  Федеральным законом от 27.07.2010 № 210-ФЗ «Об организации предоставления государственных и муниципальных услуг», Уставом муниципального образования Васильчуковский сельсовет Ключевского района Алтайского края</w:t>
      </w:r>
    </w:p>
    <w:p w14:paraId="5BD08D48" w14:textId="77777777" w:rsidR="008D188D" w:rsidRPr="008D188D" w:rsidRDefault="008D188D" w:rsidP="008D188D">
      <w:pPr>
        <w:spacing w:after="0"/>
        <w:ind w:firstLine="0"/>
        <w:jc w:val="center"/>
      </w:pPr>
    </w:p>
    <w:p w14:paraId="41648300" w14:textId="77B0D186" w:rsidR="00622859" w:rsidRPr="008D188D" w:rsidRDefault="00622859" w:rsidP="008D188D">
      <w:pPr>
        <w:spacing w:after="0"/>
        <w:ind w:firstLine="0"/>
        <w:jc w:val="center"/>
      </w:pPr>
      <w:r w:rsidRPr="008D188D">
        <w:t>ПОСТАНОВЛЯЮ:</w:t>
      </w:r>
    </w:p>
    <w:p w14:paraId="3A006FB6" w14:textId="77777777" w:rsidR="008D188D" w:rsidRPr="008D188D" w:rsidRDefault="008D188D" w:rsidP="008D188D">
      <w:pPr>
        <w:spacing w:after="0"/>
        <w:ind w:firstLine="0"/>
        <w:jc w:val="center"/>
      </w:pPr>
    </w:p>
    <w:p w14:paraId="48027DCD" w14:textId="77777777" w:rsidR="00622859" w:rsidRPr="00793095" w:rsidRDefault="00622859" w:rsidP="00793095">
      <w:pPr>
        <w:spacing w:after="0"/>
      </w:pPr>
      <w:r w:rsidRPr="00793095">
        <w:t>1. Раздел 6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 Административного регламента по предоставлению муниципальной услуги «Предоставление имущества, находящегося в муниципальной собственности, за исключением земельных участков, в аренду, доверительное управление, безвозмездное пользование»  пункт 6.1.2. изложить в новой редакции:</w:t>
      </w:r>
    </w:p>
    <w:p w14:paraId="22A10368" w14:textId="77777777" w:rsidR="00622859" w:rsidRPr="00793095" w:rsidRDefault="00622859" w:rsidP="00793095">
      <w:pPr>
        <w:spacing w:after="0"/>
      </w:pPr>
      <w:r w:rsidRPr="00793095">
        <w:t>Заявитель может обратиться с жалобой, в том числе в следующих случаях:</w:t>
      </w:r>
    </w:p>
    <w:p w14:paraId="160C6FC5" w14:textId="77777777" w:rsidR="00622859" w:rsidRPr="00793095" w:rsidRDefault="00622859" w:rsidP="00793095">
      <w:pPr>
        <w:spacing w:after="0"/>
      </w:pPr>
      <w:r w:rsidRPr="00793095">
        <w:t>1) нарушение срока регистрации запроса заявителя о предоставлении муниципальной услуги;</w:t>
      </w:r>
    </w:p>
    <w:p w14:paraId="76289AE0" w14:textId="77777777" w:rsidR="00622859" w:rsidRPr="00793095" w:rsidRDefault="00622859" w:rsidP="00793095">
      <w:pPr>
        <w:spacing w:after="0"/>
      </w:pPr>
      <w:r w:rsidRPr="00793095">
        <w:t>2) нарушение срока предоставления муниципальной услуги;</w:t>
      </w:r>
    </w:p>
    <w:p w14:paraId="0ECA7A11" w14:textId="77777777" w:rsidR="00622859" w:rsidRPr="00793095" w:rsidRDefault="00622859" w:rsidP="00793095">
      <w:pPr>
        <w:spacing w:after="0"/>
      </w:pPr>
      <w:r w:rsidRPr="00793095">
        <w:t>3) требование у заявителя документов, не предусмотренных нормативными правовыми актами Российской Федерации, нормативными правовыми актами Алтайского края и муниципальными правовыми актами для предоставления муниципальной услуги;</w:t>
      </w:r>
    </w:p>
    <w:p w14:paraId="08B986DE" w14:textId="77777777" w:rsidR="00622859" w:rsidRPr="00793095" w:rsidRDefault="00622859" w:rsidP="00793095">
      <w:pPr>
        <w:spacing w:after="0"/>
      </w:pPr>
      <w:r w:rsidRPr="00793095"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Алтайского края, муниципальными правовыми актами для предоставления муниципальной услуги, у заявителя;</w:t>
      </w:r>
    </w:p>
    <w:p w14:paraId="507797F6" w14:textId="77777777" w:rsidR="00622859" w:rsidRPr="00793095" w:rsidRDefault="00622859" w:rsidP="00793095">
      <w:pPr>
        <w:spacing w:after="0"/>
      </w:pPr>
      <w:r w:rsidRPr="00793095"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proofErr w:type="gramStart"/>
      <w:r w:rsidRPr="00793095">
        <w:t>нормативными  правовыми</w:t>
      </w:r>
      <w:proofErr w:type="gramEnd"/>
      <w:r w:rsidRPr="00793095">
        <w:t xml:space="preserve"> актами Алтайского края, муниципальными правовыми актами;</w:t>
      </w:r>
    </w:p>
    <w:p w14:paraId="170DA3BE" w14:textId="77777777" w:rsidR="00622859" w:rsidRPr="00793095" w:rsidRDefault="00622859" w:rsidP="00793095">
      <w:pPr>
        <w:spacing w:after="0"/>
      </w:pPr>
      <w:r w:rsidRPr="00793095"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Алтайского края, муниципальными правовыми актами;</w:t>
      </w:r>
    </w:p>
    <w:p w14:paraId="014F6EAB" w14:textId="7D953F2B" w:rsidR="00622859" w:rsidRPr="00793095" w:rsidRDefault="00622859" w:rsidP="00793095">
      <w:pPr>
        <w:spacing w:after="0"/>
      </w:pPr>
      <w:r w:rsidRPr="00793095">
        <w:lastRenderedPageBreak/>
        <w:t>7) нарушение срока или порядка выдачи документов по результатам предоставления государственной или муниципальной услуги;</w:t>
      </w:r>
    </w:p>
    <w:p w14:paraId="5F5543E7" w14:textId="61A54DB4" w:rsidR="00622859" w:rsidRPr="00793095" w:rsidRDefault="00622859" w:rsidP="00793095">
      <w:pPr>
        <w:spacing w:after="0"/>
      </w:pPr>
      <w:r w:rsidRPr="00793095">
        <w:t>8) приостановление предоставления государственной или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</w:p>
    <w:p w14:paraId="5060E6C7" w14:textId="77777777" w:rsidR="00622859" w:rsidRPr="00793095" w:rsidRDefault="00622859" w:rsidP="00793095">
      <w:pPr>
        <w:spacing w:after="0"/>
      </w:pPr>
      <w:r w:rsidRPr="00793095">
        <w:t>2. Обнародовать настоящее постановление в установленном законом порядке.</w:t>
      </w:r>
    </w:p>
    <w:p w14:paraId="0D874CD7" w14:textId="77777777" w:rsidR="00622859" w:rsidRPr="00793095" w:rsidRDefault="00622859" w:rsidP="00793095">
      <w:pPr>
        <w:spacing w:after="0"/>
      </w:pPr>
      <w:r w:rsidRPr="00793095">
        <w:t>3. Контроль за исполнением настоящего постановления оставляю за собой.</w:t>
      </w:r>
    </w:p>
    <w:p w14:paraId="1A9B85C9" w14:textId="77777777" w:rsidR="00622859" w:rsidRPr="00793095" w:rsidRDefault="00622859" w:rsidP="00793095">
      <w:pPr>
        <w:spacing w:after="0"/>
      </w:pPr>
    </w:p>
    <w:p w14:paraId="5B6833E7" w14:textId="77777777" w:rsidR="00622859" w:rsidRPr="00793095" w:rsidRDefault="00622859" w:rsidP="00793095">
      <w:pPr>
        <w:spacing w:after="0"/>
      </w:pPr>
    </w:p>
    <w:p w14:paraId="479C147C" w14:textId="77777777" w:rsidR="00622859" w:rsidRPr="00793095" w:rsidRDefault="00622859" w:rsidP="00793095">
      <w:pPr>
        <w:spacing w:after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0"/>
        <w:gridCol w:w="4531"/>
      </w:tblGrid>
      <w:tr w:rsidR="00793095" w:rsidRPr="00793095" w14:paraId="7C8463B0" w14:textId="413F7DF5" w:rsidTr="00793095">
        <w:tc>
          <w:tcPr>
            <w:tcW w:w="2633" w:type="pct"/>
            <w:vAlign w:val="center"/>
          </w:tcPr>
          <w:p w14:paraId="5CD89977" w14:textId="22D62B50" w:rsidR="00793095" w:rsidRPr="00793095" w:rsidRDefault="00793095" w:rsidP="00793095">
            <w:pPr>
              <w:ind w:firstLine="0"/>
              <w:jc w:val="left"/>
            </w:pPr>
            <w:r w:rsidRPr="00793095">
              <w:t>Глава администрации сельсовета</w:t>
            </w:r>
          </w:p>
        </w:tc>
        <w:tc>
          <w:tcPr>
            <w:tcW w:w="2367" w:type="pct"/>
            <w:vAlign w:val="center"/>
          </w:tcPr>
          <w:p w14:paraId="3BCFED1B" w14:textId="58C89A59" w:rsidR="00793095" w:rsidRPr="00793095" w:rsidRDefault="00793095" w:rsidP="00793095">
            <w:pPr>
              <w:ind w:left="372" w:firstLine="0"/>
              <w:jc w:val="right"/>
            </w:pPr>
            <w:r w:rsidRPr="00793095">
              <w:t>К.В. Менщиков</w:t>
            </w:r>
          </w:p>
        </w:tc>
      </w:tr>
    </w:tbl>
    <w:p w14:paraId="49CAC4A5" w14:textId="70CF540E" w:rsidR="00C97D44" w:rsidRDefault="00C97D44" w:rsidP="00793095">
      <w:pPr>
        <w:ind w:firstLine="0"/>
      </w:pPr>
    </w:p>
    <w:sectPr w:rsidR="00C97D44" w:rsidSect="00C97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859"/>
    <w:rsid w:val="00622859"/>
    <w:rsid w:val="006C1666"/>
    <w:rsid w:val="00793095"/>
    <w:rsid w:val="007E1703"/>
    <w:rsid w:val="008D188D"/>
    <w:rsid w:val="00C9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9A030"/>
  <w15:docId w15:val="{ECCFB1D4-8314-4618-A08A-E66E6BC04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859"/>
    <w:pPr>
      <w:spacing w:after="6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6C1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Kushnir_V</cp:lastModifiedBy>
  <cp:revision>2</cp:revision>
  <dcterms:created xsi:type="dcterms:W3CDTF">2018-07-04T08:45:00Z</dcterms:created>
  <dcterms:modified xsi:type="dcterms:W3CDTF">2021-08-26T04:35:00Z</dcterms:modified>
</cp:coreProperties>
</file>