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5E" w:rsidRDefault="00762B5E" w:rsidP="002453C9">
      <w:pPr>
        <w:tabs>
          <w:tab w:val="left" w:pos="1575"/>
        </w:tabs>
        <w:jc w:val="center"/>
        <w:rPr>
          <w:sz w:val="28"/>
          <w:szCs w:val="28"/>
        </w:rPr>
      </w:pPr>
    </w:p>
    <w:p w:rsidR="002453C9" w:rsidRPr="00BA2AAC" w:rsidRDefault="002453C9" w:rsidP="002453C9">
      <w:pPr>
        <w:tabs>
          <w:tab w:val="left" w:pos="1575"/>
        </w:tabs>
        <w:jc w:val="center"/>
        <w:rPr>
          <w:sz w:val="28"/>
          <w:szCs w:val="28"/>
        </w:rPr>
      </w:pPr>
      <w:proofErr w:type="spellStart"/>
      <w:r w:rsidRPr="00BA2AAC">
        <w:rPr>
          <w:sz w:val="28"/>
          <w:szCs w:val="28"/>
        </w:rPr>
        <w:t>Васильчуковское</w:t>
      </w:r>
      <w:proofErr w:type="spellEnd"/>
      <w:r w:rsidRPr="00BA2AAC">
        <w:rPr>
          <w:sz w:val="28"/>
          <w:szCs w:val="28"/>
        </w:rPr>
        <w:t xml:space="preserve"> сельское Собрание депутатов</w:t>
      </w:r>
    </w:p>
    <w:p w:rsidR="002453C9" w:rsidRPr="00BA2AAC" w:rsidRDefault="002453C9" w:rsidP="002453C9">
      <w:pPr>
        <w:tabs>
          <w:tab w:val="left" w:pos="1575"/>
        </w:tabs>
        <w:jc w:val="center"/>
        <w:rPr>
          <w:sz w:val="28"/>
          <w:szCs w:val="28"/>
        </w:rPr>
      </w:pPr>
      <w:r w:rsidRPr="00BA2AAC">
        <w:rPr>
          <w:sz w:val="28"/>
          <w:szCs w:val="28"/>
        </w:rPr>
        <w:t>Ключевского района Алтайского края</w:t>
      </w:r>
    </w:p>
    <w:p w:rsidR="002453C9" w:rsidRPr="00BA2AAC" w:rsidRDefault="002453C9" w:rsidP="002453C9">
      <w:pPr>
        <w:jc w:val="center"/>
        <w:rPr>
          <w:sz w:val="28"/>
          <w:szCs w:val="28"/>
        </w:rPr>
      </w:pPr>
    </w:p>
    <w:p w:rsidR="002453C9" w:rsidRPr="00BA2AAC" w:rsidRDefault="002453C9" w:rsidP="002453C9">
      <w:pPr>
        <w:jc w:val="center"/>
        <w:rPr>
          <w:sz w:val="28"/>
          <w:szCs w:val="28"/>
        </w:rPr>
      </w:pPr>
      <w:r w:rsidRPr="00BA2AAC">
        <w:rPr>
          <w:sz w:val="28"/>
          <w:szCs w:val="28"/>
        </w:rPr>
        <w:t>Двадцать пятая сессия седьмого созыва</w:t>
      </w:r>
    </w:p>
    <w:p w:rsidR="002453C9" w:rsidRPr="00BA2AAC" w:rsidRDefault="002453C9" w:rsidP="002453C9">
      <w:pPr>
        <w:jc w:val="both"/>
        <w:rPr>
          <w:sz w:val="28"/>
          <w:szCs w:val="28"/>
        </w:rPr>
      </w:pPr>
    </w:p>
    <w:p w:rsidR="002453C9" w:rsidRPr="00BA2AAC" w:rsidRDefault="002453C9" w:rsidP="002453C9">
      <w:pPr>
        <w:jc w:val="both"/>
        <w:rPr>
          <w:sz w:val="28"/>
          <w:szCs w:val="28"/>
        </w:rPr>
      </w:pPr>
    </w:p>
    <w:p w:rsidR="002453C9" w:rsidRPr="00BA2AAC" w:rsidRDefault="002453C9" w:rsidP="002453C9">
      <w:pPr>
        <w:tabs>
          <w:tab w:val="left" w:pos="4155"/>
        </w:tabs>
        <w:rPr>
          <w:sz w:val="28"/>
          <w:szCs w:val="28"/>
        </w:rPr>
      </w:pPr>
      <w:r w:rsidRPr="00BA2AAC">
        <w:rPr>
          <w:sz w:val="28"/>
          <w:szCs w:val="28"/>
        </w:rPr>
        <w:tab/>
        <w:t>РЕШЕНИЕ</w:t>
      </w:r>
    </w:p>
    <w:p w:rsidR="002453C9" w:rsidRPr="00BA2AAC" w:rsidRDefault="002453C9" w:rsidP="002453C9">
      <w:pPr>
        <w:tabs>
          <w:tab w:val="left" w:pos="4155"/>
        </w:tabs>
        <w:rPr>
          <w:sz w:val="28"/>
          <w:szCs w:val="28"/>
        </w:rPr>
      </w:pPr>
      <w:r w:rsidRPr="00BA2AAC">
        <w:rPr>
          <w:sz w:val="28"/>
          <w:szCs w:val="28"/>
        </w:rPr>
        <w:t xml:space="preserve">07.12.2021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A2AAC">
        <w:rPr>
          <w:sz w:val="28"/>
          <w:szCs w:val="28"/>
        </w:rPr>
        <w:t xml:space="preserve">     № 129</w:t>
      </w:r>
    </w:p>
    <w:p w:rsidR="002453C9" w:rsidRPr="00BA2AAC" w:rsidRDefault="002453C9" w:rsidP="002453C9">
      <w:pPr>
        <w:tabs>
          <w:tab w:val="left" w:pos="4155"/>
        </w:tabs>
        <w:jc w:val="center"/>
        <w:rPr>
          <w:sz w:val="26"/>
          <w:szCs w:val="26"/>
        </w:rPr>
      </w:pPr>
      <w:r w:rsidRPr="00BA2AAC">
        <w:rPr>
          <w:sz w:val="26"/>
          <w:szCs w:val="26"/>
        </w:rPr>
        <w:t>с. Васильчуки</w:t>
      </w:r>
    </w:p>
    <w:p w:rsidR="002453C9" w:rsidRPr="00BA2AAC" w:rsidRDefault="002453C9" w:rsidP="002453C9">
      <w:pPr>
        <w:tabs>
          <w:tab w:val="left" w:pos="4155"/>
        </w:tabs>
        <w:rPr>
          <w:sz w:val="26"/>
          <w:szCs w:val="26"/>
        </w:rPr>
      </w:pPr>
    </w:p>
    <w:p w:rsidR="002453C9" w:rsidRPr="00E575AB" w:rsidRDefault="002453C9" w:rsidP="002453C9">
      <w:pPr>
        <w:tabs>
          <w:tab w:val="left" w:pos="4155"/>
        </w:tabs>
        <w:rPr>
          <w:sz w:val="26"/>
          <w:szCs w:val="26"/>
        </w:rPr>
      </w:pPr>
      <w:r w:rsidRPr="00E575AB">
        <w:rPr>
          <w:sz w:val="26"/>
          <w:szCs w:val="26"/>
        </w:rPr>
        <w:t>О     внесении    изменений    в  решение    Васильчуковского</w:t>
      </w:r>
    </w:p>
    <w:p w:rsidR="002453C9" w:rsidRPr="00E575AB" w:rsidRDefault="002453C9" w:rsidP="002453C9">
      <w:pPr>
        <w:tabs>
          <w:tab w:val="left" w:pos="4155"/>
        </w:tabs>
        <w:rPr>
          <w:sz w:val="26"/>
          <w:szCs w:val="26"/>
        </w:rPr>
      </w:pPr>
      <w:r w:rsidRPr="00E575AB">
        <w:rPr>
          <w:sz w:val="26"/>
          <w:szCs w:val="26"/>
        </w:rPr>
        <w:t>сельского     депутатов           Ключевского                   района</w:t>
      </w:r>
    </w:p>
    <w:p w:rsidR="002453C9" w:rsidRPr="00E575AB" w:rsidRDefault="002453C9" w:rsidP="002453C9">
      <w:pPr>
        <w:tabs>
          <w:tab w:val="left" w:pos="4155"/>
        </w:tabs>
        <w:rPr>
          <w:sz w:val="26"/>
          <w:szCs w:val="26"/>
        </w:rPr>
      </w:pPr>
      <w:r w:rsidRPr="00E575AB">
        <w:rPr>
          <w:sz w:val="26"/>
          <w:szCs w:val="26"/>
        </w:rPr>
        <w:t>Алтайского     края  от  05.03.2020  № 88    «Об утверждении</w:t>
      </w:r>
    </w:p>
    <w:p w:rsidR="002453C9" w:rsidRPr="00E575AB" w:rsidRDefault="002453C9" w:rsidP="002453C9">
      <w:pPr>
        <w:tabs>
          <w:tab w:val="left" w:pos="4155"/>
        </w:tabs>
        <w:rPr>
          <w:sz w:val="26"/>
          <w:szCs w:val="26"/>
        </w:rPr>
      </w:pPr>
      <w:r w:rsidRPr="00E575AB">
        <w:rPr>
          <w:sz w:val="26"/>
          <w:szCs w:val="26"/>
        </w:rPr>
        <w:t xml:space="preserve">Положения   о предоставлении    лицами,      замещающими </w:t>
      </w:r>
    </w:p>
    <w:p w:rsidR="002453C9" w:rsidRPr="00E575AB" w:rsidRDefault="002453C9" w:rsidP="002453C9">
      <w:pPr>
        <w:tabs>
          <w:tab w:val="left" w:pos="4155"/>
        </w:tabs>
        <w:rPr>
          <w:sz w:val="26"/>
          <w:szCs w:val="26"/>
        </w:rPr>
      </w:pPr>
      <w:r w:rsidRPr="00E575AB">
        <w:rPr>
          <w:sz w:val="26"/>
          <w:szCs w:val="26"/>
        </w:rPr>
        <w:t>муниципальные    должности, сведений о доходах, расходах</w:t>
      </w:r>
    </w:p>
    <w:p w:rsidR="002453C9" w:rsidRPr="00E575AB" w:rsidRDefault="002453C9" w:rsidP="002453C9">
      <w:pPr>
        <w:tabs>
          <w:tab w:val="left" w:pos="4155"/>
        </w:tabs>
        <w:rPr>
          <w:sz w:val="26"/>
          <w:szCs w:val="26"/>
        </w:rPr>
      </w:pPr>
      <w:r w:rsidRPr="00E575AB">
        <w:rPr>
          <w:sz w:val="26"/>
          <w:szCs w:val="26"/>
        </w:rPr>
        <w:t>Об имуществе и обязательствах имущественного характера»</w:t>
      </w:r>
    </w:p>
    <w:p w:rsidR="002453C9" w:rsidRPr="00E575AB" w:rsidRDefault="002453C9" w:rsidP="002453C9">
      <w:pPr>
        <w:rPr>
          <w:sz w:val="26"/>
          <w:szCs w:val="26"/>
        </w:rPr>
      </w:pPr>
    </w:p>
    <w:p w:rsidR="002453C9" w:rsidRPr="00E575AB" w:rsidRDefault="002453C9" w:rsidP="002453C9">
      <w:pPr>
        <w:tabs>
          <w:tab w:val="left" w:pos="1710"/>
        </w:tabs>
        <w:jc w:val="both"/>
        <w:rPr>
          <w:sz w:val="26"/>
          <w:szCs w:val="26"/>
        </w:rPr>
      </w:pPr>
      <w:r w:rsidRPr="00E575AB">
        <w:rPr>
          <w:sz w:val="26"/>
          <w:szCs w:val="26"/>
        </w:rPr>
        <w:tab/>
        <w:t xml:space="preserve">В соответствии с Федеральным законом от </w:t>
      </w:r>
      <w:r w:rsidR="00E575AB" w:rsidRPr="00E575AB">
        <w:rPr>
          <w:sz w:val="26"/>
          <w:szCs w:val="26"/>
        </w:rPr>
        <w:t xml:space="preserve">3 декабря 2012 года № 230 – ФЗ «О </w:t>
      </w:r>
      <w:proofErr w:type="gramStart"/>
      <w:r w:rsidR="00E575AB" w:rsidRPr="00E575AB">
        <w:rPr>
          <w:sz w:val="26"/>
          <w:szCs w:val="26"/>
        </w:rPr>
        <w:t>контроле за</w:t>
      </w:r>
      <w:proofErr w:type="gramEnd"/>
      <w:r w:rsidR="00E575AB" w:rsidRPr="00E575AB">
        <w:rPr>
          <w:sz w:val="26"/>
          <w:szCs w:val="26"/>
        </w:rPr>
        <w:t xml:space="preserve"> соответствием расходов лиц, замещающих государственные должности. И иных лиц их доходам» , Федеральным законом от </w:t>
      </w:r>
      <w:r w:rsidRPr="00E575AB">
        <w:rPr>
          <w:sz w:val="26"/>
          <w:szCs w:val="26"/>
        </w:rPr>
        <w:t xml:space="preserve">31.07.2020 № 259-ФЗ «О цифровых финансовых активах, цифровой валюте и о внесении изменений  в отдельные законодательные акты Российской Федерации» </w:t>
      </w:r>
      <w:proofErr w:type="spellStart"/>
      <w:r w:rsidRPr="00E575AB">
        <w:rPr>
          <w:sz w:val="26"/>
          <w:szCs w:val="26"/>
        </w:rPr>
        <w:t>Васильчуковское</w:t>
      </w:r>
      <w:proofErr w:type="spellEnd"/>
      <w:r w:rsidRPr="00E575AB">
        <w:rPr>
          <w:sz w:val="26"/>
          <w:szCs w:val="26"/>
        </w:rPr>
        <w:t xml:space="preserve"> сельское Собрание депутатов</w:t>
      </w:r>
      <w:proofErr w:type="gramStart"/>
      <w:r w:rsidRPr="00E575AB">
        <w:rPr>
          <w:sz w:val="26"/>
          <w:szCs w:val="26"/>
        </w:rPr>
        <w:t xml:space="preserve"> Р</w:t>
      </w:r>
      <w:proofErr w:type="gramEnd"/>
      <w:r w:rsidRPr="00E575AB">
        <w:rPr>
          <w:sz w:val="26"/>
          <w:szCs w:val="26"/>
        </w:rPr>
        <w:t>ешило:</w:t>
      </w:r>
    </w:p>
    <w:p w:rsidR="005A196A" w:rsidRPr="00E575AB" w:rsidRDefault="005A196A" w:rsidP="002453C9">
      <w:pPr>
        <w:tabs>
          <w:tab w:val="left" w:pos="1710"/>
        </w:tabs>
        <w:jc w:val="both"/>
        <w:rPr>
          <w:sz w:val="26"/>
          <w:szCs w:val="26"/>
        </w:rPr>
      </w:pPr>
    </w:p>
    <w:p w:rsidR="002453C9" w:rsidRPr="00E575AB" w:rsidRDefault="002453C9" w:rsidP="002453C9">
      <w:pPr>
        <w:tabs>
          <w:tab w:val="left" w:pos="1710"/>
        </w:tabs>
        <w:jc w:val="both"/>
        <w:rPr>
          <w:sz w:val="26"/>
          <w:szCs w:val="26"/>
        </w:rPr>
      </w:pPr>
      <w:r w:rsidRPr="00E575AB">
        <w:rPr>
          <w:sz w:val="26"/>
          <w:szCs w:val="26"/>
        </w:rPr>
        <w:t>1. Пункт 2 Положения изложить в следующей редакции:</w:t>
      </w:r>
    </w:p>
    <w:p w:rsidR="002453C9" w:rsidRPr="00E575AB" w:rsidRDefault="002453C9" w:rsidP="002453C9">
      <w:pPr>
        <w:tabs>
          <w:tab w:val="left" w:pos="1710"/>
        </w:tabs>
        <w:jc w:val="both"/>
        <w:rPr>
          <w:sz w:val="26"/>
          <w:szCs w:val="26"/>
        </w:rPr>
      </w:pPr>
      <w:proofErr w:type="gramStart"/>
      <w:r w:rsidRPr="00E575AB">
        <w:rPr>
          <w:sz w:val="26"/>
          <w:szCs w:val="26"/>
        </w:rPr>
        <w:t>«Депутат сельского Собрания, осуществляющий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</w:t>
      </w:r>
      <w:proofErr w:type="gramEnd"/>
      <w:r w:rsidRPr="00E575AB">
        <w:rPr>
          <w:sz w:val="26"/>
          <w:szCs w:val="26"/>
        </w:rPr>
        <w:t xml:space="preserve">, </w:t>
      </w:r>
      <w:proofErr w:type="gramStart"/>
      <w:r w:rsidRPr="00E575AB">
        <w:rPr>
          <w:sz w:val="26"/>
          <w:szCs w:val="26"/>
        </w:rPr>
        <w:t>а также за каждый год, предшествующий году представления сведений (отчетный период), в случае совершения в течение отчетного периода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</w:t>
      </w:r>
      <w:proofErr w:type="gramEnd"/>
      <w:r w:rsidRPr="00E575AB">
        <w:rPr>
          <w:sz w:val="26"/>
          <w:szCs w:val="26"/>
        </w:rPr>
        <w:t xml:space="preserve">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E575AB">
        <w:rPr>
          <w:sz w:val="26"/>
          <w:szCs w:val="26"/>
        </w:rPr>
        <w:t>.»</w:t>
      </w:r>
      <w:proofErr w:type="gramEnd"/>
    </w:p>
    <w:p w:rsidR="005A196A" w:rsidRPr="00E575AB" w:rsidRDefault="005A196A" w:rsidP="002453C9">
      <w:pPr>
        <w:tabs>
          <w:tab w:val="left" w:pos="1710"/>
        </w:tabs>
        <w:jc w:val="both"/>
        <w:rPr>
          <w:sz w:val="26"/>
          <w:szCs w:val="26"/>
        </w:rPr>
      </w:pPr>
    </w:p>
    <w:p w:rsidR="002453C9" w:rsidRPr="00E575AB" w:rsidRDefault="002453C9" w:rsidP="002453C9">
      <w:pPr>
        <w:tabs>
          <w:tab w:val="left" w:pos="1710"/>
        </w:tabs>
        <w:jc w:val="both"/>
        <w:rPr>
          <w:sz w:val="26"/>
          <w:szCs w:val="26"/>
        </w:rPr>
      </w:pPr>
      <w:r w:rsidRPr="00E575AB">
        <w:rPr>
          <w:sz w:val="26"/>
          <w:szCs w:val="26"/>
        </w:rPr>
        <w:t>2. Пункт 9 Положения изложить в следующей редакции:</w:t>
      </w:r>
    </w:p>
    <w:p w:rsidR="002453C9" w:rsidRPr="00E575AB" w:rsidRDefault="002453C9" w:rsidP="002453C9">
      <w:pPr>
        <w:tabs>
          <w:tab w:val="left" w:pos="1710"/>
        </w:tabs>
        <w:jc w:val="both"/>
        <w:rPr>
          <w:sz w:val="26"/>
          <w:szCs w:val="26"/>
        </w:rPr>
      </w:pPr>
      <w:proofErr w:type="gramStart"/>
      <w:r w:rsidRPr="00E575AB">
        <w:rPr>
          <w:sz w:val="26"/>
          <w:szCs w:val="26"/>
        </w:rPr>
        <w:t xml:space="preserve">«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настоящим Положением, размещаются в информационно – телекоммуникационной сети «Интернет» на сайте Администрации Ключевского района Алтайского края раздел </w:t>
      </w:r>
      <w:r w:rsidRPr="00E575AB">
        <w:rPr>
          <w:sz w:val="26"/>
          <w:szCs w:val="26"/>
        </w:rPr>
        <w:lastRenderedPageBreak/>
        <w:t>«Васильчуковский», с соблюдением законодательства Российской Федерации</w:t>
      </w:r>
      <w:proofErr w:type="gramEnd"/>
      <w:r w:rsidRPr="00E575AB">
        <w:rPr>
          <w:sz w:val="26"/>
          <w:szCs w:val="26"/>
        </w:rPr>
        <w:t xml:space="preserve"> о государственной тайне и о защите персональных данных</w:t>
      </w:r>
      <w:proofErr w:type="gramStart"/>
      <w:r w:rsidRPr="00E575AB">
        <w:rPr>
          <w:sz w:val="26"/>
          <w:szCs w:val="26"/>
        </w:rPr>
        <w:t>.»</w:t>
      </w:r>
      <w:proofErr w:type="gramEnd"/>
    </w:p>
    <w:p w:rsidR="002453C9" w:rsidRPr="00E575AB" w:rsidRDefault="002453C9" w:rsidP="002453C9">
      <w:pPr>
        <w:rPr>
          <w:sz w:val="26"/>
          <w:szCs w:val="26"/>
        </w:rPr>
      </w:pPr>
    </w:p>
    <w:p w:rsidR="002453C9" w:rsidRPr="00E575AB" w:rsidRDefault="002453C9" w:rsidP="002453C9">
      <w:pPr>
        <w:rPr>
          <w:sz w:val="26"/>
          <w:szCs w:val="26"/>
        </w:rPr>
      </w:pPr>
      <w:r w:rsidRPr="00E575AB">
        <w:rPr>
          <w:sz w:val="26"/>
          <w:szCs w:val="26"/>
        </w:rPr>
        <w:t>3. Обнародовать настоящее решение в установленном законом порядке.</w:t>
      </w:r>
    </w:p>
    <w:p w:rsidR="002453C9" w:rsidRPr="00E575AB" w:rsidRDefault="002453C9" w:rsidP="002453C9">
      <w:pPr>
        <w:rPr>
          <w:sz w:val="26"/>
          <w:szCs w:val="26"/>
        </w:rPr>
      </w:pPr>
      <w:r w:rsidRPr="00E575AB">
        <w:rPr>
          <w:sz w:val="26"/>
          <w:szCs w:val="26"/>
        </w:rPr>
        <w:t xml:space="preserve">4. </w:t>
      </w:r>
      <w:proofErr w:type="gramStart"/>
      <w:r w:rsidRPr="00E575AB">
        <w:rPr>
          <w:sz w:val="26"/>
          <w:szCs w:val="26"/>
        </w:rPr>
        <w:t>Контроль за</w:t>
      </w:r>
      <w:proofErr w:type="gramEnd"/>
      <w:r w:rsidRPr="00E575AB">
        <w:rPr>
          <w:sz w:val="26"/>
          <w:szCs w:val="26"/>
        </w:rPr>
        <w:t xml:space="preserve"> исполнением настоящего решения оставляю за собой.</w:t>
      </w:r>
    </w:p>
    <w:p w:rsidR="002453C9" w:rsidRPr="00E575AB" w:rsidRDefault="002453C9" w:rsidP="002453C9">
      <w:pPr>
        <w:rPr>
          <w:sz w:val="26"/>
          <w:szCs w:val="26"/>
        </w:rPr>
      </w:pPr>
    </w:p>
    <w:p w:rsidR="002453C9" w:rsidRPr="00E575AB" w:rsidRDefault="002453C9" w:rsidP="002453C9">
      <w:pPr>
        <w:rPr>
          <w:sz w:val="26"/>
          <w:szCs w:val="26"/>
        </w:rPr>
      </w:pPr>
    </w:p>
    <w:p w:rsidR="002453C9" w:rsidRPr="00E575AB" w:rsidRDefault="002453C9" w:rsidP="002453C9">
      <w:pPr>
        <w:rPr>
          <w:sz w:val="26"/>
          <w:szCs w:val="26"/>
        </w:rPr>
      </w:pPr>
    </w:p>
    <w:p w:rsidR="002453C9" w:rsidRPr="00E575AB" w:rsidRDefault="002453C9" w:rsidP="002453C9">
      <w:pPr>
        <w:rPr>
          <w:sz w:val="26"/>
          <w:szCs w:val="26"/>
        </w:rPr>
      </w:pPr>
    </w:p>
    <w:p w:rsidR="002453C9" w:rsidRPr="00E575AB" w:rsidRDefault="002453C9" w:rsidP="002453C9">
      <w:pPr>
        <w:rPr>
          <w:sz w:val="26"/>
          <w:szCs w:val="26"/>
        </w:rPr>
      </w:pPr>
      <w:r w:rsidRPr="00E575AB">
        <w:rPr>
          <w:sz w:val="26"/>
          <w:szCs w:val="26"/>
        </w:rPr>
        <w:t xml:space="preserve">Глава сельсовета                                                            Т.В. </w:t>
      </w:r>
      <w:proofErr w:type="spellStart"/>
      <w:r w:rsidRPr="00E575AB">
        <w:rPr>
          <w:sz w:val="26"/>
          <w:szCs w:val="26"/>
        </w:rPr>
        <w:t>Летковская</w:t>
      </w:r>
      <w:proofErr w:type="spellEnd"/>
    </w:p>
    <w:p w:rsidR="008F1FB2" w:rsidRPr="00C10526" w:rsidRDefault="008F1FB2"/>
    <w:sectPr w:rsidR="008F1FB2" w:rsidRPr="00C10526" w:rsidSect="00786E03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3C9"/>
    <w:rsid w:val="002453C9"/>
    <w:rsid w:val="00257E62"/>
    <w:rsid w:val="005A196A"/>
    <w:rsid w:val="00762B5E"/>
    <w:rsid w:val="007F7119"/>
    <w:rsid w:val="008F1FB2"/>
    <w:rsid w:val="00971FEB"/>
    <w:rsid w:val="00A92C1E"/>
    <w:rsid w:val="00C10526"/>
    <w:rsid w:val="00C508AE"/>
    <w:rsid w:val="00E5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2021-12-08T03:10:00Z</cp:lastPrinted>
  <dcterms:created xsi:type="dcterms:W3CDTF">2021-12-07T08:25:00Z</dcterms:created>
  <dcterms:modified xsi:type="dcterms:W3CDTF">2021-12-23T08:24:00Z</dcterms:modified>
</cp:coreProperties>
</file>