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CE" w:rsidRDefault="009A7BCE" w:rsidP="009A7BCE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Васильчуковское</w:t>
      </w:r>
      <w:proofErr w:type="spellEnd"/>
      <w:r>
        <w:rPr>
          <w:sz w:val="26"/>
          <w:szCs w:val="26"/>
        </w:rPr>
        <w:t xml:space="preserve"> сельское Собрание депутатов</w:t>
      </w:r>
    </w:p>
    <w:p w:rsidR="009A7BCE" w:rsidRDefault="009A7BCE" w:rsidP="009A7BCE">
      <w:pPr>
        <w:jc w:val="center"/>
        <w:rPr>
          <w:sz w:val="26"/>
          <w:szCs w:val="26"/>
        </w:rPr>
      </w:pPr>
      <w:r>
        <w:rPr>
          <w:sz w:val="26"/>
          <w:szCs w:val="26"/>
        </w:rPr>
        <w:t>Ключевского района Алтайского края</w:t>
      </w:r>
    </w:p>
    <w:p w:rsidR="009A7BCE" w:rsidRDefault="009A7BCE" w:rsidP="009A7BCE">
      <w:pPr>
        <w:jc w:val="center"/>
        <w:rPr>
          <w:sz w:val="26"/>
          <w:szCs w:val="26"/>
        </w:rPr>
      </w:pPr>
      <w:r>
        <w:rPr>
          <w:sz w:val="26"/>
          <w:szCs w:val="26"/>
        </w:rPr>
        <w:t>Двадцать четвертая  сессия седьмого созыва</w:t>
      </w:r>
    </w:p>
    <w:p w:rsidR="009A7BCE" w:rsidRDefault="009A7BCE" w:rsidP="009A7BCE">
      <w:pPr>
        <w:rPr>
          <w:sz w:val="26"/>
          <w:szCs w:val="26"/>
        </w:rPr>
      </w:pPr>
    </w:p>
    <w:p w:rsidR="009A7BCE" w:rsidRDefault="009A7BCE" w:rsidP="009A7BCE">
      <w:pPr>
        <w:rPr>
          <w:sz w:val="26"/>
          <w:szCs w:val="26"/>
        </w:rPr>
      </w:pPr>
    </w:p>
    <w:p w:rsidR="009A7BCE" w:rsidRDefault="009A7BCE" w:rsidP="009A7BCE">
      <w:pPr>
        <w:tabs>
          <w:tab w:val="left" w:pos="349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9A7BCE" w:rsidRDefault="009A7BCE" w:rsidP="009A7BCE">
      <w:pPr>
        <w:rPr>
          <w:sz w:val="26"/>
          <w:szCs w:val="26"/>
        </w:rPr>
      </w:pPr>
    </w:p>
    <w:p w:rsidR="009A7BCE" w:rsidRDefault="009A7BCE" w:rsidP="009A7BCE">
      <w:pPr>
        <w:rPr>
          <w:sz w:val="26"/>
          <w:szCs w:val="26"/>
        </w:rPr>
      </w:pPr>
    </w:p>
    <w:p w:rsidR="009A7BCE" w:rsidRDefault="009A7BCE" w:rsidP="009A7BCE">
      <w:pPr>
        <w:rPr>
          <w:sz w:val="26"/>
          <w:szCs w:val="26"/>
        </w:rPr>
      </w:pPr>
    </w:p>
    <w:p w:rsidR="009A7BCE" w:rsidRDefault="009A7BCE" w:rsidP="009A7BCE">
      <w:pPr>
        <w:rPr>
          <w:sz w:val="26"/>
          <w:szCs w:val="26"/>
        </w:rPr>
      </w:pPr>
      <w:r>
        <w:rPr>
          <w:sz w:val="26"/>
          <w:szCs w:val="26"/>
        </w:rPr>
        <w:t>26. 11 .2021г.                                                                                                       № 126</w:t>
      </w:r>
    </w:p>
    <w:p w:rsidR="009A7BCE" w:rsidRDefault="009A7BCE" w:rsidP="009A7BCE">
      <w:pPr>
        <w:rPr>
          <w:sz w:val="26"/>
          <w:szCs w:val="26"/>
        </w:rPr>
      </w:pPr>
    </w:p>
    <w:p w:rsidR="009A7BCE" w:rsidRDefault="009A7BCE" w:rsidP="009A7BCE">
      <w:pPr>
        <w:tabs>
          <w:tab w:val="left" w:pos="384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с. Васильчуки</w:t>
      </w:r>
    </w:p>
    <w:p w:rsidR="009A7BCE" w:rsidRDefault="009A7BCE" w:rsidP="009A7BCE">
      <w:pPr>
        <w:rPr>
          <w:sz w:val="26"/>
          <w:szCs w:val="26"/>
        </w:rPr>
      </w:pPr>
    </w:p>
    <w:p w:rsidR="009A7BCE" w:rsidRDefault="009A7BCE" w:rsidP="009A7BCE">
      <w:pPr>
        <w:rPr>
          <w:sz w:val="26"/>
          <w:szCs w:val="26"/>
        </w:rPr>
      </w:pPr>
    </w:p>
    <w:p w:rsidR="009A7BCE" w:rsidRDefault="009A7BCE" w:rsidP="009A7BCE">
      <w:pPr>
        <w:rPr>
          <w:sz w:val="26"/>
          <w:szCs w:val="26"/>
        </w:rPr>
      </w:pPr>
      <w:r>
        <w:rPr>
          <w:sz w:val="26"/>
          <w:szCs w:val="26"/>
        </w:rPr>
        <w:t>О  назначении  публичных  слушаний</w:t>
      </w:r>
    </w:p>
    <w:p w:rsidR="009A7BCE" w:rsidRDefault="009A7BCE" w:rsidP="009A7BCE">
      <w:pPr>
        <w:rPr>
          <w:sz w:val="26"/>
          <w:szCs w:val="26"/>
        </w:rPr>
      </w:pPr>
    </w:p>
    <w:p w:rsidR="009A7BCE" w:rsidRDefault="009A7BCE" w:rsidP="009A7BCE">
      <w:pPr>
        <w:rPr>
          <w:sz w:val="26"/>
          <w:szCs w:val="26"/>
        </w:rPr>
      </w:pPr>
    </w:p>
    <w:p w:rsidR="009A7BCE" w:rsidRDefault="009A7BCE" w:rsidP="009A7BC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соответствии с Уставом муниципального образования Васильчуковский сельсовет Ключевского района Алтайского края, и Положением о публичных слушаниях в муниципальном образовании Васильчуковский сельсовет, </w:t>
      </w:r>
      <w:proofErr w:type="spellStart"/>
      <w:r>
        <w:rPr>
          <w:sz w:val="26"/>
          <w:szCs w:val="26"/>
        </w:rPr>
        <w:t>Васильчуковское</w:t>
      </w:r>
      <w:proofErr w:type="spellEnd"/>
      <w:r>
        <w:rPr>
          <w:sz w:val="26"/>
          <w:szCs w:val="26"/>
        </w:rPr>
        <w:t xml:space="preserve"> сельское Собрание депутатов решило:</w:t>
      </w:r>
    </w:p>
    <w:p w:rsidR="009A7BCE" w:rsidRDefault="009A7BCE" w:rsidP="009A7BCE">
      <w:pPr>
        <w:jc w:val="both"/>
        <w:rPr>
          <w:sz w:val="26"/>
          <w:szCs w:val="26"/>
        </w:rPr>
      </w:pPr>
    </w:p>
    <w:p w:rsidR="009A7BCE" w:rsidRDefault="009A7BCE" w:rsidP="009A7BCE">
      <w:pPr>
        <w:jc w:val="both"/>
        <w:rPr>
          <w:sz w:val="26"/>
          <w:szCs w:val="26"/>
        </w:rPr>
      </w:pPr>
      <w:r>
        <w:rPr>
          <w:sz w:val="26"/>
          <w:szCs w:val="26"/>
        </w:rPr>
        <w:t>1. Назначить проведение публичных слушаний по вопросу о проекте Бюджета муниципального образования Васильчуковский сельсовет Ключевского района Алтайского края на 2022 год и на плановый период 2023 и 2024 годов на 27 декабря 2021г.</w:t>
      </w:r>
    </w:p>
    <w:p w:rsidR="009A7BCE" w:rsidRDefault="009A7BCE" w:rsidP="009A7BCE">
      <w:pPr>
        <w:jc w:val="both"/>
        <w:rPr>
          <w:sz w:val="26"/>
          <w:szCs w:val="26"/>
        </w:rPr>
      </w:pPr>
    </w:p>
    <w:p w:rsidR="009A7BCE" w:rsidRDefault="009A7BCE" w:rsidP="009A7BCE">
      <w:pPr>
        <w:jc w:val="both"/>
        <w:rPr>
          <w:sz w:val="26"/>
          <w:szCs w:val="26"/>
        </w:rPr>
      </w:pPr>
      <w:r>
        <w:rPr>
          <w:sz w:val="26"/>
          <w:szCs w:val="26"/>
        </w:rPr>
        <w:t>2. Установить, что публичные слушания проводятся по адресу:</w:t>
      </w:r>
    </w:p>
    <w:p w:rsidR="009A7BCE" w:rsidRDefault="009A7BCE" w:rsidP="009A7BC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ул. </w:t>
      </w:r>
      <w:proofErr w:type="gramStart"/>
      <w:r>
        <w:rPr>
          <w:sz w:val="26"/>
          <w:szCs w:val="26"/>
        </w:rPr>
        <w:t>Центральная</w:t>
      </w:r>
      <w:proofErr w:type="gramEnd"/>
      <w:r>
        <w:rPr>
          <w:sz w:val="26"/>
          <w:szCs w:val="26"/>
        </w:rPr>
        <w:t>, 18а, в зале администрации сельсовета в 15ч.00мин. 27.12.2021г</w:t>
      </w:r>
    </w:p>
    <w:p w:rsidR="009A7BCE" w:rsidRDefault="009A7BCE" w:rsidP="009A7BCE">
      <w:pPr>
        <w:jc w:val="both"/>
        <w:rPr>
          <w:sz w:val="26"/>
          <w:szCs w:val="26"/>
        </w:rPr>
      </w:pPr>
    </w:p>
    <w:p w:rsidR="009A7BCE" w:rsidRDefault="009A7BCE" w:rsidP="009A7BCE">
      <w:pPr>
        <w:jc w:val="both"/>
        <w:rPr>
          <w:sz w:val="26"/>
          <w:szCs w:val="26"/>
        </w:rPr>
      </w:pPr>
      <w:r>
        <w:rPr>
          <w:sz w:val="26"/>
          <w:szCs w:val="26"/>
        </w:rPr>
        <w:t>3. Поручить постоянной комиссии по экономике и бюджету Васильчуковского сельского Собрания депутатов обеспечение подготовки публичных слушаний в соответствии с Положением о публичных слушаниях.</w:t>
      </w:r>
    </w:p>
    <w:p w:rsidR="009A7BCE" w:rsidRDefault="009A7BCE" w:rsidP="009A7BCE">
      <w:pPr>
        <w:jc w:val="both"/>
        <w:rPr>
          <w:sz w:val="26"/>
          <w:szCs w:val="26"/>
        </w:rPr>
      </w:pPr>
    </w:p>
    <w:p w:rsidR="009A7BCE" w:rsidRDefault="009A7BCE" w:rsidP="009A7BCE">
      <w:pPr>
        <w:jc w:val="both"/>
        <w:rPr>
          <w:sz w:val="26"/>
          <w:szCs w:val="26"/>
        </w:rPr>
      </w:pPr>
      <w:r>
        <w:rPr>
          <w:sz w:val="26"/>
          <w:szCs w:val="26"/>
        </w:rPr>
        <w:t>4. Настоящее решение подлежит опубликованию на информационном стенде администрации сельсовета.</w:t>
      </w:r>
    </w:p>
    <w:p w:rsidR="009A7BCE" w:rsidRDefault="009A7BCE" w:rsidP="009A7BCE">
      <w:pPr>
        <w:jc w:val="both"/>
        <w:rPr>
          <w:sz w:val="26"/>
          <w:szCs w:val="26"/>
        </w:rPr>
      </w:pPr>
    </w:p>
    <w:p w:rsidR="009A7BCE" w:rsidRDefault="009A7BCE" w:rsidP="009A7BC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решения возложить на главу Васильчуковского сельсовета  </w:t>
      </w:r>
      <w:proofErr w:type="spellStart"/>
      <w:r>
        <w:rPr>
          <w:sz w:val="26"/>
          <w:szCs w:val="26"/>
        </w:rPr>
        <w:t>Летковскую</w:t>
      </w:r>
      <w:proofErr w:type="spellEnd"/>
      <w:r>
        <w:rPr>
          <w:sz w:val="26"/>
          <w:szCs w:val="26"/>
        </w:rPr>
        <w:t xml:space="preserve"> Т.В.</w:t>
      </w:r>
    </w:p>
    <w:p w:rsidR="009A7BCE" w:rsidRDefault="009A7BCE" w:rsidP="009A7BCE">
      <w:pPr>
        <w:jc w:val="both"/>
        <w:rPr>
          <w:sz w:val="26"/>
          <w:szCs w:val="26"/>
        </w:rPr>
      </w:pPr>
    </w:p>
    <w:p w:rsidR="009A7BCE" w:rsidRDefault="009A7BCE" w:rsidP="009A7BCE">
      <w:pPr>
        <w:rPr>
          <w:sz w:val="26"/>
          <w:szCs w:val="26"/>
        </w:rPr>
      </w:pPr>
    </w:p>
    <w:p w:rsidR="009A7BCE" w:rsidRDefault="009A7BCE" w:rsidP="009A7BCE">
      <w:pPr>
        <w:rPr>
          <w:sz w:val="26"/>
          <w:szCs w:val="26"/>
        </w:rPr>
      </w:pPr>
    </w:p>
    <w:p w:rsidR="009A7BCE" w:rsidRDefault="009A7BCE" w:rsidP="009A7BCE">
      <w:pPr>
        <w:rPr>
          <w:sz w:val="26"/>
          <w:szCs w:val="26"/>
        </w:rPr>
      </w:pPr>
    </w:p>
    <w:p w:rsidR="009A7BCE" w:rsidRDefault="009A7BCE" w:rsidP="009A7BCE">
      <w:pPr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Глава сельсовета                                                                                Т.В. </w:t>
      </w:r>
      <w:proofErr w:type="spellStart"/>
      <w:r>
        <w:rPr>
          <w:sz w:val="26"/>
          <w:szCs w:val="26"/>
        </w:rPr>
        <w:t>Летковская</w:t>
      </w:r>
      <w:proofErr w:type="spellEnd"/>
    </w:p>
    <w:p w:rsidR="009A7BCE" w:rsidRDefault="009A7BCE" w:rsidP="009A7BCE">
      <w:pPr>
        <w:tabs>
          <w:tab w:val="left" w:pos="1020"/>
        </w:tabs>
        <w:rPr>
          <w:rFonts w:ascii="Arial" w:hAnsi="Arial" w:cs="Arial"/>
          <w:sz w:val="26"/>
          <w:szCs w:val="26"/>
        </w:rPr>
      </w:pPr>
    </w:p>
    <w:p w:rsidR="009A7BCE" w:rsidRDefault="009A7BCE" w:rsidP="009A7BCE">
      <w:pPr>
        <w:tabs>
          <w:tab w:val="left" w:pos="1020"/>
        </w:tabs>
        <w:rPr>
          <w:rFonts w:ascii="Arial" w:hAnsi="Arial" w:cs="Arial"/>
          <w:sz w:val="26"/>
          <w:szCs w:val="26"/>
        </w:rPr>
      </w:pPr>
    </w:p>
    <w:p w:rsidR="009A7BCE" w:rsidRDefault="009A7BCE" w:rsidP="009A7BCE">
      <w:pPr>
        <w:tabs>
          <w:tab w:val="left" w:pos="1020"/>
        </w:tabs>
        <w:rPr>
          <w:rFonts w:ascii="Arial" w:hAnsi="Arial" w:cs="Arial"/>
        </w:rPr>
      </w:pPr>
    </w:p>
    <w:p w:rsidR="009A7BCE" w:rsidRDefault="009A7BCE" w:rsidP="009A7BCE">
      <w:pPr>
        <w:tabs>
          <w:tab w:val="left" w:pos="1020"/>
        </w:tabs>
        <w:rPr>
          <w:rFonts w:ascii="Arial" w:hAnsi="Arial" w:cs="Arial"/>
        </w:rPr>
      </w:pPr>
    </w:p>
    <w:p w:rsidR="00407345" w:rsidRDefault="00407345"/>
    <w:sectPr w:rsidR="00407345" w:rsidSect="00407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BCE"/>
    <w:rsid w:val="00407345"/>
    <w:rsid w:val="009A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2022-02-02T09:19:00Z</dcterms:created>
  <dcterms:modified xsi:type="dcterms:W3CDTF">2022-02-02T09:20:00Z</dcterms:modified>
</cp:coreProperties>
</file>