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6E" w:rsidRPr="00AA6BDC" w:rsidRDefault="0060116E" w:rsidP="0060116E">
      <w:pPr>
        <w:jc w:val="center"/>
        <w:rPr>
          <w:rFonts w:ascii="Arial" w:hAnsi="Arial" w:cs="Arial"/>
        </w:rPr>
      </w:pPr>
      <w:proofErr w:type="spellStart"/>
      <w:r w:rsidRPr="00AA6BDC">
        <w:rPr>
          <w:rFonts w:ascii="Arial" w:hAnsi="Arial" w:cs="Arial"/>
        </w:rPr>
        <w:t>Васильчуковское</w:t>
      </w:r>
      <w:proofErr w:type="spellEnd"/>
      <w:r w:rsidRPr="00AA6BDC">
        <w:rPr>
          <w:rFonts w:ascii="Arial" w:hAnsi="Arial" w:cs="Arial"/>
        </w:rPr>
        <w:t xml:space="preserve"> сельское Собрание депутатов</w:t>
      </w:r>
    </w:p>
    <w:p w:rsidR="0060116E" w:rsidRPr="00AA6BDC" w:rsidRDefault="0060116E" w:rsidP="0060116E">
      <w:pPr>
        <w:jc w:val="center"/>
        <w:rPr>
          <w:rFonts w:ascii="Arial" w:hAnsi="Arial" w:cs="Arial"/>
        </w:rPr>
      </w:pPr>
      <w:r w:rsidRPr="00AA6BDC">
        <w:rPr>
          <w:rFonts w:ascii="Arial" w:hAnsi="Arial" w:cs="Arial"/>
        </w:rPr>
        <w:t>Ключевского района  Алтайского края</w:t>
      </w:r>
    </w:p>
    <w:p w:rsidR="0060116E" w:rsidRPr="00AA6BDC" w:rsidRDefault="0060116E" w:rsidP="0060116E">
      <w:pPr>
        <w:rPr>
          <w:rFonts w:ascii="Arial" w:hAnsi="Arial" w:cs="Arial"/>
        </w:rPr>
      </w:pPr>
    </w:p>
    <w:p w:rsidR="0060116E" w:rsidRPr="00AA6BDC" w:rsidRDefault="0060116E" w:rsidP="0060116E">
      <w:pPr>
        <w:rPr>
          <w:rFonts w:ascii="Arial" w:hAnsi="Arial" w:cs="Arial"/>
        </w:rPr>
      </w:pPr>
    </w:p>
    <w:p w:rsidR="0060116E" w:rsidRDefault="0060116E" w:rsidP="0060116E">
      <w:pPr>
        <w:tabs>
          <w:tab w:val="left" w:pos="14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шестнадцатая сессия седьмого созыва</w:t>
      </w:r>
    </w:p>
    <w:p w:rsidR="0060116E" w:rsidRDefault="0060116E" w:rsidP="0060116E">
      <w:pPr>
        <w:tabs>
          <w:tab w:val="left" w:pos="1455"/>
        </w:tabs>
        <w:jc w:val="center"/>
        <w:rPr>
          <w:rFonts w:ascii="Arial" w:hAnsi="Arial" w:cs="Arial"/>
        </w:rPr>
      </w:pPr>
    </w:p>
    <w:p w:rsidR="0060116E" w:rsidRPr="00AA6BDC" w:rsidRDefault="0060116E" w:rsidP="0060116E">
      <w:pPr>
        <w:tabs>
          <w:tab w:val="left" w:pos="14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РЕШЕНИЕ</w:t>
      </w:r>
    </w:p>
    <w:p w:rsidR="0060116E" w:rsidRPr="00AA6BDC" w:rsidRDefault="0060116E" w:rsidP="0060116E">
      <w:pPr>
        <w:rPr>
          <w:rFonts w:ascii="Arial" w:hAnsi="Arial" w:cs="Arial"/>
        </w:rPr>
      </w:pPr>
    </w:p>
    <w:p w:rsidR="0060116E" w:rsidRPr="00AA6BDC" w:rsidRDefault="0060116E" w:rsidP="0060116E">
      <w:pPr>
        <w:rPr>
          <w:rFonts w:ascii="Arial" w:hAnsi="Arial" w:cs="Arial"/>
        </w:rPr>
      </w:pPr>
    </w:p>
    <w:p w:rsidR="0060116E" w:rsidRPr="00AA6BDC" w:rsidRDefault="0060116E" w:rsidP="0060116E">
      <w:pPr>
        <w:rPr>
          <w:rFonts w:ascii="Arial" w:hAnsi="Arial" w:cs="Arial"/>
        </w:rPr>
      </w:pPr>
    </w:p>
    <w:p w:rsidR="0060116E" w:rsidRDefault="0060116E" w:rsidP="0060116E">
      <w:pPr>
        <w:rPr>
          <w:rFonts w:ascii="Arial" w:hAnsi="Arial" w:cs="Arial"/>
        </w:rPr>
      </w:pPr>
      <w:r>
        <w:rPr>
          <w:rFonts w:ascii="Arial" w:hAnsi="Arial" w:cs="Arial"/>
        </w:rPr>
        <w:t>25.12.2019г.                                                                                                               № 81</w:t>
      </w:r>
    </w:p>
    <w:p w:rsidR="0060116E" w:rsidRPr="00AA6BDC" w:rsidRDefault="0060116E" w:rsidP="006011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с. Васильчуки</w:t>
      </w:r>
    </w:p>
    <w:p w:rsidR="0060116E" w:rsidRPr="00AA6BDC" w:rsidRDefault="0060116E" w:rsidP="0060116E">
      <w:pPr>
        <w:rPr>
          <w:rFonts w:ascii="Arial" w:hAnsi="Arial" w:cs="Arial"/>
        </w:rPr>
      </w:pPr>
    </w:p>
    <w:p w:rsidR="0060116E" w:rsidRPr="00AA6BDC" w:rsidRDefault="0060116E" w:rsidP="0060116E">
      <w:pPr>
        <w:rPr>
          <w:rFonts w:ascii="Arial" w:hAnsi="Arial" w:cs="Arial"/>
        </w:rPr>
      </w:pPr>
    </w:p>
    <w:p w:rsidR="0060116E" w:rsidRDefault="0060116E" w:rsidP="0060116E">
      <w:pPr>
        <w:rPr>
          <w:rFonts w:ascii="Arial" w:hAnsi="Arial" w:cs="Arial"/>
        </w:rPr>
      </w:pPr>
      <w:r>
        <w:rPr>
          <w:rFonts w:ascii="Arial" w:hAnsi="Arial" w:cs="Arial"/>
        </w:rPr>
        <w:t>О бюджете муниципального образования</w:t>
      </w:r>
    </w:p>
    <w:p w:rsidR="0060116E" w:rsidRDefault="0060116E" w:rsidP="0060116E">
      <w:pPr>
        <w:rPr>
          <w:rFonts w:ascii="Arial" w:hAnsi="Arial" w:cs="Arial"/>
        </w:rPr>
      </w:pPr>
      <w:r>
        <w:rPr>
          <w:rFonts w:ascii="Arial" w:hAnsi="Arial" w:cs="Arial"/>
        </w:rPr>
        <w:t>сельского поселения «Васильчуковский сельсовет»</w:t>
      </w:r>
    </w:p>
    <w:p w:rsidR="0060116E" w:rsidRDefault="0060116E" w:rsidP="0060116E">
      <w:pPr>
        <w:rPr>
          <w:rFonts w:ascii="Arial" w:hAnsi="Arial" w:cs="Arial"/>
        </w:rPr>
      </w:pPr>
      <w:r>
        <w:rPr>
          <w:rFonts w:ascii="Arial" w:hAnsi="Arial" w:cs="Arial"/>
        </w:rPr>
        <w:t>на 2020 год и на плановый период 2021 и 2022 годов.</w:t>
      </w:r>
    </w:p>
    <w:p w:rsidR="0060116E" w:rsidRDefault="0060116E" w:rsidP="0060116E">
      <w:pPr>
        <w:rPr>
          <w:rFonts w:ascii="Arial" w:hAnsi="Arial" w:cs="Arial"/>
        </w:rPr>
      </w:pPr>
    </w:p>
    <w:p w:rsidR="0060116E" w:rsidRDefault="0060116E" w:rsidP="006011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proofErr w:type="spellStart"/>
      <w:r>
        <w:rPr>
          <w:rFonts w:ascii="Arial" w:hAnsi="Arial" w:cs="Arial"/>
        </w:rPr>
        <w:t>Васильчуковское</w:t>
      </w:r>
      <w:proofErr w:type="spellEnd"/>
      <w:r>
        <w:rPr>
          <w:rFonts w:ascii="Arial" w:hAnsi="Arial" w:cs="Arial"/>
        </w:rPr>
        <w:t xml:space="preserve"> сельское Собрание депутатов РЕШИЛО:</w:t>
      </w:r>
    </w:p>
    <w:p w:rsidR="0060116E" w:rsidRDefault="0060116E" w:rsidP="006011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Утвердить решение о бюджете муниципального образования сельского поселения Васильчуковский сельсовет Ключевского района Алтайского края на 2020 год и  на плановый период 2021 и 2022 годов</w:t>
      </w:r>
    </w:p>
    <w:p w:rsidR="0060116E" w:rsidRDefault="0060116E" w:rsidP="0060116E">
      <w:pPr>
        <w:jc w:val="both"/>
        <w:rPr>
          <w:rFonts w:ascii="Arial" w:hAnsi="Arial" w:cs="Arial"/>
        </w:rPr>
      </w:pPr>
    </w:p>
    <w:p w:rsidR="0060116E" w:rsidRDefault="0060116E" w:rsidP="006011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Направить решение «О бюджете муниципального образования сельского поселения Васильчуковский сельсовет на 2020 год и на плановый период 2021 и 2022 годов» главе сельсовета для подписания и опубликования в установленном порядке.</w:t>
      </w:r>
    </w:p>
    <w:p w:rsidR="0060116E" w:rsidRDefault="0060116E" w:rsidP="0060116E">
      <w:pPr>
        <w:jc w:val="both"/>
        <w:rPr>
          <w:rFonts w:ascii="Arial" w:hAnsi="Arial" w:cs="Arial"/>
        </w:rPr>
      </w:pPr>
    </w:p>
    <w:p w:rsidR="0060116E" w:rsidRDefault="0060116E" w:rsidP="006011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решения возложить на постоянную комиссию сельского Собрания депутатов по экономике и бюджету (А.Г. Попов)</w:t>
      </w:r>
    </w:p>
    <w:p w:rsidR="0060116E" w:rsidRDefault="0060116E" w:rsidP="0060116E">
      <w:pPr>
        <w:jc w:val="both"/>
        <w:rPr>
          <w:rFonts w:ascii="Arial" w:hAnsi="Arial" w:cs="Arial"/>
        </w:rPr>
      </w:pPr>
    </w:p>
    <w:p w:rsidR="0060116E" w:rsidRDefault="0060116E" w:rsidP="0060116E">
      <w:pPr>
        <w:jc w:val="both"/>
        <w:rPr>
          <w:rFonts w:ascii="Arial" w:hAnsi="Arial" w:cs="Arial"/>
        </w:rPr>
      </w:pPr>
    </w:p>
    <w:p w:rsidR="0060116E" w:rsidRDefault="0060116E" w:rsidP="0060116E">
      <w:pPr>
        <w:jc w:val="both"/>
        <w:rPr>
          <w:rFonts w:ascii="Arial" w:hAnsi="Arial" w:cs="Arial"/>
        </w:rPr>
      </w:pPr>
    </w:p>
    <w:p w:rsidR="0060116E" w:rsidRDefault="0060116E" w:rsidP="0060116E">
      <w:pPr>
        <w:jc w:val="both"/>
        <w:rPr>
          <w:rFonts w:ascii="Arial" w:hAnsi="Arial" w:cs="Arial"/>
        </w:rPr>
      </w:pPr>
    </w:p>
    <w:p w:rsidR="0060116E" w:rsidRDefault="0060116E" w:rsidP="006011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Глава сельсовета                                                                         Т.В. </w:t>
      </w:r>
      <w:proofErr w:type="spellStart"/>
      <w:r>
        <w:rPr>
          <w:rFonts w:ascii="Arial" w:hAnsi="Arial" w:cs="Arial"/>
        </w:rPr>
        <w:t>Летковская</w:t>
      </w:r>
      <w:proofErr w:type="spellEnd"/>
    </w:p>
    <w:p w:rsidR="0060116E" w:rsidRDefault="0060116E" w:rsidP="0060116E">
      <w:pPr>
        <w:rPr>
          <w:rFonts w:ascii="Arial" w:hAnsi="Arial" w:cs="Arial"/>
        </w:rPr>
      </w:pPr>
    </w:p>
    <w:p w:rsidR="0060116E" w:rsidRDefault="0060116E" w:rsidP="0060116E">
      <w:pPr>
        <w:rPr>
          <w:rFonts w:ascii="Arial" w:hAnsi="Arial" w:cs="Arial"/>
        </w:rPr>
      </w:pPr>
    </w:p>
    <w:p w:rsidR="0060116E" w:rsidRDefault="0060116E" w:rsidP="0060116E">
      <w:pPr>
        <w:rPr>
          <w:rFonts w:ascii="Arial" w:hAnsi="Arial" w:cs="Arial"/>
        </w:rPr>
      </w:pPr>
    </w:p>
    <w:p w:rsidR="0060116E" w:rsidRPr="00EE30E9" w:rsidRDefault="0060116E" w:rsidP="0060116E">
      <w:pPr>
        <w:rPr>
          <w:rFonts w:ascii="Arial" w:hAnsi="Arial" w:cs="Arial"/>
        </w:rPr>
      </w:pPr>
    </w:p>
    <w:p w:rsidR="00D81BCC" w:rsidRDefault="00D81BCC"/>
    <w:sectPr w:rsidR="00D81BCC" w:rsidSect="00046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16E"/>
    <w:rsid w:val="0060116E"/>
    <w:rsid w:val="00D81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2019-12-25T08:20:00Z</dcterms:created>
  <dcterms:modified xsi:type="dcterms:W3CDTF">2019-12-25T08:21:00Z</dcterms:modified>
</cp:coreProperties>
</file>