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51" w:rsidRDefault="002B6951" w:rsidP="00C30EA3">
      <w:pPr>
        <w:pStyle w:val="ae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Российская Федерация                           </w:t>
      </w:r>
    </w:p>
    <w:p w:rsidR="002B6951" w:rsidRDefault="002B6951" w:rsidP="00584B5D">
      <w:pPr>
        <w:pStyle w:val="ae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Ключевское районное Собрание депутатов</w:t>
      </w:r>
    </w:p>
    <w:p w:rsidR="002B6951" w:rsidRDefault="002B6951" w:rsidP="00584B5D">
      <w:pPr>
        <w:pStyle w:val="ae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Алтайского края</w:t>
      </w:r>
    </w:p>
    <w:p w:rsidR="002B6951" w:rsidRDefault="008F1565" w:rsidP="00584B5D">
      <w:pPr>
        <w:pStyle w:val="ae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Тридцать третья</w:t>
      </w:r>
      <w:r w:rsidR="000B5E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42F5">
        <w:rPr>
          <w:rFonts w:ascii="Times New Roman" w:hAnsi="Times New Roman" w:cs="Times New Roman"/>
          <w:b w:val="0"/>
          <w:bCs w:val="0"/>
          <w:sz w:val="28"/>
          <w:szCs w:val="28"/>
        </w:rPr>
        <w:t>сессия седьмого созыва</w:t>
      </w:r>
    </w:p>
    <w:p w:rsidR="002B6951" w:rsidRDefault="002B6951" w:rsidP="00584B5D">
      <w:pPr>
        <w:pStyle w:val="ae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6951" w:rsidRDefault="002B6951" w:rsidP="003F3618">
      <w:pPr>
        <w:pStyle w:val="ae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2B6951" w:rsidRDefault="002B6951" w:rsidP="00584B5D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B6951" w:rsidRDefault="002B6951" w:rsidP="006647DF">
      <w:pPr>
        <w:pStyle w:val="af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361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6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48C">
        <w:rPr>
          <w:rFonts w:ascii="Times New Roman" w:hAnsi="Times New Roman" w:cs="Times New Roman"/>
          <w:sz w:val="28"/>
          <w:szCs w:val="28"/>
        </w:rPr>
        <w:t>декабря</w:t>
      </w:r>
      <w:r w:rsidR="0069691D">
        <w:rPr>
          <w:rFonts w:ascii="Times New Roman" w:hAnsi="Times New Roman" w:cs="Times New Roman"/>
          <w:sz w:val="28"/>
          <w:szCs w:val="28"/>
        </w:rPr>
        <w:t xml:space="preserve"> </w:t>
      </w:r>
      <w:r w:rsidR="00693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69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</w:t>
      </w:r>
      <w:r w:rsidR="0069348C">
        <w:rPr>
          <w:rFonts w:ascii="Times New Roman" w:hAnsi="Times New Roman" w:cs="Times New Roman"/>
          <w:sz w:val="28"/>
          <w:szCs w:val="28"/>
        </w:rPr>
        <w:t xml:space="preserve"> </w:t>
      </w:r>
      <w:r w:rsidR="00A217DD">
        <w:rPr>
          <w:rFonts w:ascii="Times New Roman" w:hAnsi="Times New Roman" w:cs="Times New Roman"/>
          <w:sz w:val="28"/>
          <w:szCs w:val="28"/>
        </w:rPr>
        <w:t>248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6951" w:rsidRPr="001660E2" w:rsidRDefault="002B6951" w:rsidP="00584B5D">
      <w:pPr>
        <w:widowControl w:val="0"/>
        <w:ind w:firstLine="709"/>
        <w:jc w:val="center"/>
        <w:rPr>
          <w:sz w:val="28"/>
          <w:szCs w:val="28"/>
        </w:rPr>
      </w:pPr>
    </w:p>
    <w:p w:rsidR="002B6951" w:rsidRDefault="002B6951" w:rsidP="00584B5D">
      <w:pPr>
        <w:widowControl w:val="0"/>
        <w:jc w:val="center"/>
        <w:rPr>
          <w:b/>
          <w:bCs/>
          <w:sz w:val="28"/>
          <w:szCs w:val="28"/>
        </w:rPr>
      </w:pPr>
      <w:r w:rsidRPr="001660E2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районном</w:t>
      </w:r>
      <w:r w:rsidRPr="001660E2">
        <w:rPr>
          <w:b/>
          <w:bCs/>
          <w:sz w:val="28"/>
          <w:szCs w:val="28"/>
        </w:rPr>
        <w:t xml:space="preserve"> бюджете на 20</w:t>
      </w:r>
      <w:r>
        <w:rPr>
          <w:b/>
          <w:bCs/>
          <w:sz w:val="28"/>
          <w:szCs w:val="28"/>
        </w:rPr>
        <w:t>2</w:t>
      </w:r>
      <w:r w:rsidR="0069691D">
        <w:rPr>
          <w:b/>
          <w:bCs/>
          <w:sz w:val="28"/>
          <w:szCs w:val="28"/>
        </w:rPr>
        <w:t>1</w:t>
      </w:r>
      <w:r w:rsidRPr="001660E2">
        <w:rPr>
          <w:b/>
          <w:bCs/>
          <w:sz w:val="28"/>
          <w:szCs w:val="28"/>
        </w:rPr>
        <w:t xml:space="preserve"> год</w:t>
      </w:r>
    </w:p>
    <w:p w:rsidR="002B6951" w:rsidRPr="001660E2" w:rsidRDefault="002B6951" w:rsidP="00584B5D">
      <w:pPr>
        <w:widowControl w:val="0"/>
        <w:jc w:val="center"/>
        <w:rPr>
          <w:b/>
          <w:bCs/>
          <w:sz w:val="28"/>
          <w:szCs w:val="28"/>
        </w:rPr>
      </w:pPr>
      <w:r w:rsidRPr="001660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</w:t>
      </w:r>
      <w:r w:rsidR="0069691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и 202</w:t>
      </w:r>
      <w:r w:rsidR="0069691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годов</w:t>
      </w:r>
    </w:p>
    <w:p w:rsidR="002B6951" w:rsidRPr="001660E2" w:rsidRDefault="002B6951" w:rsidP="00584B5D">
      <w:pPr>
        <w:widowControl w:val="0"/>
        <w:ind w:firstLine="709"/>
        <w:jc w:val="both"/>
        <w:rPr>
          <w:sz w:val="32"/>
          <w:szCs w:val="32"/>
        </w:rPr>
      </w:pPr>
    </w:p>
    <w:p w:rsidR="002B6951" w:rsidRPr="001660E2" w:rsidRDefault="002B6951" w:rsidP="0026613B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E65C7">
        <w:rPr>
          <w:b/>
          <w:bCs/>
          <w:sz w:val="28"/>
          <w:szCs w:val="28"/>
        </w:rPr>
        <w:t>Статья 1.</w:t>
      </w:r>
      <w:r w:rsidRPr="001660E2">
        <w:rPr>
          <w:b/>
          <w:bCs/>
          <w:sz w:val="28"/>
          <w:szCs w:val="28"/>
        </w:rPr>
        <w:t xml:space="preserve"> Основные характеристики</w:t>
      </w:r>
      <w:r w:rsidRPr="00DE42DF">
        <w:rPr>
          <w:sz w:val="28"/>
          <w:szCs w:val="28"/>
        </w:rPr>
        <w:t xml:space="preserve"> </w:t>
      </w:r>
      <w:r w:rsidRPr="001660E2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муниципального образования Ключевский район</w:t>
      </w:r>
      <w:r w:rsidRPr="001660E2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</w:t>
      </w:r>
      <w:r w:rsidR="0069691D">
        <w:rPr>
          <w:b/>
          <w:bCs/>
          <w:sz w:val="28"/>
          <w:szCs w:val="28"/>
        </w:rPr>
        <w:t>1</w:t>
      </w:r>
      <w:r w:rsidRPr="001660E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202</w:t>
      </w:r>
      <w:r w:rsidR="0069691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и 202</w:t>
      </w:r>
      <w:r w:rsidR="0069691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годов</w:t>
      </w:r>
    </w:p>
    <w:p w:rsidR="002B6951" w:rsidRDefault="002B6951" w:rsidP="00584B5D">
      <w:pPr>
        <w:widowControl w:val="0"/>
        <w:ind w:firstLine="709"/>
        <w:jc w:val="both"/>
        <w:rPr>
          <w:sz w:val="32"/>
          <w:szCs w:val="32"/>
        </w:rPr>
      </w:pPr>
    </w:p>
    <w:p w:rsidR="002B6951" w:rsidRPr="00D16F17" w:rsidRDefault="002B6951" w:rsidP="00004700">
      <w:pPr>
        <w:ind w:firstLine="709"/>
        <w:jc w:val="both"/>
        <w:rPr>
          <w:sz w:val="28"/>
          <w:szCs w:val="28"/>
        </w:rPr>
      </w:pPr>
      <w:r w:rsidRPr="00D16F17">
        <w:rPr>
          <w:sz w:val="28"/>
          <w:szCs w:val="28"/>
        </w:rPr>
        <w:t xml:space="preserve">1. Утвердить основные характеристики бюджета муниципального образования </w:t>
      </w:r>
      <w:r w:rsidRPr="00004700">
        <w:rPr>
          <w:sz w:val="28"/>
          <w:szCs w:val="28"/>
        </w:rPr>
        <w:t>Ключевский район</w:t>
      </w:r>
      <w:r>
        <w:rPr>
          <w:sz w:val="28"/>
          <w:szCs w:val="28"/>
        </w:rPr>
        <w:t xml:space="preserve"> (далее - бюджет района)</w:t>
      </w:r>
      <w:r w:rsidRPr="00004700">
        <w:rPr>
          <w:sz w:val="28"/>
          <w:szCs w:val="28"/>
        </w:rPr>
        <w:t xml:space="preserve"> </w:t>
      </w:r>
      <w:r w:rsidRPr="00D16F17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69691D">
        <w:rPr>
          <w:sz w:val="28"/>
          <w:szCs w:val="28"/>
        </w:rPr>
        <w:t>1</w:t>
      </w:r>
      <w:r w:rsidRPr="00D16F17">
        <w:rPr>
          <w:sz w:val="28"/>
          <w:szCs w:val="28"/>
        </w:rPr>
        <w:t xml:space="preserve"> год:</w:t>
      </w:r>
    </w:p>
    <w:p w:rsidR="002B6951" w:rsidRPr="00FA04D9" w:rsidRDefault="002B6951" w:rsidP="00004700">
      <w:pPr>
        <w:ind w:firstLine="709"/>
        <w:jc w:val="both"/>
        <w:rPr>
          <w:color w:val="0000CC"/>
          <w:sz w:val="28"/>
          <w:szCs w:val="28"/>
        </w:rPr>
      </w:pPr>
      <w:r w:rsidRPr="009174DC">
        <w:rPr>
          <w:sz w:val="28"/>
          <w:szCs w:val="28"/>
        </w:rPr>
        <w:t>1) прогнозируемый общий объем доходов бюджета</w:t>
      </w:r>
      <w:r>
        <w:rPr>
          <w:sz w:val="28"/>
          <w:szCs w:val="28"/>
        </w:rPr>
        <w:t xml:space="preserve"> района</w:t>
      </w:r>
      <w:r w:rsidR="0069691D">
        <w:rPr>
          <w:sz w:val="28"/>
          <w:szCs w:val="28"/>
        </w:rPr>
        <w:t xml:space="preserve"> в сумме</w:t>
      </w:r>
      <w:r w:rsidRPr="009174DC">
        <w:rPr>
          <w:sz w:val="28"/>
          <w:szCs w:val="28"/>
        </w:rPr>
        <w:t xml:space="preserve"> </w:t>
      </w:r>
      <w:r w:rsidR="0069691D">
        <w:rPr>
          <w:sz w:val="28"/>
          <w:szCs w:val="28"/>
        </w:rPr>
        <w:t>329 019,2</w:t>
      </w:r>
      <w:r w:rsidRPr="009174DC">
        <w:rPr>
          <w:sz w:val="28"/>
          <w:szCs w:val="28"/>
        </w:rPr>
        <w:t> тыс.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 xml:space="preserve">рублей, в том числе собственные доходы без учета финансовой помощи из краевого бюджета </w:t>
      </w:r>
      <w:r w:rsidR="0069691D">
        <w:rPr>
          <w:sz w:val="28"/>
          <w:szCs w:val="28"/>
        </w:rPr>
        <w:t>в сумме 84 409,3</w:t>
      </w:r>
      <w:r w:rsidRPr="009174D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рублей, объем межбюджетных трансфертов, получаемых из краевого бюджета</w:t>
      </w:r>
      <w:r w:rsidR="0069691D">
        <w:rPr>
          <w:sz w:val="28"/>
          <w:szCs w:val="28"/>
        </w:rPr>
        <w:t xml:space="preserve"> в сумме</w:t>
      </w:r>
      <w:r w:rsidRPr="009174DC">
        <w:rPr>
          <w:sz w:val="28"/>
          <w:szCs w:val="28"/>
        </w:rPr>
        <w:t xml:space="preserve"> </w:t>
      </w:r>
      <w:r w:rsidR="0069691D">
        <w:rPr>
          <w:sz w:val="28"/>
          <w:szCs w:val="28"/>
        </w:rPr>
        <w:t>244 589,9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A40B4F"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объем межбюджетных трансфертов</w:t>
      </w:r>
      <w:r>
        <w:rPr>
          <w:sz w:val="28"/>
          <w:szCs w:val="28"/>
        </w:rPr>
        <w:t>, передаваемых из бюджетов поселений</w:t>
      </w:r>
      <w:r w:rsidR="00FB4FE9">
        <w:rPr>
          <w:sz w:val="28"/>
          <w:szCs w:val="28"/>
        </w:rPr>
        <w:t xml:space="preserve"> в бюджет района</w:t>
      </w:r>
      <w:r>
        <w:rPr>
          <w:sz w:val="28"/>
          <w:szCs w:val="28"/>
        </w:rPr>
        <w:t xml:space="preserve"> на осуществление части полномочий по решению вопросов местного значения</w:t>
      </w:r>
      <w:r w:rsidR="00FB4FE9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заключенными соглашениями </w:t>
      </w:r>
      <w:r w:rsidR="0069691D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20,0 тыс. рублей</w:t>
      </w:r>
      <w:r w:rsidRPr="009174DC">
        <w:rPr>
          <w:sz w:val="28"/>
          <w:szCs w:val="28"/>
        </w:rPr>
        <w:t>;</w:t>
      </w:r>
    </w:p>
    <w:p w:rsidR="002B6951" w:rsidRDefault="002B6951" w:rsidP="00004700">
      <w:pPr>
        <w:ind w:firstLine="709"/>
        <w:jc w:val="both"/>
        <w:rPr>
          <w:sz w:val="28"/>
          <w:szCs w:val="28"/>
        </w:rPr>
      </w:pPr>
      <w:r w:rsidRPr="009174DC">
        <w:rPr>
          <w:sz w:val="28"/>
          <w:szCs w:val="28"/>
        </w:rPr>
        <w:t xml:space="preserve">2) общий объем расходов бюджета </w:t>
      </w:r>
      <w:r>
        <w:rPr>
          <w:sz w:val="28"/>
          <w:szCs w:val="28"/>
        </w:rPr>
        <w:t>района</w:t>
      </w:r>
      <w:r w:rsidRPr="00917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C50CE">
        <w:rPr>
          <w:sz w:val="28"/>
          <w:szCs w:val="28"/>
        </w:rPr>
        <w:t>337 460,1</w:t>
      </w:r>
      <w:r w:rsidRPr="009174DC">
        <w:rPr>
          <w:sz w:val="28"/>
          <w:szCs w:val="28"/>
        </w:rPr>
        <w:t xml:space="preserve"> тыс.</w:t>
      </w:r>
      <w:r w:rsidR="00DC50CE"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рублей;</w:t>
      </w:r>
    </w:p>
    <w:p w:rsidR="002B6951" w:rsidRPr="00CB1155" w:rsidRDefault="002B6951" w:rsidP="00004700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3) предельный объем муниципального долга на 202</w:t>
      </w:r>
      <w:r w:rsidR="00C5748A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размере </w:t>
      </w:r>
      <w:r w:rsidR="006E1C55">
        <w:rPr>
          <w:sz w:val="28"/>
          <w:szCs w:val="28"/>
        </w:rPr>
        <w:t>84</w:t>
      </w:r>
      <w:r w:rsidR="00C5748A">
        <w:rPr>
          <w:sz w:val="28"/>
          <w:szCs w:val="28"/>
        </w:rPr>
        <w:t> 409,3</w:t>
      </w:r>
      <w:r w:rsidRPr="00D41524">
        <w:rPr>
          <w:sz w:val="28"/>
          <w:szCs w:val="28"/>
        </w:rPr>
        <w:t xml:space="preserve"> тыс.</w:t>
      </w:r>
      <w:r w:rsidR="00391263">
        <w:rPr>
          <w:sz w:val="28"/>
          <w:szCs w:val="28"/>
        </w:rPr>
        <w:t xml:space="preserve"> </w:t>
      </w:r>
      <w:r w:rsidRPr="00D41524">
        <w:rPr>
          <w:sz w:val="28"/>
          <w:szCs w:val="28"/>
        </w:rPr>
        <w:t>рублей;</w:t>
      </w:r>
    </w:p>
    <w:p w:rsidR="002B6951" w:rsidRPr="009174DC" w:rsidRDefault="002B6951" w:rsidP="000047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524">
        <w:rPr>
          <w:sz w:val="28"/>
          <w:szCs w:val="28"/>
        </w:rPr>
        <w:t xml:space="preserve">4) верхний предел муниципального долга на </w:t>
      </w:r>
      <w:r w:rsidR="0002385B">
        <w:rPr>
          <w:sz w:val="28"/>
          <w:szCs w:val="28"/>
        </w:rPr>
        <w:t>1 января 202</w:t>
      </w:r>
      <w:r w:rsidR="00C5748A">
        <w:rPr>
          <w:sz w:val="28"/>
          <w:szCs w:val="28"/>
        </w:rPr>
        <w:t>2</w:t>
      </w:r>
      <w:r w:rsidR="0002385B">
        <w:rPr>
          <w:sz w:val="28"/>
          <w:szCs w:val="28"/>
        </w:rPr>
        <w:t xml:space="preserve"> года в сумме </w:t>
      </w:r>
      <w:r w:rsidR="00C03194">
        <w:rPr>
          <w:sz w:val="28"/>
          <w:szCs w:val="28"/>
        </w:rPr>
        <w:t xml:space="preserve">33 </w:t>
      </w:r>
      <w:r w:rsidR="00C5748A">
        <w:rPr>
          <w:sz w:val="28"/>
          <w:szCs w:val="28"/>
        </w:rPr>
        <w:t>2</w:t>
      </w:r>
      <w:r w:rsidR="00C03194">
        <w:rPr>
          <w:sz w:val="28"/>
          <w:szCs w:val="28"/>
        </w:rPr>
        <w:t>00</w:t>
      </w:r>
      <w:r w:rsidRPr="00D41524">
        <w:rPr>
          <w:sz w:val="28"/>
          <w:szCs w:val="28"/>
        </w:rPr>
        <w:t xml:space="preserve"> тыс.</w:t>
      </w:r>
      <w:r w:rsidR="00391263">
        <w:rPr>
          <w:sz w:val="28"/>
          <w:szCs w:val="28"/>
        </w:rPr>
        <w:t xml:space="preserve"> </w:t>
      </w:r>
      <w:r w:rsidRPr="00D41524">
        <w:rPr>
          <w:sz w:val="28"/>
          <w:szCs w:val="28"/>
        </w:rPr>
        <w:t xml:space="preserve">рублей, в том числе верхний предел долга по муниципальным гарантиям </w:t>
      </w:r>
      <w:r w:rsidR="00C8397F">
        <w:rPr>
          <w:sz w:val="28"/>
          <w:szCs w:val="28"/>
        </w:rPr>
        <w:t>–</w:t>
      </w:r>
      <w:r w:rsidRPr="00D41524">
        <w:rPr>
          <w:sz w:val="28"/>
          <w:szCs w:val="28"/>
        </w:rPr>
        <w:t xml:space="preserve"> </w:t>
      </w:r>
      <w:r w:rsidR="00C03194">
        <w:rPr>
          <w:sz w:val="28"/>
          <w:szCs w:val="28"/>
        </w:rPr>
        <w:t>0</w:t>
      </w:r>
      <w:r w:rsidR="00C5748A">
        <w:rPr>
          <w:sz w:val="28"/>
          <w:szCs w:val="28"/>
        </w:rPr>
        <w:t>,0</w:t>
      </w:r>
      <w:r w:rsidRPr="00D41524">
        <w:rPr>
          <w:sz w:val="28"/>
          <w:szCs w:val="28"/>
        </w:rPr>
        <w:t xml:space="preserve"> тыс.</w:t>
      </w:r>
      <w:r w:rsidR="00FB4FE9">
        <w:rPr>
          <w:sz w:val="28"/>
          <w:szCs w:val="28"/>
        </w:rPr>
        <w:t xml:space="preserve"> </w:t>
      </w:r>
      <w:r w:rsidRPr="00D41524">
        <w:rPr>
          <w:sz w:val="28"/>
          <w:szCs w:val="28"/>
        </w:rPr>
        <w:t>рублей</w:t>
      </w:r>
      <w:r w:rsidRPr="009174DC">
        <w:rPr>
          <w:sz w:val="28"/>
          <w:szCs w:val="28"/>
        </w:rPr>
        <w:t xml:space="preserve">; </w:t>
      </w:r>
    </w:p>
    <w:p w:rsidR="002B6951" w:rsidRDefault="002B6951" w:rsidP="006C5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174DC">
        <w:rPr>
          <w:sz w:val="28"/>
          <w:szCs w:val="28"/>
        </w:rPr>
        <w:t xml:space="preserve"> дефицит бюджета </w:t>
      </w:r>
      <w:r>
        <w:rPr>
          <w:sz w:val="28"/>
          <w:szCs w:val="28"/>
        </w:rPr>
        <w:t>района</w:t>
      </w:r>
      <w:r w:rsidRPr="009174DC">
        <w:rPr>
          <w:sz w:val="28"/>
          <w:szCs w:val="28"/>
        </w:rPr>
        <w:t xml:space="preserve"> в сумме </w:t>
      </w:r>
      <w:r w:rsidR="00DC50CE">
        <w:rPr>
          <w:sz w:val="28"/>
          <w:szCs w:val="28"/>
        </w:rPr>
        <w:t xml:space="preserve">8 440,9 </w:t>
      </w:r>
      <w:r w:rsidRPr="009174D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рублей.</w:t>
      </w:r>
    </w:p>
    <w:p w:rsidR="002B6951" w:rsidRPr="00F16F8A" w:rsidRDefault="002B6951" w:rsidP="00B260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6F8A">
        <w:rPr>
          <w:sz w:val="28"/>
          <w:szCs w:val="28"/>
        </w:rPr>
        <w:t> Утвердить основные характеристики бюджета</w:t>
      </w:r>
      <w:r>
        <w:rPr>
          <w:sz w:val="28"/>
          <w:szCs w:val="28"/>
        </w:rPr>
        <w:t xml:space="preserve"> муниципального образования Ключевский район</w:t>
      </w:r>
      <w:r w:rsidRPr="00F16F8A">
        <w:rPr>
          <w:sz w:val="28"/>
          <w:szCs w:val="28"/>
        </w:rPr>
        <w:t xml:space="preserve"> на 202</w:t>
      </w:r>
      <w:r w:rsidR="005B1710">
        <w:rPr>
          <w:sz w:val="28"/>
          <w:szCs w:val="28"/>
        </w:rPr>
        <w:t>2</w:t>
      </w:r>
      <w:r w:rsidRPr="00F16F8A">
        <w:rPr>
          <w:sz w:val="28"/>
          <w:szCs w:val="28"/>
        </w:rPr>
        <w:t xml:space="preserve"> год </w:t>
      </w:r>
      <w:r w:rsidRPr="00F16F8A">
        <w:rPr>
          <w:sz w:val="28"/>
          <w:szCs w:val="28"/>
        </w:rPr>
        <w:br/>
        <w:t>и на 202</w:t>
      </w:r>
      <w:r w:rsidR="005B1710">
        <w:rPr>
          <w:sz w:val="28"/>
          <w:szCs w:val="28"/>
        </w:rPr>
        <w:t>3</w:t>
      </w:r>
      <w:r w:rsidRPr="00F16F8A">
        <w:rPr>
          <w:sz w:val="28"/>
          <w:szCs w:val="28"/>
        </w:rPr>
        <w:t xml:space="preserve"> год:</w:t>
      </w:r>
    </w:p>
    <w:p w:rsidR="002B6951" w:rsidRPr="00F16F8A" w:rsidRDefault="002B6951" w:rsidP="00B260D6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174DC">
        <w:rPr>
          <w:sz w:val="28"/>
          <w:szCs w:val="28"/>
        </w:rPr>
        <w:t>прогнозируемый общий объем доходов бюджета</w:t>
      </w:r>
      <w:r>
        <w:rPr>
          <w:sz w:val="28"/>
          <w:szCs w:val="28"/>
        </w:rPr>
        <w:t xml:space="preserve"> района</w:t>
      </w:r>
      <w:r w:rsidR="005B1710">
        <w:rPr>
          <w:sz w:val="28"/>
          <w:szCs w:val="28"/>
        </w:rPr>
        <w:t xml:space="preserve"> в сумме</w:t>
      </w:r>
      <w:r w:rsidRPr="009174DC">
        <w:rPr>
          <w:sz w:val="28"/>
          <w:szCs w:val="28"/>
        </w:rPr>
        <w:t xml:space="preserve"> </w:t>
      </w:r>
      <w:r w:rsidR="00DC50CE">
        <w:rPr>
          <w:sz w:val="28"/>
          <w:szCs w:val="28"/>
        </w:rPr>
        <w:t>296 568,37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 xml:space="preserve">рублей, в том числе собственные доходы без учета финансовой помощи из краевого бюджета </w:t>
      </w:r>
      <w:r w:rsidR="005B1710">
        <w:rPr>
          <w:sz w:val="28"/>
          <w:szCs w:val="28"/>
        </w:rPr>
        <w:t>в сумме</w:t>
      </w:r>
      <w:r w:rsidRPr="009174DC">
        <w:rPr>
          <w:sz w:val="28"/>
          <w:szCs w:val="28"/>
        </w:rPr>
        <w:t xml:space="preserve"> </w:t>
      </w:r>
      <w:r w:rsidR="00DC50CE">
        <w:rPr>
          <w:sz w:val="28"/>
          <w:szCs w:val="28"/>
        </w:rPr>
        <w:t>86 865,2</w:t>
      </w:r>
      <w:r w:rsidRPr="009174D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 xml:space="preserve">рублей, объем межбюджетных трансфертов, получаемых из краевого бюджета </w:t>
      </w:r>
      <w:r w:rsidR="005B1710">
        <w:rPr>
          <w:sz w:val="28"/>
          <w:szCs w:val="28"/>
        </w:rPr>
        <w:t>в сумме</w:t>
      </w:r>
      <w:r w:rsidRPr="009174DC">
        <w:rPr>
          <w:sz w:val="28"/>
          <w:szCs w:val="28"/>
        </w:rPr>
        <w:t xml:space="preserve"> </w:t>
      </w:r>
      <w:r w:rsidR="00DC50CE">
        <w:rPr>
          <w:sz w:val="28"/>
          <w:szCs w:val="28"/>
        </w:rPr>
        <w:t>209 683,2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A40B4F"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объем межбюджетных трансфертов</w:t>
      </w:r>
      <w:r>
        <w:rPr>
          <w:sz w:val="28"/>
          <w:szCs w:val="28"/>
        </w:rPr>
        <w:t>, передаваемых из бюджетов поселений</w:t>
      </w:r>
      <w:r w:rsidR="00FB4FE9">
        <w:rPr>
          <w:sz w:val="28"/>
          <w:szCs w:val="28"/>
        </w:rPr>
        <w:t xml:space="preserve"> в бюджет района</w:t>
      </w:r>
      <w:r>
        <w:rPr>
          <w:sz w:val="28"/>
          <w:szCs w:val="28"/>
        </w:rPr>
        <w:t xml:space="preserve"> на осуществление части полномочий по решению вопросов местного значения</w:t>
      </w:r>
      <w:r w:rsidR="00FB4FE9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заключенными соглашениями – </w:t>
      </w:r>
      <w:r w:rsidRPr="00CB1155">
        <w:rPr>
          <w:sz w:val="28"/>
          <w:szCs w:val="28"/>
        </w:rPr>
        <w:t>20,</w:t>
      </w:r>
      <w:r>
        <w:rPr>
          <w:sz w:val="28"/>
          <w:szCs w:val="28"/>
        </w:rPr>
        <w:t>0 тыс. рублей</w:t>
      </w:r>
      <w:r w:rsidR="00DC50CE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и на 202</w:t>
      </w:r>
      <w:r w:rsidR="005B1710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год в сумме </w:t>
      </w:r>
      <w:r w:rsidR="00DC50CE">
        <w:rPr>
          <w:spacing w:val="-2"/>
          <w:sz w:val="28"/>
          <w:szCs w:val="28"/>
        </w:rPr>
        <w:t>287 415,6</w:t>
      </w:r>
      <w:r w:rsidR="00457E5D"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 xml:space="preserve">рублей, в том числе собственные доходы без учета финансовой помощи из краевого бюджета </w:t>
      </w:r>
      <w:r>
        <w:rPr>
          <w:sz w:val="28"/>
          <w:szCs w:val="28"/>
        </w:rPr>
        <w:t>–</w:t>
      </w:r>
      <w:r w:rsidRPr="009174DC">
        <w:rPr>
          <w:sz w:val="28"/>
          <w:szCs w:val="28"/>
        </w:rPr>
        <w:t xml:space="preserve"> </w:t>
      </w:r>
      <w:r w:rsidR="00DC50CE">
        <w:rPr>
          <w:sz w:val="28"/>
          <w:szCs w:val="28"/>
        </w:rPr>
        <w:t>88 616,1</w:t>
      </w:r>
      <w:r w:rsidRPr="009174D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 xml:space="preserve">рублей, объем межбюджетных трансфертов, получаемых из краевого бюджета </w:t>
      </w:r>
      <w:r w:rsidR="00D47294">
        <w:rPr>
          <w:sz w:val="28"/>
          <w:szCs w:val="28"/>
        </w:rPr>
        <w:t>в сумме</w:t>
      </w:r>
      <w:r w:rsidRPr="009174DC">
        <w:rPr>
          <w:sz w:val="28"/>
          <w:szCs w:val="28"/>
        </w:rPr>
        <w:t xml:space="preserve"> </w:t>
      </w:r>
      <w:r w:rsidR="00DC50CE">
        <w:rPr>
          <w:sz w:val="28"/>
          <w:szCs w:val="28"/>
        </w:rPr>
        <w:t>198 779,5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A40B4F"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 xml:space="preserve">объем </w:t>
      </w:r>
      <w:r w:rsidRPr="009174DC">
        <w:rPr>
          <w:sz w:val="28"/>
          <w:szCs w:val="28"/>
        </w:rPr>
        <w:lastRenderedPageBreak/>
        <w:t>межбюджетных трансфертов</w:t>
      </w:r>
      <w:r>
        <w:rPr>
          <w:sz w:val="28"/>
          <w:szCs w:val="28"/>
        </w:rPr>
        <w:t>, передаваемых из бюджетов поселений</w:t>
      </w:r>
      <w:r w:rsidR="00FB4FE9">
        <w:rPr>
          <w:sz w:val="28"/>
          <w:szCs w:val="28"/>
        </w:rPr>
        <w:t xml:space="preserve"> в бюджет района</w:t>
      </w:r>
      <w:r>
        <w:rPr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 – 20,0 тыс. рублей</w:t>
      </w:r>
    </w:p>
    <w:p w:rsidR="002B6951" w:rsidRPr="00F16F8A" w:rsidRDefault="002B6951" w:rsidP="00B260D6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F16F8A">
        <w:rPr>
          <w:spacing w:val="-2"/>
          <w:sz w:val="28"/>
          <w:szCs w:val="28"/>
        </w:rPr>
        <w:t>2)</w:t>
      </w:r>
      <w:r w:rsidRPr="00F16F8A">
        <w:rPr>
          <w:spacing w:val="-2"/>
          <w:sz w:val="28"/>
          <w:szCs w:val="28"/>
          <w:lang w:val="en-US"/>
        </w:rPr>
        <w:t> </w:t>
      </w:r>
      <w:r w:rsidRPr="00F16F8A">
        <w:rPr>
          <w:spacing w:val="-2"/>
          <w:sz w:val="28"/>
          <w:szCs w:val="28"/>
        </w:rPr>
        <w:t>общий объем расходов бюджета</w:t>
      </w:r>
      <w:r>
        <w:rPr>
          <w:spacing w:val="-2"/>
          <w:sz w:val="28"/>
          <w:szCs w:val="28"/>
        </w:rPr>
        <w:t xml:space="preserve"> района</w:t>
      </w:r>
      <w:r w:rsidRPr="00F16F8A">
        <w:rPr>
          <w:spacing w:val="-2"/>
          <w:sz w:val="28"/>
          <w:szCs w:val="28"/>
        </w:rPr>
        <w:t xml:space="preserve"> на 202</w:t>
      </w:r>
      <w:r w:rsidR="005B1710">
        <w:rPr>
          <w:spacing w:val="-2"/>
          <w:sz w:val="28"/>
          <w:szCs w:val="28"/>
        </w:rPr>
        <w:t>2</w:t>
      </w:r>
      <w:r w:rsidRPr="00F16F8A">
        <w:rPr>
          <w:spacing w:val="-2"/>
          <w:sz w:val="28"/>
          <w:szCs w:val="28"/>
        </w:rPr>
        <w:t xml:space="preserve"> год в сумме </w:t>
      </w:r>
      <w:r w:rsidR="00605608">
        <w:rPr>
          <w:spacing w:val="-2"/>
          <w:sz w:val="28"/>
          <w:szCs w:val="28"/>
        </w:rPr>
        <w:t xml:space="preserve"> </w:t>
      </w:r>
      <w:r w:rsidR="00FB4FE9">
        <w:rPr>
          <w:spacing w:val="-2"/>
          <w:sz w:val="28"/>
          <w:szCs w:val="28"/>
        </w:rPr>
        <w:t>302 810,8</w:t>
      </w:r>
      <w:r w:rsidR="00605608">
        <w:rPr>
          <w:spacing w:val="-2"/>
          <w:sz w:val="28"/>
          <w:szCs w:val="28"/>
        </w:rPr>
        <w:t xml:space="preserve"> тыс. </w:t>
      </w:r>
      <w:r w:rsidRPr="00F16F8A">
        <w:rPr>
          <w:spacing w:val="-2"/>
          <w:sz w:val="28"/>
          <w:szCs w:val="28"/>
        </w:rPr>
        <w:t>рублей</w:t>
      </w:r>
      <w:r>
        <w:rPr>
          <w:spacing w:val="-2"/>
          <w:sz w:val="28"/>
          <w:szCs w:val="28"/>
        </w:rPr>
        <w:t>, и на 202</w:t>
      </w:r>
      <w:r w:rsidR="005B1710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год </w:t>
      </w:r>
      <w:r w:rsidRPr="00F16F8A">
        <w:rPr>
          <w:spacing w:val="-2"/>
          <w:sz w:val="28"/>
          <w:szCs w:val="28"/>
        </w:rPr>
        <w:t xml:space="preserve">в сумме </w:t>
      </w:r>
      <w:r w:rsidR="00FB4FE9">
        <w:rPr>
          <w:spacing w:val="-2"/>
          <w:sz w:val="28"/>
          <w:szCs w:val="28"/>
        </w:rPr>
        <w:t xml:space="preserve">291 846,8 </w:t>
      </w:r>
      <w:r w:rsidRPr="00F16F8A">
        <w:rPr>
          <w:spacing w:val="-2"/>
          <w:sz w:val="28"/>
          <w:szCs w:val="28"/>
        </w:rPr>
        <w:t>тыс. рублей</w:t>
      </w:r>
      <w:r>
        <w:rPr>
          <w:spacing w:val="-2"/>
          <w:sz w:val="28"/>
          <w:szCs w:val="28"/>
        </w:rPr>
        <w:t>;</w:t>
      </w:r>
    </w:p>
    <w:p w:rsidR="002B6951" w:rsidRPr="009174DC" w:rsidRDefault="002B6951" w:rsidP="00954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предельный объем муниципального долга на 202</w:t>
      </w:r>
      <w:r w:rsidR="005B1710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размере </w:t>
      </w:r>
      <w:r w:rsidR="005B1710">
        <w:rPr>
          <w:sz w:val="28"/>
          <w:szCs w:val="28"/>
        </w:rPr>
        <w:t>86 865,2</w:t>
      </w:r>
      <w:r>
        <w:rPr>
          <w:sz w:val="28"/>
          <w:szCs w:val="28"/>
        </w:rPr>
        <w:t xml:space="preserve"> тыс.</w:t>
      </w:r>
      <w:r w:rsidR="005B1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на </w:t>
      </w:r>
      <w:r w:rsidRPr="007E4F57">
        <w:rPr>
          <w:sz w:val="28"/>
          <w:szCs w:val="28"/>
        </w:rPr>
        <w:t>202</w:t>
      </w:r>
      <w:r w:rsidR="005B1710">
        <w:rPr>
          <w:sz w:val="28"/>
          <w:szCs w:val="28"/>
        </w:rPr>
        <w:t>3</w:t>
      </w:r>
      <w:r w:rsidRPr="007E4F57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0204DC">
        <w:rPr>
          <w:sz w:val="28"/>
          <w:szCs w:val="28"/>
        </w:rPr>
        <w:t>8</w:t>
      </w:r>
      <w:r w:rsidR="005B1710">
        <w:rPr>
          <w:sz w:val="28"/>
          <w:szCs w:val="28"/>
        </w:rPr>
        <w:t>8 616,1</w:t>
      </w:r>
      <w:r w:rsidR="000204DC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5B171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2B6951" w:rsidRPr="009174DC" w:rsidRDefault="002B6951" w:rsidP="00954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4DC">
        <w:rPr>
          <w:sz w:val="28"/>
          <w:szCs w:val="28"/>
        </w:rPr>
        <w:t>4)</w:t>
      </w:r>
      <w:r w:rsidRPr="009174DC">
        <w:rPr>
          <w:sz w:val="28"/>
          <w:szCs w:val="28"/>
        </w:rPr>
        <w:t xml:space="preserve"> верхний предел муниципального долга на 1 января 20</w:t>
      </w:r>
      <w:r>
        <w:rPr>
          <w:sz w:val="28"/>
          <w:szCs w:val="28"/>
        </w:rPr>
        <w:t>2</w:t>
      </w:r>
      <w:r w:rsidR="005B171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 xml:space="preserve">года в сумме </w:t>
      </w:r>
      <w:r w:rsidR="005B1710">
        <w:rPr>
          <w:sz w:val="28"/>
          <w:szCs w:val="28"/>
        </w:rPr>
        <w:t>24 900,0</w:t>
      </w:r>
      <w:r w:rsidRPr="009174DC">
        <w:rPr>
          <w:sz w:val="28"/>
          <w:szCs w:val="28"/>
        </w:rPr>
        <w:t xml:space="preserve"> тыс.</w:t>
      </w:r>
      <w:r w:rsidR="005B1710"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>рублей, в том числе верхний предел долга по муниципальным гарантиям - 0,0 тыс.</w:t>
      </w:r>
      <w:r w:rsidR="00D47294">
        <w:rPr>
          <w:sz w:val="28"/>
          <w:szCs w:val="28"/>
        </w:rPr>
        <w:t xml:space="preserve"> </w:t>
      </w:r>
      <w:r w:rsidRPr="009174DC">
        <w:rPr>
          <w:sz w:val="28"/>
          <w:szCs w:val="28"/>
        </w:rPr>
        <w:t xml:space="preserve">рублей; </w:t>
      </w:r>
      <w:r>
        <w:rPr>
          <w:sz w:val="28"/>
          <w:szCs w:val="28"/>
        </w:rPr>
        <w:t>на 1 января 202</w:t>
      </w:r>
      <w:r w:rsidR="005B171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</w:t>
      </w:r>
      <w:r w:rsidR="005B1710">
        <w:rPr>
          <w:sz w:val="28"/>
          <w:szCs w:val="28"/>
        </w:rPr>
        <w:t>16 600,0</w:t>
      </w:r>
      <w:r>
        <w:rPr>
          <w:sz w:val="28"/>
          <w:szCs w:val="28"/>
        </w:rPr>
        <w:t xml:space="preserve"> тыс.</w:t>
      </w:r>
      <w:r w:rsidR="005B171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FB4FE9">
        <w:rPr>
          <w:sz w:val="28"/>
          <w:szCs w:val="28"/>
        </w:rPr>
        <w:t>,</w:t>
      </w:r>
      <w:r w:rsidR="00FB4FE9" w:rsidRPr="00FB4FE9">
        <w:rPr>
          <w:sz w:val="28"/>
          <w:szCs w:val="28"/>
        </w:rPr>
        <w:t xml:space="preserve"> </w:t>
      </w:r>
      <w:r w:rsidR="00FB4FE9" w:rsidRPr="009174DC">
        <w:rPr>
          <w:sz w:val="28"/>
          <w:szCs w:val="28"/>
        </w:rPr>
        <w:t>в том числе верхний предел долга по муниципальным гарантиям - 0,0 тыс.</w:t>
      </w:r>
      <w:r w:rsidR="00FB4FE9">
        <w:rPr>
          <w:sz w:val="28"/>
          <w:szCs w:val="28"/>
        </w:rPr>
        <w:t xml:space="preserve"> </w:t>
      </w:r>
      <w:r w:rsidR="00FB4FE9" w:rsidRPr="009174DC">
        <w:rPr>
          <w:sz w:val="28"/>
          <w:szCs w:val="28"/>
        </w:rPr>
        <w:t>рублей</w:t>
      </w:r>
      <w:r w:rsidR="00FB4FE9">
        <w:rPr>
          <w:sz w:val="28"/>
          <w:szCs w:val="28"/>
        </w:rPr>
        <w:t>.</w:t>
      </w:r>
    </w:p>
    <w:p w:rsidR="002B6951" w:rsidRDefault="002B6951" w:rsidP="00954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174DC">
        <w:rPr>
          <w:sz w:val="28"/>
          <w:szCs w:val="28"/>
        </w:rPr>
        <w:t xml:space="preserve"> дефицит бюджета </w:t>
      </w:r>
      <w:r>
        <w:rPr>
          <w:sz w:val="28"/>
          <w:szCs w:val="28"/>
        </w:rPr>
        <w:t>района</w:t>
      </w:r>
      <w:r w:rsidRPr="009174DC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5B1710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D47294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D47294">
        <w:rPr>
          <w:sz w:val="28"/>
          <w:szCs w:val="28"/>
        </w:rPr>
        <w:t>8 686,</w:t>
      </w:r>
      <w:r w:rsidR="00EC76A2">
        <w:rPr>
          <w:sz w:val="28"/>
          <w:szCs w:val="28"/>
        </w:rPr>
        <w:t>0</w:t>
      </w:r>
      <w:r w:rsidRPr="009174D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="00D47294">
        <w:rPr>
          <w:sz w:val="28"/>
          <w:szCs w:val="28"/>
        </w:rPr>
        <w:t>, и</w:t>
      </w:r>
      <w:r>
        <w:rPr>
          <w:sz w:val="28"/>
          <w:szCs w:val="28"/>
        </w:rPr>
        <w:t xml:space="preserve"> на 202</w:t>
      </w:r>
      <w:r w:rsidR="005B1710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D47294">
        <w:rPr>
          <w:sz w:val="28"/>
          <w:szCs w:val="28"/>
        </w:rPr>
        <w:t>–</w:t>
      </w:r>
      <w:r w:rsidR="00463CCB">
        <w:rPr>
          <w:sz w:val="28"/>
          <w:szCs w:val="28"/>
        </w:rPr>
        <w:t xml:space="preserve"> </w:t>
      </w:r>
      <w:r w:rsidR="00D47294">
        <w:rPr>
          <w:sz w:val="28"/>
          <w:szCs w:val="28"/>
        </w:rPr>
        <w:t>8</w:t>
      </w:r>
      <w:r w:rsidR="00EC76A2">
        <w:rPr>
          <w:sz w:val="28"/>
          <w:szCs w:val="28"/>
        </w:rPr>
        <w:t> </w:t>
      </w:r>
      <w:r w:rsidR="00D47294">
        <w:rPr>
          <w:sz w:val="28"/>
          <w:szCs w:val="28"/>
        </w:rPr>
        <w:t>86</w:t>
      </w:r>
      <w:r w:rsidR="00EC76A2">
        <w:rPr>
          <w:sz w:val="28"/>
          <w:szCs w:val="28"/>
        </w:rPr>
        <w:t>2,0</w:t>
      </w:r>
      <w:r>
        <w:rPr>
          <w:sz w:val="28"/>
          <w:szCs w:val="28"/>
        </w:rPr>
        <w:t xml:space="preserve"> тыс.</w:t>
      </w:r>
      <w:r w:rsidR="00D472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2B6951" w:rsidRDefault="00D47294" w:rsidP="00004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6951" w:rsidRPr="00D16F17">
        <w:rPr>
          <w:sz w:val="28"/>
          <w:szCs w:val="28"/>
        </w:rPr>
        <w:t xml:space="preserve">. Утвердить источники финансирования дефицита бюджета </w:t>
      </w:r>
      <w:r w:rsidR="002B6951">
        <w:rPr>
          <w:sz w:val="28"/>
          <w:szCs w:val="28"/>
        </w:rPr>
        <w:t>района</w:t>
      </w:r>
      <w:r w:rsidR="002B6951" w:rsidRPr="00D16F17">
        <w:rPr>
          <w:sz w:val="28"/>
          <w:szCs w:val="28"/>
        </w:rPr>
        <w:t xml:space="preserve"> на 20</w:t>
      </w:r>
      <w:r w:rsidR="002B6951">
        <w:rPr>
          <w:sz w:val="28"/>
          <w:szCs w:val="28"/>
        </w:rPr>
        <w:t>2</w:t>
      </w:r>
      <w:r w:rsidR="005B1710">
        <w:rPr>
          <w:sz w:val="28"/>
          <w:szCs w:val="28"/>
        </w:rPr>
        <w:t>1</w:t>
      </w:r>
      <w:r w:rsidR="002B6951">
        <w:rPr>
          <w:sz w:val="28"/>
          <w:szCs w:val="28"/>
        </w:rPr>
        <w:t xml:space="preserve"> г</w:t>
      </w:r>
      <w:r w:rsidR="005B1710">
        <w:rPr>
          <w:sz w:val="28"/>
          <w:szCs w:val="28"/>
        </w:rPr>
        <w:t>од согласно приложению 1</w:t>
      </w:r>
      <w:r>
        <w:rPr>
          <w:sz w:val="28"/>
          <w:szCs w:val="28"/>
        </w:rPr>
        <w:t xml:space="preserve"> к настоящему решению Ключевского</w:t>
      </w:r>
      <w:r w:rsidRPr="007759D7">
        <w:rPr>
          <w:sz w:val="28"/>
          <w:szCs w:val="28"/>
        </w:rPr>
        <w:t xml:space="preserve"> районно</w:t>
      </w:r>
      <w:r>
        <w:rPr>
          <w:sz w:val="28"/>
          <w:szCs w:val="28"/>
        </w:rPr>
        <w:t>го</w:t>
      </w:r>
      <w:r w:rsidRPr="007759D7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7759D7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Pr="00D16F17">
        <w:rPr>
          <w:sz w:val="28"/>
          <w:szCs w:val="28"/>
        </w:rPr>
        <w:t>Алтайского края (далее – Решение)</w:t>
      </w:r>
      <w:r>
        <w:rPr>
          <w:sz w:val="28"/>
          <w:szCs w:val="28"/>
        </w:rPr>
        <w:t xml:space="preserve"> и на плановый период</w:t>
      </w:r>
      <w:r w:rsidR="005B1710">
        <w:rPr>
          <w:sz w:val="28"/>
          <w:szCs w:val="28"/>
        </w:rPr>
        <w:t xml:space="preserve"> 2022</w:t>
      </w:r>
      <w:r w:rsidR="002B6951">
        <w:rPr>
          <w:sz w:val="28"/>
          <w:szCs w:val="28"/>
        </w:rPr>
        <w:t xml:space="preserve"> и 202</w:t>
      </w:r>
      <w:r w:rsidR="005B1710">
        <w:rPr>
          <w:sz w:val="28"/>
          <w:szCs w:val="28"/>
        </w:rPr>
        <w:t>3</w:t>
      </w:r>
      <w:r w:rsidR="002B6951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="002B6951">
        <w:rPr>
          <w:sz w:val="28"/>
          <w:szCs w:val="28"/>
        </w:rPr>
        <w:t xml:space="preserve"> </w:t>
      </w:r>
      <w:r w:rsidR="002B6951" w:rsidRPr="00D16F17">
        <w:rPr>
          <w:sz w:val="28"/>
          <w:szCs w:val="28"/>
        </w:rPr>
        <w:t>согласно приложению</w:t>
      </w:r>
      <w:r w:rsidR="002B6951">
        <w:rPr>
          <w:sz w:val="28"/>
          <w:szCs w:val="28"/>
        </w:rPr>
        <w:t xml:space="preserve"> 2</w:t>
      </w:r>
      <w:r w:rsidR="002B6951" w:rsidRPr="00D16F17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="002B6951" w:rsidRPr="00D16F17">
        <w:rPr>
          <w:sz w:val="28"/>
          <w:szCs w:val="28"/>
        </w:rPr>
        <w:t>ешению.</w:t>
      </w:r>
    </w:p>
    <w:p w:rsidR="003F3618" w:rsidRDefault="003F3618" w:rsidP="0026613B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2B6951" w:rsidRPr="001660E2" w:rsidRDefault="002B6951" w:rsidP="0026613B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E65C7">
        <w:rPr>
          <w:b/>
          <w:bCs/>
          <w:sz w:val="28"/>
          <w:szCs w:val="28"/>
        </w:rPr>
        <w:t>Статья 2.</w:t>
      </w:r>
      <w:r w:rsidRPr="001660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1660E2">
        <w:rPr>
          <w:b/>
          <w:bCs/>
          <w:sz w:val="28"/>
          <w:szCs w:val="28"/>
        </w:rPr>
        <w:t xml:space="preserve">Нормативы </w:t>
      </w:r>
      <w:r>
        <w:rPr>
          <w:b/>
          <w:bCs/>
          <w:sz w:val="28"/>
          <w:szCs w:val="28"/>
        </w:rPr>
        <w:t>отчислений  доходов в бюджет района на 202</w:t>
      </w:r>
      <w:r w:rsidR="005B1710">
        <w:rPr>
          <w:b/>
          <w:bCs/>
          <w:sz w:val="28"/>
          <w:szCs w:val="28"/>
        </w:rPr>
        <w:t>1</w:t>
      </w:r>
      <w:r w:rsidRPr="001660E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202</w:t>
      </w:r>
      <w:r w:rsidR="005B171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и 202</w:t>
      </w:r>
      <w:r w:rsidR="005B171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годов.</w:t>
      </w:r>
    </w:p>
    <w:p w:rsidR="002B6951" w:rsidRPr="001660E2" w:rsidRDefault="002B6951" w:rsidP="00584B5D">
      <w:pPr>
        <w:widowControl w:val="0"/>
        <w:ind w:firstLine="709"/>
        <w:jc w:val="both"/>
        <w:rPr>
          <w:sz w:val="32"/>
          <w:szCs w:val="32"/>
        </w:rPr>
      </w:pPr>
    </w:p>
    <w:p w:rsidR="002B6951" w:rsidRPr="001660E2" w:rsidRDefault="002B6951" w:rsidP="00584B5D">
      <w:pPr>
        <w:widowControl w:val="0"/>
        <w:ind w:firstLine="709"/>
        <w:jc w:val="both"/>
        <w:rPr>
          <w:sz w:val="28"/>
          <w:szCs w:val="28"/>
        </w:rPr>
      </w:pPr>
      <w:r w:rsidRPr="001660E2">
        <w:rPr>
          <w:sz w:val="28"/>
          <w:szCs w:val="28"/>
        </w:rPr>
        <w:t xml:space="preserve">1. Утвердить нормативы </w:t>
      </w:r>
      <w:r>
        <w:rPr>
          <w:sz w:val="28"/>
          <w:szCs w:val="28"/>
        </w:rPr>
        <w:t xml:space="preserve">отчисления </w:t>
      </w:r>
      <w:r w:rsidRPr="001660E2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>в</w:t>
      </w:r>
      <w:r w:rsidRPr="001660E2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района на 202</w:t>
      </w:r>
      <w:r w:rsidR="005B1710">
        <w:rPr>
          <w:sz w:val="28"/>
          <w:szCs w:val="28"/>
        </w:rPr>
        <w:t>1 год и на плановый период 2022</w:t>
      </w:r>
      <w:r>
        <w:rPr>
          <w:sz w:val="28"/>
          <w:szCs w:val="28"/>
        </w:rPr>
        <w:t xml:space="preserve"> и 202</w:t>
      </w:r>
      <w:r w:rsidR="005B171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660E2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й</w:t>
      </w:r>
      <w:r w:rsidRPr="001660E2">
        <w:rPr>
          <w:sz w:val="28"/>
          <w:szCs w:val="28"/>
        </w:rPr>
        <w:t xml:space="preserve"> </w:t>
      </w:r>
      <w:r w:rsidR="00463CCB">
        <w:rPr>
          <w:sz w:val="28"/>
          <w:szCs w:val="28"/>
        </w:rPr>
        <w:t xml:space="preserve">№ </w:t>
      </w:r>
      <w:r>
        <w:rPr>
          <w:sz w:val="28"/>
          <w:szCs w:val="28"/>
        </w:rPr>
        <w:t>5,6</w:t>
      </w:r>
      <w:r w:rsidR="00463CCB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Pr="001660E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1660E2">
        <w:rPr>
          <w:sz w:val="28"/>
          <w:szCs w:val="28"/>
        </w:rPr>
        <w:t>.</w:t>
      </w:r>
    </w:p>
    <w:p w:rsidR="002B6951" w:rsidRPr="001660E2" w:rsidRDefault="002B6951" w:rsidP="00584B5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1660E2">
        <w:rPr>
          <w:b/>
          <w:bCs/>
          <w:i/>
          <w:iCs/>
          <w:sz w:val="28"/>
          <w:szCs w:val="28"/>
        </w:rPr>
        <w:t xml:space="preserve"> </w:t>
      </w:r>
    </w:p>
    <w:p w:rsidR="002B6951" w:rsidRPr="001660E2" w:rsidRDefault="002B6951" w:rsidP="00372A36">
      <w:pPr>
        <w:ind w:firstLine="709"/>
        <w:jc w:val="both"/>
        <w:rPr>
          <w:b/>
          <w:bCs/>
          <w:sz w:val="28"/>
          <w:szCs w:val="28"/>
        </w:rPr>
      </w:pPr>
      <w:r w:rsidRPr="00CE65C7">
        <w:rPr>
          <w:b/>
          <w:bCs/>
          <w:sz w:val="28"/>
          <w:szCs w:val="28"/>
        </w:rPr>
        <w:t>Статья 3.</w:t>
      </w:r>
      <w:r w:rsidRPr="001660E2">
        <w:rPr>
          <w:b/>
          <w:bCs/>
          <w:sz w:val="28"/>
          <w:szCs w:val="28"/>
        </w:rPr>
        <w:t xml:space="preserve"> </w:t>
      </w:r>
      <w:r w:rsidRPr="00DD593D">
        <w:rPr>
          <w:rStyle w:val="af5"/>
          <w:sz w:val="28"/>
          <w:szCs w:val="28"/>
        </w:rPr>
        <w:t>Главные администраторы доходов</w:t>
      </w:r>
      <w:r w:rsidR="00F2123D">
        <w:rPr>
          <w:rStyle w:val="af5"/>
          <w:sz w:val="28"/>
          <w:szCs w:val="28"/>
        </w:rPr>
        <w:t xml:space="preserve"> бюджета района</w:t>
      </w:r>
      <w:r w:rsidRPr="00DD593D">
        <w:rPr>
          <w:rStyle w:val="af5"/>
          <w:sz w:val="28"/>
          <w:szCs w:val="28"/>
        </w:rPr>
        <w:t xml:space="preserve"> и главные администраторы источников финансирования дефицита</w:t>
      </w:r>
      <w:r w:rsidR="00F2123D">
        <w:rPr>
          <w:rStyle w:val="af5"/>
          <w:sz w:val="28"/>
          <w:szCs w:val="28"/>
        </w:rPr>
        <w:t xml:space="preserve"> бюджета района</w:t>
      </w:r>
      <w:r w:rsidRPr="00DD593D">
        <w:rPr>
          <w:rStyle w:val="af5"/>
          <w:sz w:val="28"/>
          <w:szCs w:val="28"/>
        </w:rPr>
        <w:t xml:space="preserve"> </w:t>
      </w:r>
    </w:p>
    <w:p w:rsidR="002B6951" w:rsidRPr="001660E2" w:rsidRDefault="002B6951" w:rsidP="00584B5D">
      <w:pPr>
        <w:ind w:firstLine="709"/>
        <w:jc w:val="both"/>
        <w:rPr>
          <w:sz w:val="28"/>
          <w:szCs w:val="28"/>
        </w:rPr>
      </w:pPr>
    </w:p>
    <w:p w:rsidR="002B6951" w:rsidRPr="00372A36" w:rsidRDefault="002B6951" w:rsidP="00584B5D">
      <w:pPr>
        <w:numPr>
          <w:ilvl w:val="0"/>
          <w:numId w:val="9"/>
        </w:numPr>
        <w:tabs>
          <w:tab w:val="num" w:pos="993"/>
        </w:tabs>
        <w:ind w:left="0"/>
        <w:jc w:val="both"/>
        <w:rPr>
          <w:sz w:val="28"/>
          <w:szCs w:val="28"/>
          <w:u w:val="single"/>
        </w:rPr>
      </w:pPr>
      <w:r w:rsidRPr="00FD74EF">
        <w:rPr>
          <w:sz w:val="28"/>
          <w:szCs w:val="28"/>
        </w:rPr>
        <w:t xml:space="preserve">Утвердить перечень главных администраторов доходов бюджета </w:t>
      </w:r>
      <w:r>
        <w:rPr>
          <w:sz w:val="28"/>
          <w:szCs w:val="28"/>
        </w:rPr>
        <w:t>района</w:t>
      </w:r>
      <w:r w:rsidRPr="00FD74EF">
        <w:rPr>
          <w:sz w:val="28"/>
          <w:szCs w:val="28"/>
        </w:rPr>
        <w:t xml:space="preserve"> согласно приложению </w:t>
      </w:r>
      <w:r w:rsidR="009062B7">
        <w:rPr>
          <w:sz w:val="28"/>
          <w:szCs w:val="28"/>
        </w:rPr>
        <w:t>8</w:t>
      </w:r>
      <w:r w:rsidRPr="00FD74EF">
        <w:rPr>
          <w:sz w:val="28"/>
          <w:szCs w:val="28"/>
        </w:rPr>
        <w:t xml:space="preserve"> к настоящему Решению.</w:t>
      </w:r>
    </w:p>
    <w:p w:rsidR="002B6951" w:rsidRDefault="002B6951" w:rsidP="00372A36">
      <w:pPr>
        <w:pStyle w:val="af6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72A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74EF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источников </w:t>
      </w:r>
    </w:p>
    <w:p w:rsidR="002B6951" w:rsidRPr="001660E2" w:rsidRDefault="002B6951" w:rsidP="008C671F">
      <w:pPr>
        <w:pStyle w:val="af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FD74EF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FD74E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2B7">
        <w:rPr>
          <w:rFonts w:ascii="Times New Roman" w:hAnsi="Times New Roman" w:cs="Times New Roman"/>
          <w:sz w:val="28"/>
          <w:szCs w:val="28"/>
        </w:rPr>
        <w:t>9</w:t>
      </w:r>
      <w:r w:rsidRPr="00FD74E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B6951" w:rsidRDefault="002B6951" w:rsidP="00584B5D">
      <w:pPr>
        <w:ind w:firstLine="709"/>
        <w:jc w:val="both"/>
        <w:rPr>
          <w:sz w:val="28"/>
          <w:szCs w:val="28"/>
        </w:rPr>
      </w:pPr>
    </w:p>
    <w:p w:rsidR="002B6951" w:rsidRDefault="002B6951" w:rsidP="00584B5D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10B">
        <w:rPr>
          <w:rFonts w:ascii="Times New Roman" w:hAnsi="Times New Roman" w:cs="Times New Roman"/>
          <w:b/>
          <w:bCs/>
          <w:sz w:val="28"/>
          <w:szCs w:val="28"/>
        </w:rPr>
        <w:t>Статья 4. Бюджетные ассигнования бюджета района на 202</w:t>
      </w:r>
      <w:r w:rsidR="00DF170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4010B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DF17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4010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F170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4010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2B6951" w:rsidRPr="001660E2" w:rsidRDefault="002B6951" w:rsidP="00584B5D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6951" w:rsidRDefault="002B6951" w:rsidP="00372A36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>1</w:t>
      </w:r>
      <w:r w:rsidRPr="002B06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06A9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AEA" w:rsidRDefault="002B6951" w:rsidP="00C20AEA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06A9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6A9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212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2B06A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062B7">
        <w:rPr>
          <w:rFonts w:ascii="Times New Roman" w:hAnsi="Times New Roman" w:cs="Times New Roman"/>
          <w:sz w:val="28"/>
          <w:szCs w:val="28"/>
        </w:rPr>
        <w:t>14</w:t>
      </w:r>
      <w:r w:rsidRPr="002B06A9">
        <w:rPr>
          <w:rFonts w:ascii="Times New Roman" w:hAnsi="Times New Roman" w:cs="Times New Roman"/>
          <w:sz w:val="28"/>
          <w:szCs w:val="28"/>
        </w:rPr>
        <w:t xml:space="preserve"> к на</w:t>
      </w:r>
      <w:r>
        <w:rPr>
          <w:rFonts w:ascii="Times New Roman" w:hAnsi="Times New Roman" w:cs="Times New Roman"/>
          <w:sz w:val="28"/>
          <w:szCs w:val="28"/>
        </w:rPr>
        <w:t>стоящему Решению;</w:t>
      </w:r>
    </w:p>
    <w:p w:rsidR="002B6951" w:rsidRDefault="002B6951" w:rsidP="00372A36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2B06A9">
        <w:rPr>
          <w:rFonts w:ascii="Times New Roman" w:hAnsi="Times New Roman" w:cs="Times New Roman"/>
          <w:sz w:val="28"/>
          <w:szCs w:val="28"/>
        </w:rPr>
        <w:t>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6A9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212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212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2B06A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062B7">
        <w:rPr>
          <w:rFonts w:ascii="Times New Roman" w:hAnsi="Times New Roman" w:cs="Times New Roman"/>
          <w:sz w:val="28"/>
          <w:szCs w:val="28"/>
        </w:rPr>
        <w:t>15</w:t>
      </w:r>
      <w:r w:rsidRPr="002B06A9">
        <w:rPr>
          <w:rFonts w:ascii="Times New Roman" w:hAnsi="Times New Roman" w:cs="Times New Roman"/>
          <w:sz w:val="28"/>
          <w:szCs w:val="28"/>
        </w:rPr>
        <w:t xml:space="preserve"> к на</w:t>
      </w:r>
      <w:r>
        <w:rPr>
          <w:rFonts w:ascii="Times New Roman" w:hAnsi="Times New Roman" w:cs="Times New Roman"/>
          <w:sz w:val="28"/>
          <w:szCs w:val="28"/>
        </w:rPr>
        <w:t xml:space="preserve">стоящему Решению  </w:t>
      </w:r>
    </w:p>
    <w:p w:rsidR="002B6951" w:rsidRDefault="002B6951" w:rsidP="00372A36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ведомственной структуре расходов на 202</w:t>
      </w:r>
      <w:r w:rsidR="00F212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9062B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B6951" w:rsidRDefault="002B6951" w:rsidP="00372A36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 ведомственной структуре расходов на  202</w:t>
      </w:r>
      <w:r w:rsidR="00F212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212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9062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B6951" w:rsidRDefault="002B6951" w:rsidP="00372A36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</w:t>
      </w:r>
      <w:r w:rsidR="00F2123D">
        <w:rPr>
          <w:rFonts w:ascii="Times New Roman" w:hAnsi="Times New Roman" w:cs="Times New Roman"/>
          <w:sz w:val="28"/>
          <w:szCs w:val="28"/>
        </w:rPr>
        <w:t>а района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212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9062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B6951" w:rsidRPr="002B06A9" w:rsidRDefault="002B6951" w:rsidP="00372A36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</w:t>
      </w:r>
      <w:r w:rsidR="00F2123D">
        <w:rPr>
          <w:rFonts w:ascii="Times New Roman" w:hAnsi="Times New Roman" w:cs="Times New Roman"/>
          <w:sz w:val="28"/>
          <w:szCs w:val="28"/>
        </w:rPr>
        <w:t>а района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212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212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9062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B6951" w:rsidRPr="00CD5293" w:rsidRDefault="002B6951" w:rsidP="00372A36">
      <w:pPr>
        <w:ind w:firstLine="709"/>
        <w:jc w:val="both"/>
        <w:rPr>
          <w:sz w:val="28"/>
          <w:szCs w:val="28"/>
        </w:rPr>
      </w:pPr>
      <w:r w:rsidRPr="00DD7A6D">
        <w:rPr>
          <w:sz w:val="28"/>
          <w:szCs w:val="28"/>
        </w:rPr>
        <w:t xml:space="preserve">2. Утвердить общий объем бюджетных ассигнований, направляемых на исполнение публичных нормативных обязательств </w:t>
      </w:r>
      <w:r w:rsidR="00F2123D">
        <w:rPr>
          <w:sz w:val="28"/>
          <w:szCs w:val="28"/>
        </w:rPr>
        <w:t xml:space="preserve">на 2021 год </w:t>
      </w:r>
      <w:r w:rsidRPr="00DD7A6D">
        <w:rPr>
          <w:sz w:val="28"/>
          <w:szCs w:val="28"/>
        </w:rPr>
        <w:t>в сумме</w:t>
      </w:r>
      <w:r w:rsidR="00603F7C">
        <w:rPr>
          <w:sz w:val="28"/>
          <w:szCs w:val="28"/>
        </w:rPr>
        <w:t xml:space="preserve"> 9 590,0</w:t>
      </w:r>
      <w:r w:rsidR="00F2123D">
        <w:rPr>
          <w:sz w:val="28"/>
          <w:szCs w:val="28"/>
        </w:rPr>
        <w:t xml:space="preserve"> </w:t>
      </w:r>
      <w:r w:rsidRPr="00DD7A6D">
        <w:rPr>
          <w:sz w:val="28"/>
          <w:szCs w:val="28"/>
        </w:rPr>
        <w:t xml:space="preserve"> </w:t>
      </w:r>
      <w:r w:rsidRPr="00CD5293">
        <w:rPr>
          <w:sz w:val="28"/>
          <w:szCs w:val="28"/>
        </w:rPr>
        <w:t> тыс</w:t>
      </w:r>
      <w:r w:rsidRPr="00DD4B20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рублей, на 202</w:t>
      </w:r>
      <w:r w:rsidR="00F2123D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603F7C">
        <w:rPr>
          <w:sz w:val="28"/>
          <w:szCs w:val="28"/>
        </w:rPr>
        <w:t>9 590,0</w:t>
      </w:r>
      <w:r>
        <w:rPr>
          <w:sz w:val="28"/>
          <w:szCs w:val="28"/>
        </w:rPr>
        <w:t xml:space="preserve"> тыс.</w:t>
      </w:r>
      <w:r w:rsidR="00603F7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на 202</w:t>
      </w:r>
      <w:r w:rsidR="00603F7C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603F7C">
        <w:rPr>
          <w:sz w:val="28"/>
          <w:szCs w:val="28"/>
        </w:rPr>
        <w:t>9 590,0</w:t>
      </w:r>
      <w:r w:rsidRPr="00AB632A">
        <w:rPr>
          <w:color w:val="FF0000"/>
          <w:sz w:val="28"/>
          <w:szCs w:val="28"/>
        </w:rPr>
        <w:t xml:space="preserve"> </w:t>
      </w:r>
      <w:r w:rsidRPr="00CD5293">
        <w:rPr>
          <w:sz w:val="28"/>
          <w:szCs w:val="28"/>
        </w:rPr>
        <w:t>тыс.</w:t>
      </w:r>
      <w:r w:rsidR="00D47294">
        <w:rPr>
          <w:sz w:val="28"/>
          <w:szCs w:val="28"/>
        </w:rPr>
        <w:t xml:space="preserve"> </w:t>
      </w:r>
      <w:r w:rsidRPr="00CD5293">
        <w:rPr>
          <w:sz w:val="28"/>
          <w:szCs w:val="28"/>
        </w:rPr>
        <w:t>рублей.</w:t>
      </w:r>
    </w:p>
    <w:p w:rsidR="002B6951" w:rsidRDefault="002B6951" w:rsidP="00372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06A9">
        <w:rPr>
          <w:sz w:val="28"/>
          <w:szCs w:val="28"/>
        </w:rPr>
        <w:t>. В ходе исполнения бюджета</w:t>
      </w:r>
      <w:r>
        <w:rPr>
          <w:sz w:val="28"/>
          <w:szCs w:val="28"/>
        </w:rPr>
        <w:t xml:space="preserve"> района</w:t>
      </w:r>
      <w:r w:rsidRPr="002B06A9">
        <w:rPr>
          <w:sz w:val="28"/>
          <w:szCs w:val="28"/>
        </w:rPr>
        <w:t xml:space="preserve"> общий объем бюджетных ассигнований на исполнение публичных нормативных обязательств уточняется </w:t>
      </w:r>
      <w:r>
        <w:rPr>
          <w:sz w:val="28"/>
          <w:szCs w:val="28"/>
        </w:rPr>
        <w:t xml:space="preserve">с учетом </w:t>
      </w:r>
      <w:r w:rsidRPr="002B06A9">
        <w:rPr>
          <w:sz w:val="28"/>
          <w:szCs w:val="28"/>
        </w:rPr>
        <w:t>средств, поступивши</w:t>
      </w:r>
      <w:r>
        <w:rPr>
          <w:sz w:val="28"/>
          <w:szCs w:val="28"/>
        </w:rPr>
        <w:t>х</w:t>
      </w:r>
      <w:r w:rsidRPr="002B06A9">
        <w:rPr>
          <w:sz w:val="28"/>
          <w:szCs w:val="28"/>
        </w:rPr>
        <w:t xml:space="preserve"> из других бюджетов на эти цели сверх сумм, предусмотренных </w:t>
      </w:r>
      <w:r w:rsidR="00603F7C">
        <w:rPr>
          <w:sz w:val="28"/>
          <w:szCs w:val="28"/>
        </w:rPr>
        <w:t>статьей 1</w:t>
      </w:r>
      <w:r w:rsidRPr="002B06A9">
        <w:rPr>
          <w:sz w:val="28"/>
          <w:szCs w:val="28"/>
        </w:rPr>
        <w:t xml:space="preserve"> </w:t>
      </w:r>
      <w:r w:rsidR="00603F7C">
        <w:rPr>
          <w:sz w:val="28"/>
          <w:szCs w:val="28"/>
        </w:rPr>
        <w:t>настоящего Решения</w:t>
      </w:r>
      <w:r w:rsidRPr="002B06A9">
        <w:rPr>
          <w:sz w:val="28"/>
          <w:szCs w:val="28"/>
        </w:rPr>
        <w:t xml:space="preserve">. </w:t>
      </w:r>
    </w:p>
    <w:p w:rsidR="00D47294" w:rsidRPr="00CD5293" w:rsidRDefault="00D47294" w:rsidP="00D47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7A6D">
        <w:rPr>
          <w:sz w:val="28"/>
          <w:szCs w:val="28"/>
        </w:rPr>
        <w:t xml:space="preserve">. Утвердить </w:t>
      </w:r>
      <w:r>
        <w:rPr>
          <w:sz w:val="28"/>
          <w:szCs w:val="28"/>
        </w:rPr>
        <w:t>о</w:t>
      </w:r>
      <w:r w:rsidRPr="00DD7A6D">
        <w:rPr>
          <w:sz w:val="28"/>
          <w:szCs w:val="28"/>
        </w:rPr>
        <w:t>бъем бюджетных ассигнований</w:t>
      </w:r>
      <w:r>
        <w:rPr>
          <w:sz w:val="28"/>
          <w:szCs w:val="28"/>
        </w:rPr>
        <w:t xml:space="preserve"> дорожного фонда Ключевского района на 2021 год </w:t>
      </w:r>
      <w:r w:rsidRPr="00DD7A6D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4 495,3 </w:t>
      </w:r>
      <w:r w:rsidRPr="00CD5293">
        <w:rPr>
          <w:sz w:val="28"/>
          <w:szCs w:val="28"/>
        </w:rPr>
        <w:t>тыс</w:t>
      </w:r>
      <w:r w:rsidRPr="00DD4B20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рублей, на 2022 год в сумме </w:t>
      </w:r>
      <w:r w:rsidR="00CF4058">
        <w:rPr>
          <w:sz w:val="28"/>
          <w:szCs w:val="28"/>
        </w:rPr>
        <w:t>4 675,</w:t>
      </w:r>
      <w:r w:rsidR="008D1671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 и на 2023 год в сумме </w:t>
      </w:r>
      <w:r w:rsidR="00CF4058">
        <w:rPr>
          <w:sz w:val="28"/>
          <w:szCs w:val="28"/>
        </w:rPr>
        <w:t>4 926,</w:t>
      </w:r>
      <w:r w:rsidR="008D1671">
        <w:rPr>
          <w:sz w:val="28"/>
          <w:szCs w:val="28"/>
        </w:rPr>
        <w:t>1</w:t>
      </w:r>
      <w:r w:rsidRPr="00AB632A">
        <w:rPr>
          <w:color w:val="FF0000"/>
          <w:sz w:val="28"/>
          <w:szCs w:val="28"/>
        </w:rPr>
        <w:t xml:space="preserve"> </w:t>
      </w:r>
      <w:r w:rsidRPr="00CD529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CD5293">
        <w:rPr>
          <w:sz w:val="28"/>
          <w:szCs w:val="28"/>
        </w:rPr>
        <w:t>рублей.</w:t>
      </w:r>
    </w:p>
    <w:p w:rsidR="009D72F3" w:rsidRPr="00CD5293" w:rsidRDefault="009D72F3" w:rsidP="009D7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D7A6D">
        <w:rPr>
          <w:sz w:val="28"/>
          <w:szCs w:val="28"/>
        </w:rPr>
        <w:t xml:space="preserve">. Утвердить </w:t>
      </w:r>
      <w:r>
        <w:rPr>
          <w:sz w:val="28"/>
          <w:szCs w:val="28"/>
        </w:rPr>
        <w:t>о</w:t>
      </w:r>
      <w:r w:rsidRPr="00DD7A6D">
        <w:rPr>
          <w:sz w:val="28"/>
          <w:szCs w:val="28"/>
        </w:rPr>
        <w:t>бъем бюджетных ассигнований</w:t>
      </w:r>
      <w:r>
        <w:rPr>
          <w:sz w:val="28"/>
          <w:szCs w:val="28"/>
        </w:rPr>
        <w:t xml:space="preserve"> резервного фонда администрации Ключевского района на 2021 год </w:t>
      </w:r>
      <w:r w:rsidRPr="00DD7A6D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8D167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000,0 </w:t>
      </w:r>
      <w:r w:rsidRPr="00CD5293">
        <w:rPr>
          <w:sz w:val="28"/>
          <w:szCs w:val="28"/>
        </w:rPr>
        <w:t>тыс</w:t>
      </w:r>
      <w:r w:rsidRPr="00DD4B20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рублей, на 2022 год в сумме 1</w:t>
      </w:r>
      <w:r w:rsidR="008D1671">
        <w:rPr>
          <w:sz w:val="28"/>
          <w:szCs w:val="28"/>
        </w:rPr>
        <w:t> 350,0</w:t>
      </w:r>
      <w:r>
        <w:rPr>
          <w:sz w:val="28"/>
          <w:szCs w:val="28"/>
        </w:rPr>
        <w:t xml:space="preserve"> тыс. рублей и на 2023 год в сумме 1</w:t>
      </w:r>
      <w:r w:rsidR="008D1671">
        <w:rPr>
          <w:sz w:val="28"/>
          <w:szCs w:val="28"/>
        </w:rPr>
        <w:t> 120,0</w:t>
      </w:r>
      <w:r w:rsidRPr="00AB632A">
        <w:rPr>
          <w:color w:val="FF0000"/>
          <w:sz w:val="28"/>
          <w:szCs w:val="28"/>
        </w:rPr>
        <w:t xml:space="preserve"> </w:t>
      </w:r>
      <w:r w:rsidRPr="00CD529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CD5293">
        <w:rPr>
          <w:sz w:val="28"/>
          <w:szCs w:val="28"/>
        </w:rPr>
        <w:t>рублей.</w:t>
      </w:r>
    </w:p>
    <w:p w:rsidR="002B6951" w:rsidRDefault="002B6951" w:rsidP="00372A36">
      <w:pPr>
        <w:ind w:firstLine="709"/>
        <w:jc w:val="both"/>
        <w:rPr>
          <w:sz w:val="28"/>
          <w:szCs w:val="28"/>
        </w:rPr>
      </w:pPr>
    </w:p>
    <w:p w:rsidR="002B6951" w:rsidRPr="001660E2" w:rsidRDefault="002B6951" w:rsidP="00CE65C7">
      <w:pPr>
        <w:tabs>
          <w:tab w:val="left" w:pos="1800"/>
          <w:tab w:val="left" w:pos="1980"/>
        </w:tabs>
        <w:ind w:firstLine="709"/>
        <w:jc w:val="both"/>
        <w:rPr>
          <w:b/>
          <w:bCs/>
          <w:sz w:val="28"/>
          <w:szCs w:val="28"/>
        </w:rPr>
      </w:pPr>
      <w:r w:rsidRPr="00CE65C7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5</w:t>
      </w:r>
      <w:r w:rsidRPr="00CE65C7">
        <w:rPr>
          <w:b/>
          <w:bCs/>
          <w:sz w:val="28"/>
          <w:szCs w:val="28"/>
        </w:rPr>
        <w:t>.</w:t>
      </w:r>
      <w:r w:rsidRPr="001660E2">
        <w:rPr>
          <w:b/>
          <w:bCs/>
          <w:sz w:val="28"/>
          <w:szCs w:val="28"/>
        </w:rPr>
        <w:t xml:space="preserve"> Межбюджетные трансферты бюджетам</w:t>
      </w:r>
    </w:p>
    <w:p w:rsidR="002B6951" w:rsidRPr="001660E2" w:rsidRDefault="002B6951" w:rsidP="00CE65C7">
      <w:pPr>
        <w:tabs>
          <w:tab w:val="left" w:pos="1800"/>
          <w:tab w:val="left" w:pos="1980"/>
        </w:tabs>
        <w:ind w:firstLine="709"/>
        <w:jc w:val="both"/>
        <w:rPr>
          <w:b/>
          <w:bCs/>
          <w:strike/>
          <w:sz w:val="28"/>
          <w:szCs w:val="28"/>
        </w:rPr>
      </w:pPr>
      <w:r w:rsidRPr="001660E2">
        <w:rPr>
          <w:b/>
          <w:bCs/>
          <w:sz w:val="28"/>
          <w:szCs w:val="28"/>
        </w:rPr>
        <w:t xml:space="preserve"> </w:t>
      </w:r>
      <w:r w:rsidRPr="001660E2">
        <w:rPr>
          <w:b/>
          <w:bCs/>
          <w:sz w:val="28"/>
          <w:szCs w:val="28"/>
        </w:rPr>
        <w:tab/>
        <w:t xml:space="preserve"> муниципальных образований</w:t>
      </w:r>
    </w:p>
    <w:p w:rsidR="002B6951" w:rsidRPr="001660E2" w:rsidRDefault="002B6951" w:rsidP="00CE65C7">
      <w:pPr>
        <w:ind w:firstLine="709"/>
        <w:jc w:val="both"/>
        <w:rPr>
          <w:sz w:val="28"/>
          <w:szCs w:val="28"/>
        </w:rPr>
      </w:pPr>
    </w:p>
    <w:p w:rsidR="002B6951" w:rsidRDefault="002B6951" w:rsidP="00CE65C7">
      <w:pPr>
        <w:ind w:firstLine="709"/>
        <w:jc w:val="both"/>
        <w:rPr>
          <w:sz w:val="28"/>
          <w:szCs w:val="28"/>
        </w:rPr>
      </w:pPr>
      <w:r w:rsidRPr="001660E2">
        <w:rPr>
          <w:sz w:val="28"/>
          <w:szCs w:val="28"/>
        </w:rPr>
        <w:t>1.</w:t>
      </w:r>
      <w:r w:rsidRPr="001660E2">
        <w:rPr>
          <w:sz w:val="28"/>
          <w:szCs w:val="28"/>
          <w:lang w:val="en-US"/>
        </w:rPr>
        <w:t> </w:t>
      </w:r>
      <w:r w:rsidRPr="001660E2">
        <w:rPr>
          <w:sz w:val="28"/>
          <w:szCs w:val="28"/>
        </w:rPr>
        <w:t>Утвердить объем дотации на выравнивание бюджетной обеспеченности поселений на 20</w:t>
      </w:r>
      <w:r>
        <w:rPr>
          <w:sz w:val="28"/>
          <w:szCs w:val="28"/>
        </w:rPr>
        <w:t>2</w:t>
      </w:r>
      <w:r w:rsidR="009D72F3">
        <w:rPr>
          <w:sz w:val="28"/>
          <w:szCs w:val="28"/>
        </w:rPr>
        <w:t>1</w:t>
      </w:r>
      <w:r w:rsidRPr="001660E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из краевого бюджета </w:t>
      </w:r>
      <w:r w:rsidRPr="001660E2">
        <w:rPr>
          <w:sz w:val="28"/>
          <w:szCs w:val="28"/>
        </w:rPr>
        <w:t xml:space="preserve">в сумме </w:t>
      </w:r>
      <w:r w:rsidR="009D72F3">
        <w:rPr>
          <w:sz w:val="28"/>
          <w:szCs w:val="28"/>
        </w:rPr>
        <w:t>1092,7</w:t>
      </w:r>
      <w:r>
        <w:rPr>
          <w:sz w:val="28"/>
          <w:szCs w:val="28"/>
        </w:rPr>
        <w:t xml:space="preserve"> </w:t>
      </w:r>
      <w:r w:rsidRPr="001660E2">
        <w:rPr>
          <w:sz w:val="28"/>
          <w:szCs w:val="28"/>
        </w:rPr>
        <w:t>тыс.</w:t>
      </w:r>
      <w:r w:rsidR="009D72F3">
        <w:rPr>
          <w:sz w:val="28"/>
          <w:szCs w:val="28"/>
        </w:rPr>
        <w:t xml:space="preserve"> </w:t>
      </w:r>
      <w:r w:rsidRPr="001660E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согласно приложению </w:t>
      </w:r>
      <w:r w:rsidR="008D1671">
        <w:rPr>
          <w:sz w:val="28"/>
          <w:szCs w:val="28"/>
        </w:rPr>
        <w:t>20</w:t>
      </w:r>
      <w:r w:rsidR="009D72F3">
        <w:rPr>
          <w:sz w:val="28"/>
          <w:szCs w:val="28"/>
        </w:rPr>
        <w:t xml:space="preserve"> к настоящему Решению,</w:t>
      </w:r>
      <w:r>
        <w:rPr>
          <w:sz w:val="28"/>
          <w:szCs w:val="28"/>
        </w:rPr>
        <w:t xml:space="preserve"> на 202</w:t>
      </w:r>
      <w:r w:rsidR="009D72F3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8D1671">
        <w:rPr>
          <w:sz w:val="28"/>
          <w:szCs w:val="28"/>
        </w:rPr>
        <w:t>882,7</w:t>
      </w:r>
      <w:r>
        <w:rPr>
          <w:sz w:val="28"/>
          <w:szCs w:val="28"/>
        </w:rPr>
        <w:t xml:space="preserve"> тыс.</w:t>
      </w:r>
      <w:r w:rsidR="009D72F3">
        <w:rPr>
          <w:sz w:val="28"/>
          <w:szCs w:val="28"/>
        </w:rPr>
        <w:t xml:space="preserve"> рублей, на 2023</w:t>
      </w:r>
      <w:r>
        <w:rPr>
          <w:sz w:val="28"/>
          <w:szCs w:val="28"/>
        </w:rPr>
        <w:t xml:space="preserve"> год в сумме </w:t>
      </w:r>
      <w:r w:rsidR="008D1671">
        <w:rPr>
          <w:sz w:val="28"/>
          <w:szCs w:val="28"/>
        </w:rPr>
        <w:t>875,9</w:t>
      </w:r>
      <w:r>
        <w:rPr>
          <w:sz w:val="28"/>
          <w:szCs w:val="28"/>
        </w:rPr>
        <w:t xml:space="preserve"> тыс.</w:t>
      </w:r>
      <w:r w:rsidR="009D72F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9D72F3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</w:t>
      </w:r>
      <w:r w:rsidR="009062B7">
        <w:rPr>
          <w:sz w:val="28"/>
          <w:szCs w:val="28"/>
        </w:rPr>
        <w:t>2</w:t>
      </w:r>
      <w:r w:rsidR="008D1671">
        <w:rPr>
          <w:sz w:val="28"/>
          <w:szCs w:val="28"/>
        </w:rPr>
        <w:t>1</w:t>
      </w:r>
      <w:r w:rsidRPr="00A77CD3">
        <w:rPr>
          <w:sz w:val="28"/>
          <w:szCs w:val="28"/>
        </w:rPr>
        <w:t xml:space="preserve"> к</w:t>
      </w:r>
      <w:r w:rsidRPr="001660E2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>Решению.</w:t>
      </w:r>
    </w:p>
    <w:p w:rsidR="002B6951" w:rsidRDefault="002B6951" w:rsidP="00CE6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60E2">
        <w:rPr>
          <w:sz w:val="28"/>
          <w:szCs w:val="28"/>
        </w:rPr>
        <w:t>Утвердить объем дотации на выравнивание бюджетной обеспеченности поселений на 20</w:t>
      </w:r>
      <w:r>
        <w:rPr>
          <w:sz w:val="28"/>
          <w:szCs w:val="28"/>
        </w:rPr>
        <w:t>2</w:t>
      </w:r>
      <w:r w:rsidR="009D72F3">
        <w:rPr>
          <w:sz w:val="28"/>
          <w:szCs w:val="28"/>
        </w:rPr>
        <w:t>1</w:t>
      </w:r>
      <w:r w:rsidRPr="001660E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из </w:t>
      </w:r>
      <w:r w:rsidR="009D72F3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</w:t>
      </w:r>
      <w:r w:rsidRPr="001660E2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9D72F3">
        <w:rPr>
          <w:sz w:val="28"/>
          <w:szCs w:val="28"/>
        </w:rPr>
        <w:t>1964,0</w:t>
      </w:r>
      <w:r>
        <w:rPr>
          <w:sz w:val="28"/>
          <w:szCs w:val="28"/>
        </w:rPr>
        <w:t xml:space="preserve"> </w:t>
      </w:r>
      <w:r w:rsidRPr="001660E2">
        <w:rPr>
          <w:sz w:val="28"/>
          <w:szCs w:val="28"/>
        </w:rPr>
        <w:t>тыс.</w:t>
      </w:r>
      <w:r w:rsidR="009D72F3">
        <w:rPr>
          <w:sz w:val="28"/>
          <w:szCs w:val="28"/>
        </w:rPr>
        <w:t xml:space="preserve"> </w:t>
      </w:r>
      <w:r w:rsidRPr="001660E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согласно приложению </w:t>
      </w:r>
      <w:r w:rsidR="008D1671">
        <w:rPr>
          <w:sz w:val="28"/>
          <w:szCs w:val="28"/>
        </w:rPr>
        <w:t>20</w:t>
      </w:r>
      <w:r w:rsidR="00B17ED6">
        <w:rPr>
          <w:sz w:val="28"/>
          <w:szCs w:val="28"/>
        </w:rPr>
        <w:t xml:space="preserve"> к настоящему Решению,</w:t>
      </w:r>
      <w:r>
        <w:rPr>
          <w:sz w:val="28"/>
          <w:szCs w:val="28"/>
        </w:rPr>
        <w:t xml:space="preserve"> на 202</w:t>
      </w:r>
      <w:r w:rsidR="00B17ED6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</w:t>
      </w:r>
      <w:r w:rsidR="008D1671">
        <w:rPr>
          <w:sz w:val="28"/>
          <w:szCs w:val="28"/>
        </w:rPr>
        <w:t xml:space="preserve"> 2089,0</w:t>
      </w:r>
      <w:r w:rsidRPr="0002062A">
        <w:rPr>
          <w:sz w:val="28"/>
          <w:szCs w:val="28"/>
        </w:rPr>
        <w:t xml:space="preserve"> тыс.</w:t>
      </w:r>
      <w:r w:rsidR="00B17ED6">
        <w:rPr>
          <w:sz w:val="28"/>
          <w:szCs w:val="28"/>
        </w:rPr>
        <w:t xml:space="preserve"> </w:t>
      </w:r>
      <w:r w:rsidRPr="0002062A">
        <w:rPr>
          <w:sz w:val="28"/>
          <w:szCs w:val="28"/>
        </w:rPr>
        <w:t>рублей, на 202</w:t>
      </w:r>
      <w:r w:rsidR="00B17ED6">
        <w:rPr>
          <w:sz w:val="28"/>
          <w:szCs w:val="28"/>
        </w:rPr>
        <w:t>3</w:t>
      </w:r>
      <w:r w:rsidRPr="0002062A">
        <w:rPr>
          <w:sz w:val="28"/>
          <w:szCs w:val="28"/>
        </w:rPr>
        <w:t xml:space="preserve"> год в </w:t>
      </w:r>
      <w:r w:rsidR="00B17ED6">
        <w:rPr>
          <w:sz w:val="28"/>
          <w:szCs w:val="28"/>
        </w:rPr>
        <w:t>сумме</w:t>
      </w:r>
      <w:r w:rsidRPr="0002062A">
        <w:rPr>
          <w:sz w:val="28"/>
          <w:szCs w:val="28"/>
        </w:rPr>
        <w:t xml:space="preserve"> </w:t>
      </w:r>
      <w:r w:rsidR="008D1671">
        <w:rPr>
          <w:sz w:val="28"/>
          <w:szCs w:val="28"/>
        </w:rPr>
        <w:t>2164,0</w:t>
      </w:r>
      <w:r w:rsidRPr="0002062A">
        <w:rPr>
          <w:sz w:val="28"/>
          <w:szCs w:val="28"/>
        </w:rPr>
        <w:t xml:space="preserve"> тыс.</w:t>
      </w:r>
      <w:r w:rsidR="00B17ED6">
        <w:rPr>
          <w:sz w:val="28"/>
          <w:szCs w:val="28"/>
        </w:rPr>
        <w:t xml:space="preserve"> </w:t>
      </w:r>
      <w:r w:rsidRPr="0002062A">
        <w:rPr>
          <w:sz w:val="28"/>
          <w:szCs w:val="28"/>
        </w:rPr>
        <w:t>рублей согласно</w:t>
      </w:r>
      <w:r>
        <w:rPr>
          <w:sz w:val="28"/>
          <w:szCs w:val="28"/>
        </w:rPr>
        <w:t xml:space="preserve"> приложению </w:t>
      </w:r>
      <w:r w:rsidR="009062B7">
        <w:rPr>
          <w:sz w:val="28"/>
          <w:szCs w:val="28"/>
        </w:rPr>
        <w:t>2</w:t>
      </w:r>
      <w:r w:rsidR="008D1671">
        <w:rPr>
          <w:sz w:val="28"/>
          <w:szCs w:val="28"/>
        </w:rPr>
        <w:t>1</w:t>
      </w:r>
      <w:r w:rsidRPr="00423539">
        <w:rPr>
          <w:sz w:val="28"/>
          <w:szCs w:val="28"/>
        </w:rPr>
        <w:t xml:space="preserve"> </w:t>
      </w:r>
      <w:r w:rsidRPr="001660E2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Решению.</w:t>
      </w:r>
    </w:p>
    <w:p w:rsidR="002B6951" w:rsidRDefault="002B6951" w:rsidP="00CE6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60E2">
        <w:rPr>
          <w:sz w:val="28"/>
          <w:szCs w:val="28"/>
        </w:rPr>
        <w:t xml:space="preserve">Утвердить </w:t>
      </w:r>
      <w:r w:rsidR="00B17ED6" w:rsidRPr="001660E2">
        <w:rPr>
          <w:sz w:val="28"/>
          <w:szCs w:val="28"/>
        </w:rPr>
        <w:t xml:space="preserve">распределение </w:t>
      </w:r>
      <w:r w:rsidR="00B17ED6">
        <w:rPr>
          <w:sz w:val="28"/>
          <w:szCs w:val="28"/>
        </w:rPr>
        <w:t xml:space="preserve">прочих </w:t>
      </w:r>
      <w:r w:rsidR="00B17ED6" w:rsidRPr="001660E2">
        <w:rPr>
          <w:sz w:val="28"/>
          <w:szCs w:val="28"/>
        </w:rPr>
        <w:t>межбюджетных трансфертов</w:t>
      </w:r>
      <w:r w:rsidR="0002521C">
        <w:rPr>
          <w:sz w:val="28"/>
          <w:szCs w:val="28"/>
        </w:rPr>
        <w:t>,</w:t>
      </w:r>
      <w:r w:rsidR="00B17ED6">
        <w:rPr>
          <w:sz w:val="28"/>
          <w:szCs w:val="28"/>
        </w:rPr>
        <w:t xml:space="preserve"> </w:t>
      </w:r>
      <w:r w:rsidR="0002521C">
        <w:rPr>
          <w:sz w:val="28"/>
          <w:szCs w:val="28"/>
        </w:rPr>
        <w:t>передаваемых сельским</w:t>
      </w:r>
      <w:r>
        <w:rPr>
          <w:sz w:val="28"/>
          <w:szCs w:val="28"/>
        </w:rPr>
        <w:t xml:space="preserve"> поселени</w:t>
      </w:r>
      <w:r w:rsidR="0002521C">
        <w:rPr>
          <w:sz w:val="28"/>
          <w:szCs w:val="28"/>
        </w:rPr>
        <w:t>ям</w:t>
      </w:r>
      <w:r>
        <w:rPr>
          <w:sz w:val="28"/>
          <w:szCs w:val="28"/>
        </w:rPr>
        <w:t xml:space="preserve"> </w:t>
      </w:r>
      <w:r w:rsidR="0094195F">
        <w:rPr>
          <w:sz w:val="28"/>
          <w:szCs w:val="28"/>
        </w:rPr>
        <w:t xml:space="preserve">из районного бюджета </w:t>
      </w:r>
      <w:r w:rsidRPr="001660E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B17ED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660E2">
        <w:rPr>
          <w:sz w:val="28"/>
          <w:szCs w:val="28"/>
        </w:rPr>
        <w:t xml:space="preserve">год в </w:t>
      </w:r>
      <w:r w:rsidRPr="001660E2">
        <w:rPr>
          <w:sz w:val="28"/>
          <w:szCs w:val="28"/>
        </w:rPr>
        <w:lastRenderedPageBreak/>
        <w:t xml:space="preserve">сумме </w:t>
      </w:r>
      <w:r w:rsidR="00B17ED6">
        <w:rPr>
          <w:sz w:val="28"/>
          <w:szCs w:val="28"/>
        </w:rPr>
        <w:t>6 211,6</w:t>
      </w:r>
      <w:r>
        <w:rPr>
          <w:sz w:val="28"/>
          <w:szCs w:val="28"/>
        </w:rPr>
        <w:t xml:space="preserve"> </w:t>
      </w:r>
      <w:r w:rsidRPr="001660E2">
        <w:rPr>
          <w:sz w:val="28"/>
          <w:szCs w:val="28"/>
        </w:rPr>
        <w:t>тыс. рублей</w:t>
      </w:r>
      <w:r>
        <w:rPr>
          <w:sz w:val="28"/>
          <w:szCs w:val="28"/>
        </w:rPr>
        <w:t>, согласно приложению 2</w:t>
      </w:r>
      <w:r w:rsidR="0094195F">
        <w:rPr>
          <w:sz w:val="28"/>
          <w:szCs w:val="28"/>
        </w:rPr>
        <w:t>2</w:t>
      </w:r>
      <w:r w:rsidR="00B17ED6">
        <w:rPr>
          <w:sz w:val="28"/>
          <w:szCs w:val="28"/>
        </w:rPr>
        <w:t xml:space="preserve"> к настоящему Решению</w:t>
      </w:r>
      <w:r w:rsidR="0033422F">
        <w:rPr>
          <w:sz w:val="28"/>
          <w:szCs w:val="28"/>
        </w:rPr>
        <w:t>,</w:t>
      </w:r>
      <w:r w:rsidR="00B17ED6">
        <w:rPr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02521C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94195F">
        <w:rPr>
          <w:sz w:val="28"/>
          <w:szCs w:val="28"/>
        </w:rPr>
        <w:t>6 183,0</w:t>
      </w:r>
      <w:r w:rsidRPr="004161E6">
        <w:rPr>
          <w:sz w:val="28"/>
          <w:szCs w:val="28"/>
        </w:rPr>
        <w:t xml:space="preserve"> тыс.</w:t>
      </w:r>
      <w:r w:rsidR="0002521C">
        <w:rPr>
          <w:sz w:val="28"/>
          <w:szCs w:val="28"/>
        </w:rPr>
        <w:t xml:space="preserve"> </w:t>
      </w:r>
      <w:r w:rsidRPr="004161E6">
        <w:rPr>
          <w:sz w:val="28"/>
          <w:szCs w:val="28"/>
        </w:rPr>
        <w:t>рублей, на 202</w:t>
      </w:r>
      <w:r w:rsidR="0002521C">
        <w:rPr>
          <w:sz w:val="28"/>
          <w:szCs w:val="28"/>
        </w:rPr>
        <w:t>3</w:t>
      </w:r>
      <w:r w:rsidRPr="004161E6">
        <w:rPr>
          <w:sz w:val="28"/>
          <w:szCs w:val="28"/>
        </w:rPr>
        <w:t xml:space="preserve"> год</w:t>
      </w:r>
      <w:r w:rsidR="0002521C">
        <w:rPr>
          <w:sz w:val="28"/>
          <w:szCs w:val="28"/>
        </w:rPr>
        <w:t xml:space="preserve"> в сумме</w:t>
      </w:r>
      <w:r w:rsidRPr="004161E6">
        <w:rPr>
          <w:sz w:val="28"/>
          <w:szCs w:val="28"/>
        </w:rPr>
        <w:t xml:space="preserve"> </w:t>
      </w:r>
      <w:r w:rsidR="0094195F">
        <w:rPr>
          <w:sz w:val="28"/>
          <w:szCs w:val="28"/>
        </w:rPr>
        <w:t>6 167,2</w:t>
      </w:r>
      <w:r w:rsidRPr="004161E6">
        <w:rPr>
          <w:sz w:val="28"/>
          <w:szCs w:val="28"/>
        </w:rPr>
        <w:t xml:space="preserve"> тыс.</w:t>
      </w:r>
      <w:r w:rsidR="0002521C">
        <w:rPr>
          <w:sz w:val="28"/>
          <w:szCs w:val="28"/>
        </w:rPr>
        <w:t xml:space="preserve"> </w:t>
      </w:r>
      <w:r w:rsidRPr="004161E6">
        <w:rPr>
          <w:sz w:val="28"/>
          <w:szCs w:val="28"/>
        </w:rPr>
        <w:t>рублей</w:t>
      </w:r>
      <w:r w:rsidR="0002521C">
        <w:rPr>
          <w:sz w:val="28"/>
          <w:szCs w:val="28"/>
        </w:rPr>
        <w:t>,</w:t>
      </w:r>
      <w:r w:rsidRPr="004161E6">
        <w:rPr>
          <w:sz w:val="28"/>
          <w:szCs w:val="28"/>
        </w:rPr>
        <w:t xml:space="preserve"> </w:t>
      </w:r>
      <w:r w:rsidR="0002521C">
        <w:rPr>
          <w:sz w:val="28"/>
          <w:szCs w:val="28"/>
        </w:rPr>
        <w:t xml:space="preserve">согласно приложению </w:t>
      </w:r>
      <w:r w:rsidRPr="004161E6">
        <w:rPr>
          <w:sz w:val="28"/>
          <w:szCs w:val="28"/>
        </w:rPr>
        <w:t>2</w:t>
      </w:r>
      <w:r w:rsidR="0094195F">
        <w:rPr>
          <w:sz w:val="28"/>
          <w:szCs w:val="28"/>
        </w:rPr>
        <w:t>3</w:t>
      </w:r>
      <w:r w:rsidRPr="004161E6">
        <w:rPr>
          <w:sz w:val="28"/>
          <w:szCs w:val="28"/>
        </w:rPr>
        <w:t xml:space="preserve"> к настоящему Решению.</w:t>
      </w:r>
    </w:p>
    <w:p w:rsidR="002B6951" w:rsidRDefault="002B6951" w:rsidP="00CE6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F7A21">
        <w:rPr>
          <w:sz w:val="28"/>
          <w:szCs w:val="28"/>
        </w:rPr>
        <w:t xml:space="preserve">Утвердить </w:t>
      </w:r>
      <w:r w:rsidR="0094195F">
        <w:rPr>
          <w:sz w:val="28"/>
          <w:szCs w:val="28"/>
        </w:rPr>
        <w:t xml:space="preserve">распределение </w:t>
      </w:r>
      <w:r w:rsidRPr="00FF7A21">
        <w:rPr>
          <w:sz w:val="28"/>
          <w:szCs w:val="28"/>
        </w:rPr>
        <w:t>субвенци</w:t>
      </w:r>
      <w:r w:rsidR="0094195F">
        <w:rPr>
          <w:sz w:val="28"/>
          <w:szCs w:val="28"/>
        </w:rPr>
        <w:t xml:space="preserve">й </w:t>
      </w:r>
      <w:r w:rsidRPr="00FF7A21">
        <w:rPr>
          <w:sz w:val="28"/>
          <w:szCs w:val="28"/>
        </w:rPr>
        <w:t>на осуществление полномочий</w:t>
      </w:r>
      <w:r>
        <w:rPr>
          <w:sz w:val="28"/>
          <w:szCs w:val="28"/>
        </w:rPr>
        <w:t xml:space="preserve"> по первичному воинскому учету</w:t>
      </w:r>
      <w:r w:rsidR="0094195F">
        <w:rPr>
          <w:sz w:val="28"/>
          <w:szCs w:val="28"/>
        </w:rPr>
        <w:t xml:space="preserve"> между</w:t>
      </w:r>
      <w:r>
        <w:rPr>
          <w:sz w:val="28"/>
          <w:szCs w:val="28"/>
        </w:rPr>
        <w:t xml:space="preserve"> бюджетам</w:t>
      </w:r>
      <w:r w:rsidR="0094195F">
        <w:rPr>
          <w:sz w:val="28"/>
          <w:szCs w:val="28"/>
        </w:rPr>
        <w:t>и</w:t>
      </w:r>
      <w:r>
        <w:rPr>
          <w:sz w:val="28"/>
          <w:szCs w:val="28"/>
        </w:rPr>
        <w:t xml:space="preserve"> поселений на 202</w:t>
      </w:r>
      <w:r w:rsidR="0002521C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Pr="00D61021">
        <w:rPr>
          <w:sz w:val="28"/>
          <w:szCs w:val="28"/>
        </w:rPr>
        <w:t>1</w:t>
      </w:r>
      <w:r w:rsidR="0002521C">
        <w:rPr>
          <w:sz w:val="28"/>
          <w:szCs w:val="28"/>
        </w:rPr>
        <w:t>360,2</w:t>
      </w:r>
      <w:r w:rsidRPr="00D61021">
        <w:rPr>
          <w:sz w:val="28"/>
          <w:szCs w:val="28"/>
        </w:rPr>
        <w:t> </w:t>
      </w:r>
      <w:r>
        <w:rPr>
          <w:sz w:val="28"/>
          <w:szCs w:val="28"/>
        </w:rPr>
        <w:t xml:space="preserve"> тыс. рублей, согласно приложению 2</w:t>
      </w:r>
      <w:r w:rsidR="0094195F">
        <w:rPr>
          <w:sz w:val="28"/>
          <w:szCs w:val="28"/>
        </w:rPr>
        <w:t>4</w:t>
      </w:r>
      <w:r w:rsidR="0002521C">
        <w:rPr>
          <w:sz w:val="28"/>
          <w:szCs w:val="28"/>
        </w:rPr>
        <w:t xml:space="preserve"> к настоящему Решению</w:t>
      </w:r>
      <w:r w:rsidR="0033422F">
        <w:rPr>
          <w:sz w:val="28"/>
          <w:szCs w:val="28"/>
        </w:rPr>
        <w:t>,</w:t>
      </w:r>
      <w:r w:rsidR="000252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02521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2521C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94195F">
        <w:rPr>
          <w:sz w:val="28"/>
          <w:szCs w:val="28"/>
        </w:rPr>
        <w:t>1375,4</w:t>
      </w:r>
      <w:r>
        <w:rPr>
          <w:sz w:val="28"/>
          <w:szCs w:val="28"/>
        </w:rPr>
        <w:t xml:space="preserve"> тыс.</w:t>
      </w:r>
      <w:r w:rsidR="0002521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02521C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94195F">
        <w:rPr>
          <w:sz w:val="28"/>
          <w:szCs w:val="28"/>
        </w:rPr>
        <w:t>1429,5</w:t>
      </w:r>
      <w:r>
        <w:rPr>
          <w:sz w:val="28"/>
          <w:szCs w:val="28"/>
        </w:rPr>
        <w:t xml:space="preserve"> тыс.</w:t>
      </w:r>
      <w:r w:rsidR="0002521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2521C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2</w:t>
      </w:r>
      <w:r w:rsidR="0094195F">
        <w:rPr>
          <w:sz w:val="28"/>
          <w:szCs w:val="28"/>
        </w:rPr>
        <w:t>5</w:t>
      </w:r>
      <w:r w:rsidRPr="00AC36A7">
        <w:rPr>
          <w:color w:val="FF0000"/>
          <w:sz w:val="28"/>
          <w:szCs w:val="28"/>
        </w:rPr>
        <w:t xml:space="preserve"> </w:t>
      </w:r>
      <w:r w:rsidRPr="008655CA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8655CA">
        <w:rPr>
          <w:sz w:val="28"/>
          <w:szCs w:val="28"/>
        </w:rPr>
        <w:t>ешению.</w:t>
      </w:r>
    </w:p>
    <w:p w:rsidR="002B6951" w:rsidRDefault="00B17ED6" w:rsidP="00CE6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6951">
        <w:rPr>
          <w:sz w:val="28"/>
          <w:szCs w:val="28"/>
        </w:rPr>
        <w:t xml:space="preserve">. </w:t>
      </w:r>
      <w:r w:rsidR="002B6951" w:rsidRPr="001660E2">
        <w:rPr>
          <w:sz w:val="28"/>
          <w:szCs w:val="28"/>
        </w:rPr>
        <w:t>Утвердить распределение межбюджетных трансфертов</w:t>
      </w:r>
      <w:r w:rsidR="002B6951">
        <w:rPr>
          <w:sz w:val="28"/>
          <w:szCs w:val="28"/>
        </w:rPr>
        <w:t xml:space="preserve"> бюджетам поселений</w:t>
      </w:r>
      <w:r w:rsidR="002B6951" w:rsidRPr="001660E2">
        <w:rPr>
          <w:sz w:val="28"/>
          <w:szCs w:val="28"/>
        </w:rPr>
        <w:t xml:space="preserve"> </w:t>
      </w:r>
      <w:r w:rsidR="002B6951">
        <w:rPr>
          <w:sz w:val="28"/>
          <w:szCs w:val="28"/>
        </w:rPr>
        <w:t>из бюджета</w:t>
      </w:r>
      <w:r w:rsidR="002B6951" w:rsidRPr="001660E2">
        <w:rPr>
          <w:sz w:val="28"/>
          <w:szCs w:val="28"/>
        </w:rPr>
        <w:t xml:space="preserve"> муниципальн</w:t>
      </w:r>
      <w:r w:rsidR="002B6951">
        <w:rPr>
          <w:sz w:val="28"/>
          <w:szCs w:val="28"/>
        </w:rPr>
        <w:t xml:space="preserve">ого </w:t>
      </w:r>
      <w:r w:rsidR="002B6951" w:rsidRPr="001660E2">
        <w:rPr>
          <w:sz w:val="28"/>
          <w:szCs w:val="28"/>
        </w:rPr>
        <w:t>район</w:t>
      </w:r>
      <w:r w:rsidR="002B6951">
        <w:rPr>
          <w:sz w:val="28"/>
          <w:szCs w:val="28"/>
        </w:rPr>
        <w:t>а на осуществление части полномочий по решению вопросов местного значения в соответствии с заключенными соглашениями на 202</w:t>
      </w:r>
      <w:r w:rsidR="0002521C">
        <w:rPr>
          <w:sz w:val="28"/>
          <w:szCs w:val="28"/>
        </w:rPr>
        <w:t>1</w:t>
      </w:r>
      <w:r w:rsidR="002B6951">
        <w:rPr>
          <w:sz w:val="28"/>
          <w:szCs w:val="28"/>
        </w:rPr>
        <w:t xml:space="preserve"> год в сумме </w:t>
      </w:r>
      <w:r w:rsidR="0002521C">
        <w:rPr>
          <w:sz w:val="28"/>
          <w:szCs w:val="28"/>
        </w:rPr>
        <w:t>2131,6</w:t>
      </w:r>
      <w:r w:rsidR="002B6951" w:rsidRPr="00DD168B">
        <w:rPr>
          <w:sz w:val="28"/>
          <w:szCs w:val="28"/>
        </w:rPr>
        <w:t xml:space="preserve"> тыс.</w:t>
      </w:r>
      <w:r w:rsidR="0002521C">
        <w:rPr>
          <w:sz w:val="28"/>
          <w:szCs w:val="28"/>
        </w:rPr>
        <w:t xml:space="preserve"> </w:t>
      </w:r>
      <w:r w:rsidR="002B6951" w:rsidRPr="00DD168B">
        <w:rPr>
          <w:sz w:val="28"/>
          <w:szCs w:val="28"/>
        </w:rPr>
        <w:t xml:space="preserve">рублей, согласно приложению </w:t>
      </w:r>
      <w:r w:rsidR="005613CC">
        <w:rPr>
          <w:sz w:val="28"/>
          <w:szCs w:val="28"/>
        </w:rPr>
        <w:t>28</w:t>
      </w:r>
      <w:r w:rsidR="0002521C">
        <w:rPr>
          <w:sz w:val="28"/>
          <w:szCs w:val="28"/>
        </w:rPr>
        <w:t xml:space="preserve"> к настоящему Решению</w:t>
      </w:r>
      <w:r w:rsidR="0033422F">
        <w:rPr>
          <w:sz w:val="28"/>
          <w:szCs w:val="28"/>
        </w:rPr>
        <w:t xml:space="preserve">, на </w:t>
      </w:r>
      <w:r w:rsidR="002B6951" w:rsidRPr="00DD168B">
        <w:rPr>
          <w:sz w:val="28"/>
          <w:szCs w:val="28"/>
        </w:rPr>
        <w:t>202</w:t>
      </w:r>
      <w:r w:rsidR="0033422F">
        <w:rPr>
          <w:sz w:val="28"/>
          <w:szCs w:val="28"/>
        </w:rPr>
        <w:t>2</w:t>
      </w:r>
      <w:r w:rsidR="002B6951" w:rsidRPr="00DD168B">
        <w:rPr>
          <w:sz w:val="28"/>
          <w:szCs w:val="28"/>
        </w:rPr>
        <w:t xml:space="preserve"> год в сумме </w:t>
      </w:r>
      <w:r w:rsidR="005613CC">
        <w:rPr>
          <w:sz w:val="28"/>
          <w:szCs w:val="28"/>
        </w:rPr>
        <w:t>2131,6</w:t>
      </w:r>
      <w:r w:rsidR="002B6951" w:rsidRPr="00DD168B">
        <w:rPr>
          <w:sz w:val="28"/>
          <w:szCs w:val="28"/>
        </w:rPr>
        <w:t xml:space="preserve"> тыс.</w:t>
      </w:r>
      <w:r w:rsidR="0033422F">
        <w:rPr>
          <w:sz w:val="28"/>
          <w:szCs w:val="28"/>
        </w:rPr>
        <w:t xml:space="preserve"> </w:t>
      </w:r>
      <w:r w:rsidR="002B6951" w:rsidRPr="00DD168B">
        <w:rPr>
          <w:sz w:val="28"/>
          <w:szCs w:val="28"/>
        </w:rPr>
        <w:t>рублей, на 202</w:t>
      </w:r>
      <w:r w:rsidR="0033422F">
        <w:rPr>
          <w:sz w:val="28"/>
          <w:szCs w:val="28"/>
        </w:rPr>
        <w:t>3</w:t>
      </w:r>
      <w:r w:rsidR="002B6951" w:rsidRPr="00DD168B">
        <w:rPr>
          <w:sz w:val="28"/>
          <w:szCs w:val="28"/>
        </w:rPr>
        <w:t xml:space="preserve"> год в сумме </w:t>
      </w:r>
      <w:r w:rsidR="005613CC">
        <w:rPr>
          <w:sz w:val="28"/>
          <w:szCs w:val="28"/>
        </w:rPr>
        <w:t>2131,6</w:t>
      </w:r>
      <w:r w:rsidR="002B6951" w:rsidRPr="00DD168B">
        <w:rPr>
          <w:sz w:val="28"/>
          <w:szCs w:val="28"/>
        </w:rPr>
        <w:t xml:space="preserve"> тыс.</w:t>
      </w:r>
      <w:r w:rsidR="0033422F">
        <w:rPr>
          <w:sz w:val="28"/>
          <w:szCs w:val="28"/>
        </w:rPr>
        <w:t xml:space="preserve"> </w:t>
      </w:r>
      <w:r w:rsidR="002B6951" w:rsidRPr="00DD168B">
        <w:rPr>
          <w:sz w:val="28"/>
          <w:szCs w:val="28"/>
        </w:rPr>
        <w:t xml:space="preserve">рублей согласно приложению </w:t>
      </w:r>
      <w:r w:rsidR="007D6F0C">
        <w:rPr>
          <w:sz w:val="28"/>
          <w:szCs w:val="28"/>
        </w:rPr>
        <w:t>2</w:t>
      </w:r>
      <w:r w:rsidR="005613CC">
        <w:rPr>
          <w:sz w:val="28"/>
          <w:szCs w:val="28"/>
        </w:rPr>
        <w:t>9</w:t>
      </w:r>
      <w:r w:rsidR="002B6951" w:rsidRPr="00DD168B">
        <w:rPr>
          <w:sz w:val="28"/>
          <w:szCs w:val="28"/>
        </w:rPr>
        <w:t xml:space="preserve"> к настоящему Решению.</w:t>
      </w:r>
    </w:p>
    <w:p w:rsidR="002B6951" w:rsidRDefault="00AC3D90" w:rsidP="00CE6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6951" w:rsidRPr="001165B8">
        <w:rPr>
          <w:sz w:val="28"/>
          <w:szCs w:val="28"/>
        </w:rPr>
        <w:t xml:space="preserve">. Утвердить </w:t>
      </w:r>
      <w:r w:rsidR="0033422F">
        <w:rPr>
          <w:sz w:val="28"/>
          <w:szCs w:val="28"/>
        </w:rPr>
        <w:t>размер</w:t>
      </w:r>
      <w:r w:rsidR="002B6951" w:rsidRPr="001165B8">
        <w:rPr>
          <w:sz w:val="28"/>
          <w:szCs w:val="28"/>
        </w:rPr>
        <w:t xml:space="preserve"> межбюджетных трансфертов, передаваемых из бюджетов</w:t>
      </w:r>
      <w:r w:rsidR="002B6951" w:rsidRPr="00DD168B">
        <w:rPr>
          <w:sz w:val="28"/>
          <w:szCs w:val="28"/>
        </w:rPr>
        <w:t xml:space="preserve"> поселений</w:t>
      </w:r>
      <w:r w:rsidR="0033422F">
        <w:rPr>
          <w:sz w:val="28"/>
          <w:szCs w:val="28"/>
        </w:rPr>
        <w:t xml:space="preserve"> в бюджет района</w:t>
      </w:r>
      <w:r w:rsidR="002B6951" w:rsidRPr="00DD168B">
        <w:rPr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</w:t>
      </w:r>
      <w:r w:rsidR="002B6951">
        <w:rPr>
          <w:sz w:val="28"/>
          <w:szCs w:val="28"/>
        </w:rPr>
        <w:t>аключенными соглашениями  на 202</w:t>
      </w:r>
      <w:r w:rsidR="0033422F">
        <w:rPr>
          <w:sz w:val="28"/>
          <w:szCs w:val="28"/>
        </w:rPr>
        <w:t>1</w:t>
      </w:r>
      <w:r w:rsidR="002B6951">
        <w:rPr>
          <w:sz w:val="28"/>
          <w:szCs w:val="28"/>
        </w:rPr>
        <w:t xml:space="preserve"> год</w:t>
      </w:r>
      <w:r w:rsidR="002B6951" w:rsidRPr="00DD168B">
        <w:rPr>
          <w:sz w:val="28"/>
          <w:szCs w:val="28"/>
        </w:rPr>
        <w:t xml:space="preserve"> </w:t>
      </w:r>
      <w:r w:rsidR="002B6951">
        <w:rPr>
          <w:sz w:val="28"/>
          <w:szCs w:val="28"/>
        </w:rPr>
        <w:t xml:space="preserve">в сумме </w:t>
      </w:r>
      <w:r w:rsidR="002B6951" w:rsidRPr="00DD168B">
        <w:rPr>
          <w:sz w:val="28"/>
          <w:szCs w:val="28"/>
        </w:rPr>
        <w:t>20,0 тыс.</w:t>
      </w:r>
      <w:r w:rsidR="0033422F">
        <w:rPr>
          <w:sz w:val="28"/>
          <w:szCs w:val="28"/>
        </w:rPr>
        <w:t xml:space="preserve"> </w:t>
      </w:r>
      <w:r w:rsidR="002B6951" w:rsidRPr="00DD168B">
        <w:rPr>
          <w:sz w:val="28"/>
          <w:szCs w:val="28"/>
        </w:rPr>
        <w:t xml:space="preserve">рублей, согласно приложению </w:t>
      </w:r>
      <w:r w:rsidR="002B6951">
        <w:rPr>
          <w:sz w:val="28"/>
          <w:szCs w:val="28"/>
        </w:rPr>
        <w:t>2</w:t>
      </w:r>
      <w:r w:rsidR="005613CC">
        <w:rPr>
          <w:sz w:val="28"/>
          <w:szCs w:val="28"/>
        </w:rPr>
        <w:t>6</w:t>
      </w:r>
      <w:r w:rsidR="00835461">
        <w:rPr>
          <w:sz w:val="28"/>
          <w:szCs w:val="28"/>
        </w:rPr>
        <w:t>,</w:t>
      </w:r>
      <w:r w:rsidR="002B6951">
        <w:rPr>
          <w:sz w:val="28"/>
          <w:szCs w:val="28"/>
        </w:rPr>
        <w:t xml:space="preserve"> на 202</w:t>
      </w:r>
      <w:r w:rsidR="00835461">
        <w:rPr>
          <w:sz w:val="28"/>
          <w:szCs w:val="28"/>
        </w:rPr>
        <w:t>2</w:t>
      </w:r>
      <w:r w:rsidR="002B6951">
        <w:rPr>
          <w:sz w:val="28"/>
          <w:szCs w:val="28"/>
        </w:rPr>
        <w:t xml:space="preserve"> год в сумме 20,0 тыс.</w:t>
      </w:r>
      <w:r w:rsidR="00835461">
        <w:rPr>
          <w:sz w:val="28"/>
          <w:szCs w:val="28"/>
        </w:rPr>
        <w:t xml:space="preserve"> </w:t>
      </w:r>
      <w:r w:rsidR="002B6951">
        <w:rPr>
          <w:sz w:val="28"/>
          <w:szCs w:val="28"/>
        </w:rPr>
        <w:t>рублей</w:t>
      </w:r>
      <w:r w:rsidR="00835461">
        <w:rPr>
          <w:sz w:val="28"/>
          <w:szCs w:val="28"/>
        </w:rPr>
        <w:t>, на</w:t>
      </w:r>
      <w:r w:rsidR="002B6951">
        <w:rPr>
          <w:sz w:val="28"/>
          <w:szCs w:val="28"/>
        </w:rPr>
        <w:t xml:space="preserve"> 202</w:t>
      </w:r>
      <w:r w:rsidR="00835461">
        <w:rPr>
          <w:sz w:val="28"/>
          <w:szCs w:val="28"/>
        </w:rPr>
        <w:t>3</w:t>
      </w:r>
      <w:r w:rsidR="002B6951">
        <w:rPr>
          <w:sz w:val="28"/>
          <w:szCs w:val="28"/>
        </w:rPr>
        <w:t xml:space="preserve"> год в сумме 20,0 тыс.</w:t>
      </w:r>
      <w:r w:rsidR="00835461">
        <w:rPr>
          <w:sz w:val="28"/>
          <w:szCs w:val="28"/>
        </w:rPr>
        <w:t xml:space="preserve"> </w:t>
      </w:r>
      <w:r w:rsidR="002B6951">
        <w:rPr>
          <w:sz w:val="28"/>
          <w:szCs w:val="28"/>
        </w:rPr>
        <w:t>рублей</w:t>
      </w:r>
      <w:r w:rsidR="00835461">
        <w:rPr>
          <w:sz w:val="28"/>
          <w:szCs w:val="28"/>
        </w:rPr>
        <w:t>,</w:t>
      </w:r>
      <w:r w:rsidR="002B6951">
        <w:rPr>
          <w:sz w:val="28"/>
          <w:szCs w:val="28"/>
        </w:rPr>
        <w:t xml:space="preserve"> согласно приложению 2</w:t>
      </w:r>
      <w:r w:rsidR="005613CC">
        <w:rPr>
          <w:sz w:val="28"/>
          <w:szCs w:val="28"/>
        </w:rPr>
        <w:t>7</w:t>
      </w:r>
      <w:r w:rsidR="002B6951">
        <w:rPr>
          <w:sz w:val="28"/>
          <w:szCs w:val="28"/>
        </w:rPr>
        <w:t xml:space="preserve"> </w:t>
      </w:r>
      <w:r w:rsidR="002B6951" w:rsidRPr="00DD168B">
        <w:rPr>
          <w:sz w:val="28"/>
          <w:szCs w:val="28"/>
        </w:rPr>
        <w:t>к настоящему Решению.</w:t>
      </w:r>
    </w:p>
    <w:p w:rsidR="002B6951" w:rsidRPr="001660E2" w:rsidRDefault="00AC3D90" w:rsidP="00CE65C7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2B6951" w:rsidRPr="001660E2">
        <w:rPr>
          <w:sz w:val="28"/>
          <w:szCs w:val="28"/>
        </w:rPr>
        <w:t>.</w:t>
      </w:r>
      <w:r w:rsidR="002B6951" w:rsidRPr="001660E2">
        <w:rPr>
          <w:sz w:val="28"/>
          <w:szCs w:val="28"/>
          <w:lang w:val="en-US"/>
        </w:rPr>
        <w:t> </w:t>
      </w:r>
      <w:r w:rsidR="002B6951" w:rsidRPr="001660E2">
        <w:rPr>
          <w:sz w:val="28"/>
          <w:szCs w:val="28"/>
        </w:rPr>
        <w:t xml:space="preserve">Комитет </w:t>
      </w:r>
      <w:r w:rsidR="002B6951">
        <w:rPr>
          <w:sz w:val="28"/>
          <w:szCs w:val="28"/>
        </w:rPr>
        <w:t>по финансам, налоговой и</w:t>
      </w:r>
      <w:r w:rsidR="002B6951" w:rsidRPr="001660E2">
        <w:rPr>
          <w:sz w:val="28"/>
          <w:szCs w:val="28"/>
        </w:rPr>
        <w:t xml:space="preserve"> кредитной политике администрации</w:t>
      </w:r>
      <w:r w:rsidR="002B6951">
        <w:rPr>
          <w:sz w:val="28"/>
          <w:szCs w:val="28"/>
        </w:rPr>
        <w:t xml:space="preserve"> Ключевского района </w:t>
      </w:r>
      <w:r w:rsidR="002B6951" w:rsidRPr="001660E2">
        <w:rPr>
          <w:sz w:val="28"/>
          <w:szCs w:val="28"/>
        </w:rPr>
        <w:t xml:space="preserve">вправе вносить изменения в сводную бюджетную роспись </w:t>
      </w:r>
      <w:r w:rsidR="002B6951">
        <w:rPr>
          <w:sz w:val="28"/>
          <w:szCs w:val="28"/>
        </w:rPr>
        <w:t>районн</w:t>
      </w:r>
      <w:r w:rsidR="002B6951" w:rsidRPr="001660E2">
        <w:rPr>
          <w:sz w:val="28"/>
          <w:szCs w:val="28"/>
        </w:rPr>
        <w:t>ого бюджета и перераспределять межбюджетные трансферты, предусмотренные  приложения</w:t>
      </w:r>
      <w:r w:rsidR="001165B8">
        <w:rPr>
          <w:sz w:val="28"/>
          <w:szCs w:val="28"/>
        </w:rPr>
        <w:t xml:space="preserve">ми № </w:t>
      </w:r>
      <w:r w:rsidR="002B6951">
        <w:rPr>
          <w:sz w:val="28"/>
          <w:szCs w:val="28"/>
        </w:rPr>
        <w:t>20,21,22,23,</w:t>
      </w:r>
      <w:r w:rsidR="001165B8">
        <w:rPr>
          <w:sz w:val="28"/>
          <w:szCs w:val="28"/>
        </w:rPr>
        <w:t>24,25,</w:t>
      </w:r>
      <w:r w:rsidR="002B6951">
        <w:rPr>
          <w:sz w:val="28"/>
          <w:szCs w:val="28"/>
        </w:rPr>
        <w:t>26,27</w:t>
      </w:r>
      <w:r w:rsidR="001165B8">
        <w:rPr>
          <w:sz w:val="28"/>
          <w:szCs w:val="28"/>
        </w:rPr>
        <w:t>,28</w:t>
      </w:r>
      <w:r w:rsidR="00C7174B">
        <w:rPr>
          <w:sz w:val="28"/>
          <w:szCs w:val="28"/>
        </w:rPr>
        <w:t>, 29</w:t>
      </w:r>
      <w:r w:rsidR="002B6951" w:rsidRPr="002226E0">
        <w:rPr>
          <w:sz w:val="28"/>
          <w:szCs w:val="28"/>
        </w:rPr>
        <w:t xml:space="preserve"> </w:t>
      </w:r>
      <w:r w:rsidR="002B6951" w:rsidRPr="001660E2">
        <w:rPr>
          <w:sz w:val="28"/>
          <w:szCs w:val="28"/>
        </w:rPr>
        <w:t xml:space="preserve">к настоящему </w:t>
      </w:r>
      <w:r w:rsidR="002B6951">
        <w:rPr>
          <w:sz w:val="28"/>
          <w:szCs w:val="28"/>
        </w:rPr>
        <w:t>Решению</w:t>
      </w:r>
      <w:r w:rsidR="002B6951" w:rsidRPr="001660E2">
        <w:rPr>
          <w:sz w:val="28"/>
          <w:szCs w:val="28"/>
        </w:rPr>
        <w:t xml:space="preserve">, между </w:t>
      </w:r>
      <w:r w:rsidR="002B6951">
        <w:rPr>
          <w:sz w:val="28"/>
          <w:szCs w:val="28"/>
        </w:rPr>
        <w:t>сельскими поселениями</w:t>
      </w:r>
      <w:r w:rsidR="002B6951" w:rsidRPr="001660E2">
        <w:rPr>
          <w:sz w:val="28"/>
          <w:szCs w:val="28"/>
        </w:rPr>
        <w:t xml:space="preserve"> на основании заявок и представленных отчетов с последующим внесением изменений в настоящ</w:t>
      </w:r>
      <w:r w:rsidR="002B6951">
        <w:rPr>
          <w:sz w:val="28"/>
          <w:szCs w:val="28"/>
        </w:rPr>
        <w:t>ее</w:t>
      </w:r>
      <w:r w:rsidR="002B6951" w:rsidRPr="001660E2">
        <w:rPr>
          <w:sz w:val="28"/>
          <w:szCs w:val="28"/>
        </w:rPr>
        <w:t xml:space="preserve"> </w:t>
      </w:r>
      <w:r w:rsidR="002B6951">
        <w:rPr>
          <w:sz w:val="28"/>
          <w:szCs w:val="28"/>
        </w:rPr>
        <w:t>Решение</w:t>
      </w:r>
      <w:r w:rsidR="002B6951" w:rsidRPr="001660E2">
        <w:rPr>
          <w:sz w:val="28"/>
          <w:szCs w:val="28"/>
        </w:rPr>
        <w:t xml:space="preserve">. </w:t>
      </w:r>
    </w:p>
    <w:p w:rsidR="002B6951" w:rsidRPr="00E537EE" w:rsidRDefault="002B6951" w:rsidP="00CE65C7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2B6951" w:rsidRDefault="002B6951" w:rsidP="00584B5D">
      <w:pPr>
        <w:widowControl w:val="0"/>
        <w:tabs>
          <w:tab w:val="left" w:pos="1843"/>
          <w:tab w:val="left" w:pos="6804"/>
        </w:tabs>
        <w:ind w:firstLine="709"/>
        <w:jc w:val="both"/>
        <w:rPr>
          <w:b/>
          <w:bCs/>
          <w:sz w:val="28"/>
          <w:szCs w:val="28"/>
        </w:rPr>
      </w:pPr>
      <w:r w:rsidRPr="00E40462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6</w:t>
      </w:r>
      <w:r w:rsidRPr="00E40462">
        <w:rPr>
          <w:b/>
          <w:bCs/>
          <w:sz w:val="28"/>
          <w:szCs w:val="28"/>
        </w:rPr>
        <w:t>.</w:t>
      </w:r>
      <w:r w:rsidRPr="001660E2">
        <w:rPr>
          <w:b/>
          <w:bCs/>
          <w:sz w:val="28"/>
          <w:szCs w:val="28"/>
        </w:rPr>
        <w:t xml:space="preserve"> Особенности исполнения бюджета </w:t>
      </w:r>
      <w:r>
        <w:rPr>
          <w:b/>
          <w:bCs/>
          <w:sz w:val="28"/>
          <w:szCs w:val="28"/>
        </w:rPr>
        <w:t>района</w:t>
      </w:r>
    </w:p>
    <w:p w:rsidR="002B6951" w:rsidRPr="001660E2" w:rsidRDefault="002B6951" w:rsidP="00584B5D">
      <w:pPr>
        <w:widowControl w:val="0"/>
        <w:tabs>
          <w:tab w:val="left" w:pos="1843"/>
          <w:tab w:val="left" w:pos="6804"/>
        </w:tabs>
        <w:ind w:firstLine="709"/>
        <w:jc w:val="both"/>
        <w:rPr>
          <w:b/>
          <w:bCs/>
          <w:sz w:val="28"/>
          <w:szCs w:val="28"/>
        </w:rPr>
      </w:pPr>
    </w:p>
    <w:p w:rsidR="002B6951" w:rsidRDefault="002B6951" w:rsidP="006149CA">
      <w:pPr>
        <w:pStyle w:val="a6"/>
        <w:numPr>
          <w:ilvl w:val="0"/>
          <w:numId w:val="20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 xml:space="preserve">Размер финансирования и объем поступления доходов в абсолютной </w:t>
      </w:r>
    </w:p>
    <w:p w:rsidR="002B6951" w:rsidRPr="00EF5856" w:rsidRDefault="002B6951" w:rsidP="006149CA">
      <w:pPr>
        <w:pStyle w:val="a6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 xml:space="preserve">сумме является прогнозным и зависит от поступления денежных средств в бюджет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F5856">
        <w:rPr>
          <w:rFonts w:ascii="Times New Roman" w:hAnsi="Times New Roman" w:cs="Times New Roman"/>
          <w:sz w:val="28"/>
          <w:szCs w:val="28"/>
        </w:rPr>
        <w:t>.</w:t>
      </w:r>
    </w:p>
    <w:p w:rsidR="00F51C82" w:rsidRDefault="00F51C82" w:rsidP="006149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Установить, что в ходе исполнения бюджета района в 2021 году дополнительно к основаниям для внесения изменений в сводную бюджетную роспись, установленным бюджетным законодательством, в соответствии с решениями администрации Ключевского района в сводную бюджетную роспись без внесения изменений в настоящее Решение могут быть внесены изменения</w:t>
      </w:r>
      <w:r w:rsidRPr="00F51C82">
        <w:rPr>
          <w:sz w:val="28"/>
          <w:szCs w:val="28"/>
          <w:lang w:eastAsia="en-US"/>
        </w:rPr>
        <w:t>:</w:t>
      </w:r>
    </w:p>
    <w:p w:rsidR="00F51C82" w:rsidRPr="00F51C82" w:rsidRDefault="00F51C82" w:rsidP="006149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в случае перераспределения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</w:t>
      </w:r>
      <w:r w:rsidRPr="00F51C82">
        <w:rPr>
          <w:sz w:val="28"/>
          <w:szCs w:val="28"/>
          <w:lang w:eastAsia="en-US"/>
        </w:rPr>
        <w:t>;</w:t>
      </w:r>
    </w:p>
    <w:p w:rsidR="00F51C82" w:rsidRDefault="006A61BC" w:rsidP="006149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 случае перераспределения</w:t>
      </w:r>
      <w:r w:rsidR="007A42E3">
        <w:rPr>
          <w:sz w:val="28"/>
          <w:szCs w:val="28"/>
          <w:lang w:eastAsia="en-US"/>
        </w:rPr>
        <w:t xml:space="preserve"> бюджетных ассигнований между видами источников финансирования дефицита бюджета района</w:t>
      </w:r>
      <w:r w:rsidR="007A42E3" w:rsidRPr="007A42E3">
        <w:rPr>
          <w:sz w:val="28"/>
          <w:szCs w:val="28"/>
          <w:lang w:eastAsia="en-US"/>
        </w:rPr>
        <w:t>;</w:t>
      </w:r>
    </w:p>
    <w:p w:rsidR="007A42E3" w:rsidRPr="007A42E3" w:rsidRDefault="007A42E3" w:rsidP="006149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в случае получения дотаций из краевого бюджета.</w:t>
      </w:r>
    </w:p>
    <w:p w:rsidR="002B6951" w:rsidRDefault="007A42E3" w:rsidP="00614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3</w:t>
      </w:r>
      <w:r w:rsidR="002B6951" w:rsidRPr="001660E2">
        <w:rPr>
          <w:sz w:val="28"/>
          <w:szCs w:val="28"/>
          <w:lang w:eastAsia="en-US"/>
        </w:rPr>
        <w:t xml:space="preserve">. </w:t>
      </w:r>
      <w:r w:rsidR="002B6951" w:rsidRPr="006858D4">
        <w:rPr>
          <w:sz w:val="28"/>
          <w:szCs w:val="28"/>
        </w:rPr>
        <w:t>Установить, что внесение изменений в сводную бюджетную роспись без внесения изменений в настоящее Решение осуществляется в соответствии с решениями руководителя финансового органа, по основаниям, предусмотренным пунктом 3 статьи 217 Бюджетного кодекса Российской Федерации</w:t>
      </w:r>
      <w:r w:rsidR="002B6951">
        <w:rPr>
          <w:sz w:val="28"/>
          <w:szCs w:val="28"/>
        </w:rPr>
        <w:t xml:space="preserve">, </w:t>
      </w:r>
      <w:r w:rsidR="002B6951" w:rsidRPr="005C2BE2">
        <w:rPr>
          <w:sz w:val="28"/>
          <w:szCs w:val="28"/>
        </w:rPr>
        <w:t xml:space="preserve">и </w:t>
      </w:r>
      <w:r w:rsidR="002B6951" w:rsidRPr="005518A1">
        <w:rPr>
          <w:sz w:val="28"/>
          <w:szCs w:val="28"/>
        </w:rPr>
        <w:t>следующим основаниям:</w:t>
      </w:r>
    </w:p>
    <w:p w:rsidR="002B6951" w:rsidRPr="00AE4A97" w:rsidRDefault="002B6951" w:rsidP="00980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A1">
        <w:rPr>
          <w:sz w:val="28"/>
          <w:szCs w:val="28"/>
        </w:rPr>
        <w:t>1) в случае перераспределения бюджетных ассигнований между главными распорядителями бюджетных средств, в том числе связанного с изменением</w:t>
      </w:r>
      <w:r w:rsidR="007A42E3">
        <w:rPr>
          <w:sz w:val="28"/>
          <w:szCs w:val="28"/>
        </w:rPr>
        <w:t xml:space="preserve"> структуры администрации Ключевского района,</w:t>
      </w:r>
      <w:r w:rsidRPr="005518A1">
        <w:rPr>
          <w:sz w:val="28"/>
          <w:szCs w:val="28"/>
        </w:rPr>
        <w:t xml:space="preserve"> функций и полномочий главных распорядителей</w:t>
      </w:r>
      <w:r w:rsidR="007A42E3">
        <w:rPr>
          <w:sz w:val="28"/>
          <w:szCs w:val="28"/>
        </w:rPr>
        <w:t>,</w:t>
      </w:r>
      <w:r w:rsidRPr="005518A1">
        <w:rPr>
          <w:sz w:val="28"/>
          <w:szCs w:val="28"/>
        </w:rPr>
        <w:t xml:space="preserve"> - в пределах </w:t>
      </w:r>
      <w:r w:rsidRPr="00AE4A97">
        <w:rPr>
          <w:sz w:val="28"/>
          <w:szCs w:val="28"/>
        </w:rPr>
        <w:t>объема бюджетных ассигнований;</w:t>
      </w:r>
    </w:p>
    <w:p w:rsidR="002B6951" w:rsidRPr="00AE4A97" w:rsidRDefault="002B6951" w:rsidP="00980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E4A97">
        <w:rPr>
          <w:sz w:val="28"/>
          <w:szCs w:val="28"/>
        </w:rPr>
        <w:t xml:space="preserve">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</w:t>
      </w:r>
      <w:r w:rsidRPr="005C2BE2">
        <w:rPr>
          <w:sz w:val="28"/>
          <w:szCs w:val="28"/>
        </w:rPr>
        <w:t>муниципаль</w:t>
      </w:r>
      <w:r w:rsidRPr="00AE4A97">
        <w:rPr>
          <w:sz w:val="28"/>
          <w:szCs w:val="28"/>
        </w:rPr>
        <w:t xml:space="preserve">ных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</w:t>
      </w:r>
      <w:r w:rsidRPr="005C2BE2">
        <w:rPr>
          <w:sz w:val="28"/>
          <w:szCs w:val="28"/>
        </w:rPr>
        <w:t>муниципаль</w:t>
      </w:r>
      <w:r w:rsidRPr="00AE4A97">
        <w:rPr>
          <w:sz w:val="28"/>
          <w:szCs w:val="28"/>
        </w:rPr>
        <w:t>ных услуг;</w:t>
      </w:r>
    </w:p>
    <w:p w:rsidR="002B6951" w:rsidRPr="00AE4A97" w:rsidRDefault="002B6951" w:rsidP="00980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4A97">
        <w:rPr>
          <w:sz w:val="28"/>
          <w:szCs w:val="28"/>
        </w:rPr>
        <w:t>) в случае перераспределения бюджетных ассигнований в связи с внесе</w:t>
      </w:r>
      <w:r>
        <w:rPr>
          <w:sz w:val="28"/>
          <w:szCs w:val="28"/>
        </w:rPr>
        <w:t>нием изменений в муниципальные п</w:t>
      </w:r>
      <w:r w:rsidRPr="00AE4A97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муниципального образования Ключевский район</w:t>
      </w:r>
      <w:r w:rsidRPr="00AE4A97">
        <w:rPr>
          <w:sz w:val="28"/>
          <w:szCs w:val="28"/>
        </w:rPr>
        <w:t xml:space="preserve"> - в пределах объема бюджетных ассигнований на реализацию </w:t>
      </w:r>
      <w:r>
        <w:rPr>
          <w:sz w:val="28"/>
          <w:szCs w:val="28"/>
        </w:rPr>
        <w:t>муниципальных</w:t>
      </w:r>
      <w:r w:rsidRPr="00AE4A97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Ключевский район</w:t>
      </w:r>
      <w:r w:rsidRPr="00AE4A97">
        <w:rPr>
          <w:sz w:val="28"/>
          <w:szCs w:val="28"/>
        </w:rPr>
        <w:t>;</w:t>
      </w:r>
    </w:p>
    <w:p w:rsidR="002B6951" w:rsidRDefault="002B6951" w:rsidP="00980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4A97">
        <w:rPr>
          <w:sz w:val="28"/>
          <w:szCs w:val="28"/>
        </w:rPr>
        <w:t xml:space="preserve">) в случае перераспределения бюджетных ассигнований между видами источников финансирования дефицита бюджета </w:t>
      </w:r>
      <w:r>
        <w:rPr>
          <w:sz w:val="28"/>
          <w:szCs w:val="28"/>
        </w:rPr>
        <w:t xml:space="preserve">района </w:t>
      </w:r>
      <w:r w:rsidRPr="00AE4A97">
        <w:rPr>
          <w:sz w:val="28"/>
          <w:szCs w:val="28"/>
        </w:rPr>
        <w:t xml:space="preserve">в ходе исполнения бюджета </w:t>
      </w:r>
      <w:r>
        <w:rPr>
          <w:sz w:val="28"/>
          <w:szCs w:val="28"/>
        </w:rPr>
        <w:t>района</w:t>
      </w:r>
      <w:r w:rsidR="0073762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E4A97">
        <w:rPr>
          <w:sz w:val="28"/>
          <w:szCs w:val="28"/>
        </w:rPr>
        <w:t>в пределах общего объема бюджетных ассигнований по источникам финансирования дефицита бюджета</w:t>
      </w:r>
      <w:r>
        <w:rPr>
          <w:sz w:val="28"/>
          <w:szCs w:val="28"/>
        </w:rPr>
        <w:t xml:space="preserve"> района</w:t>
      </w:r>
      <w:r w:rsidR="00737626">
        <w:rPr>
          <w:sz w:val="28"/>
          <w:szCs w:val="28"/>
        </w:rPr>
        <w:t>, предусмотренных на 2021 год</w:t>
      </w:r>
      <w:r>
        <w:rPr>
          <w:sz w:val="28"/>
          <w:szCs w:val="28"/>
        </w:rPr>
        <w:t>;</w:t>
      </w:r>
    </w:p>
    <w:p w:rsidR="002B6951" w:rsidRPr="007327C2" w:rsidRDefault="002B6951" w:rsidP="00980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0D32">
        <w:rPr>
          <w:sz w:val="28"/>
          <w:szCs w:val="28"/>
        </w:rPr>
        <w:t xml:space="preserve">) в случае перераспределения бюджетных ассигнований на выполнение обязательств по финансированию мероприятий, осуществляемых с участием средств краевого и федерального бюджетов, при условии принятия </w:t>
      </w:r>
      <w:r w:rsidRPr="00440D32">
        <w:rPr>
          <w:sz w:val="28"/>
          <w:szCs w:val="28"/>
          <w:lang w:eastAsia="en-US"/>
        </w:rPr>
        <w:t>органами государственной власти</w:t>
      </w:r>
      <w:r w:rsidRPr="00440D32">
        <w:rPr>
          <w:sz w:val="28"/>
          <w:szCs w:val="28"/>
        </w:rPr>
        <w:t xml:space="preserve"> Алтайского края соответствующих решений в части реализации краевых и федеральных программ</w:t>
      </w:r>
      <w:r w:rsidR="005E49E0" w:rsidRPr="005E49E0">
        <w:rPr>
          <w:sz w:val="28"/>
          <w:szCs w:val="28"/>
        </w:rPr>
        <w:t>;</w:t>
      </w:r>
    </w:p>
    <w:p w:rsidR="005E49E0" w:rsidRPr="005E49E0" w:rsidRDefault="005E49E0" w:rsidP="00980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9E0">
        <w:rPr>
          <w:sz w:val="28"/>
          <w:szCs w:val="28"/>
        </w:rPr>
        <w:t xml:space="preserve">6) </w:t>
      </w:r>
      <w:r>
        <w:rPr>
          <w:sz w:val="28"/>
          <w:szCs w:val="28"/>
        </w:rPr>
        <w:t>в случае осуществления выплат, сокращающих долговые обязательства Ключевского района в соответствии со статьей 95 Бюджетного кодекса Российской Федерации.</w:t>
      </w:r>
    </w:p>
    <w:p w:rsidR="002B6951" w:rsidRPr="00E652E8" w:rsidRDefault="005E49E0" w:rsidP="009808FE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6951" w:rsidRPr="00440D32">
        <w:rPr>
          <w:sz w:val="28"/>
          <w:szCs w:val="28"/>
        </w:rPr>
        <w:t xml:space="preserve">. При </w:t>
      </w:r>
      <w:r w:rsidR="007327C2">
        <w:rPr>
          <w:sz w:val="28"/>
          <w:szCs w:val="28"/>
        </w:rPr>
        <w:t xml:space="preserve">внесении </w:t>
      </w:r>
      <w:r w:rsidR="002B6951" w:rsidRPr="00440D32">
        <w:rPr>
          <w:sz w:val="28"/>
          <w:szCs w:val="28"/>
        </w:rPr>
        <w:t xml:space="preserve">изменении </w:t>
      </w:r>
      <w:r w:rsidR="007327C2">
        <w:rPr>
          <w:sz w:val="28"/>
          <w:szCs w:val="28"/>
        </w:rPr>
        <w:t>в сводную бюджетную</w:t>
      </w:r>
      <w:r w:rsidR="002B6951" w:rsidRPr="00440D32">
        <w:rPr>
          <w:sz w:val="28"/>
          <w:szCs w:val="28"/>
        </w:rPr>
        <w:t xml:space="preserve"> роспис</w:t>
      </w:r>
      <w:r w:rsidR="007327C2">
        <w:rPr>
          <w:sz w:val="28"/>
          <w:szCs w:val="28"/>
        </w:rPr>
        <w:t>ь</w:t>
      </w:r>
      <w:r w:rsidR="002B6951" w:rsidRPr="00440D32">
        <w:rPr>
          <w:sz w:val="28"/>
          <w:szCs w:val="28"/>
        </w:rPr>
        <w:t xml:space="preserve"> </w:t>
      </w:r>
      <w:r w:rsidR="007327C2">
        <w:rPr>
          <w:sz w:val="28"/>
          <w:szCs w:val="28"/>
        </w:rPr>
        <w:t>районного бюджета</w:t>
      </w:r>
      <w:r w:rsidR="002B6951" w:rsidRPr="00E652E8">
        <w:rPr>
          <w:sz w:val="28"/>
          <w:szCs w:val="28"/>
        </w:rPr>
        <w:t xml:space="preserve">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настоящее Решение не допускается.</w:t>
      </w:r>
    </w:p>
    <w:p w:rsidR="002B6951" w:rsidRPr="00912FC6" w:rsidRDefault="007327C2" w:rsidP="009808FE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6951" w:rsidRPr="00912FC6">
        <w:rPr>
          <w:rFonts w:ascii="Times New Roman" w:hAnsi="Times New Roman" w:cs="Times New Roman"/>
          <w:sz w:val="28"/>
          <w:szCs w:val="28"/>
        </w:rPr>
        <w:t>. Субсидии, субвенции, иные межбюджетные трансферты, в том числе не использованные на начало текущего финанс</w:t>
      </w:r>
      <w:r w:rsidR="002B6951">
        <w:rPr>
          <w:rFonts w:ascii="Times New Roman" w:hAnsi="Times New Roman" w:cs="Times New Roman"/>
          <w:sz w:val="28"/>
          <w:szCs w:val="28"/>
        </w:rPr>
        <w:t xml:space="preserve">ового года их остатки, а также </w:t>
      </w:r>
      <w:r w:rsidR="002B6951" w:rsidRPr="00912FC6">
        <w:rPr>
          <w:rFonts w:ascii="Times New Roman" w:hAnsi="Times New Roman" w:cs="Times New Roman"/>
          <w:sz w:val="28"/>
          <w:szCs w:val="28"/>
        </w:rPr>
        <w:t>безвозмездные поступления от физических и юридических лиц, имеющие целевое назначение, фактически полученные при исполнении бюджета сверх утвержденных статьей 1 настоящего Решения доходов, направляются 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Решение.</w:t>
      </w:r>
    </w:p>
    <w:p w:rsidR="002B6951" w:rsidRPr="005518A1" w:rsidRDefault="007327C2" w:rsidP="009808FE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B6951" w:rsidRPr="005518A1">
        <w:rPr>
          <w:rFonts w:ascii="Times New Roman" w:hAnsi="Times New Roman" w:cs="Times New Roman"/>
          <w:sz w:val="28"/>
          <w:szCs w:val="28"/>
        </w:rPr>
        <w:t>.</w:t>
      </w:r>
      <w:r w:rsidR="002B6951" w:rsidRPr="005518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B6951" w:rsidRPr="005518A1">
        <w:rPr>
          <w:rFonts w:ascii="Times New Roman" w:hAnsi="Times New Roman" w:cs="Times New Roman"/>
          <w:sz w:val="28"/>
          <w:szCs w:val="28"/>
        </w:rPr>
        <w:t>Установить, что заключение и оплата муниципальными учреждениями</w:t>
      </w:r>
      <w:r w:rsidR="00737626">
        <w:rPr>
          <w:rFonts w:ascii="Times New Roman" w:hAnsi="Times New Roman" w:cs="Times New Roman"/>
          <w:sz w:val="28"/>
          <w:szCs w:val="28"/>
        </w:rPr>
        <w:t xml:space="preserve"> Ключевского района муниципальных контрактов</w:t>
      </w:r>
      <w:r w:rsidR="002B6951" w:rsidRPr="005518A1">
        <w:rPr>
          <w:rFonts w:ascii="Times New Roman" w:hAnsi="Times New Roman" w:cs="Times New Roman"/>
          <w:sz w:val="28"/>
          <w:szCs w:val="28"/>
        </w:rPr>
        <w:t xml:space="preserve">, исполнение которых осуществляется за счет средств бюджета </w:t>
      </w:r>
      <w:r w:rsidR="002B6951">
        <w:rPr>
          <w:rFonts w:ascii="Times New Roman" w:hAnsi="Times New Roman" w:cs="Times New Roman"/>
          <w:sz w:val="28"/>
          <w:szCs w:val="28"/>
        </w:rPr>
        <w:t>района</w:t>
      </w:r>
      <w:r w:rsidR="002B6951" w:rsidRPr="005518A1">
        <w:rPr>
          <w:rFonts w:ascii="Times New Roman" w:hAnsi="Times New Roman" w:cs="Times New Roman"/>
          <w:sz w:val="28"/>
          <w:szCs w:val="28"/>
        </w:rPr>
        <w:t>, производится в пределах доведенных им бюджетных ассигнований, утвержденных бюджетной росписью, если иное не установлено Бюджетным кодексом Российской Федерации, и с учетом принятых и неисполненных обязательств.</w:t>
      </w:r>
    </w:p>
    <w:p w:rsidR="002B6951" w:rsidRDefault="00B95FB4" w:rsidP="00164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6951" w:rsidRPr="005518A1">
        <w:rPr>
          <w:sz w:val="28"/>
          <w:szCs w:val="28"/>
        </w:rPr>
        <w:t xml:space="preserve">. Обязательства, вытекающие из муниципальных контрактов,  исполнение которых осуществляется за счет средств бюджета </w:t>
      </w:r>
      <w:r w:rsidR="002B6951">
        <w:rPr>
          <w:sz w:val="28"/>
          <w:szCs w:val="28"/>
        </w:rPr>
        <w:t>района</w:t>
      </w:r>
      <w:r w:rsidR="002B6951" w:rsidRPr="005518A1">
        <w:rPr>
          <w:sz w:val="28"/>
          <w:szCs w:val="28"/>
        </w:rPr>
        <w:t xml:space="preserve">,  принятые к исполнению органами исполнительной власти муниципального образования </w:t>
      </w:r>
      <w:r w:rsidR="002B6951">
        <w:rPr>
          <w:sz w:val="28"/>
          <w:szCs w:val="28"/>
        </w:rPr>
        <w:t>Ключевский район</w:t>
      </w:r>
      <w:r w:rsidR="002B6951" w:rsidRPr="005518A1">
        <w:rPr>
          <w:sz w:val="28"/>
          <w:szCs w:val="28"/>
        </w:rPr>
        <w:t xml:space="preserve"> Алтайского края и муниципальными  учреждениями сверх </w:t>
      </w:r>
      <w:r w:rsidR="00F80C67">
        <w:rPr>
          <w:sz w:val="28"/>
          <w:szCs w:val="28"/>
        </w:rPr>
        <w:t xml:space="preserve">доведенных лимитов </w:t>
      </w:r>
      <w:r w:rsidR="002B6951" w:rsidRPr="005518A1">
        <w:rPr>
          <w:sz w:val="28"/>
          <w:szCs w:val="28"/>
        </w:rPr>
        <w:t xml:space="preserve">бюджетных </w:t>
      </w:r>
      <w:r w:rsidR="00F80C67">
        <w:rPr>
          <w:sz w:val="28"/>
          <w:szCs w:val="28"/>
        </w:rPr>
        <w:t>обязательств</w:t>
      </w:r>
      <w:r w:rsidR="002B6951" w:rsidRPr="005518A1">
        <w:rPr>
          <w:sz w:val="28"/>
          <w:szCs w:val="28"/>
        </w:rPr>
        <w:t>,</w:t>
      </w:r>
      <w:r w:rsidR="00F80C67">
        <w:rPr>
          <w:sz w:val="28"/>
          <w:szCs w:val="28"/>
        </w:rPr>
        <w:t xml:space="preserve"> </w:t>
      </w:r>
      <w:r w:rsidR="002B6951" w:rsidRPr="005518A1">
        <w:rPr>
          <w:sz w:val="28"/>
          <w:szCs w:val="28"/>
        </w:rPr>
        <w:t>оплате</w:t>
      </w:r>
      <w:r w:rsidR="00F80C67">
        <w:rPr>
          <w:sz w:val="28"/>
          <w:szCs w:val="28"/>
        </w:rPr>
        <w:t xml:space="preserve"> не подлежат,</w:t>
      </w:r>
      <w:r w:rsidR="002B6951" w:rsidRPr="005518A1">
        <w:rPr>
          <w:sz w:val="28"/>
          <w:szCs w:val="28"/>
        </w:rPr>
        <w:t xml:space="preserve"> за</w:t>
      </w:r>
      <w:r w:rsidR="00F80C67">
        <w:rPr>
          <w:sz w:val="28"/>
          <w:szCs w:val="28"/>
        </w:rPr>
        <w:t xml:space="preserve"> исключением случаев, установленных Бюджетным кодексом Российской Федерации</w:t>
      </w:r>
      <w:r w:rsidR="002B6951">
        <w:rPr>
          <w:sz w:val="28"/>
          <w:szCs w:val="28"/>
        </w:rPr>
        <w:t>.</w:t>
      </w:r>
    </w:p>
    <w:p w:rsidR="002B6951" w:rsidRPr="005518A1" w:rsidRDefault="00B95FB4" w:rsidP="00980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B6951" w:rsidRPr="005518A1">
        <w:rPr>
          <w:sz w:val="28"/>
          <w:szCs w:val="28"/>
        </w:rPr>
        <w:t>. Установить, что средства в объеме остатков субсидий, предоставленных в 20</w:t>
      </w:r>
      <w:r w:rsidR="00F80C67">
        <w:rPr>
          <w:sz w:val="28"/>
          <w:szCs w:val="28"/>
        </w:rPr>
        <w:t>20</w:t>
      </w:r>
      <w:r w:rsidR="002B6951" w:rsidRPr="005518A1">
        <w:rPr>
          <w:sz w:val="28"/>
          <w:szCs w:val="28"/>
        </w:rPr>
        <w:t xml:space="preserve"> году </w:t>
      </w:r>
      <w:r w:rsidR="00F80C67">
        <w:rPr>
          <w:sz w:val="28"/>
          <w:szCs w:val="28"/>
        </w:rPr>
        <w:t>муниципальным</w:t>
      </w:r>
      <w:r w:rsidR="002B6951" w:rsidRPr="005518A1">
        <w:rPr>
          <w:sz w:val="28"/>
          <w:szCs w:val="28"/>
        </w:rPr>
        <w:t xml:space="preserve"> учреждениям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r w:rsidR="00F80C67">
        <w:rPr>
          <w:sz w:val="28"/>
          <w:szCs w:val="28"/>
        </w:rPr>
        <w:t xml:space="preserve">признанием </w:t>
      </w:r>
      <w:r w:rsidR="002B6951" w:rsidRPr="005518A1">
        <w:rPr>
          <w:sz w:val="28"/>
          <w:szCs w:val="28"/>
        </w:rPr>
        <w:t>муниципальн</w:t>
      </w:r>
      <w:r w:rsidR="00F80C67">
        <w:rPr>
          <w:sz w:val="28"/>
          <w:szCs w:val="28"/>
        </w:rPr>
        <w:t>ого</w:t>
      </w:r>
      <w:r w:rsidR="002B6951" w:rsidRPr="005518A1">
        <w:rPr>
          <w:sz w:val="28"/>
          <w:szCs w:val="28"/>
        </w:rPr>
        <w:t xml:space="preserve"> задани</w:t>
      </w:r>
      <w:r w:rsidR="00F80C67">
        <w:rPr>
          <w:sz w:val="28"/>
          <w:szCs w:val="28"/>
        </w:rPr>
        <w:t>я не выполненным</w:t>
      </w:r>
      <w:r w:rsidR="002B6951" w:rsidRPr="005518A1">
        <w:rPr>
          <w:sz w:val="28"/>
          <w:szCs w:val="28"/>
        </w:rPr>
        <w:t xml:space="preserve">, подлежат возврату в бюджет </w:t>
      </w:r>
      <w:r w:rsidR="002B6951">
        <w:rPr>
          <w:sz w:val="28"/>
          <w:szCs w:val="28"/>
        </w:rPr>
        <w:t>района</w:t>
      </w:r>
      <w:r w:rsidR="002B6951" w:rsidRPr="005518A1">
        <w:rPr>
          <w:sz w:val="28"/>
          <w:szCs w:val="28"/>
        </w:rPr>
        <w:t>.</w:t>
      </w:r>
    </w:p>
    <w:p w:rsidR="002B6951" w:rsidRDefault="00B95FB4" w:rsidP="00980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B6951" w:rsidRPr="00EF5856">
        <w:rPr>
          <w:sz w:val="28"/>
          <w:szCs w:val="28"/>
        </w:rPr>
        <w:t>. </w:t>
      </w:r>
      <w:r w:rsidR="002B6951">
        <w:rPr>
          <w:sz w:val="28"/>
          <w:szCs w:val="28"/>
        </w:rPr>
        <w:t>При принятии и в</w:t>
      </w:r>
      <w:r w:rsidR="002B6951" w:rsidRPr="00EF5856">
        <w:rPr>
          <w:sz w:val="28"/>
          <w:szCs w:val="28"/>
        </w:rPr>
        <w:t xml:space="preserve"> случае изменения адресной инвестиционной программы муниципального образования </w:t>
      </w:r>
      <w:r w:rsidR="002B6951">
        <w:rPr>
          <w:sz w:val="28"/>
          <w:szCs w:val="28"/>
        </w:rPr>
        <w:t>Ключевский район</w:t>
      </w:r>
      <w:r w:rsidR="002B6951" w:rsidRPr="00EF5856">
        <w:rPr>
          <w:sz w:val="28"/>
          <w:szCs w:val="28"/>
        </w:rPr>
        <w:t xml:space="preserve"> Алтайского края</w:t>
      </w:r>
      <w:r w:rsidR="002B6951">
        <w:rPr>
          <w:sz w:val="28"/>
          <w:szCs w:val="28"/>
        </w:rPr>
        <w:t>,</w:t>
      </w:r>
      <w:r w:rsidR="002B6951" w:rsidRPr="00EF5856">
        <w:rPr>
          <w:sz w:val="28"/>
          <w:szCs w:val="28"/>
        </w:rPr>
        <w:t xml:space="preserve"> комитет по финансам, налоговой и кредитной политике </w:t>
      </w:r>
      <w:r w:rsidR="002B6951">
        <w:rPr>
          <w:sz w:val="28"/>
          <w:szCs w:val="28"/>
        </w:rPr>
        <w:t>а</w:t>
      </w:r>
      <w:r w:rsidR="002B6951" w:rsidRPr="00EF5856">
        <w:rPr>
          <w:sz w:val="28"/>
          <w:szCs w:val="28"/>
        </w:rPr>
        <w:t xml:space="preserve">дминистрации </w:t>
      </w:r>
      <w:r w:rsidR="002B6951">
        <w:rPr>
          <w:sz w:val="28"/>
          <w:szCs w:val="28"/>
        </w:rPr>
        <w:t xml:space="preserve">Ключевского района </w:t>
      </w:r>
      <w:r w:rsidR="002B6951" w:rsidRPr="00EF5856">
        <w:rPr>
          <w:sz w:val="28"/>
          <w:szCs w:val="28"/>
        </w:rPr>
        <w:t xml:space="preserve">Алтайского края вправе вносить изменения в распределение бюджетных ассигнований, предусмотренных </w:t>
      </w:r>
      <w:r w:rsidR="003024B5">
        <w:rPr>
          <w:sz w:val="28"/>
          <w:szCs w:val="28"/>
        </w:rPr>
        <w:t xml:space="preserve">приложениями № </w:t>
      </w:r>
      <w:r w:rsidR="002B6951">
        <w:rPr>
          <w:sz w:val="28"/>
          <w:szCs w:val="28"/>
        </w:rPr>
        <w:t>10,11,12,13,14,15,16</w:t>
      </w:r>
      <w:r w:rsidR="003024B5">
        <w:rPr>
          <w:sz w:val="28"/>
          <w:szCs w:val="28"/>
        </w:rPr>
        <w:t>,17</w:t>
      </w:r>
      <w:r w:rsidR="00D8223E">
        <w:rPr>
          <w:sz w:val="28"/>
          <w:szCs w:val="28"/>
        </w:rPr>
        <w:t>,18</w:t>
      </w:r>
      <w:r w:rsidR="002B6951">
        <w:rPr>
          <w:sz w:val="28"/>
          <w:szCs w:val="28"/>
        </w:rPr>
        <w:t xml:space="preserve"> к настоящему Решению, </w:t>
      </w:r>
      <w:r w:rsidR="002B6951" w:rsidRPr="00EF5856">
        <w:rPr>
          <w:sz w:val="28"/>
          <w:szCs w:val="28"/>
        </w:rPr>
        <w:t>в части бюджетных ассигнований, предусмотренных на осуществление бюджетных инвестиций в объекты капитального строительства муниципальной собственности в форме капитальных вложе</w:t>
      </w:r>
      <w:r w:rsidR="002B6951">
        <w:rPr>
          <w:sz w:val="28"/>
          <w:szCs w:val="28"/>
        </w:rPr>
        <w:t xml:space="preserve">ний, </w:t>
      </w:r>
      <w:r w:rsidR="002B6951" w:rsidRPr="00EF5856">
        <w:rPr>
          <w:sz w:val="28"/>
          <w:szCs w:val="28"/>
        </w:rPr>
        <w:t xml:space="preserve">с последующим внесением изменений в настоящее Решение </w:t>
      </w:r>
      <w:r w:rsidR="002B6951">
        <w:rPr>
          <w:sz w:val="28"/>
          <w:szCs w:val="28"/>
        </w:rPr>
        <w:t>Ключевским районным</w:t>
      </w:r>
      <w:r w:rsidR="002B6951" w:rsidRPr="00EF5856">
        <w:rPr>
          <w:sz w:val="28"/>
          <w:szCs w:val="28"/>
        </w:rPr>
        <w:t xml:space="preserve"> С</w:t>
      </w:r>
      <w:r w:rsidR="002B6951">
        <w:rPr>
          <w:sz w:val="28"/>
          <w:szCs w:val="28"/>
        </w:rPr>
        <w:t>обранием</w:t>
      </w:r>
      <w:r w:rsidR="002B6951" w:rsidRPr="00EF5856">
        <w:rPr>
          <w:sz w:val="28"/>
          <w:szCs w:val="28"/>
        </w:rPr>
        <w:t xml:space="preserve"> депутатов Алтайского края.</w:t>
      </w:r>
    </w:p>
    <w:p w:rsidR="002B6951" w:rsidRPr="00512C8C" w:rsidRDefault="00B95FB4" w:rsidP="0000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B6951" w:rsidRPr="00512C8C">
        <w:rPr>
          <w:sz w:val="28"/>
          <w:szCs w:val="28"/>
        </w:rPr>
        <w:t>. Установи</w:t>
      </w:r>
      <w:r w:rsidR="002B6951">
        <w:rPr>
          <w:sz w:val="28"/>
          <w:szCs w:val="28"/>
        </w:rPr>
        <w:t>ть, что при исполнении бюджета района</w:t>
      </w:r>
      <w:r w:rsidR="002B6951" w:rsidRPr="00512C8C">
        <w:rPr>
          <w:sz w:val="28"/>
          <w:szCs w:val="28"/>
        </w:rPr>
        <w:t xml:space="preserve"> к приоритетным видам расходов относятся:</w:t>
      </w:r>
    </w:p>
    <w:p w:rsidR="002B6951" w:rsidRDefault="002B6951" w:rsidP="000040C9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расчеты по обязательным платежам в бюджетную систему Российской Федерации и страховым взносам в государственные внебюджетные фон</w:t>
      </w:r>
      <w:r>
        <w:rPr>
          <w:sz w:val="28"/>
          <w:szCs w:val="28"/>
        </w:rPr>
        <w:t>ды;</w:t>
      </w:r>
    </w:p>
    <w:p w:rsidR="002B6951" w:rsidRPr="00512C8C" w:rsidRDefault="002B6951" w:rsidP="0000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</w:t>
      </w:r>
      <w:r w:rsidRPr="00512C8C">
        <w:rPr>
          <w:sz w:val="28"/>
          <w:szCs w:val="28"/>
        </w:rPr>
        <w:t>;</w:t>
      </w:r>
    </w:p>
    <w:p w:rsidR="002B6951" w:rsidRPr="00512C8C" w:rsidRDefault="002B6951" w:rsidP="000040C9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расходы, связанные с погашением муниципального долга;</w:t>
      </w:r>
    </w:p>
    <w:p w:rsidR="002B6951" w:rsidRPr="00512C8C" w:rsidRDefault="002B6951" w:rsidP="000040C9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расходы муниципальных учреждений на оплату комму</w:t>
      </w:r>
      <w:r>
        <w:rPr>
          <w:sz w:val="28"/>
          <w:szCs w:val="28"/>
        </w:rPr>
        <w:t>нальных услуг.</w:t>
      </w:r>
    </w:p>
    <w:p w:rsidR="002B6951" w:rsidRDefault="004459C7" w:rsidP="00445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47CB">
        <w:rPr>
          <w:sz w:val="28"/>
          <w:szCs w:val="28"/>
        </w:rPr>
        <w:t>1</w:t>
      </w:r>
      <w:r w:rsidR="00B95FB4">
        <w:rPr>
          <w:sz w:val="28"/>
          <w:szCs w:val="28"/>
        </w:rPr>
        <w:t>1</w:t>
      </w:r>
      <w:r w:rsidR="002B6951" w:rsidRPr="00EF5856">
        <w:rPr>
          <w:sz w:val="28"/>
          <w:szCs w:val="28"/>
        </w:rPr>
        <w:t xml:space="preserve">. Рекомендовать органам местного самоуправления, муниципальным учреждениям и организациям, финансируемым из бюджета </w:t>
      </w:r>
      <w:r w:rsidR="002B6951">
        <w:rPr>
          <w:sz w:val="28"/>
          <w:szCs w:val="28"/>
        </w:rPr>
        <w:t>района</w:t>
      </w:r>
      <w:r w:rsidR="002B6951" w:rsidRPr="00EF5856">
        <w:rPr>
          <w:sz w:val="28"/>
          <w:szCs w:val="28"/>
        </w:rPr>
        <w:t>, не принимать решений, приводящих к увеличению численности работ</w:t>
      </w:r>
      <w:r w:rsidR="002B6951">
        <w:rPr>
          <w:sz w:val="28"/>
          <w:szCs w:val="28"/>
        </w:rPr>
        <w:t>ников.</w:t>
      </w:r>
      <w:r w:rsidR="002B6951" w:rsidRPr="00EF5856">
        <w:rPr>
          <w:sz w:val="28"/>
          <w:szCs w:val="28"/>
        </w:rPr>
        <w:t xml:space="preserve"> </w:t>
      </w:r>
    </w:p>
    <w:p w:rsidR="002B6951" w:rsidRDefault="002B6951" w:rsidP="000040C9">
      <w:pPr>
        <w:ind w:firstLine="709"/>
        <w:jc w:val="both"/>
        <w:rPr>
          <w:sz w:val="28"/>
          <w:szCs w:val="28"/>
        </w:rPr>
      </w:pPr>
      <w:r w:rsidRPr="00EF5856">
        <w:rPr>
          <w:sz w:val="28"/>
          <w:szCs w:val="28"/>
        </w:rPr>
        <w:tab/>
      </w:r>
    </w:p>
    <w:p w:rsidR="002B6951" w:rsidRDefault="002B6951" w:rsidP="0026613B">
      <w:pPr>
        <w:ind w:firstLine="709"/>
        <w:jc w:val="both"/>
        <w:rPr>
          <w:b/>
          <w:bCs/>
          <w:sz w:val="28"/>
          <w:szCs w:val="28"/>
        </w:rPr>
      </w:pPr>
      <w:r w:rsidRPr="00EF5856">
        <w:rPr>
          <w:b/>
          <w:bCs/>
          <w:sz w:val="28"/>
          <w:szCs w:val="28"/>
        </w:rPr>
        <w:t xml:space="preserve">Статья </w:t>
      </w:r>
      <w:r w:rsidR="00AD47CB">
        <w:rPr>
          <w:b/>
          <w:bCs/>
          <w:sz w:val="28"/>
          <w:szCs w:val="28"/>
        </w:rPr>
        <w:t>7</w:t>
      </w:r>
      <w:r w:rsidRPr="00EF585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F5856">
        <w:rPr>
          <w:b/>
          <w:bCs/>
          <w:sz w:val="28"/>
          <w:szCs w:val="28"/>
        </w:rPr>
        <w:t xml:space="preserve"> Особенности исполнения бюджета </w:t>
      </w:r>
      <w:r>
        <w:rPr>
          <w:b/>
          <w:bCs/>
          <w:sz w:val="28"/>
          <w:szCs w:val="28"/>
        </w:rPr>
        <w:t>района</w:t>
      </w:r>
      <w:r w:rsidRPr="00EF5856">
        <w:rPr>
          <w:b/>
          <w:bCs/>
          <w:sz w:val="28"/>
          <w:szCs w:val="28"/>
        </w:rPr>
        <w:t xml:space="preserve"> в 20</w:t>
      </w:r>
      <w:r>
        <w:rPr>
          <w:b/>
          <w:bCs/>
          <w:sz w:val="28"/>
          <w:szCs w:val="28"/>
        </w:rPr>
        <w:t>2</w:t>
      </w:r>
      <w:r w:rsidR="00D2081D">
        <w:rPr>
          <w:b/>
          <w:bCs/>
          <w:sz w:val="28"/>
          <w:szCs w:val="28"/>
        </w:rPr>
        <w:t>1</w:t>
      </w:r>
      <w:r w:rsidRPr="00EF5856">
        <w:rPr>
          <w:b/>
          <w:bCs/>
          <w:sz w:val="28"/>
          <w:szCs w:val="28"/>
        </w:rPr>
        <w:t xml:space="preserve"> году</w:t>
      </w:r>
      <w:r>
        <w:rPr>
          <w:b/>
          <w:bCs/>
          <w:sz w:val="28"/>
          <w:szCs w:val="28"/>
        </w:rPr>
        <w:t xml:space="preserve"> и в плановом периоде 202</w:t>
      </w:r>
      <w:r w:rsidR="00D2081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D2081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годов</w:t>
      </w:r>
      <w:r w:rsidRPr="00EF5856">
        <w:rPr>
          <w:b/>
          <w:bCs/>
          <w:sz w:val="28"/>
          <w:szCs w:val="28"/>
        </w:rPr>
        <w:t xml:space="preserve"> по средствам бюджета </w:t>
      </w:r>
      <w:r>
        <w:rPr>
          <w:b/>
          <w:bCs/>
          <w:sz w:val="28"/>
          <w:szCs w:val="28"/>
        </w:rPr>
        <w:t>района</w:t>
      </w:r>
      <w:r w:rsidRPr="00EF5856">
        <w:rPr>
          <w:b/>
          <w:bCs/>
          <w:sz w:val="28"/>
          <w:szCs w:val="28"/>
        </w:rPr>
        <w:t>, выданным на возвратной основе</w:t>
      </w:r>
    </w:p>
    <w:p w:rsidR="002B6951" w:rsidRPr="00EF5856" w:rsidRDefault="002B6951" w:rsidP="000040C9">
      <w:pPr>
        <w:ind w:firstLine="709"/>
        <w:rPr>
          <w:b/>
          <w:bCs/>
          <w:sz w:val="28"/>
          <w:szCs w:val="28"/>
        </w:rPr>
      </w:pPr>
    </w:p>
    <w:p w:rsidR="002B6951" w:rsidRDefault="002B6951" w:rsidP="000040C9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F5856">
        <w:rPr>
          <w:rFonts w:ascii="Times New Roman" w:hAnsi="Times New Roman" w:cs="Times New Roman"/>
          <w:sz w:val="28"/>
          <w:szCs w:val="28"/>
        </w:rPr>
        <w:t xml:space="preserve">. Администрация </w:t>
      </w:r>
      <w:r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EF5856">
        <w:rPr>
          <w:rFonts w:ascii="Times New Roman" w:hAnsi="Times New Roman" w:cs="Times New Roman"/>
          <w:sz w:val="28"/>
          <w:szCs w:val="28"/>
        </w:rPr>
        <w:t xml:space="preserve"> Алтайского края в порядке и случаях, предусмотренных законодательством Российской Федерации о </w:t>
      </w:r>
      <w:r w:rsidRPr="00EF5856">
        <w:rPr>
          <w:rFonts w:ascii="Times New Roman" w:hAnsi="Times New Roman" w:cs="Times New Roman"/>
          <w:sz w:val="28"/>
          <w:szCs w:val="28"/>
        </w:rPr>
        <w:lastRenderedPageBreak/>
        <w:t>судопроизводстве, об исполнительном производстве и о несостоятельности (банкротстве), вправе принимать решения о заключении мировых соглашений, устанавливая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56">
        <w:rPr>
          <w:rFonts w:ascii="Times New Roman" w:hAnsi="Times New Roman" w:cs="Times New Roman"/>
          <w:sz w:val="28"/>
          <w:szCs w:val="28"/>
        </w:rPr>
        <w:t xml:space="preserve">условия урегулирования задолженности должников по денежным обязательствам перед бюджетом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F5856">
        <w:rPr>
          <w:rFonts w:ascii="Times New Roman" w:hAnsi="Times New Roman" w:cs="Times New Roman"/>
          <w:sz w:val="28"/>
          <w:szCs w:val="28"/>
        </w:rPr>
        <w:t xml:space="preserve"> по бюджетным средствам, выданным на возвратной основе.</w:t>
      </w:r>
    </w:p>
    <w:p w:rsidR="002B6951" w:rsidRPr="00EF5856" w:rsidRDefault="002B6951" w:rsidP="000040C9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 xml:space="preserve"> Урегулирование задолженности осуществляется следующими способами: путем предоставления отсрочки, рассрочки погашения задолженности и (или) списания полностью (части) задолженности по начисленным пеням и штрафам в случае выполнения должником условий, предусмотренных мировым соглашением, а также путем новации обязательства, уступки права требования и перевода долга.</w:t>
      </w:r>
    </w:p>
    <w:p w:rsidR="002B6951" w:rsidRPr="00EF5856" w:rsidRDefault="002B6951" w:rsidP="000040C9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5856">
        <w:rPr>
          <w:rFonts w:ascii="Times New Roman" w:hAnsi="Times New Roman" w:cs="Times New Roman"/>
          <w:sz w:val="28"/>
          <w:szCs w:val="28"/>
        </w:rPr>
        <w:t xml:space="preserve">. 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Ключевского района </w:t>
      </w:r>
      <w:r w:rsidRPr="00EF5856">
        <w:rPr>
          <w:rFonts w:ascii="Times New Roman" w:hAnsi="Times New Roman" w:cs="Times New Roman"/>
          <w:sz w:val="28"/>
          <w:szCs w:val="28"/>
        </w:rPr>
        <w:t xml:space="preserve">Алтайского края предоставить право проводить реструктуризацию задолженности юридических лиц по бюджетным кредитам в порядке и на условиях, устанавливаемых Администрацией </w:t>
      </w:r>
      <w:r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EF5856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2B6951" w:rsidRDefault="002B6951" w:rsidP="000040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5856">
        <w:rPr>
          <w:sz w:val="28"/>
          <w:szCs w:val="28"/>
        </w:rPr>
        <w:t xml:space="preserve">. Администрация </w:t>
      </w:r>
      <w:r>
        <w:rPr>
          <w:sz w:val="28"/>
          <w:szCs w:val="28"/>
        </w:rPr>
        <w:t>Ключевского района</w:t>
      </w:r>
      <w:r w:rsidRPr="00EF5856">
        <w:rPr>
          <w:sz w:val="28"/>
          <w:szCs w:val="28"/>
        </w:rPr>
        <w:t xml:space="preserve"> Алтайского края вправе списывать безнадежные к взысканию долги заемщиков по бюджетным кредитам, ранее предоставленным из бюджета </w:t>
      </w:r>
      <w:r>
        <w:rPr>
          <w:sz w:val="28"/>
          <w:szCs w:val="28"/>
        </w:rPr>
        <w:t>района</w:t>
      </w:r>
      <w:r w:rsidRPr="00EF5856">
        <w:rPr>
          <w:sz w:val="28"/>
          <w:szCs w:val="28"/>
        </w:rPr>
        <w:t xml:space="preserve">, в соответствии с Порядком, установленным Администрацией </w:t>
      </w:r>
      <w:r>
        <w:rPr>
          <w:sz w:val="28"/>
          <w:szCs w:val="28"/>
        </w:rPr>
        <w:t>Ключевского района</w:t>
      </w:r>
      <w:r w:rsidRPr="00EF585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F5856">
        <w:rPr>
          <w:sz w:val="28"/>
          <w:szCs w:val="28"/>
        </w:rPr>
        <w:t>лтайского края.</w:t>
      </w:r>
    </w:p>
    <w:p w:rsidR="002B6951" w:rsidRDefault="002B6951" w:rsidP="005527DB">
      <w:pPr>
        <w:ind w:firstLine="709"/>
        <w:jc w:val="both"/>
        <w:rPr>
          <w:rStyle w:val="af5"/>
          <w:sz w:val="28"/>
          <w:szCs w:val="28"/>
        </w:rPr>
      </w:pPr>
      <w:r w:rsidRPr="00EF5856">
        <w:rPr>
          <w:b/>
          <w:bCs/>
          <w:sz w:val="28"/>
          <w:szCs w:val="28"/>
        </w:rPr>
        <w:t xml:space="preserve">Статья </w:t>
      </w:r>
      <w:r w:rsidR="000E38B7">
        <w:rPr>
          <w:b/>
          <w:bCs/>
          <w:sz w:val="28"/>
          <w:szCs w:val="28"/>
        </w:rPr>
        <w:t>8</w:t>
      </w:r>
      <w:r w:rsidRPr="00EF585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F5856">
        <w:rPr>
          <w:rStyle w:val="af5"/>
          <w:sz w:val="28"/>
          <w:szCs w:val="28"/>
        </w:rPr>
        <w:t xml:space="preserve"> Муниципальные заимствования</w:t>
      </w:r>
    </w:p>
    <w:p w:rsidR="002B6951" w:rsidRDefault="002B6951" w:rsidP="00017CB2">
      <w:pPr>
        <w:ind w:firstLine="709"/>
        <w:rPr>
          <w:rStyle w:val="af5"/>
          <w:sz w:val="28"/>
          <w:szCs w:val="28"/>
        </w:rPr>
      </w:pPr>
      <w:r w:rsidRPr="00EF5856">
        <w:rPr>
          <w:rStyle w:val="af5"/>
          <w:sz w:val="28"/>
          <w:szCs w:val="28"/>
        </w:rPr>
        <w:t xml:space="preserve"> </w:t>
      </w:r>
    </w:p>
    <w:p w:rsidR="002B6951" w:rsidRPr="00EF5856" w:rsidRDefault="002B6951" w:rsidP="000040C9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 xml:space="preserve">Утвердить программу внутренних заимствований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Ключевский район </w:t>
      </w:r>
      <w:r w:rsidRPr="00EF5856">
        <w:rPr>
          <w:rFonts w:ascii="Times New Roman" w:hAnsi="Times New Roman" w:cs="Times New Roman"/>
          <w:sz w:val="28"/>
          <w:szCs w:val="28"/>
        </w:rPr>
        <w:t>Алтайского края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08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08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D208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EF585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E38B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EF5856">
        <w:rPr>
          <w:rFonts w:ascii="Times New Roman" w:hAnsi="Times New Roman" w:cs="Times New Roman"/>
          <w:sz w:val="28"/>
          <w:szCs w:val="28"/>
        </w:rPr>
        <w:t xml:space="preserve">настоящему Решению. </w:t>
      </w:r>
    </w:p>
    <w:p w:rsidR="002B6951" w:rsidRDefault="000E38B7" w:rsidP="000040C9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гарантий Ключевского района </w:t>
      </w:r>
      <w:r w:rsidRPr="00EF585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21 год и на плановый период 2022 - 2023 годов </w:t>
      </w:r>
      <w:r w:rsidRPr="00EF585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30 к </w:t>
      </w:r>
      <w:r w:rsidRPr="00EF5856"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:rsidR="00C20AEA" w:rsidRDefault="00C20AEA" w:rsidP="000040C9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951" w:rsidRDefault="004459C7" w:rsidP="005527DB">
      <w:pPr>
        <w:pStyle w:val="af6"/>
        <w:spacing w:before="0" w:beforeAutospacing="0" w:after="0" w:afterAutospacing="0"/>
        <w:ind w:firstLine="709"/>
        <w:jc w:val="both"/>
        <w:rPr>
          <w:rStyle w:val="af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9</w:t>
      </w:r>
      <w:r w:rsidR="002B6951" w:rsidRPr="00EF58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B6951"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6951" w:rsidRPr="00EF5856">
        <w:rPr>
          <w:rStyle w:val="af5"/>
          <w:rFonts w:ascii="Times New Roman" w:hAnsi="Times New Roman" w:cs="Times New Roman"/>
          <w:sz w:val="28"/>
          <w:szCs w:val="28"/>
        </w:rPr>
        <w:t xml:space="preserve">Приведение муниципальных правовых актов </w:t>
      </w:r>
      <w:r>
        <w:rPr>
          <w:rStyle w:val="af5"/>
          <w:rFonts w:ascii="Times New Roman" w:hAnsi="Times New Roman" w:cs="Times New Roman"/>
          <w:sz w:val="28"/>
          <w:szCs w:val="28"/>
        </w:rPr>
        <w:t>Ключевского района</w:t>
      </w:r>
      <w:r w:rsidR="002B6951" w:rsidRPr="00EF5856">
        <w:rPr>
          <w:rStyle w:val="af5"/>
          <w:rFonts w:ascii="Times New Roman" w:hAnsi="Times New Roman" w:cs="Times New Roman"/>
          <w:sz w:val="28"/>
          <w:szCs w:val="28"/>
        </w:rPr>
        <w:t xml:space="preserve"> в соответствие с настоящим Решением</w:t>
      </w:r>
    </w:p>
    <w:p w:rsidR="002B6951" w:rsidRPr="00EF5856" w:rsidRDefault="002B6951" w:rsidP="000040C9">
      <w:pPr>
        <w:pStyle w:val="af6"/>
        <w:spacing w:before="0" w:beforeAutospacing="0" w:after="0" w:afterAutospacing="0"/>
        <w:ind w:firstLine="709"/>
        <w:rPr>
          <w:rStyle w:val="af5"/>
          <w:rFonts w:ascii="Times New Roman" w:hAnsi="Times New Roman" w:cs="Times New Roman"/>
          <w:sz w:val="28"/>
          <w:szCs w:val="28"/>
        </w:rPr>
      </w:pPr>
    </w:p>
    <w:p w:rsidR="002B6951" w:rsidRDefault="004459C7" w:rsidP="000040C9">
      <w:pPr>
        <w:pStyle w:val="af6"/>
        <w:spacing w:before="0" w:beforeAutospacing="0" w:after="0" w:afterAutospacing="0"/>
        <w:ind w:firstLine="709"/>
        <w:jc w:val="both"/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Нормативные</w:t>
      </w:r>
      <w:r w:rsidR="002B6951"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 xml:space="preserve"> правовые акты </w:t>
      </w:r>
      <w:r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2B6951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дминистрации Ключевского района</w:t>
      </w:r>
      <w:r w:rsidR="002B6951"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 xml:space="preserve"> подлежат приведению в соответствие </w:t>
      </w:r>
      <w:r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решением Ключевского районного Собрания депутатов «О районном бюджете на 2021 год и на плановый период 2022-2023 годов» не позднее трех месяцев со дня вступления в силу настоящего</w:t>
      </w:r>
      <w:r w:rsidR="002B6951"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 xml:space="preserve"> Решени</w:t>
      </w:r>
      <w:r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2B6951"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20AEA" w:rsidRDefault="00C20AEA" w:rsidP="000040C9">
      <w:pPr>
        <w:pStyle w:val="af6"/>
        <w:spacing w:before="0" w:beforeAutospacing="0" w:after="0" w:afterAutospacing="0"/>
        <w:ind w:firstLine="709"/>
        <w:jc w:val="both"/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6951" w:rsidRDefault="002B6951" w:rsidP="00C20AEA">
      <w:pPr>
        <w:pStyle w:val="af6"/>
        <w:spacing w:before="0" w:beforeAutospacing="0" w:after="0" w:afterAutospacing="0"/>
        <w:ind w:firstLine="709"/>
        <w:jc w:val="both"/>
        <w:rPr>
          <w:rStyle w:val="af5"/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4459C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F585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F5856">
        <w:rPr>
          <w:rStyle w:val="af5"/>
          <w:rFonts w:ascii="Times New Roman" w:hAnsi="Times New Roman" w:cs="Times New Roman"/>
          <w:sz w:val="28"/>
          <w:szCs w:val="28"/>
        </w:rPr>
        <w:t>Вступление в силу настоящего Решения</w:t>
      </w:r>
    </w:p>
    <w:p w:rsidR="002B6951" w:rsidRPr="00EF5856" w:rsidRDefault="002B6951" w:rsidP="000040C9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>1. </w:t>
      </w:r>
      <w:r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Настоящее Решение опубликовать в газете «</w:t>
      </w:r>
      <w:r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Степной маяк</w:t>
      </w:r>
      <w:r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Pr="00EF5856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4459C7">
        <w:rPr>
          <w:rFonts w:ascii="Times New Roman" w:hAnsi="Times New Roman" w:cs="Times New Roman"/>
          <w:sz w:val="28"/>
          <w:szCs w:val="28"/>
        </w:rPr>
        <w:t>а</w:t>
      </w:r>
      <w:r w:rsidRPr="00EF58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EF58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5856">
        <w:rPr>
          <w:rFonts w:ascii="Times New Roman" w:hAnsi="Times New Roman" w:cs="Times New Roman"/>
          <w:sz w:val="28"/>
          <w:szCs w:val="28"/>
        </w:rPr>
        <w:t>.</w:t>
      </w:r>
    </w:p>
    <w:p w:rsidR="002B6951" w:rsidRDefault="002B6951" w:rsidP="000040C9">
      <w:pPr>
        <w:pStyle w:val="af6"/>
        <w:spacing w:before="0" w:beforeAutospacing="0" w:after="0" w:afterAutospacing="0"/>
        <w:ind w:firstLine="709"/>
        <w:jc w:val="both"/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>2. </w:t>
      </w:r>
      <w:r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Настоящее Решение вступает в силу с 1 января 20</w:t>
      </w:r>
      <w:r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459C7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EF5856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4459C7"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20AEA" w:rsidRDefault="00C20AEA" w:rsidP="000040C9">
      <w:pPr>
        <w:pStyle w:val="af6"/>
        <w:spacing w:before="0" w:beforeAutospacing="0" w:after="0" w:afterAutospacing="0"/>
        <w:ind w:firstLine="709"/>
        <w:jc w:val="both"/>
        <w:rPr>
          <w:rStyle w:val="af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4514" w:rsidRDefault="002B6951" w:rsidP="009E62F3">
      <w:pPr>
        <w:tabs>
          <w:tab w:val="left" w:pos="180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44514">
        <w:rPr>
          <w:sz w:val="28"/>
          <w:szCs w:val="28"/>
        </w:rPr>
        <w:t xml:space="preserve">Ключевского районного </w:t>
      </w:r>
    </w:p>
    <w:p w:rsidR="002B6951" w:rsidRPr="001660E2" w:rsidRDefault="002B6951" w:rsidP="009E62F3">
      <w:pPr>
        <w:tabs>
          <w:tab w:val="left" w:pos="180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</w:t>
      </w:r>
      <w:r w:rsidR="00404D1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F4451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Н.И. Заикин</w:t>
      </w:r>
    </w:p>
    <w:sectPr w:rsidR="002B6951" w:rsidRPr="001660E2" w:rsidSect="004757C0">
      <w:headerReference w:type="default" r:id="rId8"/>
      <w:footerReference w:type="default" r:id="rId9"/>
      <w:pgSz w:w="11906" w:h="16838" w:code="9"/>
      <w:pgMar w:top="720" w:right="720" w:bottom="720" w:left="1700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267" w:rsidRDefault="007D3267">
      <w:r>
        <w:separator/>
      </w:r>
    </w:p>
  </w:endnote>
  <w:endnote w:type="continuationSeparator" w:id="0">
    <w:p w:rsidR="007D3267" w:rsidRDefault="007D3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B7" w:rsidRDefault="009062B7">
    <w:pPr>
      <w:pStyle w:val="aa"/>
      <w:framePr w:wrap="auto" w:vAnchor="text" w:hAnchor="margin" w:xAlign="right" w:y="1"/>
      <w:rPr>
        <w:rStyle w:val="a3"/>
      </w:rPr>
    </w:pPr>
  </w:p>
  <w:p w:rsidR="009062B7" w:rsidRDefault="009062B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267" w:rsidRDefault="007D3267">
      <w:r>
        <w:separator/>
      </w:r>
    </w:p>
  </w:footnote>
  <w:footnote w:type="continuationSeparator" w:id="0">
    <w:p w:rsidR="007D3267" w:rsidRDefault="007D3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B7" w:rsidRDefault="009062B7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95C2025"/>
    <w:multiLevelType w:val="hybridMultilevel"/>
    <w:tmpl w:val="89D8B17A"/>
    <w:lvl w:ilvl="0" w:tplc="3560E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7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A6E015B"/>
    <w:multiLevelType w:val="hybridMultilevel"/>
    <w:tmpl w:val="BAB8A458"/>
    <w:lvl w:ilvl="0" w:tplc="A244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18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9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11"/>
  </w:num>
  <w:num w:numId="5">
    <w:abstractNumId w:val="18"/>
  </w:num>
  <w:num w:numId="6">
    <w:abstractNumId w:val="14"/>
  </w:num>
  <w:num w:numId="7">
    <w:abstractNumId w:val="17"/>
  </w:num>
  <w:num w:numId="8">
    <w:abstractNumId w:val="16"/>
  </w:num>
  <w:num w:numId="9">
    <w:abstractNumId w:val="19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  <w:num w:numId="14">
    <w:abstractNumId w:val="15"/>
  </w:num>
  <w:num w:numId="15">
    <w:abstractNumId w:val="1"/>
  </w:num>
  <w:num w:numId="16">
    <w:abstractNumId w:val="2"/>
  </w:num>
  <w:num w:numId="17">
    <w:abstractNumId w:val="13"/>
  </w:num>
  <w:num w:numId="18">
    <w:abstractNumId w:val="4"/>
  </w:num>
  <w:num w:numId="19">
    <w:abstractNumId w:val="6"/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C2"/>
    <w:rsid w:val="000040C9"/>
    <w:rsid w:val="00004700"/>
    <w:rsid w:val="000051A5"/>
    <w:rsid w:val="00006117"/>
    <w:rsid w:val="00017CB2"/>
    <w:rsid w:val="000204DC"/>
    <w:rsid w:val="0002062A"/>
    <w:rsid w:val="00020977"/>
    <w:rsid w:val="00021152"/>
    <w:rsid w:val="000225A3"/>
    <w:rsid w:val="00022A10"/>
    <w:rsid w:val="0002385B"/>
    <w:rsid w:val="0002521C"/>
    <w:rsid w:val="00025A7B"/>
    <w:rsid w:val="00033251"/>
    <w:rsid w:val="000332A6"/>
    <w:rsid w:val="00035724"/>
    <w:rsid w:val="00042E67"/>
    <w:rsid w:val="00043A43"/>
    <w:rsid w:val="00050E82"/>
    <w:rsid w:val="0005225E"/>
    <w:rsid w:val="000645AC"/>
    <w:rsid w:val="00067E48"/>
    <w:rsid w:val="000801B1"/>
    <w:rsid w:val="00090C40"/>
    <w:rsid w:val="00094695"/>
    <w:rsid w:val="000977FA"/>
    <w:rsid w:val="000A729C"/>
    <w:rsid w:val="000B5E1D"/>
    <w:rsid w:val="000B78EA"/>
    <w:rsid w:val="000D1116"/>
    <w:rsid w:val="000D3E1D"/>
    <w:rsid w:val="000E38B7"/>
    <w:rsid w:val="000E4C7B"/>
    <w:rsid w:val="000F710C"/>
    <w:rsid w:val="001010B4"/>
    <w:rsid w:val="00104CC0"/>
    <w:rsid w:val="001075C5"/>
    <w:rsid w:val="00114ED3"/>
    <w:rsid w:val="001165B8"/>
    <w:rsid w:val="0012062E"/>
    <w:rsid w:val="00126C35"/>
    <w:rsid w:val="0014466F"/>
    <w:rsid w:val="0015281E"/>
    <w:rsid w:val="00152ADE"/>
    <w:rsid w:val="00152EA7"/>
    <w:rsid w:val="00155290"/>
    <w:rsid w:val="0015725F"/>
    <w:rsid w:val="001604BC"/>
    <w:rsid w:val="00160D81"/>
    <w:rsid w:val="00162E7F"/>
    <w:rsid w:val="0016419F"/>
    <w:rsid w:val="001660E2"/>
    <w:rsid w:val="00176695"/>
    <w:rsid w:val="00185244"/>
    <w:rsid w:val="001A2CED"/>
    <w:rsid w:val="001B7669"/>
    <w:rsid w:val="001C1F6B"/>
    <w:rsid w:val="001C702F"/>
    <w:rsid w:val="001F150C"/>
    <w:rsid w:val="001F5B28"/>
    <w:rsid w:val="001F7A26"/>
    <w:rsid w:val="0020001B"/>
    <w:rsid w:val="0020055C"/>
    <w:rsid w:val="00211BD7"/>
    <w:rsid w:val="00215503"/>
    <w:rsid w:val="00215F84"/>
    <w:rsid w:val="00220A94"/>
    <w:rsid w:val="002226E0"/>
    <w:rsid w:val="00226367"/>
    <w:rsid w:val="0023387A"/>
    <w:rsid w:val="0024301E"/>
    <w:rsid w:val="002437CD"/>
    <w:rsid w:val="002551B4"/>
    <w:rsid w:val="00264DB1"/>
    <w:rsid w:val="0026613B"/>
    <w:rsid w:val="00267E04"/>
    <w:rsid w:val="002709D3"/>
    <w:rsid w:val="00273926"/>
    <w:rsid w:val="002829BC"/>
    <w:rsid w:val="0028399C"/>
    <w:rsid w:val="00284612"/>
    <w:rsid w:val="002867A4"/>
    <w:rsid w:val="002904CC"/>
    <w:rsid w:val="002967CA"/>
    <w:rsid w:val="002A78CD"/>
    <w:rsid w:val="002B06A9"/>
    <w:rsid w:val="002B6951"/>
    <w:rsid w:val="002C290F"/>
    <w:rsid w:val="002C76AC"/>
    <w:rsid w:val="002D0D1E"/>
    <w:rsid w:val="002D1E4E"/>
    <w:rsid w:val="002E2163"/>
    <w:rsid w:val="002E4A0C"/>
    <w:rsid w:val="002E6304"/>
    <w:rsid w:val="002F1553"/>
    <w:rsid w:val="00301183"/>
    <w:rsid w:val="00301DCD"/>
    <w:rsid w:val="003024B5"/>
    <w:rsid w:val="003029A4"/>
    <w:rsid w:val="0033422F"/>
    <w:rsid w:val="00360B15"/>
    <w:rsid w:val="00361719"/>
    <w:rsid w:val="00365F14"/>
    <w:rsid w:val="00372A36"/>
    <w:rsid w:val="0037668B"/>
    <w:rsid w:val="00387AA2"/>
    <w:rsid w:val="00391263"/>
    <w:rsid w:val="00397FAF"/>
    <w:rsid w:val="003A1289"/>
    <w:rsid w:val="003A154B"/>
    <w:rsid w:val="003B0BB1"/>
    <w:rsid w:val="003C148D"/>
    <w:rsid w:val="003C49FC"/>
    <w:rsid w:val="003E3B00"/>
    <w:rsid w:val="003E5BE3"/>
    <w:rsid w:val="003E7896"/>
    <w:rsid w:val="003F23E8"/>
    <w:rsid w:val="003F2DAE"/>
    <w:rsid w:val="003F3618"/>
    <w:rsid w:val="003F6039"/>
    <w:rsid w:val="003F736B"/>
    <w:rsid w:val="00402F91"/>
    <w:rsid w:val="00404D12"/>
    <w:rsid w:val="00405571"/>
    <w:rsid w:val="00405B97"/>
    <w:rsid w:val="004161E6"/>
    <w:rsid w:val="00421667"/>
    <w:rsid w:val="00422E4D"/>
    <w:rsid w:val="00423539"/>
    <w:rsid w:val="00423F74"/>
    <w:rsid w:val="00434140"/>
    <w:rsid w:val="0043651E"/>
    <w:rsid w:val="00436D0F"/>
    <w:rsid w:val="00440197"/>
    <w:rsid w:val="00440D32"/>
    <w:rsid w:val="00442935"/>
    <w:rsid w:val="0044336A"/>
    <w:rsid w:val="004452DA"/>
    <w:rsid w:val="004459C7"/>
    <w:rsid w:val="004539D1"/>
    <w:rsid w:val="004547D3"/>
    <w:rsid w:val="00455408"/>
    <w:rsid w:val="0045658B"/>
    <w:rsid w:val="00457E5D"/>
    <w:rsid w:val="00457F86"/>
    <w:rsid w:val="00463534"/>
    <w:rsid w:val="00463CCB"/>
    <w:rsid w:val="0047326A"/>
    <w:rsid w:val="0047426E"/>
    <w:rsid w:val="0047493B"/>
    <w:rsid w:val="004757C0"/>
    <w:rsid w:val="00481ACB"/>
    <w:rsid w:val="004A7C34"/>
    <w:rsid w:val="004B67E2"/>
    <w:rsid w:val="004B7B42"/>
    <w:rsid w:val="004C0B7C"/>
    <w:rsid w:val="004C7935"/>
    <w:rsid w:val="004D52E3"/>
    <w:rsid w:val="004E2F4F"/>
    <w:rsid w:val="004F05F2"/>
    <w:rsid w:val="004F2D05"/>
    <w:rsid w:val="004F5687"/>
    <w:rsid w:val="00500046"/>
    <w:rsid w:val="00503AB3"/>
    <w:rsid w:val="00512C8C"/>
    <w:rsid w:val="00535B94"/>
    <w:rsid w:val="005371C9"/>
    <w:rsid w:val="005425DE"/>
    <w:rsid w:val="00550704"/>
    <w:rsid w:val="005518A1"/>
    <w:rsid w:val="005527DB"/>
    <w:rsid w:val="005530DE"/>
    <w:rsid w:val="00553123"/>
    <w:rsid w:val="005613CC"/>
    <w:rsid w:val="00573A57"/>
    <w:rsid w:val="0057467D"/>
    <w:rsid w:val="00582728"/>
    <w:rsid w:val="00584B5D"/>
    <w:rsid w:val="005921EE"/>
    <w:rsid w:val="005948A4"/>
    <w:rsid w:val="005B1710"/>
    <w:rsid w:val="005B2010"/>
    <w:rsid w:val="005C0AFB"/>
    <w:rsid w:val="005C2BE2"/>
    <w:rsid w:val="005D3725"/>
    <w:rsid w:val="005D3903"/>
    <w:rsid w:val="005E49E0"/>
    <w:rsid w:val="005F6AD2"/>
    <w:rsid w:val="005F72A8"/>
    <w:rsid w:val="005F799B"/>
    <w:rsid w:val="006015AE"/>
    <w:rsid w:val="00602931"/>
    <w:rsid w:val="00603F7C"/>
    <w:rsid w:val="00605608"/>
    <w:rsid w:val="0060630F"/>
    <w:rsid w:val="0061236C"/>
    <w:rsid w:val="00612510"/>
    <w:rsid w:val="006149CA"/>
    <w:rsid w:val="0062300E"/>
    <w:rsid w:val="006241B4"/>
    <w:rsid w:val="00624910"/>
    <w:rsid w:val="00630A11"/>
    <w:rsid w:val="00633B04"/>
    <w:rsid w:val="00641667"/>
    <w:rsid w:val="006450B5"/>
    <w:rsid w:val="00645621"/>
    <w:rsid w:val="00656187"/>
    <w:rsid w:val="00656E70"/>
    <w:rsid w:val="006647DF"/>
    <w:rsid w:val="006717A9"/>
    <w:rsid w:val="0068096D"/>
    <w:rsid w:val="00684857"/>
    <w:rsid w:val="006858D4"/>
    <w:rsid w:val="0069348C"/>
    <w:rsid w:val="00694813"/>
    <w:rsid w:val="0069691D"/>
    <w:rsid w:val="006A43DA"/>
    <w:rsid w:val="006A61BC"/>
    <w:rsid w:val="006C49D2"/>
    <w:rsid w:val="006C56C4"/>
    <w:rsid w:val="006C6741"/>
    <w:rsid w:val="006D12A6"/>
    <w:rsid w:val="006D343E"/>
    <w:rsid w:val="006D4A74"/>
    <w:rsid w:val="006E1C55"/>
    <w:rsid w:val="006E2449"/>
    <w:rsid w:val="006F2CAC"/>
    <w:rsid w:val="006F7D8F"/>
    <w:rsid w:val="00705265"/>
    <w:rsid w:val="007058D4"/>
    <w:rsid w:val="00705B6A"/>
    <w:rsid w:val="00705ED3"/>
    <w:rsid w:val="00720D1C"/>
    <w:rsid w:val="00725C42"/>
    <w:rsid w:val="007269BD"/>
    <w:rsid w:val="007327C2"/>
    <w:rsid w:val="00734775"/>
    <w:rsid w:val="007348B9"/>
    <w:rsid w:val="00737626"/>
    <w:rsid w:val="0074298D"/>
    <w:rsid w:val="00767BB1"/>
    <w:rsid w:val="0077049F"/>
    <w:rsid w:val="00771EA4"/>
    <w:rsid w:val="007759D7"/>
    <w:rsid w:val="00776122"/>
    <w:rsid w:val="00776D74"/>
    <w:rsid w:val="00780877"/>
    <w:rsid w:val="00783AC2"/>
    <w:rsid w:val="0079655C"/>
    <w:rsid w:val="007A03C5"/>
    <w:rsid w:val="007A0BA3"/>
    <w:rsid w:val="007A1866"/>
    <w:rsid w:val="007A42E3"/>
    <w:rsid w:val="007A4CC5"/>
    <w:rsid w:val="007A5EAA"/>
    <w:rsid w:val="007B31D5"/>
    <w:rsid w:val="007C4171"/>
    <w:rsid w:val="007C74DE"/>
    <w:rsid w:val="007D10D0"/>
    <w:rsid w:val="007D3267"/>
    <w:rsid w:val="007D6F0C"/>
    <w:rsid w:val="007E3625"/>
    <w:rsid w:val="007E4F57"/>
    <w:rsid w:val="007F3BD3"/>
    <w:rsid w:val="007F6630"/>
    <w:rsid w:val="00803213"/>
    <w:rsid w:val="00825BE2"/>
    <w:rsid w:val="00831BD1"/>
    <w:rsid w:val="00833195"/>
    <w:rsid w:val="00835461"/>
    <w:rsid w:val="00835977"/>
    <w:rsid w:val="0084698C"/>
    <w:rsid w:val="008502AA"/>
    <w:rsid w:val="00850EC7"/>
    <w:rsid w:val="008622D6"/>
    <w:rsid w:val="00864C3D"/>
    <w:rsid w:val="008655CA"/>
    <w:rsid w:val="00867575"/>
    <w:rsid w:val="0087381E"/>
    <w:rsid w:val="00876678"/>
    <w:rsid w:val="00876862"/>
    <w:rsid w:val="008774A2"/>
    <w:rsid w:val="008841A9"/>
    <w:rsid w:val="008907EA"/>
    <w:rsid w:val="00893F9A"/>
    <w:rsid w:val="00896B34"/>
    <w:rsid w:val="008A7E13"/>
    <w:rsid w:val="008B22A1"/>
    <w:rsid w:val="008B4D51"/>
    <w:rsid w:val="008C671F"/>
    <w:rsid w:val="008C6724"/>
    <w:rsid w:val="008C73F9"/>
    <w:rsid w:val="008C7D1A"/>
    <w:rsid w:val="008D1671"/>
    <w:rsid w:val="008D490E"/>
    <w:rsid w:val="008E00A0"/>
    <w:rsid w:val="008E7FE7"/>
    <w:rsid w:val="008F12A5"/>
    <w:rsid w:val="008F1565"/>
    <w:rsid w:val="009062B7"/>
    <w:rsid w:val="00910F53"/>
    <w:rsid w:val="00912FC6"/>
    <w:rsid w:val="009137C1"/>
    <w:rsid w:val="00914CCC"/>
    <w:rsid w:val="009174DC"/>
    <w:rsid w:val="00917ECF"/>
    <w:rsid w:val="00920902"/>
    <w:rsid w:val="00920E08"/>
    <w:rsid w:val="00925EA3"/>
    <w:rsid w:val="009261A4"/>
    <w:rsid w:val="00930506"/>
    <w:rsid w:val="00935BE2"/>
    <w:rsid w:val="0094195F"/>
    <w:rsid w:val="009525CA"/>
    <w:rsid w:val="00954496"/>
    <w:rsid w:val="0095555B"/>
    <w:rsid w:val="00955F27"/>
    <w:rsid w:val="0097046E"/>
    <w:rsid w:val="00977335"/>
    <w:rsid w:val="0097750E"/>
    <w:rsid w:val="009808FE"/>
    <w:rsid w:val="00980E2A"/>
    <w:rsid w:val="0098107A"/>
    <w:rsid w:val="00984DDF"/>
    <w:rsid w:val="009864C1"/>
    <w:rsid w:val="00992DDE"/>
    <w:rsid w:val="00997888"/>
    <w:rsid w:val="009B4BCE"/>
    <w:rsid w:val="009C3286"/>
    <w:rsid w:val="009C49E9"/>
    <w:rsid w:val="009D72F3"/>
    <w:rsid w:val="009E2D58"/>
    <w:rsid w:val="009E3113"/>
    <w:rsid w:val="009E5ACA"/>
    <w:rsid w:val="009E62F3"/>
    <w:rsid w:val="009F23B2"/>
    <w:rsid w:val="00A05023"/>
    <w:rsid w:val="00A14296"/>
    <w:rsid w:val="00A20C7A"/>
    <w:rsid w:val="00A217DD"/>
    <w:rsid w:val="00A250A2"/>
    <w:rsid w:val="00A30CE7"/>
    <w:rsid w:val="00A336A7"/>
    <w:rsid w:val="00A40B4F"/>
    <w:rsid w:val="00A4171E"/>
    <w:rsid w:val="00A4261C"/>
    <w:rsid w:val="00A42747"/>
    <w:rsid w:val="00A43607"/>
    <w:rsid w:val="00A47CF9"/>
    <w:rsid w:val="00A50225"/>
    <w:rsid w:val="00A54C8B"/>
    <w:rsid w:val="00A611D2"/>
    <w:rsid w:val="00A6156A"/>
    <w:rsid w:val="00A745D2"/>
    <w:rsid w:val="00A7588A"/>
    <w:rsid w:val="00A77CD3"/>
    <w:rsid w:val="00A848EA"/>
    <w:rsid w:val="00A91DAE"/>
    <w:rsid w:val="00AA1FD2"/>
    <w:rsid w:val="00AB3138"/>
    <w:rsid w:val="00AB400C"/>
    <w:rsid w:val="00AB5BB8"/>
    <w:rsid w:val="00AB632A"/>
    <w:rsid w:val="00AC1635"/>
    <w:rsid w:val="00AC36A7"/>
    <w:rsid w:val="00AC3D90"/>
    <w:rsid w:val="00AC3DB4"/>
    <w:rsid w:val="00AD47CB"/>
    <w:rsid w:val="00AE4A97"/>
    <w:rsid w:val="00AF651B"/>
    <w:rsid w:val="00B04A11"/>
    <w:rsid w:val="00B060AF"/>
    <w:rsid w:val="00B17ED6"/>
    <w:rsid w:val="00B260D6"/>
    <w:rsid w:val="00B261F1"/>
    <w:rsid w:val="00B323CF"/>
    <w:rsid w:val="00B4010B"/>
    <w:rsid w:val="00B44600"/>
    <w:rsid w:val="00B45470"/>
    <w:rsid w:val="00B628F8"/>
    <w:rsid w:val="00B71331"/>
    <w:rsid w:val="00B778EB"/>
    <w:rsid w:val="00B8022D"/>
    <w:rsid w:val="00B859FB"/>
    <w:rsid w:val="00B95FB4"/>
    <w:rsid w:val="00BA6CCF"/>
    <w:rsid w:val="00BC79BF"/>
    <w:rsid w:val="00BD19FE"/>
    <w:rsid w:val="00BD3231"/>
    <w:rsid w:val="00BD4A5E"/>
    <w:rsid w:val="00BD60F7"/>
    <w:rsid w:val="00BF2331"/>
    <w:rsid w:val="00BF526A"/>
    <w:rsid w:val="00BF661B"/>
    <w:rsid w:val="00C03194"/>
    <w:rsid w:val="00C049D9"/>
    <w:rsid w:val="00C12664"/>
    <w:rsid w:val="00C20AEA"/>
    <w:rsid w:val="00C30EA3"/>
    <w:rsid w:val="00C31EE1"/>
    <w:rsid w:val="00C413F3"/>
    <w:rsid w:val="00C41DCA"/>
    <w:rsid w:val="00C430B3"/>
    <w:rsid w:val="00C57377"/>
    <w:rsid w:val="00C5748A"/>
    <w:rsid w:val="00C64F70"/>
    <w:rsid w:val="00C65D2C"/>
    <w:rsid w:val="00C7174B"/>
    <w:rsid w:val="00C72305"/>
    <w:rsid w:val="00C7644C"/>
    <w:rsid w:val="00C76BC3"/>
    <w:rsid w:val="00C8397F"/>
    <w:rsid w:val="00C84A4A"/>
    <w:rsid w:val="00C85916"/>
    <w:rsid w:val="00C96E6B"/>
    <w:rsid w:val="00CA2823"/>
    <w:rsid w:val="00CB1155"/>
    <w:rsid w:val="00CB26CD"/>
    <w:rsid w:val="00CC1B30"/>
    <w:rsid w:val="00CC4158"/>
    <w:rsid w:val="00CC530C"/>
    <w:rsid w:val="00CD1D62"/>
    <w:rsid w:val="00CD5293"/>
    <w:rsid w:val="00CE65C7"/>
    <w:rsid w:val="00CF4058"/>
    <w:rsid w:val="00CF5A6F"/>
    <w:rsid w:val="00CF5DD0"/>
    <w:rsid w:val="00D10C41"/>
    <w:rsid w:val="00D160CF"/>
    <w:rsid w:val="00D16F17"/>
    <w:rsid w:val="00D2081D"/>
    <w:rsid w:val="00D231CF"/>
    <w:rsid w:val="00D3309D"/>
    <w:rsid w:val="00D3426E"/>
    <w:rsid w:val="00D37701"/>
    <w:rsid w:val="00D41524"/>
    <w:rsid w:val="00D41A1D"/>
    <w:rsid w:val="00D47294"/>
    <w:rsid w:val="00D542F5"/>
    <w:rsid w:val="00D5480E"/>
    <w:rsid w:val="00D61021"/>
    <w:rsid w:val="00D6128B"/>
    <w:rsid w:val="00D6748D"/>
    <w:rsid w:val="00D7563C"/>
    <w:rsid w:val="00D77279"/>
    <w:rsid w:val="00D805AB"/>
    <w:rsid w:val="00D8223E"/>
    <w:rsid w:val="00D9011C"/>
    <w:rsid w:val="00D93EAB"/>
    <w:rsid w:val="00DA57F5"/>
    <w:rsid w:val="00DA6F83"/>
    <w:rsid w:val="00DC4942"/>
    <w:rsid w:val="00DC50CE"/>
    <w:rsid w:val="00DD168B"/>
    <w:rsid w:val="00DD4B20"/>
    <w:rsid w:val="00DD593D"/>
    <w:rsid w:val="00DD7A6D"/>
    <w:rsid w:val="00DD7B0D"/>
    <w:rsid w:val="00DE0687"/>
    <w:rsid w:val="00DE22D1"/>
    <w:rsid w:val="00DE42DF"/>
    <w:rsid w:val="00DE46AE"/>
    <w:rsid w:val="00DF1701"/>
    <w:rsid w:val="00E0639D"/>
    <w:rsid w:val="00E13F7E"/>
    <w:rsid w:val="00E168CB"/>
    <w:rsid w:val="00E2097A"/>
    <w:rsid w:val="00E21350"/>
    <w:rsid w:val="00E31446"/>
    <w:rsid w:val="00E40462"/>
    <w:rsid w:val="00E537EE"/>
    <w:rsid w:val="00E63099"/>
    <w:rsid w:val="00E652E8"/>
    <w:rsid w:val="00E67678"/>
    <w:rsid w:val="00E71C20"/>
    <w:rsid w:val="00E75C3B"/>
    <w:rsid w:val="00E95444"/>
    <w:rsid w:val="00E9574C"/>
    <w:rsid w:val="00EA3C6D"/>
    <w:rsid w:val="00EB17D5"/>
    <w:rsid w:val="00EB739B"/>
    <w:rsid w:val="00EC4A65"/>
    <w:rsid w:val="00EC581C"/>
    <w:rsid w:val="00EC76A2"/>
    <w:rsid w:val="00ED0FE7"/>
    <w:rsid w:val="00EE2199"/>
    <w:rsid w:val="00EF36F8"/>
    <w:rsid w:val="00EF5856"/>
    <w:rsid w:val="00F04A5C"/>
    <w:rsid w:val="00F05729"/>
    <w:rsid w:val="00F05D8E"/>
    <w:rsid w:val="00F13DC6"/>
    <w:rsid w:val="00F15821"/>
    <w:rsid w:val="00F16F8A"/>
    <w:rsid w:val="00F2123D"/>
    <w:rsid w:val="00F22F7B"/>
    <w:rsid w:val="00F25057"/>
    <w:rsid w:val="00F30E57"/>
    <w:rsid w:val="00F37571"/>
    <w:rsid w:val="00F407F0"/>
    <w:rsid w:val="00F44514"/>
    <w:rsid w:val="00F47D92"/>
    <w:rsid w:val="00F51C82"/>
    <w:rsid w:val="00F53644"/>
    <w:rsid w:val="00F74EC1"/>
    <w:rsid w:val="00F76692"/>
    <w:rsid w:val="00F80C67"/>
    <w:rsid w:val="00F830E6"/>
    <w:rsid w:val="00F92755"/>
    <w:rsid w:val="00F93745"/>
    <w:rsid w:val="00FA04D9"/>
    <w:rsid w:val="00FA0A8C"/>
    <w:rsid w:val="00FB2323"/>
    <w:rsid w:val="00FB4FE9"/>
    <w:rsid w:val="00FC167E"/>
    <w:rsid w:val="00FC3E3C"/>
    <w:rsid w:val="00FC6C28"/>
    <w:rsid w:val="00FD500E"/>
    <w:rsid w:val="00FD74EF"/>
    <w:rsid w:val="00FE1266"/>
    <w:rsid w:val="00FF1455"/>
    <w:rsid w:val="00FF316B"/>
    <w:rsid w:val="00FF70E6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84B5D"/>
  </w:style>
  <w:style w:type="paragraph" w:styleId="1">
    <w:name w:val="heading 1"/>
    <w:basedOn w:val="a"/>
    <w:next w:val="a"/>
    <w:link w:val="10"/>
    <w:uiPriority w:val="99"/>
    <w:qFormat/>
    <w:rsid w:val="00584B5D"/>
    <w:pPr>
      <w:keepNext/>
      <w:ind w:firstLine="851"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84B5D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84B5D"/>
    <w:pPr>
      <w:keepNext/>
      <w:ind w:right="-701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84B5D"/>
    <w:pPr>
      <w:keepNext/>
      <w:tabs>
        <w:tab w:val="left" w:pos="6804"/>
      </w:tabs>
      <w:ind w:firstLine="851"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84B5D"/>
    <w:pPr>
      <w:keepNext/>
      <w:tabs>
        <w:tab w:val="left" w:pos="6804"/>
      </w:tabs>
      <w:ind w:firstLine="851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84B5D"/>
    <w:pPr>
      <w:keepNext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84B5D"/>
    <w:pPr>
      <w:keepNext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84B5D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84B5D"/>
    <w:pPr>
      <w:keepNext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4B5D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84B5D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84B5D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84B5D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584B5D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584B5D"/>
    <w:rPr>
      <w:rFonts w:ascii="Calibri" w:hAnsi="Calibri" w:cs="Calibr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84B5D"/>
    <w:rPr>
      <w:rFonts w:ascii="Calibri" w:hAnsi="Calibri" w:cs="Calibri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584B5D"/>
    <w:rPr>
      <w:rFonts w:ascii="Calibri" w:hAnsi="Calibri" w:cs="Calibr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84B5D"/>
    <w:rPr>
      <w:rFonts w:ascii="Cambria" w:hAnsi="Cambria" w:cs="Cambria"/>
      <w:sz w:val="22"/>
      <w:szCs w:val="22"/>
      <w:lang w:val="ru-RU" w:eastAsia="ru-RU"/>
    </w:rPr>
  </w:style>
  <w:style w:type="character" w:styleId="a3">
    <w:name w:val="page number"/>
    <w:basedOn w:val="a0"/>
    <w:uiPriority w:val="99"/>
    <w:rsid w:val="00584B5D"/>
  </w:style>
  <w:style w:type="paragraph" w:styleId="a4">
    <w:name w:val="Body Text"/>
    <w:basedOn w:val="11"/>
    <w:link w:val="a5"/>
    <w:uiPriority w:val="99"/>
    <w:rsid w:val="00584B5D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584B5D"/>
    <w:rPr>
      <w:lang w:val="ru-RU" w:eastAsia="ru-RU"/>
    </w:rPr>
  </w:style>
  <w:style w:type="paragraph" w:customStyle="1" w:styleId="11">
    <w:name w:val="Обычный1"/>
    <w:uiPriority w:val="99"/>
    <w:rsid w:val="00584B5D"/>
    <w:pPr>
      <w:widowControl w:val="0"/>
    </w:pPr>
  </w:style>
  <w:style w:type="paragraph" w:styleId="a6">
    <w:name w:val="Plain Text"/>
    <w:basedOn w:val="11"/>
    <w:link w:val="a7"/>
    <w:uiPriority w:val="99"/>
    <w:rsid w:val="00584B5D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rsid w:val="00584B5D"/>
    <w:rPr>
      <w:rFonts w:ascii="Courier New" w:hAnsi="Courier New" w:cs="Courier New"/>
      <w:lang w:val="ru-RU" w:eastAsia="ru-RU"/>
    </w:rPr>
  </w:style>
  <w:style w:type="paragraph" w:styleId="a8">
    <w:name w:val="Body Text Indent"/>
    <w:basedOn w:val="11"/>
    <w:link w:val="a9"/>
    <w:uiPriority w:val="99"/>
    <w:rsid w:val="00584B5D"/>
    <w:pPr>
      <w:jc w:val="both"/>
    </w:pPr>
  </w:style>
  <w:style w:type="character" w:customStyle="1" w:styleId="BodyTextIndentChar">
    <w:name w:val="Body Text Indent Char"/>
    <w:basedOn w:val="a0"/>
    <w:link w:val="12"/>
    <w:uiPriority w:val="99"/>
    <w:semiHidden/>
    <w:rsid w:val="00584B5D"/>
    <w:rPr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84B5D"/>
    <w:rPr>
      <w:lang w:val="ru-RU" w:eastAsia="ru-RU"/>
    </w:rPr>
  </w:style>
  <w:style w:type="paragraph" w:styleId="aa">
    <w:name w:val="footer"/>
    <w:basedOn w:val="a"/>
    <w:link w:val="ab"/>
    <w:uiPriority w:val="99"/>
    <w:rsid w:val="00584B5D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4B5D"/>
    <w:rPr>
      <w:lang w:val="ru-RU" w:eastAsia="ru-RU"/>
    </w:rPr>
  </w:style>
  <w:style w:type="paragraph" w:customStyle="1" w:styleId="12">
    <w:name w:val="Основной текст с отступом1"/>
    <w:basedOn w:val="a"/>
    <w:link w:val="BodyTextIndentChar"/>
    <w:uiPriority w:val="99"/>
    <w:rsid w:val="00584B5D"/>
    <w:pPr>
      <w:ind w:firstLine="851"/>
      <w:jc w:val="both"/>
    </w:pPr>
  </w:style>
  <w:style w:type="paragraph" w:styleId="21">
    <w:name w:val="Body Text Indent 2"/>
    <w:basedOn w:val="a"/>
    <w:link w:val="22"/>
    <w:uiPriority w:val="99"/>
    <w:rsid w:val="00584B5D"/>
    <w:pPr>
      <w:ind w:firstLine="85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4B5D"/>
    <w:rPr>
      <w:lang w:val="ru-RU" w:eastAsia="ru-RU"/>
    </w:rPr>
  </w:style>
  <w:style w:type="paragraph" w:styleId="31">
    <w:name w:val="Body Text Indent 3"/>
    <w:basedOn w:val="a"/>
    <w:link w:val="32"/>
    <w:uiPriority w:val="99"/>
    <w:rsid w:val="00584B5D"/>
    <w:pPr>
      <w:tabs>
        <w:tab w:val="left" w:pos="1985"/>
        <w:tab w:val="left" w:pos="6804"/>
      </w:tabs>
      <w:ind w:right="-52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84B5D"/>
    <w:rPr>
      <w:sz w:val="16"/>
      <w:szCs w:val="16"/>
      <w:lang w:val="ru-RU" w:eastAsia="ru-RU"/>
    </w:rPr>
  </w:style>
  <w:style w:type="paragraph" w:styleId="ac">
    <w:name w:val="header"/>
    <w:basedOn w:val="a"/>
    <w:link w:val="ad"/>
    <w:uiPriority w:val="99"/>
    <w:rsid w:val="00584B5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B5D"/>
    <w:rPr>
      <w:lang w:val="ru-RU" w:eastAsia="ru-RU"/>
    </w:rPr>
  </w:style>
  <w:style w:type="paragraph" w:styleId="33">
    <w:name w:val="Body Text 3"/>
    <w:basedOn w:val="a"/>
    <w:link w:val="34"/>
    <w:uiPriority w:val="99"/>
    <w:rsid w:val="00584B5D"/>
    <w:pPr>
      <w:widowControl w:val="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84B5D"/>
    <w:rPr>
      <w:sz w:val="16"/>
      <w:szCs w:val="16"/>
      <w:lang w:val="ru-RU" w:eastAsia="ru-RU"/>
    </w:rPr>
  </w:style>
  <w:style w:type="paragraph" w:styleId="ae">
    <w:name w:val="Title"/>
    <w:basedOn w:val="a"/>
    <w:link w:val="af"/>
    <w:uiPriority w:val="99"/>
    <w:qFormat/>
    <w:rsid w:val="00584B5D"/>
    <w:pPr>
      <w:widowControl w:val="0"/>
      <w:ind w:firstLine="851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584B5D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f0">
    <w:name w:val="Subtitle"/>
    <w:basedOn w:val="a"/>
    <w:link w:val="af1"/>
    <w:uiPriority w:val="99"/>
    <w:qFormat/>
    <w:rsid w:val="00584B5D"/>
    <w:pPr>
      <w:widowControl w:val="0"/>
      <w:jc w:val="center"/>
    </w:pPr>
    <w:rPr>
      <w:rFonts w:ascii="Cambria" w:hAnsi="Cambria" w:cs="Cambria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584B5D"/>
    <w:rPr>
      <w:rFonts w:ascii="Cambria" w:hAnsi="Cambria" w:cs="Cambria"/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584B5D"/>
    <w:pPr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84B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584B5D"/>
    <w:rPr>
      <w:sz w:val="2"/>
      <w:szCs w:val="2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4B5D"/>
    <w:rPr>
      <w:sz w:val="2"/>
      <w:szCs w:val="2"/>
      <w:lang w:val="ru-RU" w:eastAsia="ru-RU"/>
    </w:rPr>
  </w:style>
  <w:style w:type="table" w:styleId="af4">
    <w:name w:val="Table Grid"/>
    <w:basedOn w:val="a1"/>
    <w:uiPriority w:val="99"/>
    <w:rsid w:val="00475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99"/>
    <w:qFormat/>
    <w:rsid w:val="00372A36"/>
    <w:rPr>
      <w:b/>
      <w:bCs/>
    </w:rPr>
  </w:style>
  <w:style w:type="paragraph" w:styleId="af6">
    <w:name w:val="Normal (Web)"/>
    <w:basedOn w:val="a"/>
    <w:uiPriority w:val="99"/>
    <w:rsid w:val="00372A36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D547-D09D-4FF8-AB39-CCFB87F6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Финкомитет</Company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Лариса Владимировна</dc:creator>
  <cp:lastModifiedBy>Пользователь Windows</cp:lastModifiedBy>
  <cp:revision>22</cp:revision>
  <cp:lastPrinted>2020-12-23T09:13:00Z</cp:lastPrinted>
  <dcterms:created xsi:type="dcterms:W3CDTF">2020-12-10T02:22:00Z</dcterms:created>
  <dcterms:modified xsi:type="dcterms:W3CDTF">2021-01-13T08:07:00Z</dcterms:modified>
</cp:coreProperties>
</file>