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4D" w:rsidRDefault="0012424D" w:rsidP="0012424D">
      <w:pPr>
        <w:jc w:val="center"/>
        <w:rPr>
          <w:sz w:val="28"/>
          <w:szCs w:val="28"/>
        </w:rPr>
      </w:pPr>
    </w:p>
    <w:p w:rsidR="0012424D" w:rsidRDefault="0012424D" w:rsidP="0012424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2424D" w:rsidRDefault="0012424D" w:rsidP="0012424D">
      <w:pPr>
        <w:jc w:val="center"/>
        <w:rPr>
          <w:sz w:val="28"/>
          <w:szCs w:val="28"/>
        </w:rPr>
      </w:pPr>
      <w:r>
        <w:rPr>
          <w:sz w:val="28"/>
          <w:szCs w:val="28"/>
        </w:rPr>
        <w:t>Ключевское районное Собрание депутатов</w:t>
      </w:r>
    </w:p>
    <w:p w:rsidR="0012424D" w:rsidRDefault="0012424D" w:rsidP="0012424D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12424D" w:rsidRPr="00917AD7" w:rsidRDefault="00DC0345" w:rsidP="001242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Десятая </w:t>
      </w:r>
      <w:r w:rsidR="0012424D" w:rsidRPr="00917AD7">
        <w:rPr>
          <w:sz w:val="28"/>
          <w:szCs w:val="28"/>
        </w:rPr>
        <w:t xml:space="preserve">сессия </w:t>
      </w:r>
      <w:r w:rsidR="00401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седьмого </w:t>
      </w:r>
      <w:r w:rsidR="0012424D" w:rsidRPr="00917AD7">
        <w:rPr>
          <w:sz w:val="28"/>
          <w:szCs w:val="28"/>
        </w:rPr>
        <w:t>созыва</w:t>
      </w:r>
    </w:p>
    <w:p w:rsidR="0012424D" w:rsidRPr="00871550" w:rsidRDefault="0012424D" w:rsidP="0012424D">
      <w:pPr>
        <w:jc w:val="center"/>
        <w:rPr>
          <w:color w:val="FF0000"/>
          <w:sz w:val="28"/>
          <w:szCs w:val="28"/>
        </w:rPr>
      </w:pPr>
    </w:p>
    <w:p w:rsidR="0012424D" w:rsidRDefault="0012424D" w:rsidP="0012424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2424D" w:rsidRDefault="0012424D" w:rsidP="0012424D">
      <w:pPr>
        <w:jc w:val="center"/>
        <w:rPr>
          <w:sz w:val="28"/>
          <w:szCs w:val="28"/>
        </w:rPr>
      </w:pPr>
    </w:p>
    <w:p w:rsidR="0012424D" w:rsidRDefault="003C24C5" w:rsidP="003C24C5">
      <w:pPr>
        <w:jc w:val="center"/>
        <w:rPr>
          <w:sz w:val="28"/>
          <w:szCs w:val="28"/>
        </w:rPr>
      </w:pPr>
      <w:r>
        <w:rPr>
          <w:sz w:val="28"/>
          <w:szCs w:val="28"/>
        </w:rPr>
        <w:t>«16</w:t>
      </w:r>
      <w:r w:rsidR="0012424D">
        <w:rPr>
          <w:sz w:val="28"/>
          <w:szCs w:val="28"/>
        </w:rPr>
        <w:t>»</w:t>
      </w:r>
      <w:r>
        <w:rPr>
          <w:sz w:val="28"/>
          <w:szCs w:val="28"/>
        </w:rPr>
        <w:t xml:space="preserve"> ноября </w:t>
      </w:r>
      <w:r w:rsidR="0012424D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8 </w:t>
      </w:r>
      <w:r w:rsidR="0012424D">
        <w:rPr>
          <w:sz w:val="28"/>
          <w:szCs w:val="28"/>
        </w:rPr>
        <w:t xml:space="preserve"> года</w:t>
      </w:r>
      <w:r w:rsidR="00401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№ 85</w:t>
      </w:r>
      <w:r w:rsidR="0012424D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</w:t>
      </w:r>
      <w:r w:rsidR="0012424D">
        <w:rPr>
          <w:sz w:val="28"/>
          <w:szCs w:val="28"/>
        </w:rPr>
        <w:t>с. Ключи</w:t>
      </w:r>
    </w:p>
    <w:p w:rsidR="0012424D" w:rsidRDefault="0012424D" w:rsidP="0012424D">
      <w:pPr>
        <w:rPr>
          <w:sz w:val="28"/>
          <w:szCs w:val="28"/>
        </w:rPr>
      </w:pPr>
    </w:p>
    <w:p w:rsidR="0012424D" w:rsidRDefault="0012424D" w:rsidP="0012424D">
      <w:pPr>
        <w:rPr>
          <w:sz w:val="28"/>
          <w:szCs w:val="28"/>
        </w:rPr>
      </w:pPr>
    </w:p>
    <w:p w:rsidR="0012424D" w:rsidRDefault="0012424D" w:rsidP="001242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системе налогообложения в виде </w:t>
      </w:r>
    </w:p>
    <w:p w:rsidR="0012424D" w:rsidRDefault="0012424D" w:rsidP="0012424D">
      <w:pPr>
        <w:jc w:val="both"/>
        <w:rPr>
          <w:sz w:val="28"/>
          <w:szCs w:val="28"/>
        </w:rPr>
      </w:pPr>
      <w:r>
        <w:rPr>
          <w:sz w:val="28"/>
          <w:szCs w:val="28"/>
        </w:rPr>
        <w:t>единого налога на вмененный доход</w:t>
      </w:r>
    </w:p>
    <w:p w:rsidR="0012424D" w:rsidRDefault="0012424D" w:rsidP="0012424D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отдельных видов деятельности</w:t>
      </w:r>
    </w:p>
    <w:p w:rsidR="0012424D" w:rsidRDefault="0012424D" w:rsidP="001242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 муниципального </w:t>
      </w:r>
    </w:p>
    <w:p w:rsidR="0012424D" w:rsidRDefault="0012424D" w:rsidP="0012424D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Ключевский район</w:t>
      </w:r>
    </w:p>
    <w:p w:rsidR="0012424D" w:rsidRDefault="0012424D" w:rsidP="004402C4">
      <w:pPr>
        <w:jc w:val="center"/>
        <w:rPr>
          <w:sz w:val="28"/>
          <w:szCs w:val="28"/>
        </w:rPr>
      </w:pPr>
    </w:p>
    <w:p w:rsidR="0012424D" w:rsidRDefault="004B30B8" w:rsidP="004B30B8">
      <w:pPr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Уставом муниципального образования Ключевский район, руководствуясь Налоговым  Кодексом Российской Федерации (далее НК РФ), районное Собрание депутатов</w:t>
      </w:r>
    </w:p>
    <w:p w:rsidR="004B30B8" w:rsidRDefault="004B30B8" w:rsidP="004B30B8">
      <w:pPr>
        <w:rPr>
          <w:sz w:val="28"/>
          <w:szCs w:val="28"/>
        </w:rPr>
      </w:pPr>
    </w:p>
    <w:p w:rsidR="004B30B8" w:rsidRDefault="004B30B8" w:rsidP="003A36F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4B30B8" w:rsidRDefault="004B30B8" w:rsidP="0082787C">
      <w:pPr>
        <w:numPr>
          <w:ilvl w:val="0"/>
          <w:numId w:val="1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Принять Решение «О системе налогообложения в виде единого налога на вмененный доход для отдельных видов деятельности на территории муниципального образования Ключевский район».</w:t>
      </w:r>
    </w:p>
    <w:p w:rsidR="004B30B8" w:rsidRDefault="004B30B8" w:rsidP="0082787C">
      <w:pPr>
        <w:numPr>
          <w:ilvl w:val="0"/>
          <w:numId w:val="1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Решение вступает в силу с 01 января 2019 года, после его официального опубликования в районной газете «Степной Маяк».</w:t>
      </w:r>
    </w:p>
    <w:p w:rsidR="004B30B8" w:rsidRPr="0082787C" w:rsidRDefault="004B30B8" w:rsidP="0082787C">
      <w:pPr>
        <w:numPr>
          <w:ilvl w:val="0"/>
          <w:numId w:val="12"/>
        </w:numPr>
        <w:ind w:left="0"/>
        <w:jc w:val="both"/>
        <w:rPr>
          <w:sz w:val="28"/>
          <w:szCs w:val="28"/>
        </w:rPr>
      </w:pPr>
      <w:r w:rsidRPr="0082787C">
        <w:rPr>
          <w:sz w:val="28"/>
          <w:szCs w:val="28"/>
        </w:rPr>
        <w:t>Решения РСД № 130 от 27.11.2008 г. «О системе налогообложения в  виде единого налога на вмененный доход для отдельных видов   деятельности на территории  муниципального образования Ключевский район», № 78 от 30.11.2012 г. «</w:t>
      </w:r>
      <w:r w:rsidR="003A36F6" w:rsidRPr="0082787C">
        <w:rPr>
          <w:sz w:val="28"/>
          <w:szCs w:val="28"/>
        </w:rPr>
        <w:t xml:space="preserve">О внесении изменений в Решение РСД  от 27.11.2008 г. № 130 «О системе налогообложения в виде единого налога на вмененный доход для отдельных видов деятельности на территории муниципального образования Ключевский район» считать </w:t>
      </w:r>
      <w:r w:rsidR="0082787C">
        <w:rPr>
          <w:sz w:val="28"/>
          <w:szCs w:val="28"/>
        </w:rPr>
        <w:t xml:space="preserve"> </w:t>
      </w:r>
      <w:r w:rsidR="003A36F6" w:rsidRPr="0082787C">
        <w:rPr>
          <w:sz w:val="28"/>
          <w:szCs w:val="28"/>
        </w:rPr>
        <w:t>утратившими силу с 01 января 2019 года.</w:t>
      </w:r>
    </w:p>
    <w:p w:rsidR="004B30B8" w:rsidRDefault="003A36F6" w:rsidP="0082787C">
      <w:pPr>
        <w:numPr>
          <w:ilvl w:val="0"/>
          <w:numId w:val="1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Направить указанное Решение Главе района Д.А.Леснову для подписания и опубликования в установленном порядке.</w:t>
      </w:r>
    </w:p>
    <w:p w:rsidR="003A36F6" w:rsidRDefault="003A36F6" w:rsidP="0082787C">
      <w:pPr>
        <w:numPr>
          <w:ilvl w:val="0"/>
          <w:numId w:val="1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решения возложить на председателя  постоянной комиссии РСД по экономике и бюджету С.П.Рыдкина.</w:t>
      </w:r>
    </w:p>
    <w:p w:rsidR="003A36F6" w:rsidRDefault="003A36F6" w:rsidP="003A36F6">
      <w:pPr>
        <w:rPr>
          <w:sz w:val="28"/>
          <w:szCs w:val="28"/>
        </w:rPr>
      </w:pPr>
    </w:p>
    <w:p w:rsidR="003A36F6" w:rsidRDefault="003A36F6" w:rsidP="003A36F6">
      <w:pPr>
        <w:rPr>
          <w:sz w:val="28"/>
          <w:szCs w:val="28"/>
        </w:rPr>
      </w:pPr>
    </w:p>
    <w:p w:rsidR="0012424D" w:rsidRDefault="003A36F6" w:rsidP="003A36F6">
      <w:pPr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3A36F6" w:rsidRDefault="003A36F6" w:rsidP="003A36F6">
      <w:pPr>
        <w:rPr>
          <w:sz w:val="28"/>
          <w:szCs w:val="28"/>
        </w:rPr>
      </w:pPr>
      <w:r>
        <w:rPr>
          <w:sz w:val="28"/>
          <w:szCs w:val="28"/>
        </w:rPr>
        <w:t>Собрания депутатов                                                                 Н.И.Заикин</w:t>
      </w:r>
    </w:p>
    <w:p w:rsidR="0012424D" w:rsidRDefault="0012424D" w:rsidP="004402C4">
      <w:pPr>
        <w:jc w:val="center"/>
        <w:rPr>
          <w:sz w:val="28"/>
          <w:szCs w:val="28"/>
        </w:rPr>
      </w:pPr>
    </w:p>
    <w:p w:rsidR="0012424D" w:rsidRDefault="0012424D" w:rsidP="004402C4">
      <w:pPr>
        <w:jc w:val="center"/>
        <w:rPr>
          <w:sz w:val="28"/>
          <w:szCs w:val="28"/>
        </w:rPr>
      </w:pPr>
    </w:p>
    <w:p w:rsidR="0082787C" w:rsidRDefault="0082787C" w:rsidP="004402C4">
      <w:pPr>
        <w:jc w:val="center"/>
        <w:rPr>
          <w:sz w:val="28"/>
          <w:szCs w:val="28"/>
        </w:rPr>
      </w:pPr>
    </w:p>
    <w:p w:rsidR="0082787C" w:rsidRDefault="0082787C" w:rsidP="004402C4">
      <w:pPr>
        <w:jc w:val="center"/>
        <w:rPr>
          <w:sz w:val="28"/>
          <w:szCs w:val="28"/>
        </w:rPr>
      </w:pPr>
    </w:p>
    <w:p w:rsidR="00CD36F9" w:rsidRPr="004B30B8" w:rsidRDefault="00CD36F9" w:rsidP="004402C4">
      <w:pPr>
        <w:jc w:val="center"/>
        <w:rPr>
          <w:sz w:val="25"/>
          <w:szCs w:val="25"/>
        </w:rPr>
      </w:pPr>
      <w:r w:rsidRPr="004B30B8">
        <w:rPr>
          <w:sz w:val="25"/>
          <w:szCs w:val="25"/>
        </w:rPr>
        <w:t>Российская Федерация</w:t>
      </w:r>
    </w:p>
    <w:p w:rsidR="00CD36F9" w:rsidRPr="004B30B8" w:rsidRDefault="00CD36F9" w:rsidP="004402C4">
      <w:pPr>
        <w:jc w:val="center"/>
        <w:rPr>
          <w:sz w:val="25"/>
          <w:szCs w:val="25"/>
        </w:rPr>
      </w:pPr>
      <w:r w:rsidRPr="004B30B8">
        <w:rPr>
          <w:sz w:val="25"/>
          <w:szCs w:val="25"/>
        </w:rPr>
        <w:t>Ключевское районное Собрание депутатов</w:t>
      </w:r>
    </w:p>
    <w:p w:rsidR="00CD36F9" w:rsidRPr="004B30B8" w:rsidRDefault="00CD36F9" w:rsidP="004402C4">
      <w:pPr>
        <w:jc w:val="center"/>
        <w:rPr>
          <w:sz w:val="25"/>
          <w:szCs w:val="25"/>
        </w:rPr>
      </w:pPr>
      <w:r w:rsidRPr="004B30B8">
        <w:rPr>
          <w:sz w:val="25"/>
          <w:szCs w:val="25"/>
        </w:rPr>
        <w:t>Алтайского края</w:t>
      </w:r>
    </w:p>
    <w:p w:rsidR="00CD36F9" w:rsidRPr="004B30B8" w:rsidRDefault="00DC0345" w:rsidP="004402C4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Десятая </w:t>
      </w:r>
      <w:r w:rsidR="00CD36F9" w:rsidRPr="004B30B8">
        <w:rPr>
          <w:sz w:val="25"/>
          <w:szCs w:val="25"/>
        </w:rPr>
        <w:t xml:space="preserve">сессия </w:t>
      </w:r>
      <w:r w:rsidR="00401E15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седьмого </w:t>
      </w:r>
      <w:r w:rsidR="00401E15">
        <w:rPr>
          <w:sz w:val="25"/>
          <w:szCs w:val="25"/>
        </w:rPr>
        <w:t xml:space="preserve"> </w:t>
      </w:r>
      <w:r w:rsidR="00CD36F9" w:rsidRPr="004B30B8">
        <w:rPr>
          <w:sz w:val="25"/>
          <w:szCs w:val="25"/>
        </w:rPr>
        <w:t xml:space="preserve"> созыва</w:t>
      </w:r>
    </w:p>
    <w:p w:rsidR="00CD36F9" w:rsidRPr="004B30B8" w:rsidRDefault="00CD36F9" w:rsidP="004402C4">
      <w:pPr>
        <w:jc w:val="center"/>
        <w:rPr>
          <w:sz w:val="25"/>
          <w:szCs w:val="25"/>
        </w:rPr>
      </w:pPr>
    </w:p>
    <w:p w:rsidR="00CD36F9" w:rsidRPr="004B30B8" w:rsidRDefault="00CD36F9" w:rsidP="004402C4">
      <w:pPr>
        <w:jc w:val="center"/>
        <w:rPr>
          <w:sz w:val="25"/>
          <w:szCs w:val="25"/>
        </w:rPr>
      </w:pPr>
      <w:r w:rsidRPr="004B30B8">
        <w:rPr>
          <w:sz w:val="25"/>
          <w:szCs w:val="25"/>
        </w:rPr>
        <w:t>РЕШЕНИЕ</w:t>
      </w:r>
    </w:p>
    <w:p w:rsidR="00CD36F9" w:rsidRPr="004B30B8" w:rsidRDefault="00CD36F9" w:rsidP="004402C4">
      <w:pPr>
        <w:rPr>
          <w:sz w:val="25"/>
          <w:szCs w:val="25"/>
        </w:rPr>
      </w:pPr>
    </w:p>
    <w:p w:rsidR="00CD36F9" w:rsidRPr="004B30B8" w:rsidRDefault="00CD36F9" w:rsidP="00986715">
      <w:pPr>
        <w:jc w:val="both"/>
        <w:rPr>
          <w:sz w:val="25"/>
          <w:szCs w:val="25"/>
        </w:rPr>
      </w:pPr>
      <w:r w:rsidRPr="004B30B8">
        <w:rPr>
          <w:sz w:val="25"/>
          <w:szCs w:val="25"/>
        </w:rPr>
        <w:t xml:space="preserve">О системе налогообложения в виде </w:t>
      </w:r>
    </w:p>
    <w:p w:rsidR="00CD36F9" w:rsidRPr="004B30B8" w:rsidRDefault="00CD36F9" w:rsidP="00986715">
      <w:pPr>
        <w:jc w:val="both"/>
        <w:rPr>
          <w:sz w:val="25"/>
          <w:szCs w:val="25"/>
        </w:rPr>
      </w:pPr>
      <w:r w:rsidRPr="004B30B8">
        <w:rPr>
          <w:sz w:val="25"/>
          <w:szCs w:val="25"/>
        </w:rPr>
        <w:t>единого налога на вмененный доход</w:t>
      </w:r>
    </w:p>
    <w:p w:rsidR="00CD36F9" w:rsidRPr="004B30B8" w:rsidRDefault="00CD36F9" w:rsidP="00986715">
      <w:pPr>
        <w:jc w:val="both"/>
        <w:rPr>
          <w:sz w:val="25"/>
          <w:szCs w:val="25"/>
        </w:rPr>
      </w:pPr>
      <w:r w:rsidRPr="004B30B8">
        <w:rPr>
          <w:sz w:val="25"/>
          <w:szCs w:val="25"/>
        </w:rPr>
        <w:t>для отдельных видов деятельности</w:t>
      </w:r>
    </w:p>
    <w:p w:rsidR="00CD36F9" w:rsidRPr="004B30B8" w:rsidRDefault="00CD36F9" w:rsidP="00986715">
      <w:pPr>
        <w:jc w:val="both"/>
        <w:rPr>
          <w:sz w:val="25"/>
          <w:szCs w:val="25"/>
        </w:rPr>
      </w:pPr>
      <w:r w:rsidRPr="004B30B8">
        <w:rPr>
          <w:sz w:val="25"/>
          <w:szCs w:val="25"/>
        </w:rPr>
        <w:t xml:space="preserve">на территории  муниципального </w:t>
      </w:r>
    </w:p>
    <w:p w:rsidR="00CD36F9" w:rsidRPr="004B30B8" w:rsidRDefault="00CD36F9" w:rsidP="00986715">
      <w:pPr>
        <w:jc w:val="both"/>
        <w:rPr>
          <w:sz w:val="25"/>
          <w:szCs w:val="25"/>
        </w:rPr>
      </w:pPr>
      <w:r w:rsidRPr="004B30B8">
        <w:rPr>
          <w:sz w:val="25"/>
          <w:szCs w:val="25"/>
        </w:rPr>
        <w:t>образования Ключевский район</w:t>
      </w:r>
    </w:p>
    <w:p w:rsidR="00CD36F9" w:rsidRPr="004B30B8" w:rsidRDefault="00CD36F9" w:rsidP="004402C4">
      <w:pPr>
        <w:rPr>
          <w:sz w:val="25"/>
          <w:szCs w:val="25"/>
        </w:rPr>
      </w:pPr>
    </w:p>
    <w:p w:rsidR="00CD36F9" w:rsidRPr="004B30B8" w:rsidRDefault="00CD36F9" w:rsidP="00494754">
      <w:pPr>
        <w:jc w:val="both"/>
        <w:rPr>
          <w:sz w:val="25"/>
          <w:szCs w:val="25"/>
        </w:rPr>
      </w:pPr>
      <w:r w:rsidRPr="004B30B8">
        <w:rPr>
          <w:sz w:val="25"/>
          <w:szCs w:val="25"/>
        </w:rPr>
        <w:t xml:space="preserve">       </w:t>
      </w:r>
      <w:r w:rsidR="00494754" w:rsidRPr="004B30B8">
        <w:rPr>
          <w:sz w:val="25"/>
          <w:szCs w:val="25"/>
        </w:rPr>
        <w:t>Настоящим Решением, в соответствии с Налоговым кодексом Российской Федерации (далее НК РФ) на территории Ключевского района:</w:t>
      </w:r>
    </w:p>
    <w:p w:rsidR="00494754" w:rsidRPr="004B30B8" w:rsidRDefault="00494754" w:rsidP="00494754">
      <w:pPr>
        <w:jc w:val="both"/>
        <w:rPr>
          <w:sz w:val="25"/>
          <w:szCs w:val="25"/>
        </w:rPr>
      </w:pPr>
    </w:p>
    <w:p w:rsidR="00CD36F9" w:rsidRPr="004B30B8" w:rsidRDefault="00CD36F9" w:rsidP="004402C4">
      <w:pPr>
        <w:rPr>
          <w:sz w:val="25"/>
          <w:szCs w:val="25"/>
        </w:rPr>
      </w:pPr>
    </w:p>
    <w:p w:rsidR="00CD36F9" w:rsidRPr="004B30B8" w:rsidRDefault="00494754" w:rsidP="00494754">
      <w:pPr>
        <w:numPr>
          <w:ilvl w:val="0"/>
          <w:numId w:val="2"/>
        </w:numPr>
        <w:jc w:val="both"/>
        <w:rPr>
          <w:sz w:val="25"/>
          <w:szCs w:val="25"/>
        </w:rPr>
      </w:pPr>
      <w:r w:rsidRPr="004B30B8">
        <w:rPr>
          <w:sz w:val="25"/>
          <w:szCs w:val="25"/>
        </w:rPr>
        <w:t>Установить и ввести в действие систему налогообложения в виде единого налога на вмененный доход для отдельных видов деятельности (далее – единый налог) в порядке и в пределах, отнесенных НК РФ к ведению органов муниципальных районов, обязательный к уплате всеми  плательщиками, осуществляющими предпринимательскую деятельность на территории Ключевского района, определенную пунктом 2 настоящего Решения.</w:t>
      </w:r>
    </w:p>
    <w:p w:rsidR="007B71AC" w:rsidRPr="004B30B8" w:rsidRDefault="007B71AC" w:rsidP="007B71AC">
      <w:pPr>
        <w:ind w:left="720"/>
        <w:jc w:val="both"/>
        <w:rPr>
          <w:sz w:val="25"/>
          <w:szCs w:val="25"/>
        </w:rPr>
      </w:pPr>
    </w:p>
    <w:p w:rsidR="00494754" w:rsidRPr="004B30B8" w:rsidRDefault="00494754" w:rsidP="00494754">
      <w:pPr>
        <w:numPr>
          <w:ilvl w:val="0"/>
          <w:numId w:val="2"/>
        </w:numPr>
        <w:jc w:val="both"/>
        <w:rPr>
          <w:sz w:val="25"/>
          <w:szCs w:val="25"/>
        </w:rPr>
      </w:pPr>
      <w:r w:rsidRPr="004B30B8">
        <w:rPr>
          <w:rStyle w:val="blk"/>
          <w:sz w:val="25"/>
          <w:szCs w:val="25"/>
        </w:rPr>
        <w:t xml:space="preserve">Система налогообложения в виде единого налога </w:t>
      </w:r>
      <w:r w:rsidR="007B71AC" w:rsidRPr="004B30B8">
        <w:rPr>
          <w:rStyle w:val="blk"/>
          <w:sz w:val="25"/>
          <w:szCs w:val="25"/>
        </w:rPr>
        <w:t>вводится</w:t>
      </w:r>
      <w:r w:rsidRPr="004B30B8">
        <w:rPr>
          <w:rStyle w:val="blk"/>
          <w:sz w:val="25"/>
          <w:szCs w:val="25"/>
        </w:rPr>
        <w:t xml:space="preserve"> в отношении следующих видов предпринимательской деятельности:</w:t>
      </w:r>
    </w:p>
    <w:p w:rsidR="00CD36F9" w:rsidRPr="004B30B8" w:rsidRDefault="00CD36F9" w:rsidP="004402C4">
      <w:pPr>
        <w:jc w:val="both"/>
        <w:rPr>
          <w:sz w:val="25"/>
          <w:szCs w:val="25"/>
        </w:rPr>
      </w:pPr>
    </w:p>
    <w:p w:rsidR="00CD36F9" w:rsidRPr="004B30B8" w:rsidRDefault="007B71AC" w:rsidP="007B71AC">
      <w:pPr>
        <w:numPr>
          <w:ilvl w:val="0"/>
          <w:numId w:val="3"/>
        </w:numPr>
        <w:jc w:val="both"/>
        <w:rPr>
          <w:rStyle w:val="blk"/>
          <w:sz w:val="25"/>
          <w:szCs w:val="25"/>
        </w:rPr>
      </w:pPr>
      <w:r w:rsidRPr="004B30B8">
        <w:rPr>
          <w:rStyle w:val="blk"/>
          <w:sz w:val="25"/>
          <w:szCs w:val="25"/>
        </w:rPr>
        <w:t xml:space="preserve">оказания бытовых услуг. </w:t>
      </w:r>
      <w:hyperlink r:id="rId6" w:anchor="dst100009" w:history="1">
        <w:r w:rsidRPr="004B30B8">
          <w:rPr>
            <w:rStyle w:val="a5"/>
            <w:color w:val="auto"/>
            <w:sz w:val="25"/>
            <w:szCs w:val="25"/>
            <w:u w:val="none"/>
          </w:rPr>
          <w:t>Коды</w:t>
        </w:r>
      </w:hyperlink>
      <w:r w:rsidRPr="004B30B8">
        <w:rPr>
          <w:rStyle w:val="blk"/>
          <w:sz w:val="25"/>
          <w:szCs w:val="25"/>
        </w:rPr>
        <w:t xml:space="preserve"> видов деятельности в соответствии с Общероссийским </w:t>
      </w:r>
      <w:hyperlink r:id="rId7" w:anchor="dst0" w:history="1">
        <w:r w:rsidRPr="004B30B8">
          <w:rPr>
            <w:rStyle w:val="a5"/>
            <w:color w:val="auto"/>
            <w:sz w:val="25"/>
            <w:szCs w:val="25"/>
            <w:u w:val="none"/>
          </w:rPr>
          <w:t>классификатором</w:t>
        </w:r>
      </w:hyperlink>
      <w:r w:rsidRPr="004B30B8">
        <w:rPr>
          <w:rStyle w:val="blk"/>
          <w:sz w:val="25"/>
          <w:szCs w:val="25"/>
        </w:rPr>
        <w:t xml:space="preserve"> видов экономической деятельности и </w:t>
      </w:r>
      <w:hyperlink r:id="rId8" w:anchor="dst100012" w:history="1">
        <w:r w:rsidRPr="004B30B8">
          <w:rPr>
            <w:rStyle w:val="a5"/>
            <w:color w:val="auto"/>
            <w:sz w:val="25"/>
            <w:szCs w:val="25"/>
            <w:u w:val="none"/>
          </w:rPr>
          <w:t>коды</w:t>
        </w:r>
      </w:hyperlink>
      <w:r w:rsidRPr="004B30B8">
        <w:rPr>
          <w:rStyle w:val="blk"/>
          <w:sz w:val="25"/>
          <w:szCs w:val="25"/>
        </w:rPr>
        <w:t xml:space="preserve"> услуг в соответствии с Общероссийским </w:t>
      </w:r>
      <w:hyperlink r:id="rId9" w:anchor="dst0" w:history="1">
        <w:r w:rsidRPr="004B30B8">
          <w:rPr>
            <w:rStyle w:val="a5"/>
            <w:color w:val="auto"/>
            <w:sz w:val="25"/>
            <w:szCs w:val="25"/>
            <w:u w:val="none"/>
          </w:rPr>
          <w:t>классификатором</w:t>
        </w:r>
      </w:hyperlink>
      <w:r w:rsidRPr="004B30B8">
        <w:rPr>
          <w:rStyle w:val="blk"/>
          <w:sz w:val="25"/>
          <w:szCs w:val="25"/>
        </w:rPr>
        <w:t xml:space="preserve"> продукции по видам экономической деятельности, относящихся к бытовым услугам, определяются Правительством Российской Федерации</w:t>
      </w:r>
    </w:p>
    <w:p w:rsidR="007B71AC" w:rsidRPr="004B30B8" w:rsidRDefault="007B71AC" w:rsidP="007B71AC">
      <w:pPr>
        <w:numPr>
          <w:ilvl w:val="0"/>
          <w:numId w:val="3"/>
        </w:numPr>
        <w:jc w:val="both"/>
        <w:rPr>
          <w:rStyle w:val="blk"/>
          <w:sz w:val="25"/>
          <w:szCs w:val="25"/>
        </w:rPr>
      </w:pPr>
      <w:r w:rsidRPr="004B30B8">
        <w:rPr>
          <w:rStyle w:val="blk"/>
          <w:sz w:val="25"/>
          <w:szCs w:val="25"/>
        </w:rPr>
        <w:t>оказания ветеринарных услуг</w:t>
      </w:r>
    </w:p>
    <w:p w:rsidR="007B71AC" w:rsidRPr="004B30B8" w:rsidRDefault="007B71AC" w:rsidP="007B71AC">
      <w:pPr>
        <w:numPr>
          <w:ilvl w:val="0"/>
          <w:numId w:val="3"/>
        </w:numPr>
        <w:jc w:val="both"/>
        <w:rPr>
          <w:rStyle w:val="blk"/>
          <w:sz w:val="25"/>
          <w:szCs w:val="25"/>
        </w:rPr>
      </w:pPr>
      <w:r w:rsidRPr="004B30B8">
        <w:rPr>
          <w:rStyle w:val="blk"/>
          <w:sz w:val="25"/>
          <w:szCs w:val="25"/>
        </w:rPr>
        <w:t>оказания услуг по ремонту, техническому обслуживанию и мойке автомототранспортных средств</w:t>
      </w:r>
    </w:p>
    <w:p w:rsidR="007B71AC" w:rsidRPr="004B30B8" w:rsidRDefault="007B71AC" w:rsidP="007B71AC">
      <w:pPr>
        <w:numPr>
          <w:ilvl w:val="0"/>
          <w:numId w:val="3"/>
        </w:numPr>
        <w:jc w:val="both"/>
        <w:rPr>
          <w:rStyle w:val="blk"/>
          <w:sz w:val="25"/>
          <w:szCs w:val="25"/>
        </w:rPr>
      </w:pPr>
      <w:r w:rsidRPr="004B30B8">
        <w:rPr>
          <w:rStyle w:val="blk"/>
          <w:sz w:val="25"/>
          <w:szCs w:val="25"/>
        </w:rPr>
        <w:t xml:space="preserve">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</w:t>
      </w:r>
      <w:hyperlink r:id="rId10" w:anchor="dst4171" w:history="1">
        <w:r w:rsidRPr="004B30B8">
          <w:rPr>
            <w:rStyle w:val="a5"/>
            <w:color w:val="auto"/>
            <w:sz w:val="25"/>
            <w:szCs w:val="25"/>
            <w:u w:val="none"/>
          </w:rPr>
          <w:t>платных стоянках</w:t>
        </w:r>
      </w:hyperlink>
      <w:r w:rsidRPr="004B30B8">
        <w:rPr>
          <w:rStyle w:val="blk"/>
          <w:sz w:val="25"/>
          <w:szCs w:val="25"/>
        </w:rPr>
        <w:t xml:space="preserve"> (за исключением штрафных автостоянок)</w:t>
      </w:r>
    </w:p>
    <w:p w:rsidR="007B71AC" w:rsidRPr="004B30B8" w:rsidRDefault="007B71AC" w:rsidP="007B71AC">
      <w:pPr>
        <w:numPr>
          <w:ilvl w:val="0"/>
          <w:numId w:val="3"/>
        </w:numPr>
        <w:jc w:val="both"/>
        <w:rPr>
          <w:rStyle w:val="blk"/>
          <w:sz w:val="25"/>
          <w:szCs w:val="25"/>
        </w:rPr>
      </w:pPr>
      <w:r w:rsidRPr="004B30B8">
        <w:rPr>
          <w:rStyle w:val="blk"/>
          <w:sz w:val="25"/>
          <w:szCs w:val="25"/>
        </w:rPr>
        <w:t>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</w:t>
      </w:r>
    </w:p>
    <w:p w:rsidR="007B71AC" w:rsidRPr="004B30B8" w:rsidRDefault="001503D7" w:rsidP="007B71AC">
      <w:pPr>
        <w:numPr>
          <w:ilvl w:val="0"/>
          <w:numId w:val="3"/>
        </w:numPr>
        <w:jc w:val="both"/>
        <w:rPr>
          <w:rStyle w:val="blk"/>
          <w:sz w:val="25"/>
          <w:szCs w:val="25"/>
        </w:rPr>
      </w:pPr>
      <w:hyperlink r:id="rId11" w:anchor="dst4172" w:history="1">
        <w:r w:rsidR="007B71AC" w:rsidRPr="004B30B8">
          <w:rPr>
            <w:rStyle w:val="a5"/>
            <w:color w:val="auto"/>
            <w:sz w:val="25"/>
            <w:szCs w:val="25"/>
            <w:u w:val="none"/>
          </w:rPr>
          <w:t>розничной торговли</w:t>
        </w:r>
      </w:hyperlink>
      <w:r w:rsidR="007B71AC" w:rsidRPr="004B30B8">
        <w:rPr>
          <w:rStyle w:val="blk"/>
          <w:sz w:val="25"/>
          <w:szCs w:val="25"/>
        </w:rPr>
        <w:t xml:space="preserve">, осуществляемой через </w:t>
      </w:r>
      <w:hyperlink r:id="rId12" w:anchor="dst1846" w:history="1">
        <w:r w:rsidR="007B71AC" w:rsidRPr="004B30B8">
          <w:rPr>
            <w:rStyle w:val="a5"/>
            <w:color w:val="auto"/>
            <w:sz w:val="25"/>
            <w:szCs w:val="25"/>
            <w:u w:val="none"/>
          </w:rPr>
          <w:t>магазины</w:t>
        </w:r>
      </w:hyperlink>
      <w:r w:rsidR="007B71AC" w:rsidRPr="004B30B8">
        <w:rPr>
          <w:rStyle w:val="blk"/>
          <w:sz w:val="25"/>
          <w:szCs w:val="25"/>
        </w:rPr>
        <w:t xml:space="preserve"> и </w:t>
      </w:r>
      <w:hyperlink r:id="rId13" w:anchor="dst1847" w:history="1">
        <w:r w:rsidR="007B71AC" w:rsidRPr="004B30B8">
          <w:rPr>
            <w:rStyle w:val="a5"/>
            <w:color w:val="auto"/>
            <w:sz w:val="25"/>
            <w:szCs w:val="25"/>
            <w:u w:val="none"/>
          </w:rPr>
          <w:t>павильоны</w:t>
        </w:r>
      </w:hyperlink>
      <w:r w:rsidR="007B71AC" w:rsidRPr="004B30B8">
        <w:rPr>
          <w:rStyle w:val="blk"/>
          <w:sz w:val="25"/>
          <w:szCs w:val="25"/>
        </w:rPr>
        <w:t xml:space="preserve"> с </w:t>
      </w:r>
      <w:hyperlink r:id="rId14" w:anchor="dst1842" w:history="1">
        <w:r w:rsidR="007B71AC" w:rsidRPr="004B30B8">
          <w:rPr>
            <w:rStyle w:val="a5"/>
            <w:color w:val="auto"/>
            <w:sz w:val="25"/>
            <w:szCs w:val="25"/>
            <w:u w:val="none"/>
          </w:rPr>
          <w:t>площадью торгового зала</w:t>
        </w:r>
      </w:hyperlink>
      <w:r w:rsidR="007B71AC" w:rsidRPr="004B30B8">
        <w:rPr>
          <w:rStyle w:val="blk"/>
          <w:sz w:val="25"/>
          <w:szCs w:val="25"/>
        </w:rPr>
        <w:t xml:space="preserve"> не более 150 квадратных метров по каждому объекту организации торговли</w:t>
      </w:r>
    </w:p>
    <w:p w:rsidR="007B71AC" w:rsidRPr="004B30B8" w:rsidRDefault="007B71AC" w:rsidP="007B71AC">
      <w:pPr>
        <w:numPr>
          <w:ilvl w:val="0"/>
          <w:numId w:val="3"/>
        </w:numPr>
        <w:jc w:val="both"/>
        <w:rPr>
          <w:rStyle w:val="blk"/>
          <w:sz w:val="25"/>
          <w:szCs w:val="25"/>
        </w:rPr>
      </w:pPr>
      <w:r w:rsidRPr="004B30B8">
        <w:rPr>
          <w:rStyle w:val="blk"/>
          <w:sz w:val="25"/>
          <w:szCs w:val="25"/>
        </w:rPr>
        <w:t xml:space="preserve">розничной торговли, осуществляемой через объекты </w:t>
      </w:r>
      <w:hyperlink r:id="rId15" w:anchor="dst3455" w:history="1">
        <w:r w:rsidRPr="004B30B8">
          <w:rPr>
            <w:rStyle w:val="a5"/>
            <w:color w:val="auto"/>
            <w:sz w:val="25"/>
            <w:szCs w:val="25"/>
            <w:u w:val="none"/>
          </w:rPr>
          <w:t>стационарной торговой сети, не имеющей торговых залов</w:t>
        </w:r>
      </w:hyperlink>
      <w:r w:rsidRPr="004B30B8">
        <w:rPr>
          <w:rStyle w:val="blk"/>
          <w:sz w:val="25"/>
          <w:szCs w:val="25"/>
        </w:rPr>
        <w:t xml:space="preserve">, а также объекты </w:t>
      </w:r>
      <w:hyperlink r:id="rId16" w:anchor="dst1836" w:history="1">
        <w:r w:rsidRPr="004B30B8">
          <w:rPr>
            <w:rStyle w:val="a5"/>
            <w:color w:val="auto"/>
            <w:sz w:val="25"/>
            <w:szCs w:val="25"/>
            <w:u w:val="none"/>
          </w:rPr>
          <w:t>нестационарной торговой сети</w:t>
        </w:r>
      </w:hyperlink>
    </w:p>
    <w:p w:rsidR="007B71AC" w:rsidRPr="004B30B8" w:rsidRDefault="007B71AC" w:rsidP="007B71AC">
      <w:pPr>
        <w:numPr>
          <w:ilvl w:val="0"/>
          <w:numId w:val="3"/>
        </w:numPr>
        <w:jc w:val="both"/>
        <w:rPr>
          <w:rStyle w:val="blk"/>
          <w:sz w:val="25"/>
          <w:szCs w:val="25"/>
        </w:rPr>
      </w:pPr>
      <w:r w:rsidRPr="004B30B8">
        <w:rPr>
          <w:rStyle w:val="blk"/>
          <w:sz w:val="25"/>
          <w:szCs w:val="25"/>
        </w:rPr>
        <w:lastRenderedPageBreak/>
        <w:t xml:space="preserve">оказания </w:t>
      </w:r>
      <w:hyperlink r:id="rId17" w:anchor="dst3456" w:history="1">
        <w:r w:rsidRPr="004B30B8">
          <w:rPr>
            <w:rStyle w:val="a5"/>
            <w:color w:val="auto"/>
            <w:sz w:val="25"/>
            <w:szCs w:val="25"/>
            <w:u w:val="none"/>
          </w:rPr>
          <w:t>услуг общественного питания</w:t>
        </w:r>
      </w:hyperlink>
      <w:r w:rsidRPr="004B30B8">
        <w:rPr>
          <w:rStyle w:val="blk"/>
          <w:sz w:val="25"/>
          <w:szCs w:val="25"/>
        </w:rPr>
        <w:t xml:space="preserve">, осуществляемых через объекты организации общественного питания с </w:t>
      </w:r>
      <w:hyperlink r:id="rId18" w:anchor="dst1843" w:history="1">
        <w:r w:rsidRPr="004B30B8">
          <w:rPr>
            <w:rStyle w:val="a5"/>
            <w:color w:val="auto"/>
            <w:sz w:val="25"/>
            <w:szCs w:val="25"/>
            <w:u w:val="none"/>
          </w:rPr>
          <w:t>площадью зала обслуживания посетителей</w:t>
        </w:r>
      </w:hyperlink>
      <w:r w:rsidRPr="004B30B8">
        <w:rPr>
          <w:rStyle w:val="blk"/>
          <w:sz w:val="25"/>
          <w:szCs w:val="25"/>
        </w:rPr>
        <w:t xml:space="preserve"> не более 150 квадратных метров по каждому объекту организации общественного питания</w:t>
      </w:r>
    </w:p>
    <w:p w:rsidR="007B71AC" w:rsidRPr="004B30B8" w:rsidRDefault="007B71AC" w:rsidP="007B71AC">
      <w:pPr>
        <w:numPr>
          <w:ilvl w:val="0"/>
          <w:numId w:val="3"/>
        </w:numPr>
        <w:jc w:val="both"/>
        <w:rPr>
          <w:rStyle w:val="blk"/>
          <w:sz w:val="25"/>
          <w:szCs w:val="25"/>
        </w:rPr>
      </w:pPr>
      <w:r w:rsidRPr="004B30B8">
        <w:rPr>
          <w:rStyle w:val="blk"/>
          <w:sz w:val="25"/>
          <w:szCs w:val="25"/>
        </w:rPr>
        <w:t xml:space="preserve">оказания услуг общественного питания, осуществляемых через объекты организации общественного питания, </w:t>
      </w:r>
      <w:hyperlink r:id="rId19" w:anchor="dst4174" w:history="1">
        <w:r w:rsidRPr="004B30B8">
          <w:rPr>
            <w:rStyle w:val="a5"/>
            <w:color w:val="auto"/>
            <w:sz w:val="25"/>
            <w:szCs w:val="25"/>
            <w:u w:val="none"/>
          </w:rPr>
          <w:t>не имеющие зала обслуживания посетителей</w:t>
        </w:r>
      </w:hyperlink>
    </w:p>
    <w:p w:rsidR="007B71AC" w:rsidRPr="004B30B8" w:rsidRDefault="001503D7" w:rsidP="007B71AC">
      <w:pPr>
        <w:numPr>
          <w:ilvl w:val="0"/>
          <w:numId w:val="3"/>
        </w:numPr>
        <w:jc w:val="both"/>
        <w:rPr>
          <w:rStyle w:val="blk"/>
          <w:sz w:val="25"/>
          <w:szCs w:val="25"/>
        </w:rPr>
      </w:pPr>
      <w:hyperlink r:id="rId20" w:anchor="dst4176" w:history="1">
        <w:r w:rsidR="007B71AC" w:rsidRPr="004B30B8">
          <w:rPr>
            <w:rStyle w:val="a5"/>
            <w:color w:val="auto"/>
            <w:sz w:val="25"/>
            <w:szCs w:val="25"/>
            <w:u w:val="none"/>
          </w:rPr>
          <w:t>распространения наружной рекламы</w:t>
        </w:r>
      </w:hyperlink>
      <w:r w:rsidR="007B71AC" w:rsidRPr="004B30B8">
        <w:rPr>
          <w:rStyle w:val="blk"/>
          <w:sz w:val="25"/>
          <w:szCs w:val="25"/>
        </w:rPr>
        <w:t xml:space="preserve"> с использованием рекламных конструкций</w:t>
      </w:r>
    </w:p>
    <w:p w:rsidR="007B71AC" w:rsidRPr="004B30B8" w:rsidRDefault="001503D7" w:rsidP="007B71AC">
      <w:pPr>
        <w:numPr>
          <w:ilvl w:val="0"/>
          <w:numId w:val="3"/>
        </w:numPr>
        <w:jc w:val="both"/>
        <w:rPr>
          <w:rStyle w:val="blk"/>
          <w:sz w:val="25"/>
          <w:szCs w:val="25"/>
        </w:rPr>
      </w:pPr>
      <w:hyperlink r:id="rId21" w:anchor="dst4177" w:history="1">
        <w:r w:rsidR="007B71AC" w:rsidRPr="004B30B8">
          <w:rPr>
            <w:rStyle w:val="a5"/>
            <w:color w:val="auto"/>
            <w:sz w:val="25"/>
            <w:szCs w:val="25"/>
            <w:u w:val="none"/>
          </w:rPr>
          <w:t>размещения рекламы</w:t>
        </w:r>
      </w:hyperlink>
      <w:r w:rsidR="007B71AC" w:rsidRPr="004B30B8">
        <w:rPr>
          <w:rStyle w:val="blk"/>
          <w:sz w:val="25"/>
          <w:szCs w:val="25"/>
        </w:rPr>
        <w:t xml:space="preserve"> с использованием внешних и внутренних поверхностей транспортных средств</w:t>
      </w:r>
    </w:p>
    <w:p w:rsidR="007B71AC" w:rsidRPr="004B30B8" w:rsidRDefault="007B71AC" w:rsidP="007B71AC">
      <w:pPr>
        <w:numPr>
          <w:ilvl w:val="0"/>
          <w:numId w:val="3"/>
        </w:numPr>
        <w:jc w:val="both"/>
        <w:rPr>
          <w:rStyle w:val="blk"/>
          <w:sz w:val="25"/>
          <w:szCs w:val="25"/>
        </w:rPr>
      </w:pPr>
      <w:r w:rsidRPr="004B30B8">
        <w:rPr>
          <w:rStyle w:val="blk"/>
          <w:sz w:val="25"/>
          <w:szCs w:val="25"/>
        </w:rPr>
        <w:t xml:space="preserve">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</w:t>
      </w:r>
      <w:hyperlink r:id="rId22" w:anchor="dst3461" w:history="1">
        <w:r w:rsidRPr="004B30B8">
          <w:rPr>
            <w:rStyle w:val="a5"/>
            <w:color w:val="auto"/>
            <w:sz w:val="25"/>
            <w:szCs w:val="25"/>
            <w:u w:val="none"/>
          </w:rPr>
          <w:t>помещений для временного размещения и проживания</w:t>
        </w:r>
      </w:hyperlink>
      <w:r w:rsidRPr="004B30B8">
        <w:rPr>
          <w:rStyle w:val="blk"/>
          <w:sz w:val="25"/>
          <w:szCs w:val="25"/>
        </w:rPr>
        <w:t xml:space="preserve"> не более 500 квадратных метров</w:t>
      </w:r>
    </w:p>
    <w:p w:rsidR="007B71AC" w:rsidRPr="004B30B8" w:rsidRDefault="007B71AC" w:rsidP="007B71AC">
      <w:pPr>
        <w:numPr>
          <w:ilvl w:val="0"/>
          <w:numId w:val="3"/>
        </w:numPr>
        <w:jc w:val="both"/>
        <w:rPr>
          <w:rStyle w:val="blk"/>
          <w:sz w:val="25"/>
          <w:szCs w:val="25"/>
        </w:rPr>
      </w:pPr>
      <w:r w:rsidRPr="004B30B8">
        <w:rPr>
          <w:rStyle w:val="blk"/>
          <w:sz w:val="25"/>
          <w:szCs w:val="25"/>
        </w:rPr>
        <w:t xml:space="preserve">оказания услуг по передаче во временное владение и (или) в пользование </w:t>
      </w:r>
      <w:hyperlink r:id="rId23" w:anchor="dst3458" w:history="1">
        <w:r w:rsidRPr="004B30B8">
          <w:rPr>
            <w:rStyle w:val="a5"/>
            <w:color w:val="auto"/>
            <w:sz w:val="25"/>
            <w:szCs w:val="25"/>
            <w:u w:val="none"/>
          </w:rPr>
          <w:t>торговых мест</w:t>
        </w:r>
      </w:hyperlink>
      <w:r w:rsidRPr="004B30B8">
        <w:rPr>
          <w:rStyle w:val="blk"/>
          <w:sz w:val="25"/>
          <w:szCs w:val="25"/>
        </w:rPr>
        <w:t xml:space="preserve">, расположенных в объектах </w:t>
      </w:r>
      <w:hyperlink r:id="rId24" w:anchor="dst3455" w:history="1">
        <w:r w:rsidRPr="004B30B8">
          <w:rPr>
            <w:rStyle w:val="a5"/>
            <w:color w:val="auto"/>
            <w:sz w:val="25"/>
            <w:szCs w:val="25"/>
            <w:u w:val="none"/>
          </w:rPr>
          <w:t>стационарной торговой сети, не имеющих торговых залов</w:t>
        </w:r>
      </w:hyperlink>
      <w:r w:rsidRPr="004B30B8">
        <w:rPr>
          <w:rStyle w:val="blk"/>
          <w:sz w:val="25"/>
          <w:szCs w:val="25"/>
        </w:rPr>
        <w:t xml:space="preserve">, объектов </w:t>
      </w:r>
      <w:hyperlink r:id="rId25" w:anchor="dst1836" w:history="1">
        <w:r w:rsidRPr="004B30B8">
          <w:rPr>
            <w:rStyle w:val="a5"/>
            <w:color w:val="auto"/>
            <w:sz w:val="25"/>
            <w:szCs w:val="25"/>
            <w:u w:val="none"/>
          </w:rPr>
          <w:t>нестационарной торговой сети</w:t>
        </w:r>
      </w:hyperlink>
      <w:r w:rsidRPr="004B30B8">
        <w:rPr>
          <w:rStyle w:val="blk"/>
          <w:sz w:val="25"/>
          <w:szCs w:val="25"/>
        </w:rPr>
        <w:t xml:space="preserve">, а также объектов организации общественного питания, </w:t>
      </w:r>
      <w:hyperlink r:id="rId26" w:anchor="dst4174" w:history="1">
        <w:r w:rsidRPr="004B30B8">
          <w:rPr>
            <w:rStyle w:val="a5"/>
            <w:color w:val="auto"/>
            <w:sz w:val="25"/>
            <w:szCs w:val="25"/>
            <w:u w:val="none"/>
          </w:rPr>
          <w:t>не имеющих зала обслуживания посетителей</w:t>
        </w:r>
      </w:hyperlink>
    </w:p>
    <w:p w:rsidR="007B71AC" w:rsidRPr="004B30B8" w:rsidRDefault="007B71AC" w:rsidP="007B71AC">
      <w:pPr>
        <w:numPr>
          <w:ilvl w:val="0"/>
          <w:numId w:val="3"/>
        </w:numPr>
        <w:jc w:val="both"/>
        <w:rPr>
          <w:rStyle w:val="blk"/>
          <w:sz w:val="25"/>
          <w:szCs w:val="25"/>
        </w:rPr>
      </w:pPr>
      <w:r w:rsidRPr="004B30B8">
        <w:rPr>
          <w:rStyle w:val="blk"/>
          <w:sz w:val="25"/>
          <w:szCs w:val="25"/>
        </w:rPr>
        <w:t xml:space="preserve">оказания услуг по передаче во временное владение и (или) в пользование земельных участков для размещения объектов </w:t>
      </w:r>
      <w:hyperlink r:id="rId27" w:anchor="dst4173" w:history="1">
        <w:r w:rsidRPr="004B30B8">
          <w:rPr>
            <w:rStyle w:val="a5"/>
            <w:color w:val="auto"/>
            <w:sz w:val="25"/>
            <w:szCs w:val="25"/>
            <w:u w:val="none"/>
          </w:rPr>
          <w:t>стационарной</w:t>
        </w:r>
      </w:hyperlink>
      <w:r w:rsidRPr="004B30B8">
        <w:rPr>
          <w:rStyle w:val="blk"/>
          <w:sz w:val="25"/>
          <w:szCs w:val="25"/>
        </w:rPr>
        <w:t xml:space="preserve"> и </w:t>
      </w:r>
      <w:hyperlink r:id="rId28" w:anchor="dst1836" w:history="1">
        <w:r w:rsidRPr="004B30B8">
          <w:rPr>
            <w:rStyle w:val="a5"/>
            <w:color w:val="auto"/>
            <w:sz w:val="25"/>
            <w:szCs w:val="25"/>
            <w:u w:val="none"/>
          </w:rPr>
          <w:t>нестационарной</w:t>
        </w:r>
      </w:hyperlink>
      <w:r w:rsidRPr="004B30B8">
        <w:rPr>
          <w:rStyle w:val="blk"/>
          <w:sz w:val="25"/>
          <w:szCs w:val="25"/>
        </w:rPr>
        <w:t xml:space="preserve"> торговой сети, а также </w:t>
      </w:r>
      <w:hyperlink r:id="rId29" w:anchor="dst1840" w:history="1">
        <w:r w:rsidRPr="004B30B8">
          <w:rPr>
            <w:rStyle w:val="a5"/>
            <w:color w:val="auto"/>
            <w:sz w:val="25"/>
            <w:szCs w:val="25"/>
            <w:u w:val="none"/>
          </w:rPr>
          <w:t>объектов организации общественного питания</w:t>
        </w:r>
      </w:hyperlink>
      <w:r w:rsidRPr="004B30B8">
        <w:rPr>
          <w:rStyle w:val="blk"/>
          <w:sz w:val="25"/>
          <w:szCs w:val="25"/>
        </w:rPr>
        <w:t>.</w:t>
      </w:r>
    </w:p>
    <w:p w:rsidR="007B71AC" w:rsidRPr="004B30B8" w:rsidRDefault="007B71AC" w:rsidP="007B71AC">
      <w:pPr>
        <w:ind w:left="720"/>
        <w:jc w:val="both"/>
        <w:rPr>
          <w:rStyle w:val="blk"/>
          <w:sz w:val="25"/>
          <w:szCs w:val="25"/>
        </w:rPr>
      </w:pPr>
    </w:p>
    <w:p w:rsidR="007B71AC" w:rsidRPr="004B30B8" w:rsidRDefault="007B71AC" w:rsidP="007B71AC">
      <w:pPr>
        <w:ind w:left="720"/>
        <w:jc w:val="both"/>
        <w:rPr>
          <w:rStyle w:val="blk"/>
          <w:sz w:val="25"/>
          <w:szCs w:val="25"/>
        </w:rPr>
      </w:pPr>
    </w:p>
    <w:p w:rsidR="007B71AC" w:rsidRPr="004B30B8" w:rsidRDefault="007B71AC" w:rsidP="007B71AC">
      <w:pPr>
        <w:numPr>
          <w:ilvl w:val="0"/>
          <w:numId w:val="2"/>
        </w:numPr>
        <w:jc w:val="both"/>
        <w:rPr>
          <w:rStyle w:val="blk"/>
          <w:sz w:val="25"/>
          <w:szCs w:val="25"/>
        </w:rPr>
      </w:pPr>
      <w:r w:rsidRPr="004B30B8">
        <w:rPr>
          <w:rStyle w:val="blk"/>
          <w:sz w:val="25"/>
          <w:szCs w:val="25"/>
        </w:rPr>
        <w:t>Значение корректирующего коэффициента базовой доходности К2, учитывающего совокупность особенностей ведения предпринимательской деятельности, определяется путем умножения соответствующих видам деятельности коэффициентов, указанных в приложениях 1-10 к настоящему Решению, при получении значения менее 0,005, используется значение коэффициента, равное 0,005.</w:t>
      </w:r>
    </w:p>
    <w:p w:rsidR="007B71AC" w:rsidRPr="004B30B8" w:rsidRDefault="007B71AC" w:rsidP="007B71AC">
      <w:pPr>
        <w:jc w:val="both"/>
        <w:rPr>
          <w:rStyle w:val="blk"/>
          <w:sz w:val="25"/>
          <w:szCs w:val="25"/>
        </w:rPr>
      </w:pPr>
    </w:p>
    <w:p w:rsidR="007B71AC" w:rsidRPr="004B30B8" w:rsidRDefault="007B71AC" w:rsidP="007B71AC">
      <w:pPr>
        <w:jc w:val="both"/>
        <w:rPr>
          <w:rStyle w:val="blk"/>
          <w:sz w:val="25"/>
          <w:szCs w:val="25"/>
        </w:rPr>
      </w:pPr>
    </w:p>
    <w:p w:rsidR="00A35F50" w:rsidRDefault="00A35F50" w:rsidP="007B71AC">
      <w:pPr>
        <w:jc w:val="both"/>
        <w:rPr>
          <w:rStyle w:val="blk"/>
          <w:sz w:val="25"/>
          <w:szCs w:val="25"/>
        </w:rPr>
      </w:pPr>
    </w:p>
    <w:p w:rsidR="004B30B8" w:rsidRDefault="004B30B8" w:rsidP="007B71AC">
      <w:pPr>
        <w:jc w:val="both"/>
        <w:rPr>
          <w:rStyle w:val="blk"/>
          <w:sz w:val="25"/>
          <w:szCs w:val="25"/>
        </w:rPr>
      </w:pPr>
    </w:p>
    <w:p w:rsidR="004B30B8" w:rsidRDefault="004B30B8" w:rsidP="007B71AC">
      <w:pPr>
        <w:jc w:val="both"/>
        <w:rPr>
          <w:rStyle w:val="blk"/>
          <w:sz w:val="25"/>
          <w:szCs w:val="25"/>
        </w:rPr>
      </w:pPr>
    </w:p>
    <w:p w:rsidR="004B30B8" w:rsidRDefault="004B30B8" w:rsidP="007B71AC">
      <w:pPr>
        <w:jc w:val="both"/>
        <w:rPr>
          <w:rStyle w:val="blk"/>
          <w:sz w:val="25"/>
          <w:szCs w:val="25"/>
        </w:rPr>
      </w:pPr>
    </w:p>
    <w:p w:rsidR="004B30B8" w:rsidRDefault="004B30B8" w:rsidP="007B71AC">
      <w:pPr>
        <w:jc w:val="both"/>
        <w:rPr>
          <w:rStyle w:val="blk"/>
          <w:sz w:val="25"/>
          <w:szCs w:val="25"/>
        </w:rPr>
      </w:pPr>
    </w:p>
    <w:p w:rsidR="004B30B8" w:rsidRDefault="004B30B8" w:rsidP="007B71AC">
      <w:pPr>
        <w:jc w:val="both"/>
        <w:rPr>
          <w:rStyle w:val="blk"/>
          <w:sz w:val="25"/>
          <w:szCs w:val="25"/>
        </w:rPr>
      </w:pPr>
    </w:p>
    <w:p w:rsidR="004B30B8" w:rsidRDefault="004B30B8" w:rsidP="007B71AC">
      <w:pPr>
        <w:jc w:val="both"/>
        <w:rPr>
          <w:rStyle w:val="blk"/>
          <w:sz w:val="25"/>
          <w:szCs w:val="25"/>
        </w:rPr>
      </w:pPr>
    </w:p>
    <w:p w:rsidR="004B30B8" w:rsidRPr="004B30B8" w:rsidRDefault="004B30B8" w:rsidP="007B71AC">
      <w:pPr>
        <w:jc w:val="both"/>
        <w:rPr>
          <w:rStyle w:val="blk"/>
          <w:sz w:val="25"/>
          <w:szCs w:val="25"/>
        </w:rPr>
      </w:pPr>
    </w:p>
    <w:p w:rsidR="00A35F50" w:rsidRPr="004B30B8" w:rsidRDefault="00A35F50" w:rsidP="007B71AC">
      <w:pPr>
        <w:jc w:val="both"/>
        <w:rPr>
          <w:rStyle w:val="blk"/>
          <w:sz w:val="25"/>
          <w:szCs w:val="25"/>
        </w:rPr>
      </w:pPr>
    </w:p>
    <w:p w:rsidR="007B71AC" w:rsidRPr="004B30B8" w:rsidRDefault="007B71AC" w:rsidP="007B71AC">
      <w:pPr>
        <w:jc w:val="both"/>
        <w:rPr>
          <w:rStyle w:val="blk"/>
          <w:sz w:val="25"/>
          <w:szCs w:val="25"/>
        </w:rPr>
      </w:pPr>
      <w:r w:rsidRPr="004B30B8">
        <w:rPr>
          <w:rStyle w:val="blk"/>
          <w:sz w:val="25"/>
          <w:szCs w:val="25"/>
        </w:rPr>
        <w:t>Глава района</w:t>
      </w:r>
      <w:r w:rsidR="00A35F50" w:rsidRPr="004B30B8">
        <w:rPr>
          <w:rStyle w:val="blk"/>
          <w:sz w:val="25"/>
          <w:szCs w:val="25"/>
        </w:rPr>
        <w:tab/>
      </w:r>
      <w:r w:rsidR="00A35F50" w:rsidRPr="004B30B8">
        <w:rPr>
          <w:rStyle w:val="blk"/>
          <w:sz w:val="25"/>
          <w:szCs w:val="25"/>
        </w:rPr>
        <w:tab/>
      </w:r>
      <w:r w:rsidR="00A35F50" w:rsidRPr="004B30B8">
        <w:rPr>
          <w:rStyle w:val="blk"/>
          <w:sz w:val="25"/>
          <w:szCs w:val="25"/>
        </w:rPr>
        <w:tab/>
      </w:r>
      <w:r w:rsidR="0012424D" w:rsidRPr="004B30B8">
        <w:rPr>
          <w:rStyle w:val="blk"/>
          <w:sz w:val="25"/>
          <w:szCs w:val="25"/>
        </w:rPr>
        <w:t xml:space="preserve">                                             _________________  Д.А.Леснов</w:t>
      </w:r>
      <w:r w:rsidR="00A35F50" w:rsidRPr="004B30B8">
        <w:rPr>
          <w:rStyle w:val="blk"/>
          <w:sz w:val="25"/>
          <w:szCs w:val="25"/>
        </w:rPr>
        <w:tab/>
        <w:t xml:space="preserve">         </w:t>
      </w:r>
      <w:r w:rsidR="00A35F50" w:rsidRPr="004B30B8">
        <w:rPr>
          <w:rStyle w:val="blk"/>
          <w:sz w:val="25"/>
          <w:szCs w:val="25"/>
        </w:rPr>
        <w:tab/>
      </w:r>
      <w:r w:rsidR="00A35F50" w:rsidRPr="004B30B8">
        <w:rPr>
          <w:rStyle w:val="blk"/>
          <w:sz w:val="25"/>
          <w:szCs w:val="25"/>
        </w:rPr>
        <w:tab/>
      </w:r>
      <w:r w:rsidR="00A35F50" w:rsidRPr="004B30B8">
        <w:rPr>
          <w:rStyle w:val="blk"/>
          <w:sz w:val="25"/>
          <w:szCs w:val="25"/>
        </w:rPr>
        <w:tab/>
      </w:r>
      <w:r w:rsidR="00A35F50" w:rsidRPr="004B30B8">
        <w:rPr>
          <w:rStyle w:val="blk"/>
          <w:sz w:val="25"/>
          <w:szCs w:val="25"/>
        </w:rPr>
        <w:tab/>
        <w:t xml:space="preserve">     </w:t>
      </w:r>
    </w:p>
    <w:p w:rsidR="007B71AC" w:rsidRPr="004B30B8" w:rsidRDefault="007B71AC" w:rsidP="007B71AC">
      <w:pPr>
        <w:ind w:left="720"/>
        <w:jc w:val="both"/>
        <w:rPr>
          <w:sz w:val="25"/>
          <w:szCs w:val="25"/>
        </w:rPr>
      </w:pPr>
    </w:p>
    <w:p w:rsidR="00CD36F9" w:rsidRPr="004B30B8" w:rsidRDefault="00CD36F9" w:rsidP="004402C4">
      <w:pPr>
        <w:jc w:val="both"/>
        <w:rPr>
          <w:sz w:val="25"/>
          <w:szCs w:val="25"/>
        </w:rPr>
      </w:pPr>
    </w:p>
    <w:p w:rsidR="00CD36F9" w:rsidRPr="004B30B8" w:rsidRDefault="00CD36F9" w:rsidP="004402C4">
      <w:pPr>
        <w:jc w:val="both"/>
        <w:rPr>
          <w:sz w:val="25"/>
          <w:szCs w:val="25"/>
        </w:rPr>
      </w:pPr>
    </w:p>
    <w:p w:rsidR="00A35F50" w:rsidRPr="004B30B8" w:rsidRDefault="00A35F50" w:rsidP="004402C4">
      <w:pPr>
        <w:jc w:val="both"/>
        <w:rPr>
          <w:sz w:val="25"/>
          <w:szCs w:val="25"/>
        </w:rPr>
      </w:pPr>
    </w:p>
    <w:p w:rsidR="00A35F50" w:rsidRPr="004B30B8" w:rsidRDefault="00A35F50" w:rsidP="004402C4">
      <w:pPr>
        <w:jc w:val="both"/>
        <w:rPr>
          <w:sz w:val="25"/>
          <w:szCs w:val="25"/>
        </w:rPr>
      </w:pPr>
    </w:p>
    <w:p w:rsidR="00A35F50" w:rsidRPr="004B30B8" w:rsidRDefault="00A35F50" w:rsidP="004402C4">
      <w:pPr>
        <w:jc w:val="both"/>
        <w:rPr>
          <w:sz w:val="25"/>
          <w:szCs w:val="25"/>
        </w:rPr>
      </w:pPr>
    </w:p>
    <w:p w:rsidR="00A35F50" w:rsidRPr="004B30B8" w:rsidRDefault="00A35F50" w:rsidP="004402C4">
      <w:pPr>
        <w:jc w:val="both"/>
        <w:rPr>
          <w:sz w:val="25"/>
          <w:szCs w:val="25"/>
        </w:rPr>
      </w:pPr>
    </w:p>
    <w:p w:rsidR="00A35F50" w:rsidRPr="004B30B8" w:rsidRDefault="00A35F50" w:rsidP="004402C4">
      <w:pPr>
        <w:jc w:val="both"/>
        <w:rPr>
          <w:sz w:val="25"/>
          <w:szCs w:val="25"/>
        </w:rPr>
      </w:pPr>
    </w:p>
    <w:p w:rsidR="00CD36F9" w:rsidRDefault="00CD36F9" w:rsidP="00B0474C">
      <w:pPr>
        <w:pStyle w:val="ConsPlusNormal"/>
        <w:rPr>
          <w:sz w:val="25"/>
          <w:szCs w:val="25"/>
        </w:rPr>
      </w:pPr>
      <w:r w:rsidRPr="004B30B8">
        <w:rPr>
          <w:sz w:val="25"/>
          <w:szCs w:val="25"/>
        </w:rPr>
        <w:t xml:space="preserve">                                   </w:t>
      </w:r>
    </w:p>
    <w:p w:rsidR="00CD36F9" w:rsidRPr="004B30B8" w:rsidRDefault="004B30B8" w:rsidP="004B30B8">
      <w:pPr>
        <w:ind w:left="2832" w:firstLine="708"/>
        <w:jc w:val="center"/>
        <w:rPr>
          <w:b/>
          <w:sz w:val="25"/>
          <w:szCs w:val="25"/>
        </w:rPr>
      </w:pPr>
      <w:bookmarkStart w:id="0" w:name="Par50"/>
      <w:bookmarkEnd w:id="0"/>
      <w:r>
        <w:rPr>
          <w:sz w:val="25"/>
          <w:szCs w:val="25"/>
        </w:rPr>
        <w:lastRenderedPageBreak/>
        <w:t xml:space="preserve">   </w:t>
      </w:r>
      <w:r w:rsidR="00CD36F9" w:rsidRPr="004B30B8">
        <w:rPr>
          <w:b/>
          <w:sz w:val="25"/>
          <w:szCs w:val="25"/>
        </w:rPr>
        <w:t xml:space="preserve">Приложение </w:t>
      </w:r>
      <w:r w:rsidRPr="004B30B8">
        <w:rPr>
          <w:b/>
          <w:sz w:val="25"/>
          <w:szCs w:val="25"/>
        </w:rPr>
        <w:t>№</w:t>
      </w:r>
      <w:r w:rsidR="00CD36F9" w:rsidRPr="004B30B8">
        <w:rPr>
          <w:b/>
          <w:sz w:val="25"/>
          <w:szCs w:val="25"/>
        </w:rPr>
        <w:t xml:space="preserve"> 1</w:t>
      </w:r>
    </w:p>
    <w:p w:rsidR="004B30B8" w:rsidRDefault="004B30B8" w:rsidP="004B30B8">
      <w:pPr>
        <w:ind w:left="4956"/>
        <w:rPr>
          <w:sz w:val="25"/>
          <w:szCs w:val="25"/>
        </w:rPr>
      </w:pPr>
      <w:r>
        <w:rPr>
          <w:sz w:val="25"/>
          <w:szCs w:val="25"/>
        </w:rPr>
        <w:t xml:space="preserve">          </w:t>
      </w:r>
      <w:r w:rsidR="00CD36F9" w:rsidRPr="004B30B8">
        <w:rPr>
          <w:sz w:val="25"/>
          <w:szCs w:val="25"/>
        </w:rPr>
        <w:t>к Решению</w:t>
      </w:r>
      <w:r>
        <w:rPr>
          <w:sz w:val="25"/>
          <w:szCs w:val="25"/>
        </w:rPr>
        <w:t>К</w:t>
      </w:r>
      <w:r w:rsidR="00CD36F9" w:rsidRPr="004B30B8">
        <w:rPr>
          <w:sz w:val="25"/>
          <w:szCs w:val="25"/>
        </w:rPr>
        <w:t>лючевского</w:t>
      </w:r>
    </w:p>
    <w:p w:rsidR="00CD36F9" w:rsidRPr="004B30B8" w:rsidRDefault="00CD36F9" w:rsidP="004B30B8">
      <w:pPr>
        <w:rPr>
          <w:sz w:val="25"/>
          <w:szCs w:val="25"/>
        </w:rPr>
      </w:pPr>
      <w:r w:rsidRPr="004B30B8">
        <w:rPr>
          <w:sz w:val="25"/>
          <w:szCs w:val="25"/>
        </w:rPr>
        <w:t xml:space="preserve"> </w:t>
      </w:r>
      <w:r w:rsidR="004B30B8">
        <w:rPr>
          <w:sz w:val="25"/>
          <w:szCs w:val="25"/>
        </w:rPr>
        <w:t xml:space="preserve">                                                                                        </w:t>
      </w:r>
      <w:r w:rsidRPr="004B30B8">
        <w:rPr>
          <w:sz w:val="25"/>
          <w:szCs w:val="25"/>
        </w:rPr>
        <w:t>районного Собрания</w:t>
      </w:r>
      <w:r w:rsidR="004B30B8">
        <w:rPr>
          <w:sz w:val="25"/>
          <w:szCs w:val="25"/>
        </w:rPr>
        <w:t xml:space="preserve"> </w:t>
      </w:r>
      <w:r w:rsidRPr="004B30B8">
        <w:rPr>
          <w:sz w:val="25"/>
          <w:szCs w:val="25"/>
        </w:rPr>
        <w:t>депутатов</w:t>
      </w:r>
    </w:p>
    <w:p w:rsidR="00CD36F9" w:rsidRPr="004B30B8" w:rsidRDefault="004B30B8" w:rsidP="004B30B8">
      <w:pPr>
        <w:ind w:left="3540" w:firstLine="708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</w:t>
      </w:r>
      <w:r w:rsidR="00CD36F9" w:rsidRPr="004B30B8">
        <w:rPr>
          <w:sz w:val="25"/>
          <w:szCs w:val="25"/>
        </w:rPr>
        <w:t xml:space="preserve">от </w:t>
      </w:r>
      <w:r w:rsidR="0012424D" w:rsidRPr="004B30B8">
        <w:rPr>
          <w:sz w:val="25"/>
          <w:szCs w:val="25"/>
        </w:rPr>
        <w:t>«___»_________ 201</w:t>
      </w:r>
      <w:r w:rsidR="00401E15">
        <w:rPr>
          <w:sz w:val="25"/>
          <w:szCs w:val="25"/>
        </w:rPr>
        <w:t>___</w:t>
      </w:r>
      <w:r w:rsidR="00CD36F9" w:rsidRPr="004B30B8">
        <w:rPr>
          <w:sz w:val="25"/>
          <w:szCs w:val="25"/>
        </w:rPr>
        <w:t xml:space="preserve"> г. </w:t>
      </w:r>
      <w:r>
        <w:rPr>
          <w:sz w:val="25"/>
          <w:szCs w:val="25"/>
        </w:rPr>
        <w:t>№</w:t>
      </w:r>
      <w:r w:rsidR="00CD36F9" w:rsidRPr="004B30B8">
        <w:rPr>
          <w:sz w:val="25"/>
          <w:szCs w:val="25"/>
        </w:rPr>
        <w:t xml:space="preserve"> </w:t>
      </w:r>
    </w:p>
    <w:p w:rsidR="00CD36F9" w:rsidRPr="004B30B8" w:rsidRDefault="00CD36F9" w:rsidP="00A968ED">
      <w:pPr>
        <w:rPr>
          <w:sz w:val="25"/>
          <w:szCs w:val="25"/>
        </w:rPr>
      </w:pPr>
    </w:p>
    <w:p w:rsidR="00CD36F9" w:rsidRPr="004B30B8" w:rsidRDefault="00CD36F9" w:rsidP="00A968ED">
      <w:pPr>
        <w:jc w:val="right"/>
        <w:rPr>
          <w:sz w:val="25"/>
          <w:szCs w:val="25"/>
        </w:rPr>
      </w:pPr>
      <w:r w:rsidRPr="004B30B8">
        <w:rPr>
          <w:sz w:val="25"/>
          <w:szCs w:val="25"/>
        </w:rPr>
        <w:t>Таблица 1</w:t>
      </w:r>
    </w:p>
    <w:p w:rsidR="00CD36F9" w:rsidRPr="004B30B8" w:rsidRDefault="00CD36F9" w:rsidP="00A968ED">
      <w:pPr>
        <w:rPr>
          <w:sz w:val="25"/>
          <w:szCs w:val="25"/>
        </w:rPr>
      </w:pPr>
    </w:p>
    <w:p w:rsidR="00CD36F9" w:rsidRPr="004B30B8" w:rsidRDefault="00CD36F9" w:rsidP="00A968ED">
      <w:pPr>
        <w:jc w:val="center"/>
        <w:rPr>
          <w:b/>
          <w:bCs/>
          <w:sz w:val="25"/>
          <w:szCs w:val="25"/>
        </w:rPr>
      </w:pPr>
      <w:r w:rsidRPr="004B30B8">
        <w:rPr>
          <w:b/>
          <w:bCs/>
          <w:sz w:val="25"/>
          <w:szCs w:val="25"/>
        </w:rPr>
        <w:t>КОЭФФИЦИЕНТ «А»</w:t>
      </w:r>
    </w:p>
    <w:p w:rsidR="0012424D" w:rsidRPr="004B30B8" w:rsidRDefault="0012424D" w:rsidP="00A968ED">
      <w:pPr>
        <w:jc w:val="center"/>
        <w:rPr>
          <w:b/>
          <w:bCs/>
          <w:sz w:val="25"/>
          <w:szCs w:val="25"/>
        </w:rPr>
      </w:pPr>
    </w:p>
    <w:p w:rsidR="00CD36F9" w:rsidRPr="004B30B8" w:rsidRDefault="00CD36F9" w:rsidP="00A968ED">
      <w:pPr>
        <w:jc w:val="center"/>
        <w:rPr>
          <w:sz w:val="25"/>
          <w:szCs w:val="25"/>
        </w:rPr>
      </w:pPr>
      <w:r w:rsidRPr="004B30B8">
        <w:rPr>
          <w:sz w:val="25"/>
          <w:szCs w:val="25"/>
        </w:rPr>
        <w:t>УЧИТЫВАЮЩИЙ ТИП НАСЕЛЕННОГО ПУНКТА, В КОТОРОМ ОСУЩЕСТВЛЯЕТСЯ ПРЕДПРИНИМАТЕЛЬСКАЯ ДЕЯТЕЛЬНОСТЬ&lt;*&gt;</w:t>
      </w:r>
    </w:p>
    <w:p w:rsidR="00CD36F9" w:rsidRPr="004B30B8" w:rsidRDefault="00CD36F9" w:rsidP="00A968ED">
      <w:pPr>
        <w:rPr>
          <w:sz w:val="25"/>
          <w:szCs w:val="25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88"/>
        <w:gridCol w:w="2872"/>
      </w:tblGrid>
      <w:tr w:rsidR="00CD36F9" w:rsidRPr="004B30B8">
        <w:trPr>
          <w:trHeight w:val="565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4B30B8" w:rsidRDefault="00CD36F9" w:rsidP="0017144F">
            <w:pPr>
              <w:jc w:val="center"/>
              <w:rPr>
                <w:sz w:val="25"/>
                <w:szCs w:val="25"/>
              </w:rPr>
            </w:pPr>
            <w:r w:rsidRPr="004B30B8">
              <w:rPr>
                <w:sz w:val="25"/>
                <w:szCs w:val="25"/>
              </w:rPr>
              <w:t>Населенный пункт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4B30B8" w:rsidRDefault="00CD36F9" w:rsidP="0017144F">
            <w:pPr>
              <w:jc w:val="center"/>
              <w:rPr>
                <w:sz w:val="25"/>
                <w:szCs w:val="25"/>
              </w:rPr>
            </w:pPr>
            <w:r w:rsidRPr="004B30B8">
              <w:rPr>
                <w:sz w:val="25"/>
                <w:szCs w:val="25"/>
              </w:rPr>
              <w:t>Размер коэффициента</w:t>
            </w:r>
          </w:p>
        </w:tc>
      </w:tr>
      <w:tr w:rsidR="00CD36F9" w:rsidRPr="004B30B8">
        <w:trPr>
          <w:trHeight w:val="269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4B30B8" w:rsidRDefault="00CD36F9" w:rsidP="0017144F">
            <w:pPr>
              <w:jc w:val="center"/>
              <w:rPr>
                <w:sz w:val="25"/>
                <w:szCs w:val="25"/>
              </w:rPr>
            </w:pPr>
            <w:r w:rsidRPr="004B30B8">
              <w:rPr>
                <w:sz w:val="25"/>
                <w:szCs w:val="25"/>
              </w:rPr>
              <w:t>Районный центр с. Ключи с населением: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4B30B8" w:rsidRDefault="00CD36F9" w:rsidP="0017144F">
            <w:pPr>
              <w:jc w:val="center"/>
              <w:rPr>
                <w:sz w:val="25"/>
                <w:szCs w:val="25"/>
              </w:rPr>
            </w:pPr>
          </w:p>
        </w:tc>
      </w:tr>
      <w:tr w:rsidR="00CD36F9" w:rsidRPr="004B30B8">
        <w:trPr>
          <w:trHeight w:val="28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4B30B8" w:rsidRDefault="00CD36F9" w:rsidP="00A968ED">
            <w:pPr>
              <w:rPr>
                <w:sz w:val="25"/>
                <w:szCs w:val="25"/>
              </w:rPr>
            </w:pPr>
            <w:r w:rsidRPr="004B30B8">
              <w:rPr>
                <w:sz w:val="25"/>
                <w:szCs w:val="25"/>
              </w:rPr>
              <w:t>- от 9000 человек включительно и более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4B30B8" w:rsidRDefault="00CD36F9" w:rsidP="00B0474C">
            <w:pPr>
              <w:jc w:val="center"/>
              <w:rPr>
                <w:sz w:val="25"/>
                <w:szCs w:val="25"/>
              </w:rPr>
            </w:pPr>
            <w:r w:rsidRPr="004B30B8">
              <w:rPr>
                <w:sz w:val="25"/>
                <w:szCs w:val="25"/>
              </w:rPr>
              <w:t>0,65</w:t>
            </w:r>
          </w:p>
        </w:tc>
      </w:tr>
      <w:tr w:rsidR="00CD36F9" w:rsidRPr="004B30B8">
        <w:trPr>
          <w:trHeight w:val="14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6F9" w:rsidRPr="004B30B8" w:rsidRDefault="00CD36F9" w:rsidP="0017144F">
            <w:pPr>
              <w:jc w:val="center"/>
              <w:rPr>
                <w:sz w:val="25"/>
                <w:szCs w:val="25"/>
              </w:rPr>
            </w:pPr>
            <w:r w:rsidRPr="004B30B8">
              <w:rPr>
                <w:sz w:val="25"/>
                <w:szCs w:val="25"/>
              </w:rPr>
              <w:t>Прочие населенные пункты с населением: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6F9" w:rsidRPr="004B30B8" w:rsidRDefault="00CD36F9" w:rsidP="00B0474C">
            <w:pPr>
              <w:jc w:val="center"/>
              <w:rPr>
                <w:sz w:val="25"/>
                <w:szCs w:val="25"/>
              </w:rPr>
            </w:pPr>
          </w:p>
        </w:tc>
      </w:tr>
      <w:tr w:rsidR="00CD36F9" w:rsidRPr="004B30B8">
        <w:trPr>
          <w:trHeight w:val="28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4B30B8" w:rsidRDefault="00CD36F9" w:rsidP="00A968ED">
            <w:pPr>
              <w:rPr>
                <w:sz w:val="25"/>
                <w:szCs w:val="25"/>
              </w:rPr>
            </w:pPr>
            <w:r w:rsidRPr="004B30B8">
              <w:rPr>
                <w:sz w:val="25"/>
                <w:szCs w:val="25"/>
              </w:rPr>
              <w:t>- от 1000 человек включительно до 3000 человек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4B30B8" w:rsidRDefault="00CD36F9" w:rsidP="00B0474C">
            <w:pPr>
              <w:jc w:val="center"/>
              <w:rPr>
                <w:sz w:val="25"/>
                <w:szCs w:val="25"/>
              </w:rPr>
            </w:pPr>
            <w:r w:rsidRPr="004B30B8">
              <w:rPr>
                <w:sz w:val="25"/>
                <w:szCs w:val="25"/>
              </w:rPr>
              <w:t>0,35</w:t>
            </w:r>
          </w:p>
        </w:tc>
      </w:tr>
      <w:tr w:rsidR="00CD36F9" w:rsidRPr="004B30B8">
        <w:trPr>
          <w:trHeight w:val="269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4B30B8" w:rsidRDefault="00CD36F9" w:rsidP="00A968ED">
            <w:pPr>
              <w:rPr>
                <w:sz w:val="25"/>
                <w:szCs w:val="25"/>
              </w:rPr>
            </w:pPr>
            <w:r w:rsidRPr="004B30B8">
              <w:rPr>
                <w:sz w:val="25"/>
                <w:szCs w:val="25"/>
              </w:rPr>
              <w:t>- от 500 человек включительно до 1000 человек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4B30B8" w:rsidRDefault="00CD36F9" w:rsidP="00B0474C">
            <w:pPr>
              <w:jc w:val="center"/>
              <w:rPr>
                <w:sz w:val="25"/>
                <w:szCs w:val="25"/>
              </w:rPr>
            </w:pPr>
            <w:r w:rsidRPr="004B30B8">
              <w:rPr>
                <w:sz w:val="25"/>
                <w:szCs w:val="25"/>
              </w:rPr>
              <w:t>0,25</w:t>
            </w:r>
          </w:p>
        </w:tc>
      </w:tr>
      <w:tr w:rsidR="00CD36F9" w:rsidRPr="004B30B8">
        <w:trPr>
          <w:trHeight w:val="28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4B30B8" w:rsidRDefault="00CD36F9" w:rsidP="00A968ED">
            <w:pPr>
              <w:rPr>
                <w:sz w:val="25"/>
                <w:szCs w:val="25"/>
              </w:rPr>
            </w:pPr>
            <w:r w:rsidRPr="004B30B8">
              <w:rPr>
                <w:sz w:val="25"/>
                <w:szCs w:val="25"/>
              </w:rPr>
              <w:t>- от 300 человек включительно до 500 человек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4B30B8" w:rsidRDefault="00CD36F9" w:rsidP="00B0474C">
            <w:pPr>
              <w:jc w:val="center"/>
              <w:rPr>
                <w:sz w:val="25"/>
                <w:szCs w:val="25"/>
              </w:rPr>
            </w:pPr>
            <w:r w:rsidRPr="004B30B8">
              <w:rPr>
                <w:sz w:val="25"/>
                <w:szCs w:val="25"/>
              </w:rPr>
              <w:t>0,15</w:t>
            </w:r>
          </w:p>
        </w:tc>
      </w:tr>
      <w:tr w:rsidR="00CD36F9" w:rsidRPr="004B30B8">
        <w:trPr>
          <w:trHeight w:val="113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6F9" w:rsidRPr="004B30B8" w:rsidRDefault="00CD36F9" w:rsidP="00A968ED">
            <w:pPr>
              <w:rPr>
                <w:sz w:val="25"/>
                <w:szCs w:val="25"/>
              </w:rPr>
            </w:pPr>
            <w:r w:rsidRPr="004B30B8">
              <w:rPr>
                <w:sz w:val="25"/>
                <w:szCs w:val="25"/>
              </w:rPr>
              <w:t>- менее 300 человек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6F9" w:rsidRPr="004B30B8" w:rsidRDefault="00CD36F9" w:rsidP="00B0474C">
            <w:pPr>
              <w:jc w:val="center"/>
              <w:rPr>
                <w:sz w:val="25"/>
                <w:szCs w:val="25"/>
              </w:rPr>
            </w:pPr>
            <w:r w:rsidRPr="004B30B8">
              <w:rPr>
                <w:sz w:val="25"/>
                <w:szCs w:val="25"/>
              </w:rPr>
              <w:t>0,05</w:t>
            </w:r>
          </w:p>
        </w:tc>
      </w:tr>
      <w:tr w:rsidR="00CD36F9" w:rsidRPr="004B30B8">
        <w:trPr>
          <w:trHeight w:val="55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4B30B8" w:rsidRDefault="00CD36F9" w:rsidP="00A968ED">
            <w:pPr>
              <w:rPr>
                <w:sz w:val="25"/>
                <w:szCs w:val="25"/>
              </w:rPr>
            </w:pPr>
            <w:r w:rsidRPr="004B30B8">
              <w:rPr>
                <w:sz w:val="25"/>
                <w:szCs w:val="25"/>
              </w:rPr>
              <w:t xml:space="preserve">Осуществление деятельности вне населенного пункта </w:t>
            </w:r>
            <w:hyperlink w:anchor="Par89" w:history="1">
              <w:r w:rsidRPr="004B30B8">
                <w:rPr>
                  <w:rStyle w:val="a5"/>
                  <w:color w:val="auto"/>
                  <w:sz w:val="25"/>
                  <w:szCs w:val="25"/>
                  <w:u w:val="none"/>
                </w:rPr>
                <w:t>&lt;*&gt;</w:t>
              </w:r>
            </w:hyperlink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4B30B8" w:rsidRDefault="00CD36F9" w:rsidP="00B0474C">
            <w:pPr>
              <w:jc w:val="center"/>
              <w:rPr>
                <w:sz w:val="25"/>
                <w:szCs w:val="25"/>
              </w:rPr>
            </w:pPr>
            <w:r w:rsidRPr="004B30B8">
              <w:rPr>
                <w:sz w:val="25"/>
                <w:szCs w:val="25"/>
              </w:rPr>
              <w:t>0,65</w:t>
            </w:r>
          </w:p>
        </w:tc>
      </w:tr>
    </w:tbl>
    <w:p w:rsidR="00CD36F9" w:rsidRPr="004B30B8" w:rsidRDefault="00CD36F9" w:rsidP="00A968ED">
      <w:pPr>
        <w:pBdr>
          <w:bottom w:val="single" w:sz="6" w:space="1" w:color="auto"/>
        </w:pBdr>
        <w:rPr>
          <w:sz w:val="25"/>
          <w:szCs w:val="25"/>
        </w:rPr>
      </w:pPr>
    </w:p>
    <w:p w:rsidR="00CD36F9" w:rsidRPr="004B30B8" w:rsidRDefault="00CD36F9" w:rsidP="00A968ED">
      <w:pPr>
        <w:pBdr>
          <w:bottom w:val="single" w:sz="6" w:space="1" w:color="auto"/>
        </w:pBdr>
        <w:rPr>
          <w:sz w:val="25"/>
          <w:szCs w:val="25"/>
        </w:rPr>
      </w:pPr>
    </w:p>
    <w:p w:rsidR="00CD36F9" w:rsidRPr="004B30B8" w:rsidRDefault="00CD36F9" w:rsidP="00A968ED">
      <w:pPr>
        <w:rPr>
          <w:sz w:val="25"/>
          <w:szCs w:val="25"/>
        </w:rPr>
      </w:pPr>
    </w:p>
    <w:p w:rsidR="00CD36F9" w:rsidRPr="004B30B8" w:rsidRDefault="00CD36F9" w:rsidP="00A968ED">
      <w:pPr>
        <w:rPr>
          <w:sz w:val="25"/>
          <w:szCs w:val="25"/>
        </w:rPr>
      </w:pPr>
      <w:r w:rsidRPr="004B30B8">
        <w:rPr>
          <w:sz w:val="25"/>
          <w:szCs w:val="25"/>
        </w:rPr>
        <w:t>&lt;*&gt; Данный коэффициент не применяется для вида деятельности "Оказание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 не более 20 транспортных средств, предназначенных для оказания таких услуг".</w:t>
      </w:r>
    </w:p>
    <w:p w:rsidR="00CD36F9" w:rsidRPr="004B30B8" w:rsidRDefault="00CD36F9" w:rsidP="00A968ED">
      <w:pPr>
        <w:rPr>
          <w:sz w:val="25"/>
          <w:szCs w:val="25"/>
        </w:rPr>
      </w:pPr>
      <w:bookmarkStart w:id="1" w:name="Par89"/>
      <w:bookmarkEnd w:id="1"/>
      <w:r w:rsidRPr="004B30B8">
        <w:rPr>
          <w:sz w:val="25"/>
          <w:szCs w:val="25"/>
        </w:rPr>
        <w:t>&lt;*&gt; Для вида деятельности "Распространение и (или) размещение наружной рекламы" коэффициент "А" при размещении рекламы вне населенного пункта устанавливается в размере 0,2.</w:t>
      </w:r>
    </w:p>
    <w:p w:rsidR="00CD36F9" w:rsidRPr="004B30B8" w:rsidRDefault="00CD36F9" w:rsidP="00A968ED">
      <w:pPr>
        <w:rPr>
          <w:sz w:val="25"/>
          <w:szCs w:val="25"/>
        </w:rPr>
      </w:pPr>
    </w:p>
    <w:p w:rsidR="00CD36F9" w:rsidRPr="004B30B8" w:rsidRDefault="00CD36F9" w:rsidP="00A968ED">
      <w:pPr>
        <w:rPr>
          <w:sz w:val="25"/>
          <w:szCs w:val="25"/>
        </w:rPr>
      </w:pPr>
    </w:p>
    <w:p w:rsidR="00CD36F9" w:rsidRDefault="00CD36F9" w:rsidP="00A968ED">
      <w:pPr>
        <w:rPr>
          <w:sz w:val="25"/>
          <w:szCs w:val="25"/>
        </w:rPr>
      </w:pPr>
    </w:p>
    <w:p w:rsidR="004B30B8" w:rsidRDefault="004B30B8" w:rsidP="00A968ED">
      <w:pPr>
        <w:rPr>
          <w:sz w:val="25"/>
          <w:szCs w:val="25"/>
        </w:rPr>
      </w:pPr>
    </w:p>
    <w:p w:rsidR="004B30B8" w:rsidRDefault="004B30B8" w:rsidP="00A968ED">
      <w:pPr>
        <w:rPr>
          <w:sz w:val="25"/>
          <w:szCs w:val="25"/>
        </w:rPr>
      </w:pPr>
    </w:p>
    <w:p w:rsidR="004B30B8" w:rsidRDefault="004B30B8" w:rsidP="00A968ED">
      <w:pPr>
        <w:rPr>
          <w:sz w:val="25"/>
          <w:szCs w:val="25"/>
        </w:rPr>
      </w:pPr>
    </w:p>
    <w:p w:rsidR="004B30B8" w:rsidRDefault="004B30B8" w:rsidP="00A968ED">
      <w:pPr>
        <w:rPr>
          <w:sz w:val="25"/>
          <w:szCs w:val="25"/>
        </w:rPr>
      </w:pPr>
    </w:p>
    <w:p w:rsidR="004B30B8" w:rsidRDefault="004B30B8" w:rsidP="00A968ED">
      <w:pPr>
        <w:rPr>
          <w:sz w:val="25"/>
          <w:szCs w:val="25"/>
        </w:rPr>
      </w:pPr>
    </w:p>
    <w:p w:rsidR="004B30B8" w:rsidRDefault="004B30B8" w:rsidP="00A968ED">
      <w:pPr>
        <w:rPr>
          <w:sz w:val="25"/>
          <w:szCs w:val="25"/>
        </w:rPr>
      </w:pPr>
    </w:p>
    <w:p w:rsidR="003A36F6" w:rsidRDefault="003A36F6" w:rsidP="00A968ED">
      <w:pPr>
        <w:rPr>
          <w:sz w:val="25"/>
          <w:szCs w:val="25"/>
        </w:rPr>
      </w:pPr>
    </w:p>
    <w:p w:rsidR="004B30B8" w:rsidRPr="004B30B8" w:rsidRDefault="004B30B8" w:rsidP="00A968ED">
      <w:pPr>
        <w:rPr>
          <w:sz w:val="25"/>
          <w:szCs w:val="25"/>
        </w:rPr>
      </w:pPr>
    </w:p>
    <w:p w:rsidR="00CD36F9" w:rsidRPr="004B30B8" w:rsidRDefault="00CD36F9" w:rsidP="00B0474C">
      <w:pPr>
        <w:jc w:val="right"/>
        <w:rPr>
          <w:sz w:val="25"/>
          <w:szCs w:val="25"/>
        </w:rPr>
      </w:pPr>
      <w:r w:rsidRPr="004B30B8">
        <w:rPr>
          <w:sz w:val="25"/>
          <w:szCs w:val="25"/>
        </w:rPr>
        <w:lastRenderedPageBreak/>
        <w:t>Таблица 2</w:t>
      </w:r>
    </w:p>
    <w:p w:rsidR="00CD36F9" w:rsidRPr="004B30B8" w:rsidRDefault="00CD36F9" w:rsidP="00A968ED">
      <w:pPr>
        <w:rPr>
          <w:sz w:val="25"/>
          <w:szCs w:val="25"/>
        </w:rPr>
      </w:pPr>
    </w:p>
    <w:p w:rsidR="00CD36F9" w:rsidRPr="004B30B8" w:rsidRDefault="00CD36F9" w:rsidP="00B0474C">
      <w:pPr>
        <w:jc w:val="center"/>
        <w:rPr>
          <w:b/>
          <w:bCs/>
          <w:sz w:val="25"/>
          <w:szCs w:val="25"/>
        </w:rPr>
      </w:pPr>
      <w:r w:rsidRPr="004B30B8">
        <w:rPr>
          <w:b/>
          <w:bCs/>
          <w:sz w:val="25"/>
          <w:szCs w:val="25"/>
        </w:rPr>
        <w:t>КОЭФФИЦИЕНТ «А»</w:t>
      </w:r>
    </w:p>
    <w:p w:rsidR="0012424D" w:rsidRPr="004B30B8" w:rsidRDefault="0012424D" w:rsidP="00B0474C">
      <w:pPr>
        <w:jc w:val="center"/>
        <w:rPr>
          <w:b/>
          <w:bCs/>
          <w:sz w:val="25"/>
          <w:szCs w:val="25"/>
        </w:rPr>
      </w:pPr>
    </w:p>
    <w:p w:rsidR="00CD36F9" w:rsidRPr="004B30B8" w:rsidRDefault="00CD36F9" w:rsidP="00571AC6">
      <w:pPr>
        <w:jc w:val="both"/>
        <w:rPr>
          <w:sz w:val="25"/>
          <w:szCs w:val="25"/>
        </w:rPr>
      </w:pPr>
      <w:r w:rsidRPr="004B30B8">
        <w:rPr>
          <w:sz w:val="25"/>
          <w:szCs w:val="25"/>
        </w:rPr>
        <w:t xml:space="preserve">ДЛЯ ВИДА ДЕЯТЕЛЬНОСТИ «ОКАЗАНИЯ АВТОТРАНСПОРТНЫХ УСЛУГ ПО ПЕРЕВОЗКЕ ГРУЗОВ, ОСУЩЕСТВЛЯЕМЫХ ОРГАНИЗАЦИЯМИМИ И ИНДИВИДУАЛЬНЫМИ ПРЕДПРИНИМАТЕЛЯМИ, </w:t>
      </w:r>
      <w:r w:rsidR="0012424D" w:rsidRPr="004B30B8">
        <w:rPr>
          <w:sz w:val="25"/>
          <w:szCs w:val="25"/>
        </w:rPr>
        <w:t xml:space="preserve">ИМЕЮЩИМИ НА ПРАВЕ СОБСТВЕННОСТИ ИЛИ ИНОМ </w:t>
      </w:r>
      <w:r w:rsidR="00571AC6" w:rsidRPr="004B30B8">
        <w:rPr>
          <w:sz w:val="25"/>
          <w:szCs w:val="25"/>
        </w:rPr>
        <w:t xml:space="preserve">ПРАВЕ (ПОЛЬЗОВАНИЯ, ВЛАДЕНИЯ И (ИЛИ) РАСПОРЯЖЕНИЯ) </w:t>
      </w:r>
      <w:r w:rsidRPr="004B30B8">
        <w:rPr>
          <w:sz w:val="25"/>
          <w:szCs w:val="25"/>
        </w:rPr>
        <w:t xml:space="preserve"> НЕ БОЛЕЕ 20 ТРАНСПОРТНЫХ СРЕДСТВ</w:t>
      </w:r>
      <w:r w:rsidR="00571AC6" w:rsidRPr="004B30B8">
        <w:rPr>
          <w:sz w:val="25"/>
          <w:szCs w:val="25"/>
        </w:rPr>
        <w:t>, ПРЕДНАЗНАЧЕННЫХ ДЛЯ ОКАЗАНИЯ УСЛУГ</w:t>
      </w:r>
      <w:r w:rsidRPr="004B30B8">
        <w:rPr>
          <w:sz w:val="25"/>
          <w:szCs w:val="25"/>
        </w:rPr>
        <w:t>»</w:t>
      </w:r>
    </w:p>
    <w:p w:rsidR="00CD36F9" w:rsidRPr="004B30B8" w:rsidRDefault="00CD36F9" w:rsidP="00A968ED">
      <w:pPr>
        <w:rPr>
          <w:sz w:val="25"/>
          <w:szCs w:val="25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02"/>
        <w:gridCol w:w="1905"/>
      </w:tblGrid>
      <w:tr w:rsidR="00CD36F9" w:rsidRPr="004B30B8">
        <w:trPr>
          <w:trHeight w:val="74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4B30B8" w:rsidRDefault="00CD36F9" w:rsidP="00083976">
            <w:pPr>
              <w:jc w:val="center"/>
              <w:rPr>
                <w:sz w:val="25"/>
                <w:szCs w:val="25"/>
              </w:rPr>
            </w:pPr>
            <w:r w:rsidRPr="004B30B8">
              <w:rPr>
                <w:sz w:val="25"/>
                <w:szCs w:val="25"/>
              </w:rPr>
              <w:t>Вид перевозок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4B30B8" w:rsidRDefault="00CD36F9" w:rsidP="00083976">
            <w:pPr>
              <w:jc w:val="center"/>
              <w:rPr>
                <w:sz w:val="25"/>
                <w:szCs w:val="25"/>
              </w:rPr>
            </w:pPr>
            <w:r w:rsidRPr="004B30B8">
              <w:rPr>
                <w:sz w:val="25"/>
                <w:szCs w:val="25"/>
              </w:rPr>
              <w:t>Размер коэффициента</w:t>
            </w:r>
          </w:p>
        </w:tc>
      </w:tr>
      <w:tr w:rsidR="00571AC6" w:rsidRPr="004B30B8">
        <w:trPr>
          <w:trHeight w:val="74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C6" w:rsidRPr="004B30B8" w:rsidRDefault="00571AC6" w:rsidP="00571AC6">
            <w:pPr>
              <w:numPr>
                <w:ilvl w:val="0"/>
                <w:numId w:val="8"/>
              </w:numPr>
              <w:jc w:val="both"/>
              <w:rPr>
                <w:sz w:val="25"/>
                <w:szCs w:val="25"/>
              </w:rPr>
            </w:pPr>
            <w:r w:rsidRPr="004B30B8">
              <w:rPr>
                <w:sz w:val="25"/>
                <w:szCs w:val="25"/>
              </w:rPr>
              <w:t xml:space="preserve"> Перевозки, при которых одним из пунктов назначения является город Барнаул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C6" w:rsidRPr="004B30B8" w:rsidRDefault="00571AC6" w:rsidP="00083976">
            <w:pPr>
              <w:jc w:val="center"/>
              <w:rPr>
                <w:sz w:val="25"/>
                <w:szCs w:val="25"/>
              </w:rPr>
            </w:pPr>
            <w:r w:rsidRPr="004B30B8">
              <w:rPr>
                <w:sz w:val="25"/>
                <w:szCs w:val="25"/>
              </w:rPr>
              <w:t>1</w:t>
            </w:r>
          </w:p>
        </w:tc>
      </w:tr>
      <w:tr w:rsidR="00CD36F9" w:rsidRPr="004B30B8">
        <w:trPr>
          <w:trHeight w:val="252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4B30B8" w:rsidRDefault="00CD36F9" w:rsidP="00571AC6">
            <w:pPr>
              <w:numPr>
                <w:ilvl w:val="0"/>
                <w:numId w:val="8"/>
              </w:numPr>
              <w:jc w:val="both"/>
              <w:rPr>
                <w:sz w:val="25"/>
                <w:szCs w:val="25"/>
              </w:rPr>
            </w:pPr>
            <w:r w:rsidRPr="004B30B8">
              <w:rPr>
                <w:sz w:val="25"/>
                <w:szCs w:val="25"/>
              </w:rPr>
              <w:t xml:space="preserve"> Прочие виды перевозок на территории Алтайского  края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4B30B8" w:rsidRDefault="00CD36F9" w:rsidP="00083976">
            <w:pPr>
              <w:jc w:val="center"/>
              <w:rPr>
                <w:sz w:val="25"/>
                <w:szCs w:val="25"/>
              </w:rPr>
            </w:pPr>
            <w:r w:rsidRPr="004B30B8">
              <w:rPr>
                <w:sz w:val="25"/>
                <w:szCs w:val="25"/>
              </w:rPr>
              <w:t>0,8</w:t>
            </w:r>
          </w:p>
        </w:tc>
      </w:tr>
      <w:tr w:rsidR="00571AC6" w:rsidRPr="004B30B8">
        <w:trPr>
          <w:trHeight w:val="252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C6" w:rsidRPr="004B30B8" w:rsidRDefault="00571AC6" w:rsidP="00571AC6">
            <w:pPr>
              <w:numPr>
                <w:ilvl w:val="0"/>
                <w:numId w:val="8"/>
              </w:numPr>
              <w:jc w:val="both"/>
              <w:rPr>
                <w:sz w:val="25"/>
                <w:szCs w:val="25"/>
              </w:rPr>
            </w:pPr>
            <w:r w:rsidRPr="004B30B8">
              <w:rPr>
                <w:sz w:val="25"/>
                <w:szCs w:val="25"/>
              </w:rPr>
              <w:t>Перевозки за пределы Алтайского края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C6" w:rsidRPr="004B30B8" w:rsidRDefault="00571AC6" w:rsidP="00083976">
            <w:pPr>
              <w:jc w:val="center"/>
              <w:rPr>
                <w:sz w:val="25"/>
                <w:szCs w:val="25"/>
              </w:rPr>
            </w:pPr>
            <w:r w:rsidRPr="004B30B8">
              <w:rPr>
                <w:sz w:val="25"/>
                <w:szCs w:val="25"/>
              </w:rPr>
              <w:t>1</w:t>
            </w:r>
          </w:p>
        </w:tc>
      </w:tr>
    </w:tbl>
    <w:p w:rsidR="00CD36F9" w:rsidRPr="004B30B8" w:rsidRDefault="00CD36F9" w:rsidP="00A968ED">
      <w:pPr>
        <w:rPr>
          <w:sz w:val="25"/>
          <w:szCs w:val="25"/>
        </w:rPr>
      </w:pPr>
    </w:p>
    <w:p w:rsidR="00CD36F9" w:rsidRPr="004B30B8" w:rsidRDefault="00CD36F9" w:rsidP="00A968ED">
      <w:pPr>
        <w:rPr>
          <w:sz w:val="25"/>
          <w:szCs w:val="25"/>
        </w:rPr>
      </w:pPr>
    </w:p>
    <w:p w:rsidR="00CD36F9" w:rsidRPr="004B30B8" w:rsidRDefault="00CD36F9" w:rsidP="00A968ED">
      <w:pPr>
        <w:rPr>
          <w:sz w:val="25"/>
          <w:szCs w:val="25"/>
        </w:rPr>
      </w:pPr>
    </w:p>
    <w:p w:rsidR="00F678CE" w:rsidRPr="004B30B8" w:rsidRDefault="00F678CE" w:rsidP="00083976">
      <w:pPr>
        <w:jc w:val="right"/>
        <w:rPr>
          <w:sz w:val="25"/>
          <w:szCs w:val="25"/>
        </w:rPr>
      </w:pPr>
    </w:p>
    <w:p w:rsidR="00F678CE" w:rsidRPr="004B30B8" w:rsidRDefault="00F678CE" w:rsidP="00083976">
      <w:pPr>
        <w:jc w:val="right"/>
        <w:rPr>
          <w:sz w:val="25"/>
          <w:szCs w:val="25"/>
        </w:rPr>
      </w:pPr>
    </w:p>
    <w:p w:rsidR="00F678CE" w:rsidRPr="004B30B8" w:rsidRDefault="00F678CE" w:rsidP="00083976">
      <w:pPr>
        <w:jc w:val="right"/>
        <w:rPr>
          <w:sz w:val="25"/>
          <w:szCs w:val="25"/>
        </w:rPr>
      </w:pPr>
    </w:p>
    <w:p w:rsidR="00F678CE" w:rsidRPr="004B30B8" w:rsidRDefault="00F678CE" w:rsidP="00083976">
      <w:pPr>
        <w:jc w:val="right"/>
        <w:rPr>
          <w:sz w:val="25"/>
          <w:szCs w:val="25"/>
        </w:rPr>
      </w:pPr>
    </w:p>
    <w:p w:rsidR="00F678CE" w:rsidRPr="004B30B8" w:rsidRDefault="00F678CE" w:rsidP="00083976">
      <w:pPr>
        <w:jc w:val="right"/>
        <w:rPr>
          <w:sz w:val="25"/>
          <w:szCs w:val="25"/>
        </w:rPr>
      </w:pPr>
    </w:p>
    <w:p w:rsidR="00F678CE" w:rsidRPr="004B30B8" w:rsidRDefault="00F678CE" w:rsidP="00083976">
      <w:pPr>
        <w:jc w:val="right"/>
        <w:rPr>
          <w:sz w:val="25"/>
          <w:szCs w:val="25"/>
        </w:rPr>
      </w:pPr>
    </w:p>
    <w:p w:rsidR="00F678CE" w:rsidRPr="004B30B8" w:rsidRDefault="00F678CE" w:rsidP="00083976">
      <w:pPr>
        <w:jc w:val="right"/>
        <w:rPr>
          <w:sz w:val="25"/>
          <w:szCs w:val="25"/>
        </w:rPr>
      </w:pPr>
    </w:p>
    <w:p w:rsidR="00F678CE" w:rsidRPr="004B30B8" w:rsidRDefault="00F678CE" w:rsidP="00083976">
      <w:pPr>
        <w:jc w:val="right"/>
        <w:rPr>
          <w:sz w:val="25"/>
          <w:szCs w:val="25"/>
        </w:rPr>
      </w:pPr>
    </w:p>
    <w:p w:rsidR="00F678CE" w:rsidRPr="004B30B8" w:rsidRDefault="00F678CE" w:rsidP="00083976">
      <w:pPr>
        <w:jc w:val="right"/>
        <w:rPr>
          <w:sz w:val="25"/>
          <w:szCs w:val="25"/>
        </w:rPr>
      </w:pPr>
    </w:p>
    <w:p w:rsidR="00F678CE" w:rsidRPr="004B30B8" w:rsidRDefault="00F678CE" w:rsidP="00083976">
      <w:pPr>
        <w:jc w:val="right"/>
        <w:rPr>
          <w:sz w:val="25"/>
          <w:szCs w:val="25"/>
        </w:rPr>
      </w:pPr>
    </w:p>
    <w:p w:rsidR="00F678CE" w:rsidRPr="004B30B8" w:rsidRDefault="00F678CE" w:rsidP="00083976">
      <w:pPr>
        <w:jc w:val="right"/>
        <w:rPr>
          <w:sz w:val="25"/>
          <w:szCs w:val="25"/>
        </w:rPr>
      </w:pPr>
    </w:p>
    <w:p w:rsidR="00F678CE" w:rsidRPr="004B30B8" w:rsidRDefault="00F678CE" w:rsidP="00083976">
      <w:pPr>
        <w:jc w:val="right"/>
        <w:rPr>
          <w:sz w:val="25"/>
          <w:szCs w:val="25"/>
        </w:rPr>
      </w:pPr>
    </w:p>
    <w:p w:rsidR="00F678CE" w:rsidRPr="004B30B8" w:rsidRDefault="00F678CE" w:rsidP="00083976">
      <w:pPr>
        <w:jc w:val="right"/>
        <w:rPr>
          <w:sz w:val="25"/>
          <w:szCs w:val="25"/>
        </w:rPr>
      </w:pPr>
    </w:p>
    <w:p w:rsidR="00F678CE" w:rsidRPr="004B30B8" w:rsidRDefault="00F678CE" w:rsidP="00083976">
      <w:pPr>
        <w:jc w:val="right"/>
        <w:rPr>
          <w:sz w:val="25"/>
          <w:szCs w:val="25"/>
        </w:rPr>
      </w:pPr>
    </w:p>
    <w:p w:rsidR="00F678CE" w:rsidRPr="004B30B8" w:rsidRDefault="00F678CE" w:rsidP="00083976">
      <w:pPr>
        <w:jc w:val="right"/>
        <w:rPr>
          <w:sz w:val="25"/>
          <w:szCs w:val="25"/>
        </w:rPr>
      </w:pPr>
    </w:p>
    <w:p w:rsidR="00F678CE" w:rsidRPr="004B30B8" w:rsidRDefault="00F678CE" w:rsidP="00083976">
      <w:pPr>
        <w:jc w:val="right"/>
        <w:rPr>
          <w:sz w:val="25"/>
          <w:szCs w:val="25"/>
        </w:rPr>
      </w:pPr>
    </w:p>
    <w:p w:rsidR="00F678CE" w:rsidRPr="004B30B8" w:rsidRDefault="00F678CE" w:rsidP="00083976">
      <w:pPr>
        <w:jc w:val="right"/>
        <w:rPr>
          <w:sz w:val="25"/>
          <w:szCs w:val="25"/>
        </w:rPr>
      </w:pPr>
    </w:p>
    <w:p w:rsidR="00F678CE" w:rsidRPr="004B30B8" w:rsidRDefault="00F678CE" w:rsidP="00083976">
      <w:pPr>
        <w:jc w:val="right"/>
        <w:rPr>
          <w:sz w:val="25"/>
          <w:szCs w:val="25"/>
        </w:rPr>
      </w:pPr>
    </w:p>
    <w:p w:rsidR="00F678CE" w:rsidRPr="004B30B8" w:rsidRDefault="00F678CE" w:rsidP="00083976">
      <w:pPr>
        <w:jc w:val="right"/>
        <w:rPr>
          <w:sz w:val="25"/>
          <w:szCs w:val="25"/>
        </w:rPr>
      </w:pPr>
    </w:p>
    <w:p w:rsidR="00F678CE" w:rsidRDefault="00F678CE" w:rsidP="00083976">
      <w:pPr>
        <w:jc w:val="right"/>
        <w:rPr>
          <w:sz w:val="25"/>
          <w:szCs w:val="25"/>
        </w:rPr>
      </w:pPr>
    </w:p>
    <w:p w:rsidR="004B30B8" w:rsidRDefault="004B30B8" w:rsidP="00083976">
      <w:pPr>
        <w:jc w:val="right"/>
        <w:rPr>
          <w:sz w:val="25"/>
          <w:szCs w:val="25"/>
        </w:rPr>
      </w:pPr>
    </w:p>
    <w:p w:rsidR="004B30B8" w:rsidRDefault="004B30B8" w:rsidP="00083976">
      <w:pPr>
        <w:jc w:val="right"/>
        <w:rPr>
          <w:sz w:val="25"/>
          <w:szCs w:val="25"/>
        </w:rPr>
      </w:pPr>
    </w:p>
    <w:p w:rsidR="004B30B8" w:rsidRDefault="004B30B8" w:rsidP="00083976">
      <w:pPr>
        <w:jc w:val="right"/>
        <w:rPr>
          <w:sz w:val="25"/>
          <w:szCs w:val="25"/>
        </w:rPr>
      </w:pPr>
    </w:p>
    <w:p w:rsidR="004B30B8" w:rsidRDefault="004B30B8" w:rsidP="00083976">
      <w:pPr>
        <w:jc w:val="right"/>
        <w:rPr>
          <w:sz w:val="25"/>
          <w:szCs w:val="25"/>
        </w:rPr>
      </w:pPr>
    </w:p>
    <w:p w:rsidR="004B30B8" w:rsidRDefault="004B30B8" w:rsidP="00083976">
      <w:pPr>
        <w:jc w:val="right"/>
        <w:rPr>
          <w:sz w:val="25"/>
          <w:szCs w:val="25"/>
        </w:rPr>
      </w:pPr>
    </w:p>
    <w:p w:rsidR="004B30B8" w:rsidRDefault="004B30B8" w:rsidP="00083976">
      <w:pPr>
        <w:jc w:val="right"/>
        <w:rPr>
          <w:sz w:val="25"/>
          <w:szCs w:val="25"/>
        </w:rPr>
      </w:pPr>
    </w:p>
    <w:p w:rsidR="004B30B8" w:rsidRPr="004B30B8" w:rsidRDefault="004B30B8" w:rsidP="00083976">
      <w:pPr>
        <w:jc w:val="right"/>
        <w:rPr>
          <w:sz w:val="25"/>
          <w:szCs w:val="25"/>
        </w:rPr>
      </w:pPr>
    </w:p>
    <w:p w:rsidR="00571AC6" w:rsidRPr="004B30B8" w:rsidRDefault="00571AC6" w:rsidP="00F678CE">
      <w:pPr>
        <w:ind w:left="4956"/>
        <w:rPr>
          <w:b/>
          <w:sz w:val="25"/>
          <w:szCs w:val="25"/>
        </w:rPr>
      </w:pPr>
    </w:p>
    <w:p w:rsidR="00571AC6" w:rsidRDefault="00571AC6" w:rsidP="00F678CE">
      <w:pPr>
        <w:ind w:left="4956"/>
        <w:rPr>
          <w:b/>
          <w:sz w:val="25"/>
          <w:szCs w:val="25"/>
        </w:rPr>
      </w:pPr>
    </w:p>
    <w:p w:rsidR="00CD36F9" w:rsidRPr="00682B2C" w:rsidRDefault="00571AC6" w:rsidP="00F678CE">
      <w:pPr>
        <w:ind w:left="4956"/>
        <w:rPr>
          <w:b/>
          <w:sz w:val="25"/>
          <w:szCs w:val="25"/>
        </w:rPr>
      </w:pPr>
      <w:r>
        <w:rPr>
          <w:b/>
          <w:sz w:val="25"/>
          <w:szCs w:val="25"/>
        </w:rPr>
        <w:lastRenderedPageBreak/>
        <w:t xml:space="preserve"> </w:t>
      </w:r>
      <w:r w:rsidR="00C56BE2" w:rsidRPr="00682B2C">
        <w:rPr>
          <w:b/>
          <w:sz w:val="25"/>
          <w:szCs w:val="25"/>
        </w:rPr>
        <w:t xml:space="preserve">    </w:t>
      </w:r>
      <w:r w:rsidR="009E3444" w:rsidRPr="00682B2C">
        <w:rPr>
          <w:b/>
          <w:sz w:val="25"/>
          <w:szCs w:val="25"/>
        </w:rPr>
        <w:t xml:space="preserve"> </w:t>
      </w:r>
      <w:r w:rsidR="00CD36F9" w:rsidRPr="00682B2C">
        <w:rPr>
          <w:b/>
          <w:sz w:val="25"/>
          <w:szCs w:val="25"/>
        </w:rPr>
        <w:t>Прилож</w:t>
      </w:r>
      <w:r w:rsidR="004B30B8">
        <w:rPr>
          <w:b/>
          <w:sz w:val="25"/>
          <w:szCs w:val="25"/>
        </w:rPr>
        <w:t>ение №</w:t>
      </w:r>
      <w:r w:rsidR="00CD36F9" w:rsidRPr="00682B2C">
        <w:rPr>
          <w:b/>
          <w:sz w:val="25"/>
          <w:szCs w:val="25"/>
        </w:rPr>
        <w:t xml:space="preserve"> 2</w:t>
      </w:r>
    </w:p>
    <w:p w:rsidR="00F678CE" w:rsidRPr="00682B2C" w:rsidRDefault="00F678CE" w:rsidP="00F678CE">
      <w:pPr>
        <w:jc w:val="center"/>
        <w:rPr>
          <w:sz w:val="25"/>
          <w:szCs w:val="25"/>
        </w:rPr>
      </w:pPr>
      <w:r w:rsidRPr="00682B2C">
        <w:rPr>
          <w:sz w:val="25"/>
          <w:szCs w:val="25"/>
        </w:rPr>
        <w:t xml:space="preserve">          </w:t>
      </w:r>
      <w:r w:rsidRPr="00682B2C">
        <w:rPr>
          <w:sz w:val="25"/>
          <w:szCs w:val="25"/>
        </w:rPr>
        <w:tab/>
      </w:r>
      <w:r w:rsidRPr="00682B2C">
        <w:rPr>
          <w:sz w:val="25"/>
          <w:szCs w:val="25"/>
        </w:rPr>
        <w:tab/>
      </w:r>
      <w:r w:rsidRPr="00682B2C">
        <w:rPr>
          <w:sz w:val="25"/>
          <w:szCs w:val="25"/>
        </w:rPr>
        <w:tab/>
      </w:r>
      <w:r w:rsidRPr="00682B2C">
        <w:rPr>
          <w:sz w:val="25"/>
          <w:szCs w:val="25"/>
        </w:rPr>
        <w:tab/>
      </w:r>
      <w:r w:rsidRPr="00682B2C">
        <w:rPr>
          <w:sz w:val="25"/>
          <w:szCs w:val="25"/>
        </w:rPr>
        <w:tab/>
        <w:t xml:space="preserve">       к</w:t>
      </w:r>
      <w:r w:rsidR="00CD36F9" w:rsidRPr="00682B2C">
        <w:rPr>
          <w:sz w:val="25"/>
          <w:szCs w:val="25"/>
        </w:rPr>
        <w:t xml:space="preserve"> Решению</w:t>
      </w:r>
      <w:r w:rsidRPr="00682B2C">
        <w:rPr>
          <w:sz w:val="25"/>
          <w:szCs w:val="25"/>
        </w:rPr>
        <w:t xml:space="preserve"> </w:t>
      </w:r>
      <w:r w:rsidR="00CD36F9" w:rsidRPr="00682B2C">
        <w:rPr>
          <w:sz w:val="25"/>
          <w:szCs w:val="25"/>
        </w:rPr>
        <w:t>Ключевского</w:t>
      </w:r>
    </w:p>
    <w:p w:rsidR="00CD36F9" w:rsidRPr="00682B2C" w:rsidRDefault="009E3444" w:rsidP="009E3444">
      <w:pPr>
        <w:ind w:left="4956"/>
        <w:rPr>
          <w:sz w:val="25"/>
          <w:szCs w:val="25"/>
        </w:rPr>
      </w:pPr>
      <w:r w:rsidRPr="00682B2C">
        <w:rPr>
          <w:sz w:val="25"/>
          <w:szCs w:val="25"/>
        </w:rPr>
        <w:t xml:space="preserve">     </w:t>
      </w:r>
      <w:r w:rsidR="00CD36F9" w:rsidRPr="00682B2C">
        <w:rPr>
          <w:sz w:val="25"/>
          <w:szCs w:val="25"/>
        </w:rPr>
        <w:t>районного Собрания</w:t>
      </w:r>
      <w:r w:rsidR="00F678CE" w:rsidRPr="00682B2C">
        <w:rPr>
          <w:sz w:val="25"/>
          <w:szCs w:val="25"/>
        </w:rPr>
        <w:t xml:space="preserve"> </w:t>
      </w:r>
      <w:r w:rsidR="00CD36F9" w:rsidRPr="00682B2C">
        <w:rPr>
          <w:sz w:val="25"/>
          <w:szCs w:val="25"/>
        </w:rPr>
        <w:t>депутатов</w:t>
      </w:r>
    </w:p>
    <w:p w:rsidR="00CD36F9" w:rsidRPr="00682B2C" w:rsidRDefault="00571AC6" w:rsidP="00F678CE">
      <w:pPr>
        <w:ind w:left="708" w:firstLine="708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</w:t>
      </w:r>
      <w:r w:rsidR="00F678CE" w:rsidRPr="00682B2C">
        <w:rPr>
          <w:sz w:val="25"/>
          <w:szCs w:val="25"/>
        </w:rPr>
        <w:t xml:space="preserve">                                      </w:t>
      </w:r>
      <w:r w:rsidR="00C56BE2" w:rsidRPr="00682B2C">
        <w:rPr>
          <w:sz w:val="25"/>
          <w:szCs w:val="25"/>
        </w:rPr>
        <w:t xml:space="preserve">     </w:t>
      </w:r>
      <w:r w:rsidR="00F678CE" w:rsidRPr="00682B2C">
        <w:rPr>
          <w:sz w:val="25"/>
          <w:szCs w:val="25"/>
        </w:rPr>
        <w:t xml:space="preserve">№ </w:t>
      </w:r>
      <w:r>
        <w:rPr>
          <w:sz w:val="25"/>
          <w:szCs w:val="25"/>
        </w:rPr>
        <w:t>___</w:t>
      </w:r>
      <w:r w:rsidR="00C32417">
        <w:rPr>
          <w:sz w:val="25"/>
          <w:szCs w:val="25"/>
        </w:rPr>
        <w:t xml:space="preserve"> </w:t>
      </w:r>
      <w:r w:rsidR="00CD36F9" w:rsidRPr="00682B2C">
        <w:rPr>
          <w:sz w:val="25"/>
          <w:szCs w:val="25"/>
        </w:rPr>
        <w:t xml:space="preserve">от </w:t>
      </w:r>
      <w:r>
        <w:rPr>
          <w:sz w:val="25"/>
          <w:szCs w:val="25"/>
        </w:rPr>
        <w:t>__________</w:t>
      </w:r>
      <w:r w:rsidR="00F678CE" w:rsidRPr="00682B2C">
        <w:rPr>
          <w:sz w:val="25"/>
          <w:szCs w:val="25"/>
        </w:rPr>
        <w:t xml:space="preserve"> 201</w:t>
      </w:r>
      <w:r w:rsidR="00401E15">
        <w:rPr>
          <w:sz w:val="25"/>
          <w:szCs w:val="25"/>
        </w:rPr>
        <w:t>___</w:t>
      </w:r>
      <w:r w:rsidR="00CD36F9" w:rsidRPr="00682B2C">
        <w:rPr>
          <w:sz w:val="25"/>
          <w:szCs w:val="25"/>
        </w:rPr>
        <w:t xml:space="preserve"> г.</w:t>
      </w:r>
    </w:p>
    <w:p w:rsidR="00CD36F9" w:rsidRPr="00682B2C" w:rsidRDefault="00CD36F9" w:rsidP="00F678CE">
      <w:pPr>
        <w:jc w:val="right"/>
        <w:rPr>
          <w:sz w:val="25"/>
          <w:szCs w:val="25"/>
        </w:rPr>
      </w:pPr>
    </w:p>
    <w:p w:rsidR="00CD36F9" w:rsidRPr="00682B2C" w:rsidRDefault="00CD36F9" w:rsidP="00083976">
      <w:pPr>
        <w:jc w:val="center"/>
        <w:rPr>
          <w:bCs/>
          <w:sz w:val="25"/>
          <w:szCs w:val="25"/>
        </w:rPr>
      </w:pPr>
      <w:r w:rsidRPr="00682B2C">
        <w:rPr>
          <w:bCs/>
          <w:sz w:val="25"/>
          <w:szCs w:val="25"/>
        </w:rPr>
        <w:t>КОЭФФИЦИЕНТ «Б»,</w:t>
      </w:r>
    </w:p>
    <w:p w:rsidR="00CD36F9" w:rsidRPr="00682B2C" w:rsidRDefault="00CD36F9" w:rsidP="00083976">
      <w:pPr>
        <w:jc w:val="center"/>
        <w:rPr>
          <w:sz w:val="25"/>
          <w:szCs w:val="25"/>
        </w:rPr>
      </w:pPr>
      <w:r w:rsidRPr="00682B2C">
        <w:rPr>
          <w:sz w:val="25"/>
          <w:szCs w:val="25"/>
        </w:rPr>
        <w:t>УЧИТЫВАЮЩИЙ ВИДЫ ДЕЯТЕЛЬНОСТИ &lt;*&gt;</w:t>
      </w:r>
    </w:p>
    <w:p w:rsidR="00CD36F9" w:rsidRPr="00682B2C" w:rsidRDefault="00CD36F9" w:rsidP="00083976">
      <w:pPr>
        <w:jc w:val="center"/>
        <w:rPr>
          <w:sz w:val="25"/>
          <w:szCs w:val="25"/>
        </w:rPr>
      </w:pPr>
    </w:p>
    <w:p w:rsidR="00CD36F9" w:rsidRPr="00682B2C" w:rsidRDefault="00CD36F9" w:rsidP="00EA61D6">
      <w:pPr>
        <w:jc w:val="both"/>
        <w:rPr>
          <w:sz w:val="25"/>
          <w:szCs w:val="25"/>
        </w:rPr>
      </w:pPr>
      <w:r w:rsidRPr="00682B2C">
        <w:rPr>
          <w:sz w:val="25"/>
          <w:szCs w:val="25"/>
        </w:rPr>
        <w:t>&lt;*&gt; Значение коэффициента "Б" умножается на 0,9 по видам деятельности "</w:t>
      </w:r>
      <w:hyperlink w:anchor="Par129" w:history="1">
        <w:r w:rsidRPr="00682B2C">
          <w:rPr>
            <w:rStyle w:val="a5"/>
            <w:color w:val="auto"/>
            <w:sz w:val="25"/>
            <w:szCs w:val="25"/>
            <w:u w:val="none"/>
          </w:rPr>
          <w:t>Оказание</w:t>
        </w:r>
      </w:hyperlink>
      <w:r w:rsidRPr="00682B2C">
        <w:rPr>
          <w:sz w:val="25"/>
          <w:szCs w:val="25"/>
        </w:rPr>
        <w:t xml:space="preserve"> бытовых услуг", "</w:t>
      </w:r>
      <w:hyperlink w:anchor="Par221" w:history="1">
        <w:r w:rsidRPr="00682B2C">
          <w:rPr>
            <w:rStyle w:val="a5"/>
            <w:color w:val="auto"/>
            <w:sz w:val="25"/>
            <w:szCs w:val="25"/>
            <w:u w:val="none"/>
          </w:rPr>
          <w:t>Оказание</w:t>
        </w:r>
      </w:hyperlink>
      <w:r w:rsidRPr="00682B2C">
        <w:rPr>
          <w:sz w:val="25"/>
          <w:szCs w:val="25"/>
        </w:rPr>
        <w:t xml:space="preserve"> ветеринарных услуг", "Оказание услуг по ремонту, техническому обслуживанию и мойке авто</w:t>
      </w:r>
      <w:r w:rsidR="00F678CE" w:rsidRPr="00682B2C">
        <w:rPr>
          <w:sz w:val="25"/>
          <w:szCs w:val="25"/>
        </w:rPr>
        <w:t>мото</w:t>
      </w:r>
      <w:r w:rsidRPr="00682B2C">
        <w:rPr>
          <w:sz w:val="25"/>
          <w:szCs w:val="25"/>
        </w:rPr>
        <w:t>транспортных средств" для индивидуальных предпринимателей, привлекающих работников по трудовым договорам (контрактам), и организаций.</w:t>
      </w:r>
    </w:p>
    <w:p w:rsidR="00CD36F9" w:rsidRPr="00682B2C" w:rsidRDefault="00CD36F9" w:rsidP="00A968ED">
      <w:pPr>
        <w:rPr>
          <w:sz w:val="25"/>
          <w:szCs w:val="25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80"/>
        <w:gridCol w:w="1928"/>
      </w:tblGrid>
      <w:tr w:rsidR="00CD36F9" w:rsidRPr="00682B2C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682B2C" w:rsidRDefault="00CD36F9" w:rsidP="00083976">
            <w:pPr>
              <w:jc w:val="center"/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Виды деятельности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682B2C" w:rsidRDefault="00CD36F9" w:rsidP="00083976">
            <w:pPr>
              <w:jc w:val="center"/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Размер коэффициента</w:t>
            </w:r>
          </w:p>
        </w:tc>
      </w:tr>
      <w:tr w:rsidR="00CD36F9" w:rsidRPr="00682B2C">
        <w:trPr>
          <w:trHeight w:val="481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CD36F9" w:rsidP="00EA61D6">
            <w:pPr>
              <w:jc w:val="both"/>
              <w:rPr>
                <w:b/>
                <w:bCs/>
                <w:sz w:val="25"/>
                <w:szCs w:val="25"/>
              </w:rPr>
            </w:pPr>
            <w:bookmarkStart w:id="2" w:name="Par129"/>
            <w:bookmarkEnd w:id="2"/>
            <w:r w:rsidRPr="00682B2C">
              <w:rPr>
                <w:b/>
                <w:bCs/>
                <w:sz w:val="25"/>
                <w:szCs w:val="25"/>
              </w:rPr>
              <w:t>1</w:t>
            </w:r>
            <w:r w:rsidR="00F678CE" w:rsidRPr="00682B2C">
              <w:rPr>
                <w:b/>
                <w:bCs/>
                <w:sz w:val="25"/>
                <w:szCs w:val="25"/>
              </w:rPr>
              <w:t>.</w:t>
            </w:r>
            <w:r w:rsidRPr="00682B2C">
              <w:rPr>
                <w:b/>
                <w:bCs/>
                <w:sz w:val="25"/>
                <w:szCs w:val="25"/>
              </w:rPr>
              <w:t xml:space="preserve"> Оказание бытовых услуг</w:t>
            </w:r>
            <w:r w:rsidR="00F678CE" w:rsidRPr="00682B2C">
              <w:rPr>
                <w:b/>
                <w:bCs/>
                <w:sz w:val="25"/>
                <w:szCs w:val="25"/>
              </w:rPr>
              <w:t xml:space="preserve">. </w:t>
            </w:r>
            <w:hyperlink r:id="rId30" w:anchor="dst100009" w:history="1">
              <w:r w:rsidR="00F678CE" w:rsidRPr="00682B2C">
                <w:rPr>
                  <w:rStyle w:val="a5"/>
                  <w:b/>
                  <w:color w:val="auto"/>
                  <w:sz w:val="25"/>
                  <w:szCs w:val="25"/>
                  <w:u w:val="none"/>
                </w:rPr>
                <w:t>Коды</w:t>
              </w:r>
            </w:hyperlink>
            <w:r w:rsidR="00F678CE" w:rsidRPr="00682B2C">
              <w:rPr>
                <w:rStyle w:val="blk"/>
                <w:b/>
                <w:sz w:val="25"/>
                <w:szCs w:val="25"/>
              </w:rPr>
              <w:t xml:space="preserve"> видов деятельности в соответствии с Общероссийским </w:t>
            </w:r>
            <w:hyperlink r:id="rId31" w:anchor="dst0" w:history="1">
              <w:r w:rsidR="00F678CE" w:rsidRPr="00682B2C">
                <w:rPr>
                  <w:rStyle w:val="a5"/>
                  <w:b/>
                  <w:color w:val="auto"/>
                  <w:sz w:val="25"/>
                  <w:szCs w:val="25"/>
                  <w:u w:val="none"/>
                </w:rPr>
                <w:t>классификатором</w:t>
              </w:r>
            </w:hyperlink>
            <w:r w:rsidR="00F678CE" w:rsidRPr="00682B2C">
              <w:rPr>
                <w:rStyle w:val="blk"/>
                <w:b/>
                <w:sz w:val="25"/>
                <w:szCs w:val="25"/>
              </w:rPr>
              <w:t xml:space="preserve"> видов экономической деятельности и </w:t>
            </w:r>
            <w:hyperlink r:id="rId32" w:anchor="dst100012" w:history="1">
              <w:r w:rsidR="00F678CE" w:rsidRPr="00682B2C">
                <w:rPr>
                  <w:rStyle w:val="a5"/>
                  <w:b/>
                  <w:color w:val="auto"/>
                  <w:sz w:val="25"/>
                  <w:szCs w:val="25"/>
                  <w:u w:val="none"/>
                </w:rPr>
                <w:t>коды</w:t>
              </w:r>
            </w:hyperlink>
            <w:r w:rsidR="00F678CE" w:rsidRPr="00682B2C">
              <w:rPr>
                <w:rStyle w:val="blk"/>
                <w:b/>
                <w:sz w:val="25"/>
                <w:szCs w:val="25"/>
              </w:rPr>
              <w:t xml:space="preserve"> услуг в соответствии с Общероссийским </w:t>
            </w:r>
            <w:hyperlink r:id="rId33" w:anchor="dst0" w:history="1">
              <w:r w:rsidR="00F678CE" w:rsidRPr="00682B2C">
                <w:rPr>
                  <w:rStyle w:val="a5"/>
                  <w:b/>
                  <w:color w:val="auto"/>
                  <w:sz w:val="25"/>
                  <w:szCs w:val="25"/>
                  <w:u w:val="none"/>
                </w:rPr>
                <w:t>классификатором</w:t>
              </w:r>
            </w:hyperlink>
            <w:r w:rsidR="00F678CE" w:rsidRPr="00682B2C">
              <w:rPr>
                <w:rStyle w:val="blk"/>
                <w:b/>
                <w:sz w:val="25"/>
                <w:szCs w:val="25"/>
              </w:rPr>
              <w:t xml:space="preserve"> продукции по видам экономической деятельности, относящихся к бытовым услугам, определяются Правительством Российской Федерации</w:t>
            </w:r>
            <w:r w:rsidR="00F678CE" w:rsidRPr="00682B2C">
              <w:rPr>
                <w:b/>
                <w:bCs/>
                <w:sz w:val="25"/>
                <w:szCs w:val="25"/>
              </w:rPr>
              <w:t>.</w:t>
            </w:r>
          </w:p>
          <w:p w:rsidR="00F678CE" w:rsidRPr="00682B2C" w:rsidRDefault="00F678CE" w:rsidP="00EA61D6">
            <w:pPr>
              <w:jc w:val="both"/>
              <w:rPr>
                <w:b/>
                <w:bCs/>
                <w:sz w:val="25"/>
                <w:szCs w:val="25"/>
              </w:rPr>
            </w:pPr>
            <w:r w:rsidRPr="00682B2C">
              <w:rPr>
                <w:b/>
                <w:bCs/>
                <w:sz w:val="25"/>
                <w:szCs w:val="25"/>
              </w:rPr>
              <w:t>Оказание бытовых услуг</w:t>
            </w:r>
            <w:r w:rsidRPr="00682B2C">
              <w:rPr>
                <w:b/>
                <w:bCs/>
                <w:sz w:val="25"/>
                <w:szCs w:val="25"/>
                <w:lang w:val="en-US"/>
              </w:rPr>
              <w:t xml:space="preserve"> &lt;**&gt;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CD36F9" w:rsidP="00A968ED">
            <w:pPr>
              <w:rPr>
                <w:sz w:val="25"/>
                <w:szCs w:val="25"/>
              </w:rPr>
            </w:pPr>
          </w:p>
        </w:tc>
      </w:tr>
      <w:tr w:rsidR="00CD36F9" w:rsidRPr="00682B2C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1503D7" w:rsidP="008259D8">
            <w:pPr>
              <w:jc w:val="both"/>
              <w:rPr>
                <w:sz w:val="25"/>
                <w:szCs w:val="25"/>
              </w:rPr>
            </w:pPr>
            <w:hyperlink r:id="rId34" w:history="1">
              <w:r w:rsidR="00CD36F9" w:rsidRPr="00682B2C">
                <w:rPr>
                  <w:rStyle w:val="a5"/>
                  <w:color w:val="auto"/>
                  <w:sz w:val="25"/>
                  <w:szCs w:val="25"/>
                  <w:u w:val="none"/>
                </w:rPr>
                <w:t>1.1</w:t>
              </w:r>
            </w:hyperlink>
            <w:r w:rsidR="00CD36F9" w:rsidRPr="00682B2C">
              <w:rPr>
                <w:sz w:val="25"/>
                <w:szCs w:val="25"/>
              </w:rPr>
              <w:t xml:space="preserve"> ремонт обуви и прочих изделий из кожи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CD36F9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0,55</w:t>
            </w:r>
          </w:p>
        </w:tc>
      </w:tr>
      <w:tr w:rsidR="00CD36F9" w:rsidRPr="00682B2C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1503D7" w:rsidP="00EA61D6">
            <w:pPr>
              <w:jc w:val="both"/>
              <w:rPr>
                <w:sz w:val="25"/>
                <w:szCs w:val="25"/>
              </w:rPr>
            </w:pPr>
            <w:hyperlink r:id="rId35" w:history="1">
              <w:r w:rsidR="00CD36F9" w:rsidRPr="00682B2C">
                <w:rPr>
                  <w:rStyle w:val="a5"/>
                  <w:color w:val="auto"/>
                  <w:sz w:val="25"/>
                  <w:szCs w:val="25"/>
                  <w:u w:val="none"/>
                </w:rPr>
                <w:t>1.2</w:t>
              </w:r>
            </w:hyperlink>
            <w:r w:rsidR="00CD36F9" w:rsidRPr="00682B2C">
              <w:rPr>
                <w:sz w:val="25"/>
                <w:szCs w:val="25"/>
              </w:rPr>
              <w:t xml:space="preserve"> </w:t>
            </w:r>
            <w:r w:rsidR="00F678CE" w:rsidRPr="00682B2C">
              <w:rPr>
                <w:sz w:val="25"/>
                <w:szCs w:val="25"/>
              </w:rPr>
              <w:t xml:space="preserve"> пошив и вязание прочей одежды и аксессуаров одежды, головных уборов по индивидуальному заказу населения, пошив меховых изделий по индивидуальному заказу населения, ремонт одежды и текстильных изделий, ремонт трикотажных изделий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CD36F9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0,5</w:t>
            </w:r>
          </w:p>
        </w:tc>
      </w:tr>
      <w:tr w:rsidR="00CD36F9" w:rsidRPr="00682B2C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1503D7" w:rsidP="00C56BE2">
            <w:pPr>
              <w:rPr>
                <w:sz w:val="25"/>
                <w:szCs w:val="25"/>
              </w:rPr>
            </w:pPr>
            <w:hyperlink r:id="rId36" w:history="1">
              <w:r w:rsidR="00CD36F9" w:rsidRPr="00682B2C">
                <w:rPr>
                  <w:rStyle w:val="a5"/>
                  <w:color w:val="auto"/>
                  <w:sz w:val="25"/>
                  <w:szCs w:val="25"/>
                  <w:u w:val="none"/>
                </w:rPr>
                <w:t>1.3</w:t>
              </w:r>
            </w:hyperlink>
            <w:r w:rsidR="00C56BE2" w:rsidRPr="00682B2C">
              <w:rPr>
                <w:sz w:val="25"/>
                <w:szCs w:val="25"/>
              </w:rPr>
              <w:t xml:space="preserve"> </w:t>
            </w:r>
            <w:r w:rsidR="00CD36F9" w:rsidRPr="00682B2C">
              <w:rPr>
                <w:sz w:val="25"/>
                <w:szCs w:val="25"/>
              </w:rPr>
              <w:t xml:space="preserve"> ремонт </w:t>
            </w:r>
            <w:r w:rsidR="00DF5883" w:rsidRPr="00682B2C">
              <w:rPr>
                <w:sz w:val="25"/>
                <w:szCs w:val="25"/>
              </w:rPr>
              <w:t>электронной бытовой техники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CD36F9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0,5</w:t>
            </w:r>
          </w:p>
        </w:tc>
      </w:tr>
      <w:tr w:rsidR="00CD36F9" w:rsidRPr="00682B2C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1503D7" w:rsidP="00C56BE2">
            <w:pPr>
              <w:jc w:val="both"/>
              <w:rPr>
                <w:sz w:val="25"/>
                <w:szCs w:val="25"/>
              </w:rPr>
            </w:pPr>
            <w:hyperlink r:id="rId37" w:history="1">
              <w:r w:rsidR="00C56BE2" w:rsidRPr="00682B2C">
                <w:rPr>
                  <w:rStyle w:val="a5"/>
                  <w:color w:val="auto"/>
                  <w:sz w:val="25"/>
                  <w:szCs w:val="25"/>
                  <w:u w:val="none"/>
                </w:rPr>
                <w:t>1.</w:t>
              </w:r>
            </w:hyperlink>
            <w:r w:rsidR="00C56BE2" w:rsidRPr="00682B2C">
              <w:rPr>
                <w:sz w:val="25"/>
                <w:szCs w:val="25"/>
              </w:rPr>
              <w:t>4</w:t>
            </w:r>
            <w:r w:rsidR="00DF5883" w:rsidRPr="00682B2C">
              <w:rPr>
                <w:sz w:val="25"/>
                <w:szCs w:val="25"/>
              </w:rPr>
              <w:t xml:space="preserve"> </w:t>
            </w:r>
            <w:r w:rsidR="00CD36F9" w:rsidRPr="00682B2C">
              <w:rPr>
                <w:sz w:val="25"/>
                <w:szCs w:val="25"/>
              </w:rPr>
              <w:t xml:space="preserve"> ремонт бытовых </w:t>
            </w:r>
            <w:r w:rsidR="00DF5883" w:rsidRPr="00682B2C">
              <w:rPr>
                <w:sz w:val="25"/>
                <w:szCs w:val="25"/>
              </w:rPr>
              <w:t>приборов, домашнего и садового инвентаря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DF5883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0,45</w:t>
            </w:r>
          </w:p>
        </w:tc>
      </w:tr>
      <w:tr w:rsidR="00CD36F9" w:rsidRPr="00682B2C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DF5883" w:rsidP="00C56BE2">
            <w:pPr>
              <w:jc w:val="both"/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1.</w:t>
            </w:r>
            <w:r w:rsidR="00C56BE2" w:rsidRPr="00682B2C">
              <w:rPr>
                <w:sz w:val="25"/>
                <w:szCs w:val="25"/>
              </w:rPr>
              <w:t>5</w:t>
            </w:r>
            <w:r w:rsidRPr="00682B2C">
              <w:rPr>
                <w:sz w:val="25"/>
                <w:szCs w:val="25"/>
              </w:rPr>
              <w:t xml:space="preserve"> ремонт компьютеров и периферийного компьютерного оборудования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DF5883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0,75</w:t>
            </w:r>
          </w:p>
        </w:tc>
      </w:tr>
      <w:tr w:rsidR="00CD36F9" w:rsidRPr="00682B2C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C56BE2" w:rsidP="00EA61D6">
            <w:pPr>
              <w:jc w:val="both"/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1.6</w:t>
            </w:r>
            <w:r w:rsidR="00DF5883" w:rsidRPr="00682B2C">
              <w:rPr>
                <w:sz w:val="25"/>
                <w:szCs w:val="25"/>
              </w:rPr>
              <w:t xml:space="preserve"> ремонт металлоизделий бытового и хозяйственного назначения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DF5883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0,6</w:t>
            </w:r>
          </w:p>
        </w:tc>
      </w:tr>
      <w:tr w:rsidR="00CD36F9" w:rsidRPr="00682B2C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DF5883" w:rsidP="00C56BE2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1.</w:t>
            </w:r>
            <w:r w:rsidR="00C56BE2" w:rsidRPr="00682B2C">
              <w:rPr>
                <w:sz w:val="25"/>
                <w:szCs w:val="25"/>
              </w:rPr>
              <w:t xml:space="preserve">7 </w:t>
            </w:r>
            <w:r w:rsidRPr="00682B2C">
              <w:rPr>
                <w:sz w:val="25"/>
                <w:szCs w:val="25"/>
              </w:rPr>
              <w:t xml:space="preserve"> ремонт ювелирных изделий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DF5883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0,7</w:t>
            </w:r>
          </w:p>
        </w:tc>
      </w:tr>
      <w:tr w:rsidR="00CD36F9" w:rsidRPr="00682B2C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DF5883" w:rsidP="00C56BE2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1.</w:t>
            </w:r>
            <w:r w:rsidR="00C56BE2" w:rsidRPr="00682B2C">
              <w:rPr>
                <w:sz w:val="25"/>
                <w:szCs w:val="25"/>
              </w:rPr>
              <w:t xml:space="preserve">8 </w:t>
            </w:r>
            <w:r w:rsidRPr="00682B2C">
              <w:rPr>
                <w:sz w:val="25"/>
                <w:szCs w:val="25"/>
              </w:rPr>
              <w:t xml:space="preserve"> ремонт мебели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DF5883" w:rsidP="00C56BE2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0,</w:t>
            </w:r>
            <w:r w:rsidR="00C56BE2" w:rsidRPr="00682B2C">
              <w:rPr>
                <w:sz w:val="25"/>
                <w:szCs w:val="25"/>
              </w:rPr>
              <w:t>6</w:t>
            </w:r>
          </w:p>
        </w:tc>
      </w:tr>
      <w:tr w:rsidR="00CD36F9" w:rsidRPr="00682B2C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DF5883" w:rsidP="00C56BE2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1.</w:t>
            </w:r>
            <w:r w:rsidR="00C56BE2" w:rsidRPr="00682B2C">
              <w:rPr>
                <w:sz w:val="25"/>
                <w:szCs w:val="25"/>
              </w:rPr>
              <w:t>9</w:t>
            </w:r>
            <w:r w:rsidRPr="00682B2C">
              <w:rPr>
                <w:sz w:val="25"/>
                <w:szCs w:val="25"/>
              </w:rPr>
              <w:t xml:space="preserve"> стирка и химическая чистка текстильных и меховых изделий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DF5883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0,6</w:t>
            </w:r>
          </w:p>
        </w:tc>
      </w:tr>
      <w:tr w:rsidR="00CD36F9" w:rsidRPr="00682B2C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C56BE2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2.0</w:t>
            </w:r>
            <w:r w:rsidR="00DF5883" w:rsidRPr="00682B2C">
              <w:rPr>
                <w:sz w:val="25"/>
                <w:szCs w:val="25"/>
              </w:rPr>
              <w:t xml:space="preserve"> строительство жилых и нежилых зданий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DF5883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0,7</w:t>
            </w:r>
          </w:p>
        </w:tc>
      </w:tr>
      <w:tr w:rsidR="00CD36F9" w:rsidRPr="00682B2C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C56BE2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2.1</w:t>
            </w:r>
            <w:r w:rsidR="00DF5883" w:rsidRPr="00682B2C">
              <w:rPr>
                <w:sz w:val="25"/>
                <w:szCs w:val="25"/>
              </w:rPr>
              <w:t xml:space="preserve"> деятельность в области фотографии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DF5883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1</w:t>
            </w:r>
          </w:p>
        </w:tc>
      </w:tr>
      <w:tr w:rsidR="00CD36F9" w:rsidRPr="00682B2C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C56BE2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2.2</w:t>
            </w:r>
            <w:r w:rsidR="00DF5883" w:rsidRPr="00682B2C">
              <w:rPr>
                <w:sz w:val="25"/>
                <w:szCs w:val="25"/>
              </w:rPr>
              <w:t xml:space="preserve"> </w:t>
            </w:r>
            <w:r w:rsidRPr="00682B2C">
              <w:rPr>
                <w:sz w:val="25"/>
                <w:szCs w:val="25"/>
              </w:rPr>
              <w:t xml:space="preserve"> </w:t>
            </w:r>
            <w:r w:rsidR="00DF5883" w:rsidRPr="00682B2C">
              <w:rPr>
                <w:sz w:val="25"/>
                <w:szCs w:val="25"/>
              </w:rPr>
              <w:t>предоставление косметических услуг парикмахерскими и салонами красоты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DF5883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0,9</w:t>
            </w:r>
          </w:p>
        </w:tc>
      </w:tr>
      <w:tr w:rsidR="00CD36F9" w:rsidRPr="00682B2C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DF5883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lastRenderedPageBreak/>
              <w:t>2</w:t>
            </w:r>
            <w:r w:rsidR="00C56BE2" w:rsidRPr="00682B2C">
              <w:rPr>
                <w:sz w:val="25"/>
                <w:szCs w:val="25"/>
              </w:rPr>
              <w:t xml:space="preserve">.3 </w:t>
            </w:r>
            <w:r w:rsidRPr="00682B2C">
              <w:rPr>
                <w:sz w:val="25"/>
                <w:szCs w:val="25"/>
              </w:rPr>
              <w:t xml:space="preserve"> предоставление парикмахерских услуг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DF5883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0,55</w:t>
            </w:r>
          </w:p>
        </w:tc>
      </w:tr>
      <w:tr w:rsidR="00CD36F9" w:rsidRPr="00682B2C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C56BE2" w:rsidP="00EA61D6">
            <w:pPr>
              <w:jc w:val="both"/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2.4</w:t>
            </w:r>
            <w:r w:rsidR="00DF5883" w:rsidRPr="00682B2C">
              <w:rPr>
                <w:sz w:val="25"/>
                <w:szCs w:val="25"/>
              </w:rPr>
              <w:t xml:space="preserve"> прокат прочих бытовых изделий и предметов личного пользования для домашних хозяйств, предприятий и организаций, не включенных в другие группировки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DF5883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0,5</w:t>
            </w:r>
          </w:p>
        </w:tc>
      </w:tr>
      <w:tr w:rsidR="00CD36F9" w:rsidRPr="00682B2C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140137" w:rsidP="009E3444">
            <w:pPr>
              <w:rPr>
                <w:sz w:val="25"/>
                <w:szCs w:val="25"/>
              </w:rPr>
            </w:pPr>
            <w:r w:rsidRPr="00682B2C">
              <w:rPr>
                <w:b/>
                <w:sz w:val="25"/>
                <w:szCs w:val="25"/>
              </w:rPr>
              <w:t>2.</w:t>
            </w:r>
            <w:r w:rsidRPr="00682B2C">
              <w:rPr>
                <w:sz w:val="25"/>
                <w:szCs w:val="25"/>
              </w:rPr>
              <w:t xml:space="preserve"> </w:t>
            </w:r>
            <w:r w:rsidRPr="00682B2C">
              <w:rPr>
                <w:rStyle w:val="blk"/>
                <w:b/>
                <w:sz w:val="25"/>
                <w:szCs w:val="25"/>
              </w:rPr>
              <w:t>Оказани</w:t>
            </w:r>
            <w:r w:rsidR="009E3444" w:rsidRPr="00682B2C">
              <w:rPr>
                <w:rStyle w:val="blk"/>
                <w:b/>
                <w:sz w:val="25"/>
                <w:szCs w:val="25"/>
              </w:rPr>
              <w:t>е</w:t>
            </w:r>
            <w:r w:rsidRPr="00682B2C">
              <w:rPr>
                <w:rStyle w:val="blk"/>
                <w:b/>
                <w:sz w:val="25"/>
                <w:szCs w:val="25"/>
              </w:rPr>
              <w:t xml:space="preserve"> ветеринарных услуг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9E3444" w:rsidP="00A968ED">
            <w:pPr>
              <w:rPr>
                <w:b/>
                <w:sz w:val="25"/>
                <w:szCs w:val="25"/>
              </w:rPr>
            </w:pPr>
            <w:r w:rsidRPr="00682B2C">
              <w:rPr>
                <w:b/>
                <w:sz w:val="25"/>
                <w:szCs w:val="25"/>
              </w:rPr>
              <w:t>0,55</w:t>
            </w:r>
          </w:p>
        </w:tc>
      </w:tr>
      <w:tr w:rsidR="00CD36F9" w:rsidRPr="00682B2C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140137" w:rsidP="00140137">
            <w:pPr>
              <w:rPr>
                <w:sz w:val="25"/>
                <w:szCs w:val="25"/>
              </w:rPr>
            </w:pPr>
            <w:r w:rsidRPr="00682B2C">
              <w:rPr>
                <w:b/>
                <w:sz w:val="25"/>
                <w:szCs w:val="25"/>
              </w:rPr>
              <w:t>3.</w:t>
            </w:r>
            <w:r w:rsidRPr="00682B2C">
              <w:rPr>
                <w:rStyle w:val="10"/>
                <w:rFonts w:ascii="Times New Roman" w:hAnsi="Times New Roman" w:cs="Times New Roman"/>
                <w:sz w:val="25"/>
                <w:szCs w:val="25"/>
              </w:rPr>
              <w:t xml:space="preserve"> О</w:t>
            </w:r>
            <w:r w:rsidR="009E3444" w:rsidRPr="00682B2C">
              <w:rPr>
                <w:rStyle w:val="blk"/>
                <w:b/>
                <w:sz w:val="25"/>
                <w:szCs w:val="25"/>
              </w:rPr>
              <w:t>казание</w:t>
            </w:r>
            <w:r w:rsidRPr="00682B2C">
              <w:rPr>
                <w:rStyle w:val="blk"/>
                <w:b/>
                <w:sz w:val="25"/>
                <w:szCs w:val="25"/>
              </w:rPr>
              <w:t xml:space="preserve"> услуг по ремонту, техническому обслуживанию и мойке автомототранспортных средств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CD36F9" w:rsidP="00A968ED">
            <w:pPr>
              <w:rPr>
                <w:sz w:val="25"/>
                <w:szCs w:val="25"/>
              </w:rPr>
            </w:pPr>
          </w:p>
        </w:tc>
      </w:tr>
      <w:tr w:rsidR="00CD36F9" w:rsidRPr="00682B2C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140137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3.1 ремонт и техническое обслуживание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9E3444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0,5</w:t>
            </w:r>
          </w:p>
        </w:tc>
      </w:tr>
      <w:tr w:rsidR="00CD36F9" w:rsidRPr="00682B2C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140137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3.2 уборочно-моечные работы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9E3444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0,4</w:t>
            </w:r>
          </w:p>
        </w:tc>
      </w:tr>
      <w:tr w:rsidR="00CD36F9" w:rsidRPr="00682B2C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140137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3.3 шиномонтажные работы, балансировка колес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9E3444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0,45</w:t>
            </w:r>
          </w:p>
        </w:tc>
      </w:tr>
      <w:tr w:rsidR="00CD36F9" w:rsidRPr="00682B2C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140137" w:rsidP="00EA61D6">
            <w:pPr>
              <w:jc w:val="both"/>
              <w:rPr>
                <w:sz w:val="25"/>
                <w:szCs w:val="25"/>
              </w:rPr>
            </w:pPr>
            <w:r w:rsidRPr="00682B2C">
              <w:rPr>
                <w:b/>
                <w:sz w:val="25"/>
                <w:szCs w:val="25"/>
              </w:rPr>
              <w:t>4.</w:t>
            </w:r>
            <w:r w:rsidRPr="00682B2C">
              <w:rPr>
                <w:rStyle w:val="10"/>
                <w:rFonts w:ascii="Times New Roman" w:hAnsi="Times New Roman" w:cs="Times New Roman"/>
                <w:sz w:val="25"/>
                <w:szCs w:val="25"/>
              </w:rPr>
              <w:t xml:space="preserve"> О</w:t>
            </w:r>
            <w:r w:rsidRPr="00682B2C">
              <w:rPr>
                <w:rStyle w:val="blk"/>
                <w:b/>
                <w:sz w:val="25"/>
                <w:szCs w:val="25"/>
              </w:rPr>
              <w:t>казани</w:t>
            </w:r>
            <w:r w:rsidR="009E3444" w:rsidRPr="00682B2C">
              <w:rPr>
                <w:rStyle w:val="blk"/>
                <w:b/>
                <w:sz w:val="25"/>
                <w:szCs w:val="25"/>
              </w:rPr>
              <w:t>е</w:t>
            </w:r>
            <w:r w:rsidRPr="00682B2C">
              <w:rPr>
                <w:rStyle w:val="blk"/>
                <w:b/>
                <w:sz w:val="25"/>
                <w:szCs w:val="25"/>
              </w:rPr>
              <w:t xml:space="preserve">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</w:t>
            </w:r>
            <w:hyperlink r:id="rId38" w:anchor="dst4171" w:history="1">
              <w:r w:rsidRPr="00682B2C">
                <w:rPr>
                  <w:rStyle w:val="a5"/>
                  <w:b/>
                  <w:color w:val="auto"/>
                  <w:sz w:val="25"/>
                  <w:szCs w:val="25"/>
                  <w:u w:val="none"/>
                </w:rPr>
                <w:t>платных стоянках</w:t>
              </w:r>
            </w:hyperlink>
            <w:r w:rsidRPr="00682B2C">
              <w:rPr>
                <w:rStyle w:val="blk"/>
                <w:b/>
                <w:sz w:val="25"/>
                <w:szCs w:val="25"/>
              </w:rPr>
              <w:t xml:space="preserve"> (за исключением штрафных автостоянок)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9E3444" w:rsidP="00A968ED">
            <w:pPr>
              <w:rPr>
                <w:b/>
                <w:sz w:val="25"/>
                <w:szCs w:val="25"/>
              </w:rPr>
            </w:pPr>
            <w:r w:rsidRPr="00682B2C">
              <w:rPr>
                <w:b/>
                <w:sz w:val="25"/>
                <w:szCs w:val="25"/>
              </w:rPr>
              <w:t>0,6</w:t>
            </w:r>
          </w:p>
        </w:tc>
      </w:tr>
      <w:tr w:rsidR="00CD36F9" w:rsidRPr="00682B2C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140137" w:rsidP="00EA61D6">
            <w:pPr>
              <w:jc w:val="both"/>
              <w:rPr>
                <w:sz w:val="25"/>
                <w:szCs w:val="25"/>
              </w:rPr>
            </w:pPr>
            <w:r w:rsidRPr="00682B2C">
              <w:rPr>
                <w:b/>
                <w:sz w:val="25"/>
                <w:szCs w:val="25"/>
              </w:rPr>
              <w:t>5.</w:t>
            </w:r>
            <w:r w:rsidRPr="00682B2C">
              <w:rPr>
                <w:rStyle w:val="10"/>
                <w:rFonts w:ascii="Times New Roman" w:hAnsi="Times New Roman" w:cs="Times New Roman"/>
                <w:sz w:val="25"/>
                <w:szCs w:val="25"/>
              </w:rPr>
              <w:t xml:space="preserve"> О</w:t>
            </w:r>
            <w:r w:rsidRPr="00682B2C">
              <w:rPr>
                <w:rStyle w:val="blk"/>
                <w:b/>
                <w:sz w:val="25"/>
                <w:szCs w:val="25"/>
              </w:rPr>
              <w:t>казани</w:t>
            </w:r>
            <w:r w:rsidR="009E3444" w:rsidRPr="00682B2C">
              <w:rPr>
                <w:rStyle w:val="blk"/>
                <w:b/>
                <w:sz w:val="25"/>
                <w:szCs w:val="25"/>
              </w:rPr>
              <w:t>е</w:t>
            </w:r>
            <w:r w:rsidRPr="00682B2C">
              <w:rPr>
                <w:rStyle w:val="blk"/>
                <w:b/>
                <w:sz w:val="25"/>
                <w:szCs w:val="25"/>
              </w:rPr>
              <w:t xml:space="preserve">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CD36F9" w:rsidP="00A968ED">
            <w:pPr>
              <w:rPr>
                <w:sz w:val="25"/>
                <w:szCs w:val="25"/>
              </w:rPr>
            </w:pPr>
          </w:p>
        </w:tc>
      </w:tr>
      <w:tr w:rsidR="00CD36F9" w:rsidRPr="00682B2C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140137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5.1 грузовые перевозки транспортным средством грузоподъемностью:</w:t>
            </w:r>
          </w:p>
          <w:p w:rsidR="00140137" w:rsidRPr="00682B2C" w:rsidRDefault="00140137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- до 2 тонн включительно;</w:t>
            </w:r>
          </w:p>
          <w:p w:rsidR="00140137" w:rsidRPr="00682B2C" w:rsidRDefault="00140137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- от 2 до 5 тонн включительно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4" w:rsidRPr="00682B2C" w:rsidRDefault="009E3444" w:rsidP="00A968ED">
            <w:pPr>
              <w:rPr>
                <w:sz w:val="25"/>
                <w:szCs w:val="25"/>
              </w:rPr>
            </w:pPr>
          </w:p>
          <w:p w:rsidR="009E3444" w:rsidRPr="00682B2C" w:rsidRDefault="009E3444" w:rsidP="00A968ED">
            <w:pPr>
              <w:rPr>
                <w:sz w:val="25"/>
                <w:szCs w:val="25"/>
              </w:rPr>
            </w:pPr>
          </w:p>
          <w:p w:rsidR="00CD36F9" w:rsidRPr="00682B2C" w:rsidRDefault="009E3444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0,8</w:t>
            </w:r>
          </w:p>
          <w:p w:rsidR="009E3444" w:rsidRPr="00682B2C" w:rsidRDefault="009E3444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0,9</w:t>
            </w:r>
          </w:p>
        </w:tc>
      </w:tr>
      <w:tr w:rsidR="00CD36F9" w:rsidRPr="00682B2C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140137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5.2. пассажирские перевозки транспортным средством:</w:t>
            </w:r>
          </w:p>
          <w:p w:rsidR="00140137" w:rsidRPr="00682B2C" w:rsidRDefault="00140137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- до 8 посадочных мест для сидения, не считая места водителя и кондуктора;</w:t>
            </w:r>
          </w:p>
          <w:p w:rsidR="00140137" w:rsidRPr="00682B2C" w:rsidRDefault="00140137" w:rsidP="00140137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- свыше 8 посадочных мест для сидении, не считая места водителя и кондуктора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CD36F9" w:rsidP="00A968ED">
            <w:pPr>
              <w:rPr>
                <w:sz w:val="25"/>
                <w:szCs w:val="25"/>
              </w:rPr>
            </w:pPr>
          </w:p>
          <w:p w:rsidR="009E3444" w:rsidRPr="00682B2C" w:rsidRDefault="009E3444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0,8</w:t>
            </w:r>
          </w:p>
          <w:p w:rsidR="009E3444" w:rsidRPr="00682B2C" w:rsidRDefault="009E3444" w:rsidP="00A968ED">
            <w:pPr>
              <w:rPr>
                <w:sz w:val="25"/>
                <w:szCs w:val="25"/>
              </w:rPr>
            </w:pPr>
          </w:p>
          <w:p w:rsidR="009E3444" w:rsidRPr="00682B2C" w:rsidRDefault="009E3444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0,2</w:t>
            </w:r>
          </w:p>
        </w:tc>
      </w:tr>
      <w:tr w:rsidR="00CD36F9" w:rsidRPr="00682B2C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140137" w:rsidP="00C56BE2">
            <w:pPr>
              <w:jc w:val="both"/>
              <w:rPr>
                <w:sz w:val="25"/>
                <w:szCs w:val="25"/>
              </w:rPr>
            </w:pPr>
            <w:r w:rsidRPr="00682B2C">
              <w:rPr>
                <w:b/>
                <w:sz w:val="25"/>
                <w:szCs w:val="25"/>
              </w:rPr>
              <w:t>6.</w:t>
            </w:r>
            <w:r w:rsidRPr="00682B2C">
              <w:rPr>
                <w:rStyle w:val="10"/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hyperlink r:id="rId39" w:anchor="dst4172" w:history="1">
              <w:r w:rsidR="00E9250A" w:rsidRPr="00682B2C">
                <w:rPr>
                  <w:rStyle w:val="a5"/>
                  <w:b/>
                  <w:color w:val="auto"/>
                  <w:sz w:val="25"/>
                  <w:szCs w:val="25"/>
                  <w:u w:val="none"/>
                </w:rPr>
                <w:t>Р</w:t>
              </w:r>
              <w:r w:rsidRPr="00682B2C">
                <w:rPr>
                  <w:rStyle w:val="a5"/>
                  <w:b/>
                  <w:color w:val="auto"/>
                  <w:sz w:val="25"/>
                  <w:szCs w:val="25"/>
                  <w:u w:val="none"/>
                </w:rPr>
                <w:t>озничн</w:t>
              </w:r>
              <w:r w:rsidR="00E9250A" w:rsidRPr="00682B2C">
                <w:rPr>
                  <w:rStyle w:val="a5"/>
                  <w:b/>
                  <w:color w:val="auto"/>
                  <w:sz w:val="25"/>
                  <w:szCs w:val="25"/>
                  <w:u w:val="none"/>
                </w:rPr>
                <w:t>ая</w:t>
              </w:r>
              <w:r w:rsidRPr="00682B2C">
                <w:rPr>
                  <w:rStyle w:val="a5"/>
                  <w:b/>
                  <w:color w:val="auto"/>
                  <w:sz w:val="25"/>
                  <w:szCs w:val="25"/>
                  <w:u w:val="none"/>
                </w:rPr>
                <w:t xml:space="preserve"> торговл</w:t>
              </w:r>
            </w:hyperlink>
            <w:r w:rsidR="00E9250A" w:rsidRPr="00682B2C">
              <w:rPr>
                <w:rStyle w:val="blk"/>
                <w:b/>
                <w:sz w:val="25"/>
                <w:szCs w:val="25"/>
              </w:rPr>
              <w:t>я</w:t>
            </w:r>
            <w:r w:rsidRPr="00682B2C">
              <w:rPr>
                <w:rStyle w:val="blk"/>
                <w:b/>
                <w:sz w:val="25"/>
                <w:szCs w:val="25"/>
              </w:rPr>
              <w:t>, осуществляем</w:t>
            </w:r>
            <w:r w:rsidR="00E9250A" w:rsidRPr="00682B2C">
              <w:rPr>
                <w:rStyle w:val="blk"/>
                <w:b/>
                <w:sz w:val="25"/>
                <w:szCs w:val="25"/>
              </w:rPr>
              <w:t>ая</w:t>
            </w:r>
            <w:r w:rsidRPr="00682B2C">
              <w:rPr>
                <w:rStyle w:val="blk"/>
                <w:b/>
                <w:sz w:val="25"/>
                <w:szCs w:val="25"/>
              </w:rPr>
              <w:t xml:space="preserve"> через </w:t>
            </w:r>
            <w:hyperlink r:id="rId40" w:anchor="dst1846" w:history="1">
              <w:r w:rsidRPr="00682B2C">
                <w:rPr>
                  <w:rStyle w:val="a5"/>
                  <w:b/>
                  <w:color w:val="auto"/>
                  <w:sz w:val="25"/>
                  <w:szCs w:val="25"/>
                  <w:u w:val="none"/>
                </w:rPr>
                <w:t>магазины</w:t>
              </w:r>
            </w:hyperlink>
            <w:r w:rsidRPr="00682B2C">
              <w:rPr>
                <w:rStyle w:val="blk"/>
                <w:b/>
                <w:sz w:val="25"/>
                <w:szCs w:val="25"/>
              </w:rPr>
              <w:t xml:space="preserve"> и </w:t>
            </w:r>
            <w:hyperlink r:id="rId41" w:anchor="dst1847" w:history="1">
              <w:r w:rsidRPr="00682B2C">
                <w:rPr>
                  <w:rStyle w:val="a5"/>
                  <w:b/>
                  <w:color w:val="auto"/>
                  <w:sz w:val="25"/>
                  <w:szCs w:val="25"/>
                  <w:u w:val="none"/>
                </w:rPr>
                <w:t>павильоны</w:t>
              </w:r>
            </w:hyperlink>
            <w:r w:rsidRPr="00682B2C">
              <w:rPr>
                <w:rStyle w:val="blk"/>
                <w:b/>
                <w:sz w:val="25"/>
                <w:szCs w:val="25"/>
              </w:rPr>
              <w:t xml:space="preserve"> с </w:t>
            </w:r>
            <w:hyperlink r:id="rId42" w:anchor="dst1842" w:history="1">
              <w:r w:rsidRPr="00682B2C">
                <w:rPr>
                  <w:rStyle w:val="a5"/>
                  <w:b/>
                  <w:color w:val="auto"/>
                  <w:sz w:val="25"/>
                  <w:szCs w:val="25"/>
                  <w:u w:val="none"/>
                </w:rPr>
                <w:t>площадью торгового зала</w:t>
              </w:r>
            </w:hyperlink>
            <w:r w:rsidRPr="00682B2C">
              <w:rPr>
                <w:rStyle w:val="blk"/>
                <w:b/>
                <w:sz w:val="25"/>
                <w:szCs w:val="25"/>
              </w:rPr>
              <w:t xml:space="preserve"> не более 150 квадратных метров по каждому объекту организации торговли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C56BE2" w:rsidP="00A968ED">
            <w:pPr>
              <w:rPr>
                <w:b/>
                <w:sz w:val="25"/>
                <w:szCs w:val="25"/>
              </w:rPr>
            </w:pPr>
            <w:r w:rsidRPr="00682B2C">
              <w:rPr>
                <w:b/>
                <w:sz w:val="25"/>
                <w:szCs w:val="25"/>
              </w:rPr>
              <w:t>0,7</w:t>
            </w:r>
          </w:p>
        </w:tc>
      </w:tr>
      <w:tr w:rsidR="00CD36F9" w:rsidRPr="00682B2C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E9250A" w:rsidP="009528E8">
            <w:pPr>
              <w:jc w:val="both"/>
              <w:rPr>
                <w:sz w:val="25"/>
                <w:szCs w:val="25"/>
              </w:rPr>
            </w:pPr>
            <w:r w:rsidRPr="00682B2C">
              <w:rPr>
                <w:b/>
                <w:sz w:val="25"/>
                <w:szCs w:val="25"/>
              </w:rPr>
              <w:t>7.</w:t>
            </w:r>
            <w:r w:rsidRPr="00682B2C">
              <w:rPr>
                <w:rStyle w:val="10"/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82B2C">
              <w:rPr>
                <w:rStyle w:val="blk"/>
                <w:b/>
                <w:sz w:val="25"/>
                <w:szCs w:val="25"/>
              </w:rPr>
              <w:t>Розничн</w:t>
            </w:r>
            <w:r w:rsidR="009E3444" w:rsidRPr="00682B2C">
              <w:rPr>
                <w:rStyle w:val="blk"/>
                <w:b/>
                <w:sz w:val="25"/>
                <w:szCs w:val="25"/>
              </w:rPr>
              <w:t>ая</w:t>
            </w:r>
            <w:r w:rsidRPr="00682B2C">
              <w:rPr>
                <w:rStyle w:val="blk"/>
                <w:b/>
                <w:sz w:val="25"/>
                <w:szCs w:val="25"/>
              </w:rPr>
              <w:t xml:space="preserve"> торговл</w:t>
            </w:r>
            <w:r w:rsidR="009528E8">
              <w:rPr>
                <w:rStyle w:val="blk"/>
                <w:b/>
                <w:sz w:val="25"/>
                <w:szCs w:val="25"/>
              </w:rPr>
              <w:t>я</w:t>
            </w:r>
            <w:r w:rsidRPr="00682B2C">
              <w:rPr>
                <w:rStyle w:val="blk"/>
                <w:b/>
                <w:sz w:val="25"/>
                <w:szCs w:val="25"/>
              </w:rPr>
              <w:t>, осуществляем</w:t>
            </w:r>
            <w:r w:rsidR="009E3444" w:rsidRPr="00682B2C">
              <w:rPr>
                <w:rStyle w:val="blk"/>
                <w:b/>
                <w:sz w:val="25"/>
                <w:szCs w:val="25"/>
              </w:rPr>
              <w:t>ая</w:t>
            </w:r>
            <w:r w:rsidRPr="00682B2C">
              <w:rPr>
                <w:rStyle w:val="blk"/>
                <w:b/>
                <w:sz w:val="25"/>
                <w:szCs w:val="25"/>
              </w:rPr>
              <w:t xml:space="preserve"> через объекты </w:t>
            </w:r>
            <w:hyperlink r:id="rId43" w:anchor="dst3455" w:history="1">
              <w:r w:rsidRPr="00682B2C">
                <w:rPr>
                  <w:rStyle w:val="a5"/>
                  <w:b/>
                  <w:color w:val="auto"/>
                  <w:sz w:val="25"/>
                  <w:szCs w:val="25"/>
                  <w:u w:val="none"/>
                </w:rPr>
                <w:t>стационарной торговой сети, не имеющей торговых залов</w:t>
              </w:r>
            </w:hyperlink>
            <w:r w:rsidRPr="00682B2C">
              <w:rPr>
                <w:rStyle w:val="blk"/>
                <w:b/>
                <w:sz w:val="25"/>
                <w:szCs w:val="25"/>
              </w:rPr>
              <w:t xml:space="preserve">, а также объекты </w:t>
            </w:r>
            <w:hyperlink r:id="rId44" w:anchor="dst1836" w:history="1">
              <w:r w:rsidRPr="00682B2C">
                <w:rPr>
                  <w:rStyle w:val="a5"/>
                  <w:b/>
                  <w:color w:val="auto"/>
                  <w:sz w:val="25"/>
                  <w:szCs w:val="25"/>
                  <w:u w:val="none"/>
                </w:rPr>
                <w:t>нестационарной торговой сети</w:t>
              </w:r>
            </w:hyperlink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9E3444" w:rsidP="00A968ED">
            <w:pPr>
              <w:rPr>
                <w:b/>
                <w:sz w:val="25"/>
                <w:szCs w:val="25"/>
              </w:rPr>
            </w:pPr>
            <w:r w:rsidRPr="00682B2C">
              <w:rPr>
                <w:b/>
                <w:sz w:val="25"/>
                <w:szCs w:val="25"/>
              </w:rPr>
              <w:t>1,0</w:t>
            </w:r>
          </w:p>
          <w:p w:rsidR="009E3444" w:rsidRPr="00682B2C" w:rsidRDefault="009E3444" w:rsidP="00A968ED">
            <w:pPr>
              <w:rPr>
                <w:sz w:val="25"/>
                <w:szCs w:val="25"/>
              </w:rPr>
            </w:pPr>
          </w:p>
        </w:tc>
      </w:tr>
      <w:tr w:rsidR="00CD36F9" w:rsidRPr="00682B2C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E9250A" w:rsidP="00C56BE2">
            <w:pPr>
              <w:jc w:val="both"/>
              <w:rPr>
                <w:sz w:val="25"/>
                <w:szCs w:val="25"/>
              </w:rPr>
            </w:pPr>
            <w:r w:rsidRPr="00682B2C">
              <w:rPr>
                <w:b/>
                <w:sz w:val="25"/>
                <w:szCs w:val="25"/>
              </w:rPr>
              <w:t>8.</w:t>
            </w:r>
            <w:r w:rsidRPr="00682B2C">
              <w:rPr>
                <w:rStyle w:val="10"/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9E3444" w:rsidRPr="00682B2C">
              <w:rPr>
                <w:rStyle w:val="blk"/>
                <w:b/>
                <w:sz w:val="25"/>
                <w:szCs w:val="25"/>
              </w:rPr>
              <w:t>О</w:t>
            </w:r>
            <w:r w:rsidRPr="00682B2C">
              <w:rPr>
                <w:rStyle w:val="blk"/>
                <w:b/>
                <w:sz w:val="25"/>
                <w:szCs w:val="25"/>
              </w:rPr>
              <w:t xml:space="preserve">казание </w:t>
            </w:r>
            <w:hyperlink r:id="rId45" w:anchor="dst3456" w:history="1">
              <w:r w:rsidRPr="00682B2C">
                <w:rPr>
                  <w:rStyle w:val="a5"/>
                  <w:b/>
                  <w:color w:val="auto"/>
                  <w:sz w:val="25"/>
                  <w:szCs w:val="25"/>
                  <w:u w:val="none"/>
                </w:rPr>
                <w:t>услуг общественного питания</w:t>
              </w:r>
            </w:hyperlink>
            <w:r w:rsidRPr="00682B2C">
              <w:rPr>
                <w:rStyle w:val="blk"/>
                <w:b/>
                <w:sz w:val="25"/>
                <w:szCs w:val="25"/>
              </w:rPr>
              <w:t xml:space="preserve">, осуществляемых через объекты организации общественного питания с </w:t>
            </w:r>
            <w:hyperlink r:id="rId46" w:anchor="dst1843" w:history="1">
              <w:r w:rsidRPr="00682B2C">
                <w:rPr>
                  <w:rStyle w:val="a5"/>
                  <w:b/>
                  <w:color w:val="auto"/>
                  <w:sz w:val="25"/>
                  <w:szCs w:val="25"/>
                  <w:u w:val="none"/>
                </w:rPr>
                <w:t>площадью зала обслуживания посетителей</w:t>
              </w:r>
            </w:hyperlink>
            <w:r w:rsidRPr="00682B2C">
              <w:rPr>
                <w:rStyle w:val="blk"/>
                <w:b/>
                <w:sz w:val="25"/>
                <w:szCs w:val="25"/>
              </w:rPr>
              <w:t xml:space="preserve"> не более 150 квадратных метров по каждому объекту ор</w:t>
            </w:r>
            <w:r w:rsidR="00C56BE2" w:rsidRPr="00682B2C">
              <w:rPr>
                <w:rStyle w:val="blk"/>
                <w:b/>
                <w:sz w:val="25"/>
                <w:szCs w:val="25"/>
              </w:rPr>
              <w:t>ганизации общественного питания</w:t>
            </w:r>
            <w:r w:rsidRPr="00682B2C">
              <w:rPr>
                <w:rStyle w:val="blk"/>
                <w:b/>
                <w:sz w:val="25"/>
                <w:szCs w:val="25"/>
              </w:rPr>
              <w:t>, в том числе: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CD36F9" w:rsidP="00A968ED">
            <w:pPr>
              <w:rPr>
                <w:sz w:val="25"/>
                <w:szCs w:val="25"/>
              </w:rPr>
            </w:pPr>
          </w:p>
        </w:tc>
      </w:tr>
      <w:tr w:rsidR="00CD36F9" w:rsidRPr="00682B2C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E9250A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lastRenderedPageBreak/>
              <w:t>8.1 услуги питания ресторана, кафе, бара:</w:t>
            </w:r>
          </w:p>
          <w:p w:rsidR="00E9250A" w:rsidRPr="00682B2C" w:rsidRDefault="00E9250A" w:rsidP="00E9250A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- без реализации пива и (или) другой алкогольной продукции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9E3444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0,9</w:t>
            </w:r>
          </w:p>
        </w:tc>
      </w:tr>
      <w:tr w:rsidR="00CD36F9" w:rsidRPr="00682B2C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E9250A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8.2 услуги питания закусочной:</w:t>
            </w:r>
          </w:p>
          <w:p w:rsidR="00E9250A" w:rsidRPr="00682B2C" w:rsidRDefault="00E9250A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- с реализаци</w:t>
            </w:r>
            <w:r w:rsidR="009E3444" w:rsidRPr="00682B2C">
              <w:rPr>
                <w:sz w:val="25"/>
                <w:szCs w:val="25"/>
              </w:rPr>
              <w:t>ей</w:t>
            </w:r>
            <w:r w:rsidRPr="00682B2C">
              <w:rPr>
                <w:sz w:val="25"/>
                <w:szCs w:val="25"/>
              </w:rPr>
              <w:t xml:space="preserve"> пива и (или) другой  алкогольной продукции;</w:t>
            </w:r>
          </w:p>
          <w:p w:rsidR="00E9250A" w:rsidRPr="00682B2C" w:rsidRDefault="00E9250A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- без реализации пива и (или) другой алкогольной продукции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CD36F9" w:rsidP="00A968ED">
            <w:pPr>
              <w:rPr>
                <w:sz w:val="25"/>
                <w:szCs w:val="25"/>
              </w:rPr>
            </w:pPr>
          </w:p>
          <w:p w:rsidR="009E3444" w:rsidRPr="00682B2C" w:rsidRDefault="009E3444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0,9</w:t>
            </w:r>
          </w:p>
          <w:p w:rsidR="009E3444" w:rsidRPr="00682B2C" w:rsidRDefault="009E3444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0,8</w:t>
            </w:r>
          </w:p>
        </w:tc>
      </w:tr>
      <w:tr w:rsidR="00CD36F9" w:rsidRPr="00682B2C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E9250A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8.3 услуги питания столовой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9E3444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0,7</w:t>
            </w:r>
          </w:p>
        </w:tc>
      </w:tr>
      <w:tr w:rsidR="00CD36F9" w:rsidRPr="00682B2C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E9250A" w:rsidP="00EA61D6">
            <w:pPr>
              <w:jc w:val="both"/>
              <w:rPr>
                <w:sz w:val="25"/>
                <w:szCs w:val="25"/>
              </w:rPr>
            </w:pPr>
            <w:r w:rsidRPr="00682B2C">
              <w:rPr>
                <w:b/>
                <w:sz w:val="25"/>
                <w:szCs w:val="25"/>
              </w:rPr>
              <w:t>9</w:t>
            </w:r>
            <w:r w:rsidRPr="00682B2C">
              <w:rPr>
                <w:sz w:val="25"/>
                <w:szCs w:val="25"/>
              </w:rPr>
              <w:t>.</w:t>
            </w:r>
            <w:r w:rsidRPr="00682B2C">
              <w:rPr>
                <w:rStyle w:val="10"/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82B2C">
              <w:rPr>
                <w:rStyle w:val="blk"/>
                <w:b/>
                <w:sz w:val="25"/>
                <w:szCs w:val="25"/>
              </w:rPr>
              <w:t>Оказани</w:t>
            </w:r>
            <w:r w:rsidR="009E3444" w:rsidRPr="00682B2C">
              <w:rPr>
                <w:rStyle w:val="blk"/>
                <w:b/>
                <w:sz w:val="25"/>
                <w:szCs w:val="25"/>
              </w:rPr>
              <w:t>е</w:t>
            </w:r>
            <w:r w:rsidRPr="00682B2C">
              <w:rPr>
                <w:rStyle w:val="blk"/>
                <w:b/>
                <w:sz w:val="25"/>
                <w:szCs w:val="25"/>
              </w:rPr>
              <w:t xml:space="preserve"> услуг общественного питания, осуществляемых через объекты организации общественного питания, </w:t>
            </w:r>
            <w:hyperlink r:id="rId47" w:anchor="dst4174" w:history="1">
              <w:r w:rsidRPr="00682B2C">
                <w:rPr>
                  <w:rStyle w:val="a5"/>
                  <w:b/>
                  <w:color w:val="auto"/>
                  <w:sz w:val="25"/>
                  <w:szCs w:val="25"/>
                  <w:u w:val="none"/>
                </w:rPr>
                <w:t>не имеющие зала обслуживания посетителей</w:t>
              </w:r>
            </w:hyperlink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CD36F9" w:rsidP="00A968ED">
            <w:pPr>
              <w:rPr>
                <w:sz w:val="25"/>
                <w:szCs w:val="25"/>
              </w:rPr>
            </w:pPr>
          </w:p>
          <w:p w:rsidR="009E3444" w:rsidRPr="00682B2C" w:rsidRDefault="009E3444" w:rsidP="00A968ED">
            <w:pPr>
              <w:rPr>
                <w:b/>
                <w:sz w:val="25"/>
                <w:szCs w:val="25"/>
              </w:rPr>
            </w:pPr>
            <w:r w:rsidRPr="00682B2C">
              <w:rPr>
                <w:b/>
                <w:sz w:val="25"/>
                <w:szCs w:val="25"/>
              </w:rPr>
              <w:t>0,7</w:t>
            </w:r>
          </w:p>
        </w:tc>
      </w:tr>
      <w:tr w:rsidR="00CD36F9" w:rsidRPr="00682B2C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E9250A" w:rsidP="00EA61D6">
            <w:pPr>
              <w:jc w:val="both"/>
              <w:rPr>
                <w:sz w:val="25"/>
                <w:szCs w:val="25"/>
              </w:rPr>
            </w:pPr>
            <w:r w:rsidRPr="00682B2C">
              <w:rPr>
                <w:b/>
                <w:sz w:val="25"/>
                <w:szCs w:val="25"/>
              </w:rPr>
              <w:t>10.</w:t>
            </w:r>
            <w:r w:rsidRPr="00682B2C">
              <w:rPr>
                <w:rStyle w:val="10"/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hyperlink r:id="rId48" w:anchor="dst4176" w:history="1">
              <w:r w:rsidRPr="00682B2C">
                <w:rPr>
                  <w:rStyle w:val="a5"/>
                  <w:b/>
                  <w:color w:val="auto"/>
                  <w:sz w:val="25"/>
                  <w:szCs w:val="25"/>
                  <w:u w:val="none"/>
                </w:rPr>
                <w:t>Распространени</w:t>
              </w:r>
              <w:r w:rsidR="009E3444" w:rsidRPr="00682B2C">
                <w:rPr>
                  <w:rStyle w:val="a5"/>
                  <w:b/>
                  <w:color w:val="auto"/>
                  <w:sz w:val="25"/>
                  <w:szCs w:val="25"/>
                  <w:u w:val="none"/>
                </w:rPr>
                <w:t>е</w:t>
              </w:r>
              <w:r w:rsidRPr="00682B2C">
                <w:rPr>
                  <w:rStyle w:val="a5"/>
                  <w:b/>
                  <w:color w:val="auto"/>
                  <w:sz w:val="25"/>
                  <w:szCs w:val="25"/>
                  <w:u w:val="none"/>
                </w:rPr>
                <w:t xml:space="preserve"> наружной рекламы</w:t>
              </w:r>
            </w:hyperlink>
            <w:r w:rsidRPr="00682B2C">
              <w:rPr>
                <w:rStyle w:val="blk"/>
                <w:b/>
                <w:sz w:val="25"/>
                <w:szCs w:val="25"/>
              </w:rPr>
              <w:t xml:space="preserve"> с использованием рекламных конструкций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CD36F9" w:rsidP="00A968ED">
            <w:pPr>
              <w:rPr>
                <w:sz w:val="25"/>
                <w:szCs w:val="25"/>
              </w:rPr>
            </w:pPr>
          </w:p>
        </w:tc>
      </w:tr>
      <w:tr w:rsidR="00CD36F9" w:rsidRPr="00682B2C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C050D6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10.1 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CD36F9" w:rsidP="00A968ED">
            <w:pPr>
              <w:rPr>
                <w:sz w:val="25"/>
                <w:szCs w:val="25"/>
              </w:rPr>
            </w:pPr>
          </w:p>
          <w:p w:rsidR="009E3444" w:rsidRPr="00682B2C" w:rsidRDefault="009E3444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0,4</w:t>
            </w:r>
          </w:p>
        </w:tc>
      </w:tr>
      <w:tr w:rsidR="00CD36F9" w:rsidRPr="00682B2C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C050D6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10.2 распространение наружной рекламы посредством электронных табло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4" w:rsidRPr="00682B2C" w:rsidRDefault="009E3444" w:rsidP="00A968ED">
            <w:pPr>
              <w:rPr>
                <w:sz w:val="25"/>
                <w:szCs w:val="25"/>
              </w:rPr>
            </w:pPr>
          </w:p>
          <w:p w:rsidR="00CD36F9" w:rsidRPr="00682B2C" w:rsidRDefault="009E3444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0,4</w:t>
            </w:r>
          </w:p>
        </w:tc>
      </w:tr>
      <w:tr w:rsidR="00CD36F9" w:rsidRPr="00682B2C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C050D6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10.3 распространение и (или) размещение любых видов рекламы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9E3444" w:rsidP="00A968ED">
            <w:pPr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0,4</w:t>
            </w:r>
          </w:p>
        </w:tc>
      </w:tr>
      <w:tr w:rsidR="00CD36F9" w:rsidRPr="00682B2C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C050D6" w:rsidP="00EA61D6">
            <w:pPr>
              <w:jc w:val="both"/>
              <w:rPr>
                <w:sz w:val="25"/>
                <w:szCs w:val="25"/>
              </w:rPr>
            </w:pPr>
            <w:r w:rsidRPr="00682B2C">
              <w:rPr>
                <w:sz w:val="25"/>
                <w:szCs w:val="25"/>
              </w:rPr>
              <w:t>11.</w:t>
            </w:r>
            <w:r w:rsidRPr="00682B2C">
              <w:rPr>
                <w:rStyle w:val="10"/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82B2C">
              <w:rPr>
                <w:rStyle w:val="10"/>
                <w:rFonts w:ascii="Times New Roman" w:hAnsi="Times New Roman" w:cs="Times New Roman"/>
                <w:b w:val="0"/>
                <w:sz w:val="25"/>
                <w:szCs w:val="25"/>
              </w:rPr>
              <w:t>Р</w:t>
            </w:r>
            <w:hyperlink r:id="rId49" w:anchor="dst4177" w:history="1">
              <w:r w:rsidRPr="00682B2C">
                <w:rPr>
                  <w:rStyle w:val="a5"/>
                  <w:b/>
                  <w:color w:val="auto"/>
                  <w:sz w:val="25"/>
                  <w:szCs w:val="25"/>
                  <w:u w:val="none"/>
                </w:rPr>
                <w:t>азмещени</w:t>
              </w:r>
              <w:r w:rsidR="009E3444" w:rsidRPr="00682B2C">
                <w:rPr>
                  <w:rStyle w:val="a5"/>
                  <w:b/>
                  <w:color w:val="auto"/>
                  <w:sz w:val="25"/>
                  <w:szCs w:val="25"/>
                  <w:u w:val="none"/>
                </w:rPr>
                <w:t>е</w:t>
              </w:r>
              <w:r w:rsidRPr="00682B2C">
                <w:rPr>
                  <w:rStyle w:val="a5"/>
                  <w:b/>
                  <w:color w:val="auto"/>
                  <w:sz w:val="25"/>
                  <w:szCs w:val="25"/>
                  <w:u w:val="none"/>
                </w:rPr>
                <w:t xml:space="preserve"> рекламы</w:t>
              </w:r>
            </w:hyperlink>
            <w:r w:rsidRPr="00682B2C">
              <w:rPr>
                <w:rStyle w:val="blk"/>
                <w:b/>
                <w:sz w:val="25"/>
                <w:szCs w:val="25"/>
              </w:rPr>
              <w:t xml:space="preserve"> с использованием внешних и внутренних поверхностей транспортных средств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9E3444" w:rsidP="00A968ED">
            <w:pPr>
              <w:rPr>
                <w:b/>
                <w:sz w:val="25"/>
                <w:szCs w:val="25"/>
              </w:rPr>
            </w:pPr>
            <w:r w:rsidRPr="00682B2C">
              <w:rPr>
                <w:b/>
                <w:sz w:val="25"/>
                <w:szCs w:val="25"/>
              </w:rPr>
              <w:t>0,5</w:t>
            </w:r>
          </w:p>
        </w:tc>
      </w:tr>
      <w:tr w:rsidR="00CD36F9" w:rsidRPr="00682B2C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C050D6" w:rsidP="00EA61D6">
            <w:pPr>
              <w:jc w:val="both"/>
              <w:rPr>
                <w:sz w:val="25"/>
                <w:szCs w:val="25"/>
              </w:rPr>
            </w:pPr>
            <w:r w:rsidRPr="00682B2C">
              <w:rPr>
                <w:b/>
                <w:sz w:val="25"/>
                <w:szCs w:val="25"/>
              </w:rPr>
              <w:t>12</w:t>
            </w:r>
            <w:r w:rsidRPr="00682B2C">
              <w:rPr>
                <w:sz w:val="25"/>
                <w:szCs w:val="25"/>
              </w:rPr>
              <w:t>.</w:t>
            </w:r>
            <w:r w:rsidRPr="00682B2C">
              <w:rPr>
                <w:rStyle w:val="10"/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82B2C">
              <w:rPr>
                <w:rStyle w:val="blk"/>
                <w:b/>
                <w:sz w:val="25"/>
                <w:szCs w:val="25"/>
              </w:rPr>
              <w:t>Оказани</w:t>
            </w:r>
            <w:r w:rsidR="009E3444" w:rsidRPr="00682B2C">
              <w:rPr>
                <w:rStyle w:val="blk"/>
                <w:b/>
                <w:sz w:val="25"/>
                <w:szCs w:val="25"/>
              </w:rPr>
              <w:t>е</w:t>
            </w:r>
            <w:r w:rsidRPr="00682B2C">
              <w:rPr>
                <w:rStyle w:val="blk"/>
                <w:b/>
                <w:sz w:val="25"/>
                <w:szCs w:val="25"/>
              </w:rPr>
              <w:t xml:space="preserve">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</w:t>
            </w:r>
            <w:hyperlink r:id="rId50" w:anchor="dst3461" w:history="1">
              <w:r w:rsidRPr="00682B2C">
                <w:rPr>
                  <w:rStyle w:val="a5"/>
                  <w:b/>
                  <w:color w:val="auto"/>
                  <w:sz w:val="25"/>
                  <w:szCs w:val="25"/>
                  <w:u w:val="none"/>
                </w:rPr>
                <w:t>помещений для временного размещения и проживания</w:t>
              </w:r>
            </w:hyperlink>
            <w:r w:rsidRPr="00682B2C">
              <w:rPr>
                <w:rStyle w:val="blk"/>
                <w:b/>
                <w:sz w:val="25"/>
                <w:szCs w:val="25"/>
              </w:rPr>
              <w:t xml:space="preserve"> не более 500 квадратных метров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9E3444" w:rsidP="00A968ED">
            <w:pPr>
              <w:rPr>
                <w:b/>
                <w:sz w:val="25"/>
                <w:szCs w:val="25"/>
              </w:rPr>
            </w:pPr>
            <w:r w:rsidRPr="00682B2C">
              <w:rPr>
                <w:b/>
                <w:sz w:val="25"/>
                <w:szCs w:val="25"/>
              </w:rPr>
              <w:t>0,5</w:t>
            </w:r>
          </w:p>
        </w:tc>
      </w:tr>
      <w:tr w:rsidR="00CD36F9" w:rsidRPr="00682B2C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C050D6" w:rsidP="00EA61D6">
            <w:pPr>
              <w:jc w:val="both"/>
              <w:rPr>
                <w:sz w:val="25"/>
                <w:szCs w:val="25"/>
              </w:rPr>
            </w:pPr>
            <w:r w:rsidRPr="00682B2C">
              <w:rPr>
                <w:b/>
                <w:sz w:val="25"/>
                <w:szCs w:val="25"/>
              </w:rPr>
              <w:t>13.</w:t>
            </w:r>
            <w:r w:rsidRPr="00682B2C">
              <w:rPr>
                <w:rStyle w:val="10"/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82B2C">
              <w:rPr>
                <w:rStyle w:val="blk"/>
                <w:b/>
                <w:sz w:val="25"/>
                <w:szCs w:val="25"/>
              </w:rPr>
              <w:t>Оказани</w:t>
            </w:r>
            <w:r w:rsidR="009E3444" w:rsidRPr="00682B2C">
              <w:rPr>
                <w:rStyle w:val="blk"/>
                <w:b/>
                <w:sz w:val="25"/>
                <w:szCs w:val="25"/>
              </w:rPr>
              <w:t>е</w:t>
            </w:r>
            <w:r w:rsidRPr="00682B2C">
              <w:rPr>
                <w:rStyle w:val="blk"/>
                <w:b/>
                <w:sz w:val="25"/>
                <w:szCs w:val="25"/>
              </w:rPr>
              <w:t xml:space="preserve"> услуг по передаче во временное владение и (или) в пользование </w:t>
            </w:r>
            <w:hyperlink r:id="rId51" w:anchor="dst3458" w:history="1">
              <w:r w:rsidRPr="00682B2C">
                <w:rPr>
                  <w:rStyle w:val="a5"/>
                  <w:b/>
                  <w:color w:val="auto"/>
                  <w:sz w:val="25"/>
                  <w:szCs w:val="25"/>
                  <w:u w:val="none"/>
                </w:rPr>
                <w:t>торговых мест</w:t>
              </w:r>
            </w:hyperlink>
            <w:r w:rsidRPr="00682B2C">
              <w:rPr>
                <w:rStyle w:val="blk"/>
                <w:b/>
                <w:sz w:val="25"/>
                <w:szCs w:val="25"/>
              </w:rPr>
              <w:t xml:space="preserve">, расположенных в объектах </w:t>
            </w:r>
            <w:hyperlink r:id="rId52" w:anchor="dst3455" w:history="1">
              <w:r w:rsidRPr="00682B2C">
                <w:rPr>
                  <w:rStyle w:val="a5"/>
                  <w:b/>
                  <w:color w:val="auto"/>
                  <w:sz w:val="25"/>
                  <w:szCs w:val="25"/>
                  <w:u w:val="none"/>
                </w:rPr>
                <w:t>стационарной торговой сети, не имеющих торговых залов</w:t>
              </w:r>
            </w:hyperlink>
            <w:r w:rsidRPr="00682B2C">
              <w:rPr>
                <w:rStyle w:val="blk"/>
                <w:b/>
                <w:sz w:val="25"/>
                <w:szCs w:val="25"/>
              </w:rPr>
              <w:t xml:space="preserve">, объектов </w:t>
            </w:r>
            <w:hyperlink r:id="rId53" w:anchor="dst1836" w:history="1">
              <w:r w:rsidRPr="00682B2C">
                <w:rPr>
                  <w:rStyle w:val="a5"/>
                  <w:b/>
                  <w:color w:val="auto"/>
                  <w:sz w:val="25"/>
                  <w:szCs w:val="25"/>
                  <w:u w:val="none"/>
                </w:rPr>
                <w:t>нестационарной торговой сети</w:t>
              </w:r>
            </w:hyperlink>
            <w:r w:rsidRPr="00682B2C">
              <w:rPr>
                <w:rStyle w:val="blk"/>
                <w:b/>
                <w:sz w:val="25"/>
                <w:szCs w:val="25"/>
              </w:rPr>
              <w:t xml:space="preserve">, а также объектов организации общественного питания, </w:t>
            </w:r>
            <w:hyperlink r:id="rId54" w:anchor="dst4174" w:history="1">
              <w:r w:rsidRPr="00682B2C">
                <w:rPr>
                  <w:rStyle w:val="a5"/>
                  <w:b/>
                  <w:color w:val="auto"/>
                  <w:sz w:val="25"/>
                  <w:szCs w:val="25"/>
                  <w:u w:val="none"/>
                </w:rPr>
                <w:t>не имеющих зала обслуживания посетителей</w:t>
              </w:r>
            </w:hyperlink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9E3444" w:rsidP="00A968ED">
            <w:pPr>
              <w:rPr>
                <w:b/>
                <w:sz w:val="25"/>
                <w:szCs w:val="25"/>
              </w:rPr>
            </w:pPr>
            <w:r w:rsidRPr="00682B2C">
              <w:rPr>
                <w:b/>
                <w:sz w:val="25"/>
                <w:szCs w:val="25"/>
              </w:rPr>
              <w:t>0,2</w:t>
            </w:r>
          </w:p>
        </w:tc>
      </w:tr>
      <w:tr w:rsidR="00CD36F9" w:rsidRPr="00682B2C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C050D6" w:rsidP="00EA61D6">
            <w:pPr>
              <w:jc w:val="both"/>
              <w:rPr>
                <w:sz w:val="25"/>
                <w:szCs w:val="25"/>
              </w:rPr>
            </w:pPr>
            <w:r w:rsidRPr="00682B2C">
              <w:rPr>
                <w:b/>
                <w:sz w:val="25"/>
                <w:szCs w:val="25"/>
              </w:rPr>
              <w:t>14.</w:t>
            </w:r>
            <w:r w:rsidRPr="00682B2C">
              <w:rPr>
                <w:rStyle w:val="10"/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82B2C">
              <w:rPr>
                <w:rStyle w:val="blk"/>
                <w:b/>
                <w:sz w:val="25"/>
                <w:szCs w:val="25"/>
              </w:rPr>
              <w:t>Оказани</w:t>
            </w:r>
            <w:r w:rsidR="009E3444" w:rsidRPr="00682B2C">
              <w:rPr>
                <w:rStyle w:val="blk"/>
                <w:b/>
                <w:sz w:val="25"/>
                <w:szCs w:val="25"/>
              </w:rPr>
              <w:t>е</w:t>
            </w:r>
            <w:r w:rsidRPr="00682B2C">
              <w:rPr>
                <w:rStyle w:val="blk"/>
                <w:b/>
                <w:sz w:val="25"/>
                <w:szCs w:val="25"/>
              </w:rPr>
              <w:t xml:space="preserve"> услуг по передаче во временное владение и (или) в пользование земельных участков для размещения объектов </w:t>
            </w:r>
            <w:hyperlink r:id="rId55" w:anchor="dst4173" w:history="1">
              <w:r w:rsidRPr="00682B2C">
                <w:rPr>
                  <w:rStyle w:val="a5"/>
                  <w:b/>
                  <w:color w:val="auto"/>
                  <w:sz w:val="25"/>
                  <w:szCs w:val="25"/>
                  <w:u w:val="none"/>
                </w:rPr>
                <w:t>стационарной</w:t>
              </w:r>
            </w:hyperlink>
            <w:r w:rsidRPr="00682B2C">
              <w:rPr>
                <w:rStyle w:val="blk"/>
                <w:b/>
                <w:sz w:val="25"/>
                <w:szCs w:val="25"/>
              </w:rPr>
              <w:t xml:space="preserve"> и </w:t>
            </w:r>
            <w:hyperlink r:id="rId56" w:anchor="dst1836" w:history="1">
              <w:r w:rsidRPr="00682B2C">
                <w:rPr>
                  <w:rStyle w:val="a5"/>
                  <w:b/>
                  <w:color w:val="auto"/>
                  <w:sz w:val="25"/>
                  <w:szCs w:val="25"/>
                  <w:u w:val="none"/>
                </w:rPr>
                <w:t>нестационарной</w:t>
              </w:r>
            </w:hyperlink>
            <w:r w:rsidRPr="00682B2C">
              <w:rPr>
                <w:rStyle w:val="blk"/>
                <w:b/>
                <w:sz w:val="25"/>
                <w:szCs w:val="25"/>
              </w:rPr>
              <w:t xml:space="preserve"> торговой сети, а также </w:t>
            </w:r>
            <w:hyperlink r:id="rId57" w:anchor="dst1840" w:history="1">
              <w:r w:rsidRPr="00682B2C">
                <w:rPr>
                  <w:rStyle w:val="a5"/>
                  <w:b/>
                  <w:color w:val="auto"/>
                  <w:sz w:val="25"/>
                  <w:szCs w:val="25"/>
                  <w:u w:val="none"/>
                </w:rPr>
                <w:t>объектов организации общественного питания</w:t>
              </w:r>
            </w:hyperlink>
            <w:r w:rsidRPr="00682B2C">
              <w:rPr>
                <w:rStyle w:val="blk"/>
                <w:b/>
                <w:sz w:val="25"/>
                <w:szCs w:val="25"/>
              </w:rPr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682B2C" w:rsidRDefault="009E3444" w:rsidP="00A968ED">
            <w:pPr>
              <w:rPr>
                <w:b/>
                <w:sz w:val="25"/>
                <w:szCs w:val="25"/>
              </w:rPr>
            </w:pPr>
            <w:r w:rsidRPr="00682B2C">
              <w:rPr>
                <w:b/>
                <w:sz w:val="25"/>
                <w:szCs w:val="25"/>
              </w:rPr>
              <w:t>0,2</w:t>
            </w:r>
          </w:p>
          <w:p w:rsidR="009E3444" w:rsidRPr="00682B2C" w:rsidRDefault="009E3444" w:rsidP="00A968ED">
            <w:pPr>
              <w:rPr>
                <w:sz w:val="25"/>
                <w:szCs w:val="25"/>
              </w:rPr>
            </w:pPr>
          </w:p>
        </w:tc>
      </w:tr>
    </w:tbl>
    <w:p w:rsidR="00CD36F9" w:rsidRPr="00682B2C" w:rsidRDefault="00CD36F9" w:rsidP="00A968ED">
      <w:pPr>
        <w:rPr>
          <w:sz w:val="25"/>
          <w:szCs w:val="25"/>
        </w:rPr>
      </w:pPr>
    </w:p>
    <w:p w:rsidR="00CD36F9" w:rsidRPr="00682B2C" w:rsidRDefault="00CD36F9" w:rsidP="00A968ED">
      <w:pPr>
        <w:rPr>
          <w:sz w:val="25"/>
          <w:szCs w:val="25"/>
        </w:rPr>
      </w:pPr>
    </w:p>
    <w:p w:rsidR="00CD36F9" w:rsidRPr="00682B2C" w:rsidRDefault="009E3444" w:rsidP="00EA61D6">
      <w:pPr>
        <w:jc w:val="both"/>
        <w:rPr>
          <w:sz w:val="25"/>
          <w:szCs w:val="25"/>
        </w:rPr>
      </w:pPr>
      <w:r w:rsidRPr="00682B2C">
        <w:rPr>
          <w:sz w:val="25"/>
          <w:szCs w:val="25"/>
        </w:rPr>
        <w:t>&lt;**&gt; При осуществлении нескольких видов деятельности используется</w:t>
      </w:r>
      <w:r w:rsidR="00EA61D6" w:rsidRPr="00682B2C">
        <w:rPr>
          <w:sz w:val="25"/>
          <w:szCs w:val="25"/>
        </w:rPr>
        <w:t xml:space="preserve"> </w:t>
      </w:r>
      <w:r w:rsidRPr="00682B2C">
        <w:rPr>
          <w:sz w:val="25"/>
          <w:szCs w:val="25"/>
        </w:rPr>
        <w:t>максимальное значение коэффициента</w:t>
      </w:r>
    </w:p>
    <w:p w:rsidR="00CD36F9" w:rsidRPr="009E3444" w:rsidRDefault="00CD36F9" w:rsidP="00A968ED">
      <w:pPr>
        <w:rPr>
          <w:sz w:val="28"/>
          <w:szCs w:val="28"/>
        </w:rPr>
      </w:pPr>
    </w:p>
    <w:p w:rsidR="00CD36F9" w:rsidRDefault="00CD36F9" w:rsidP="00A968ED">
      <w:pPr>
        <w:rPr>
          <w:sz w:val="28"/>
          <w:szCs w:val="28"/>
        </w:rPr>
      </w:pPr>
    </w:p>
    <w:p w:rsidR="009E3444" w:rsidRPr="009E3444" w:rsidRDefault="009E3444" w:rsidP="00A968ED">
      <w:pPr>
        <w:rPr>
          <w:sz w:val="28"/>
          <w:szCs w:val="28"/>
        </w:rPr>
      </w:pPr>
    </w:p>
    <w:p w:rsidR="00CD36F9" w:rsidRPr="009E3444" w:rsidRDefault="00CD36F9" w:rsidP="00A968ED">
      <w:pPr>
        <w:rPr>
          <w:sz w:val="28"/>
          <w:szCs w:val="28"/>
        </w:rPr>
      </w:pPr>
    </w:p>
    <w:p w:rsidR="00CD36F9" w:rsidRPr="009E3444" w:rsidRDefault="00CD36F9" w:rsidP="00A968ED">
      <w:pPr>
        <w:rPr>
          <w:sz w:val="28"/>
          <w:szCs w:val="28"/>
        </w:rPr>
      </w:pPr>
    </w:p>
    <w:p w:rsidR="00CD36F9" w:rsidRPr="00C32417" w:rsidRDefault="00C32417" w:rsidP="00C32417">
      <w:pPr>
        <w:ind w:left="4248" w:firstLine="708"/>
        <w:rPr>
          <w:b/>
          <w:sz w:val="25"/>
          <w:szCs w:val="25"/>
        </w:rPr>
      </w:pPr>
      <w:r w:rsidRPr="00C32417">
        <w:rPr>
          <w:sz w:val="25"/>
          <w:szCs w:val="25"/>
        </w:rPr>
        <w:lastRenderedPageBreak/>
        <w:t xml:space="preserve">   </w:t>
      </w:r>
      <w:r>
        <w:rPr>
          <w:sz w:val="25"/>
          <w:szCs w:val="25"/>
        </w:rPr>
        <w:t xml:space="preserve">          </w:t>
      </w:r>
      <w:r w:rsidR="00CD36F9" w:rsidRPr="00C32417">
        <w:rPr>
          <w:b/>
          <w:sz w:val="25"/>
          <w:szCs w:val="25"/>
        </w:rPr>
        <w:t xml:space="preserve">Приложение </w:t>
      </w:r>
      <w:r w:rsidRPr="00C32417">
        <w:rPr>
          <w:b/>
          <w:sz w:val="25"/>
          <w:szCs w:val="25"/>
        </w:rPr>
        <w:t>№</w:t>
      </w:r>
      <w:r w:rsidR="00CD36F9" w:rsidRPr="00C32417">
        <w:rPr>
          <w:b/>
          <w:sz w:val="25"/>
          <w:szCs w:val="25"/>
        </w:rPr>
        <w:t xml:space="preserve"> 3</w:t>
      </w:r>
    </w:p>
    <w:p w:rsidR="00C32417" w:rsidRPr="00C32417" w:rsidRDefault="00C32417" w:rsidP="00C32417">
      <w:pPr>
        <w:ind w:left="1416" w:firstLine="708"/>
        <w:jc w:val="center"/>
        <w:rPr>
          <w:sz w:val="25"/>
          <w:szCs w:val="25"/>
        </w:rPr>
      </w:pPr>
      <w:r w:rsidRPr="00C32417">
        <w:rPr>
          <w:sz w:val="25"/>
          <w:szCs w:val="25"/>
        </w:rPr>
        <w:t xml:space="preserve">                        </w:t>
      </w:r>
      <w:r>
        <w:rPr>
          <w:sz w:val="25"/>
          <w:szCs w:val="25"/>
        </w:rPr>
        <w:t xml:space="preserve">                     </w:t>
      </w:r>
      <w:r w:rsidRPr="00C32417">
        <w:rPr>
          <w:sz w:val="25"/>
          <w:szCs w:val="25"/>
        </w:rPr>
        <w:t xml:space="preserve"> к</w:t>
      </w:r>
      <w:r w:rsidR="00CD36F9" w:rsidRPr="00C32417">
        <w:rPr>
          <w:sz w:val="25"/>
          <w:szCs w:val="25"/>
        </w:rPr>
        <w:t xml:space="preserve"> Решению</w:t>
      </w:r>
      <w:r w:rsidRPr="00C32417">
        <w:rPr>
          <w:sz w:val="25"/>
          <w:szCs w:val="25"/>
        </w:rPr>
        <w:t xml:space="preserve"> </w:t>
      </w:r>
      <w:r w:rsidR="00CD36F9" w:rsidRPr="00C32417">
        <w:rPr>
          <w:sz w:val="25"/>
          <w:szCs w:val="25"/>
        </w:rPr>
        <w:t>Ключевского</w:t>
      </w:r>
    </w:p>
    <w:p w:rsidR="00CD36F9" w:rsidRPr="00C32417" w:rsidRDefault="00C32417" w:rsidP="00C32417">
      <w:pPr>
        <w:jc w:val="center"/>
        <w:rPr>
          <w:sz w:val="25"/>
          <w:szCs w:val="25"/>
        </w:rPr>
      </w:pPr>
      <w:r w:rsidRPr="00C32417">
        <w:rPr>
          <w:sz w:val="25"/>
          <w:szCs w:val="25"/>
        </w:rPr>
        <w:t xml:space="preserve">                                              </w:t>
      </w:r>
      <w:r w:rsidR="00CD36F9" w:rsidRPr="00C32417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                                            </w:t>
      </w:r>
      <w:r w:rsidR="00CD36F9" w:rsidRPr="00C32417">
        <w:rPr>
          <w:sz w:val="25"/>
          <w:szCs w:val="25"/>
        </w:rPr>
        <w:t>районного Собрания</w:t>
      </w:r>
      <w:r w:rsidRPr="00C32417">
        <w:rPr>
          <w:sz w:val="25"/>
          <w:szCs w:val="25"/>
        </w:rPr>
        <w:t xml:space="preserve"> </w:t>
      </w:r>
      <w:r w:rsidR="00CD36F9" w:rsidRPr="00C32417">
        <w:rPr>
          <w:sz w:val="25"/>
          <w:szCs w:val="25"/>
        </w:rPr>
        <w:t>депутатов</w:t>
      </w:r>
    </w:p>
    <w:p w:rsidR="00CD36F9" w:rsidRDefault="00C32417" w:rsidP="00C32417">
      <w:pPr>
        <w:ind w:left="2124" w:firstLine="708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</w:t>
      </w:r>
      <w:r w:rsidRPr="00C32417">
        <w:rPr>
          <w:sz w:val="25"/>
          <w:szCs w:val="25"/>
        </w:rPr>
        <w:t xml:space="preserve">№ ___ </w:t>
      </w:r>
      <w:r w:rsidR="00CD36F9" w:rsidRPr="00C32417">
        <w:rPr>
          <w:sz w:val="25"/>
          <w:szCs w:val="25"/>
        </w:rPr>
        <w:t xml:space="preserve">от </w:t>
      </w:r>
      <w:r w:rsidRPr="00C32417">
        <w:rPr>
          <w:sz w:val="25"/>
          <w:szCs w:val="25"/>
        </w:rPr>
        <w:t>__________ 201</w:t>
      </w:r>
      <w:r w:rsidR="00401E15">
        <w:rPr>
          <w:sz w:val="25"/>
          <w:szCs w:val="25"/>
        </w:rPr>
        <w:t>__</w:t>
      </w:r>
      <w:r w:rsidRPr="00C32417">
        <w:rPr>
          <w:sz w:val="25"/>
          <w:szCs w:val="25"/>
        </w:rPr>
        <w:t xml:space="preserve"> </w:t>
      </w:r>
      <w:r w:rsidR="00CD36F9" w:rsidRPr="00C32417">
        <w:rPr>
          <w:sz w:val="25"/>
          <w:szCs w:val="25"/>
        </w:rPr>
        <w:t>г.</w:t>
      </w:r>
    </w:p>
    <w:p w:rsidR="00C32417" w:rsidRPr="00C32417" w:rsidRDefault="00C32417" w:rsidP="00C32417">
      <w:pPr>
        <w:ind w:left="2124" w:firstLine="708"/>
        <w:jc w:val="center"/>
        <w:rPr>
          <w:sz w:val="25"/>
          <w:szCs w:val="25"/>
        </w:rPr>
      </w:pPr>
    </w:p>
    <w:p w:rsidR="00CD36F9" w:rsidRPr="00C32417" w:rsidRDefault="00CD36F9" w:rsidP="00A968ED"/>
    <w:p w:rsidR="00CD36F9" w:rsidRPr="00F618DE" w:rsidRDefault="00C32417" w:rsidP="0060467D">
      <w:pPr>
        <w:jc w:val="center"/>
        <w:rPr>
          <w:b/>
          <w:bCs/>
          <w:sz w:val="27"/>
          <w:szCs w:val="27"/>
        </w:rPr>
      </w:pPr>
      <w:r w:rsidRPr="00F618DE">
        <w:rPr>
          <w:b/>
          <w:bCs/>
          <w:sz w:val="27"/>
          <w:szCs w:val="27"/>
        </w:rPr>
        <w:t>КОЭФФИЦИЕНТ "В"</w:t>
      </w:r>
    </w:p>
    <w:p w:rsidR="00CD36F9" w:rsidRPr="00F618DE" w:rsidRDefault="00CD36F9" w:rsidP="00A968ED">
      <w:pPr>
        <w:rPr>
          <w:sz w:val="27"/>
          <w:szCs w:val="27"/>
        </w:rPr>
      </w:pPr>
      <w:r w:rsidRPr="00F618DE">
        <w:rPr>
          <w:sz w:val="27"/>
          <w:szCs w:val="27"/>
        </w:rPr>
        <w:t>УЧИТЫВАЮЩИЙ АССОРТИМЕНТ РЕАЛИЗУЕМЫХ ТОВАРОВ</w:t>
      </w:r>
    </w:p>
    <w:p w:rsidR="00CD36F9" w:rsidRPr="00F618DE" w:rsidRDefault="00CD36F9" w:rsidP="00A968ED">
      <w:pPr>
        <w:rPr>
          <w:sz w:val="27"/>
          <w:szCs w:val="27"/>
        </w:rPr>
      </w:pPr>
    </w:p>
    <w:p w:rsidR="00CD36F9" w:rsidRPr="00F618DE" w:rsidRDefault="00CD36F9" w:rsidP="00F618DE">
      <w:pPr>
        <w:jc w:val="right"/>
        <w:rPr>
          <w:sz w:val="27"/>
          <w:szCs w:val="27"/>
        </w:rPr>
      </w:pPr>
      <w:r w:rsidRPr="00F618DE">
        <w:rPr>
          <w:sz w:val="27"/>
          <w:szCs w:val="27"/>
        </w:rPr>
        <w:t>Таблица 1</w:t>
      </w:r>
    </w:p>
    <w:p w:rsidR="00CD36F9" w:rsidRPr="00F618DE" w:rsidRDefault="00CD36F9" w:rsidP="003C05A7">
      <w:pPr>
        <w:jc w:val="both"/>
        <w:rPr>
          <w:sz w:val="27"/>
          <w:szCs w:val="27"/>
        </w:rPr>
      </w:pPr>
      <w:r w:rsidRPr="00F618DE">
        <w:rPr>
          <w:sz w:val="27"/>
          <w:szCs w:val="27"/>
        </w:rPr>
        <w:t>Для розничной торговли, осуществляемой через объекты нестационарной торговой сети, площадь торгового места не превышает 5 квадратных метров и превышает 5 квадратных метров</w:t>
      </w:r>
    </w:p>
    <w:p w:rsidR="00CD36F9" w:rsidRPr="00F618DE" w:rsidRDefault="00CD36F9" w:rsidP="00A968ED">
      <w:pPr>
        <w:rPr>
          <w:sz w:val="27"/>
          <w:szCs w:val="27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7"/>
        <w:gridCol w:w="1928"/>
      </w:tblGrid>
      <w:tr w:rsidR="00CD36F9" w:rsidRPr="00F618DE">
        <w:trPr>
          <w:trHeight w:val="247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F618DE" w:rsidRDefault="00CD36F9" w:rsidP="00A968ED">
            <w:pPr>
              <w:rPr>
                <w:sz w:val="27"/>
                <w:szCs w:val="27"/>
              </w:rPr>
            </w:pPr>
            <w:r w:rsidRPr="00F618DE">
              <w:rPr>
                <w:sz w:val="27"/>
                <w:szCs w:val="27"/>
              </w:rPr>
              <w:t>Виды реализуемых товаров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F618DE" w:rsidRDefault="00CD36F9" w:rsidP="00A968ED">
            <w:pPr>
              <w:rPr>
                <w:sz w:val="27"/>
                <w:szCs w:val="27"/>
              </w:rPr>
            </w:pPr>
            <w:r w:rsidRPr="00F618DE">
              <w:rPr>
                <w:sz w:val="27"/>
                <w:szCs w:val="27"/>
              </w:rPr>
              <w:t>Размер коэффициента</w:t>
            </w:r>
          </w:p>
        </w:tc>
      </w:tr>
      <w:tr w:rsidR="00C32417" w:rsidRPr="00F618DE">
        <w:trPr>
          <w:trHeight w:val="247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17" w:rsidRPr="00F618DE" w:rsidRDefault="00C32417" w:rsidP="00C32417">
            <w:pPr>
              <w:rPr>
                <w:sz w:val="27"/>
                <w:szCs w:val="27"/>
              </w:rPr>
            </w:pPr>
            <w:r w:rsidRPr="00F618DE">
              <w:rPr>
                <w:sz w:val="27"/>
                <w:szCs w:val="27"/>
              </w:rPr>
              <w:t xml:space="preserve">1.  Табачные изделия: изделия из кожи, меха; автозапчасти и автопринадлежности &lt;*&gt; 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17" w:rsidRPr="00F618DE" w:rsidRDefault="00C32417" w:rsidP="00C32417">
            <w:pPr>
              <w:jc w:val="center"/>
              <w:rPr>
                <w:sz w:val="27"/>
                <w:szCs w:val="27"/>
                <w:lang w:val="en-US"/>
              </w:rPr>
            </w:pPr>
            <w:r w:rsidRPr="00F618DE">
              <w:rPr>
                <w:sz w:val="27"/>
                <w:szCs w:val="27"/>
                <w:lang w:val="en-US"/>
              </w:rPr>
              <w:t>1</w:t>
            </w:r>
          </w:p>
        </w:tc>
      </w:tr>
      <w:tr w:rsidR="00CD36F9" w:rsidRPr="00F618DE">
        <w:trPr>
          <w:trHeight w:val="211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6F9" w:rsidRPr="00F618DE" w:rsidRDefault="00C32417" w:rsidP="00A968ED">
            <w:pPr>
              <w:rPr>
                <w:sz w:val="27"/>
                <w:szCs w:val="27"/>
              </w:rPr>
            </w:pPr>
            <w:r w:rsidRPr="00F618DE">
              <w:rPr>
                <w:sz w:val="27"/>
                <w:szCs w:val="27"/>
                <w:lang w:val="en-US"/>
              </w:rPr>
              <w:t>2</w:t>
            </w:r>
            <w:r w:rsidR="00CD36F9" w:rsidRPr="00F618DE">
              <w:rPr>
                <w:sz w:val="27"/>
                <w:szCs w:val="27"/>
              </w:rPr>
              <w:t xml:space="preserve">. Цветы </w:t>
            </w:r>
            <w:hyperlink w:anchor="Par287" w:history="1">
              <w:r w:rsidR="00CD36F9" w:rsidRPr="00F618DE">
                <w:rPr>
                  <w:rStyle w:val="a5"/>
                  <w:color w:val="auto"/>
                  <w:sz w:val="27"/>
                  <w:szCs w:val="27"/>
                  <w:u w:val="none"/>
                </w:rPr>
                <w:t>&lt;*&gt;</w:t>
              </w:r>
            </w:hyperlink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6F9" w:rsidRPr="00F618DE" w:rsidRDefault="00CD36F9" w:rsidP="003C05A7">
            <w:pPr>
              <w:jc w:val="center"/>
              <w:rPr>
                <w:sz w:val="27"/>
                <w:szCs w:val="27"/>
              </w:rPr>
            </w:pPr>
            <w:r w:rsidRPr="00F618DE">
              <w:rPr>
                <w:sz w:val="27"/>
                <w:szCs w:val="27"/>
              </w:rPr>
              <w:t>0,7</w:t>
            </w:r>
          </w:p>
        </w:tc>
      </w:tr>
      <w:tr w:rsidR="00CD36F9" w:rsidRPr="00F618DE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F618DE" w:rsidRDefault="00C32417" w:rsidP="00A968ED">
            <w:pPr>
              <w:rPr>
                <w:sz w:val="27"/>
                <w:szCs w:val="27"/>
              </w:rPr>
            </w:pPr>
            <w:r w:rsidRPr="00F618DE">
              <w:rPr>
                <w:sz w:val="27"/>
                <w:szCs w:val="27"/>
                <w:lang w:val="en-US"/>
              </w:rPr>
              <w:t>3</w:t>
            </w:r>
            <w:r w:rsidR="00CD36F9" w:rsidRPr="00F618DE">
              <w:rPr>
                <w:sz w:val="27"/>
                <w:szCs w:val="27"/>
              </w:rPr>
              <w:t xml:space="preserve">. Фрукты, овощи </w:t>
            </w:r>
            <w:hyperlink w:anchor="Par287" w:history="1">
              <w:r w:rsidR="00CD36F9" w:rsidRPr="00F618DE">
                <w:rPr>
                  <w:rStyle w:val="a5"/>
                  <w:color w:val="auto"/>
                  <w:sz w:val="27"/>
                  <w:szCs w:val="27"/>
                  <w:u w:val="none"/>
                </w:rPr>
                <w:t>&lt;*&gt;</w:t>
              </w:r>
            </w:hyperlink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F618DE" w:rsidRDefault="00CD36F9" w:rsidP="003C05A7">
            <w:pPr>
              <w:jc w:val="center"/>
              <w:rPr>
                <w:sz w:val="27"/>
                <w:szCs w:val="27"/>
              </w:rPr>
            </w:pPr>
            <w:r w:rsidRPr="00F618DE">
              <w:rPr>
                <w:sz w:val="27"/>
                <w:szCs w:val="27"/>
              </w:rPr>
              <w:t>0,65</w:t>
            </w:r>
          </w:p>
        </w:tc>
      </w:tr>
      <w:tr w:rsidR="00CD36F9" w:rsidRPr="00F618DE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F618DE" w:rsidRDefault="00C32417" w:rsidP="00A968ED">
            <w:pPr>
              <w:rPr>
                <w:sz w:val="27"/>
                <w:szCs w:val="27"/>
              </w:rPr>
            </w:pPr>
            <w:r w:rsidRPr="00F618DE">
              <w:rPr>
                <w:sz w:val="27"/>
                <w:szCs w:val="27"/>
              </w:rPr>
              <w:t>4</w:t>
            </w:r>
            <w:r w:rsidR="00CD36F9" w:rsidRPr="00F618DE">
              <w:rPr>
                <w:sz w:val="27"/>
                <w:szCs w:val="27"/>
              </w:rPr>
              <w:t xml:space="preserve">. Книги: канцелярские товары; товары детского ассортимента </w:t>
            </w:r>
            <w:hyperlink w:anchor="Par287" w:history="1">
              <w:r w:rsidR="00CD36F9" w:rsidRPr="00F618DE">
                <w:rPr>
                  <w:rStyle w:val="a5"/>
                  <w:color w:val="auto"/>
                  <w:sz w:val="27"/>
                  <w:szCs w:val="27"/>
                  <w:u w:val="none"/>
                </w:rPr>
                <w:t>&lt;*&gt;</w:t>
              </w:r>
            </w:hyperlink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F618DE" w:rsidRDefault="00CD36F9" w:rsidP="003C05A7">
            <w:pPr>
              <w:jc w:val="center"/>
              <w:rPr>
                <w:sz w:val="27"/>
                <w:szCs w:val="27"/>
              </w:rPr>
            </w:pPr>
            <w:r w:rsidRPr="00F618DE">
              <w:rPr>
                <w:sz w:val="27"/>
                <w:szCs w:val="27"/>
              </w:rPr>
              <w:t>0,6</w:t>
            </w:r>
          </w:p>
        </w:tc>
      </w:tr>
      <w:tr w:rsidR="00CD36F9" w:rsidRPr="00F618DE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F618DE" w:rsidRDefault="00C32417" w:rsidP="00A968ED">
            <w:pPr>
              <w:rPr>
                <w:sz w:val="27"/>
                <w:szCs w:val="27"/>
              </w:rPr>
            </w:pPr>
            <w:r w:rsidRPr="00F618DE">
              <w:rPr>
                <w:sz w:val="27"/>
                <w:szCs w:val="27"/>
              </w:rPr>
              <w:t>5</w:t>
            </w:r>
            <w:r w:rsidR="00CD36F9" w:rsidRPr="00F618DE">
              <w:rPr>
                <w:sz w:val="27"/>
                <w:szCs w:val="27"/>
              </w:rPr>
              <w:t xml:space="preserve">. Газеты, журналы, прочая печатная продукция; семена </w:t>
            </w:r>
            <w:hyperlink w:anchor="Par287" w:history="1">
              <w:r w:rsidR="00CD36F9" w:rsidRPr="00F618DE">
                <w:rPr>
                  <w:rStyle w:val="a5"/>
                  <w:color w:val="auto"/>
                  <w:sz w:val="27"/>
                  <w:szCs w:val="27"/>
                  <w:u w:val="none"/>
                </w:rPr>
                <w:t>&lt;*&gt;</w:t>
              </w:r>
            </w:hyperlink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F618DE" w:rsidRDefault="00CD36F9" w:rsidP="003C05A7">
            <w:pPr>
              <w:jc w:val="center"/>
              <w:rPr>
                <w:sz w:val="27"/>
                <w:szCs w:val="27"/>
              </w:rPr>
            </w:pPr>
            <w:r w:rsidRPr="00F618DE">
              <w:rPr>
                <w:sz w:val="27"/>
                <w:szCs w:val="27"/>
              </w:rPr>
              <w:t>0,4</w:t>
            </w:r>
          </w:p>
        </w:tc>
      </w:tr>
      <w:tr w:rsidR="00CD36F9" w:rsidRPr="00F618DE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F618DE" w:rsidRDefault="00C32417" w:rsidP="00A968ED">
            <w:pPr>
              <w:rPr>
                <w:sz w:val="27"/>
                <w:szCs w:val="27"/>
              </w:rPr>
            </w:pPr>
            <w:r w:rsidRPr="00F618DE">
              <w:rPr>
                <w:sz w:val="27"/>
                <w:szCs w:val="27"/>
                <w:lang w:val="en-US"/>
              </w:rPr>
              <w:t>6</w:t>
            </w:r>
            <w:r w:rsidR="00CD36F9" w:rsidRPr="00F618DE">
              <w:rPr>
                <w:sz w:val="27"/>
                <w:szCs w:val="27"/>
              </w:rPr>
              <w:t xml:space="preserve">. Прочие промышленные товары </w:t>
            </w:r>
            <w:hyperlink w:anchor="Par287" w:history="1">
              <w:r w:rsidR="00CD36F9" w:rsidRPr="00F618DE">
                <w:rPr>
                  <w:rStyle w:val="a5"/>
                  <w:color w:val="auto"/>
                  <w:sz w:val="27"/>
                  <w:szCs w:val="27"/>
                  <w:u w:val="none"/>
                </w:rPr>
                <w:t>&lt;*&gt;</w:t>
              </w:r>
            </w:hyperlink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F618DE" w:rsidRDefault="00CD36F9" w:rsidP="003C05A7">
            <w:pPr>
              <w:jc w:val="center"/>
              <w:rPr>
                <w:sz w:val="27"/>
                <w:szCs w:val="27"/>
              </w:rPr>
            </w:pPr>
            <w:r w:rsidRPr="00F618DE">
              <w:rPr>
                <w:sz w:val="27"/>
                <w:szCs w:val="27"/>
              </w:rPr>
              <w:t>0,85</w:t>
            </w:r>
          </w:p>
        </w:tc>
      </w:tr>
      <w:tr w:rsidR="00CD36F9" w:rsidRPr="00F618DE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F618DE" w:rsidRDefault="00C32417" w:rsidP="00A968ED">
            <w:pPr>
              <w:rPr>
                <w:sz w:val="27"/>
                <w:szCs w:val="27"/>
              </w:rPr>
            </w:pPr>
            <w:r w:rsidRPr="00F618DE">
              <w:rPr>
                <w:sz w:val="27"/>
                <w:szCs w:val="27"/>
                <w:lang w:val="en-US"/>
              </w:rPr>
              <w:t>7</w:t>
            </w:r>
            <w:r w:rsidR="00CD36F9" w:rsidRPr="00F618DE">
              <w:rPr>
                <w:sz w:val="27"/>
                <w:szCs w:val="27"/>
              </w:rPr>
              <w:t xml:space="preserve">. Прочие продовольственные товары </w:t>
            </w:r>
            <w:hyperlink w:anchor="Par287" w:history="1">
              <w:r w:rsidR="00CD36F9" w:rsidRPr="00F618DE">
                <w:rPr>
                  <w:rStyle w:val="a5"/>
                  <w:color w:val="auto"/>
                  <w:sz w:val="27"/>
                  <w:szCs w:val="27"/>
                  <w:u w:val="none"/>
                </w:rPr>
                <w:t>&lt;*&gt;</w:t>
              </w:r>
            </w:hyperlink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F618DE" w:rsidRDefault="00CD36F9" w:rsidP="003C05A7">
            <w:pPr>
              <w:jc w:val="center"/>
              <w:rPr>
                <w:sz w:val="27"/>
                <w:szCs w:val="27"/>
              </w:rPr>
            </w:pPr>
            <w:r w:rsidRPr="00F618DE">
              <w:rPr>
                <w:sz w:val="27"/>
                <w:szCs w:val="27"/>
              </w:rPr>
              <w:t>0,75</w:t>
            </w:r>
          </w:p>
        </w:tc>
      </w:tr>
      <w:tr w:rsidR="00CD36F9" w:rsidRPr="00F618DE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F618DE" w:rsidRDefault="00C32417" w:rsidP="00C32417">
            <w:pPr>
              <w:rPr>
                <w:sz w:val="27"/>
                <w:szCs w:val="27"/>
              </w:rPr>
            </w:pPr>
            <w:r w:rsidRPr="00F618DE">
              <w:rPr>
                <w:sz w:val="27"/>
                <w:szCs w:val="27"/>
              </w:rPr>
              <w:t>8</w:t>
            </w:r>
            <w:r w:rsidR="00CD36F9" w:rsidRPr="00F618DE">
              <w:rPr>
                <w:sz w:val="27"/>
                <w:szCs w:val="27"/>
              </w:rPr>
              <w:t>. Все виды реализуемых товаров при разносной торговл</w:t>
            </w:r>
            <w:r w:rsidRPr="00F618DE">
              <w:rPr>
                <w:sz w:val="27"/>
                <w:szCs w:val="27"/>
              </w:rPr>
              <w:t>е</w:t>
            </w:r>
            <w:r w:rsidR="00CD36F9" w:rsidRPr="00F618DE">
              <w:rPr>
                <w:sz w:val="27"/>
                <w:szCs w:val="27"/>
              </w:rPr>
              <w:t>, осуществляемой индивидуальными предпринимателями (за исключением торговли подакцизными товарами, лекарственными препаратами, изделиями из драгоценных камней, оружием и патронами к нему, меховыми изделиями и технически сложными товарами бытового назначения)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F618DE" w:rsidRDefault="00CD36F9" w:rsidP="003C05A7">
            <w:pPr>
              <w:jc w:val="center"/>
              <w:rPr>
                <w:sz w:val="27"/>
                <w:szCs w:val="27"/>
              </w:rPr>
            </w:pPr>
            <w:r w:rsidRPr="00F618DE">
              <w:rPr>
                <w:sz w:val="27"/>
                <w:szCs w:val="27"/>
              </w:rPr>
              <w:t>0,7</w:t>
            </w:r>
          </w:p>
        </w:tc>
      </w:tr>
      <w:tr w:rsidR="00C32417" w:rsidRPr="00F618DE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17" w:rsidRPr="00F618DE" w:rsidRDefault="00C32417" w:rsidP="00C32417">
            <w:pPr>
              <w:rPr>
                <w:sz w:val="27"/>
                <w:szCs w:val="27"/>
              </w:rPr>
            </w:pPr>
            <w:r w:rsidRPr="00F618DE">
              <w:rPr>
                <w:sz w:val="27"/>
                <w:szCs w:val="27"/>
              </w:rPr>
              <w:t>9. Все виды реализуемых товаров при развозной торговле, осуществляемой с использованием специализированных или специально оборудованных для торговли транспортных средств, а также мобильного оборудования, применяемого в комплекте с транспортными средствами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17" w:rsidRPr="00F618DE" w:rsidRDefault="00F618DE" w:rsidP="003C05A7">
            <w:pPr>
              <w:jc w:val="center"/>
              <w:rPr>
                <w:sz w:val="27"/>
                <w:szCs w:val="27"/>
              </w:rPr>
            </w:pPr>
            <w:r w:rsidRPr="00F618DE">
              <w:rPr>
                <w:sz w:val="27"/>
                <w:szCs w:val="27"/>
              </w:rPr>
              <w:t>1</w:t>
            </w:r>
          </w:p>
        </w:tc>
      </w:tr>
    </w:tbl>
    <w:p w:rsidR="00CD36F9" w:rsidRPr="00F618DE" w:rsidRDefault="00CD36F9" w:rsidP="00A968ED">
      <w:pPr>
        <w:rPr>
          <w:sz w:val="27"/>
          <w:szCs w:val="27"/>
        </w:rPr>
      </w:pPr>
    </w:p>
    <w:p w:rsidR="00CD36F9" w:rsidRPr="00F618DE" w:rsidRDefault="00CD36F9" w:rsidP="00A968ED">
      <w:pPr>
        <w:rPr>
          <w:sz w:val="27"/>
          <w:szCs w:val="27"/>
        </w:rPr>
      </w:pPr>
      <w:bookmarkStart w:id="3" w:name="Par287"/>
      <w:bookmarkEnd w:id="3"/>
      <w:r w:rsidRPr="00F618DE">
        <w:rPr>
          <w:sz w:val="27"/>
          <w:szCs w:val="27"/>
        </w:rPr>
        <w:t>&lt;*&gt; При реализации товаров разных видов используется максимальное значение коэффициента.</w:t>
      </w:r>
    </w:p>
    <w:p w:rsidR="00CD36F9" w:rsidRPr="00F618DE" w:rsidRDefault="00CD36F9" w:rsidP="00A968ED">
      <w:pPr>
        <w:rPr>
          <w:sz w:val="27"/>
          <w:szCs w:val="27"/>
        </w:rPr>
      </w:pPr>
    </w:p>
    <w:p w:rsidR="00CD36F9" w:rsidRPr="00F618DE" w:rsidRDefault="00CD36F9" w:rsidP="003C05A7">
      <w:pPr>
        <w:jc w:val="right"/>
        <w:rPr>
          <w:sz w:val="25"/>
          <w:szCs w:val="25"/>
        </w:rPr>
      </w:pPr>
      <w:r w:rsidRPr="00F618DE">
        <w:rPr>
          <w:sz w:val="25"/>
          <w:szCs w:val="25"/>
        </w:rPr>
        <w:lastRenderedPageBreak/>
        <w:t>Таблица 2</w:t>
      </w:r>
    </w:p>
    <w:p w:rsidR="00CD36F9" w:rsidRPr="00F618DE" w:rsidRDefault="00CD36F9" w:rsidP="00A968ED">
      <w:pPr>
        <w:rPr>
          <w:sz w:val="25"/>
          <w:szCs w:val="25"/>
        </w:rPr>
      </w:pPr>
    </w:p>
    <w:p w:rsidR="00CD36F9" w:rsidRPr="00F618DE" w:rsidRDefault="00CD36F9" w:rsidP="003C05A7">
      <w:pPr>
        <w:jc w:val="both"/>
        <w:rPr>
          <w:sz w:val="25"/>
          <w:szCs w:val="25"/>
        </w:rPr>
      </w:pPr>
      <w:r w:rsidRPr="00F618DE">
        <w:rPr>
          <w:sz w:val="25"/>
          <w:szCs w:val="25"/>
        </w:rPr>
        <w:t>Для розничной торговли, осуществляемой через объекты стационарной торговой сети, не имеющие торговых залов, (для торговых мест не более 5 квадратных метров).</w:t>
      </w:r>
    </w:p>
    <w:p w:rsidR="00CD36F9" w:rsidRPr="00F618DE" w:rsidRDefault="00CD36F9" w:rsidP="00A968ED">
      <w:pPr>
        <w:rPr>
          <w:sz w:val="25"/>
          <w:szCs w:val="25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7"/>
        <w:gridCol w:w="1928"/>
      </w:tblGrid>
      <w:tr w:rsidR="00CD36F9" w:rsidRPr="00F618DE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F618DE" w:rsidRDefault="00CD36F9" w:rsidP="003C05A7">
            <w:pPr>
              <w:jc w:val="center"/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Виды реализуемых товаров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F618DE" w:rsidRDefault="00CD36F9" w:rsidP="003C05A7">
            <w:pPr>
              <w:jc w:val="center"/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Размер коэффициента</w:t>
            </w:r>
          </w:p>
        </w:tc>
      </w:tr>
      <w:tr w:rsidR="00CD36F9" w:rsidRPr="00F618DE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F618DE" w:rsidRDefault="00CD36F9" w:rsidP="00F618DE">
            <w:pPr>
              <w:jc w:val="both"/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1. Газеты, журналы, а также сопутствующие им товары, продаваемые в отдельно стоящих киосках по продаже газет и журналов, деятельность в которых осуществляется в соответствии с законодательством без применения контрольно-кассовых машин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F618DE" w:rsidRDefault="00CD36F9" w:rsidP="003C05A7">
            <w:pPr>
              <w:jc w:val="center"/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0,9</w:t>
            </w:r>
          </w:p>
        </w:tc>
      </w:tr>
      <w:tr w:rsidR="00F618DE" w:rsidRPr="00F618DE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E" w:rsidRPr="00F618DE" w:rsidRDefault="00F618DE" w:rsidP="00F618DE">
            <w:pPr>
              <w:jc w:val="both"/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2. Прочие товары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E" w:rsidRPr="00F618DE" w:rsidRDefault="00F618DE" w:rsidP="003C05A7">
            <w:pPr>
              <w:jc w:val="center"/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1</w:t>
            </w:r>
          </w:p>
        </w:tc>
      </w:tr>
    </w:tbl>
    <w:p w:rsidR="00CD36F9" w:rsidRPr="00F618DE" w:rsidRDefault="00CD36F9" w:rsidP="00A968ED">
      <w:pPr>
        <w:rPr>
          <w:sz w:val="25"/>
          <w:szCs w:val="25"/>
        </w:rPr>
      </w:pPr>
    </w:p>
    <w:p w:rsidR="00CD36F9" w:rsidRPr="00F618DE" w:rsidRDefault="00CD36F9" w:rsidP="003C05A7">
      <w:pPr>
        <w:jc w:val="right"/>
        <w:rPr>
          <w:sz w:val="25"/>
          <w:szCs w:val="25"/>
        </w:rPr>
      </w:pPr>
      <w:r w:rsidRPr="00F618DE">
        <w:rPr>
          <w:sz w:val="25"/>
          <w:szCs w:val="25"/>
        </w:rPr>
        <w:t>Таблица 3</w:t>
      </w:r>
    </w:p>
    <w:p w:rsidR="00CD36F9" w:rsidRPr="00F618DE" w:rsidRDefault="00CD36F9" w:rsidP="00A968ED">
      <w:pPr>
        <w:rPr>
          <w:sz w:val="25"/>
          <w:szCs w:val="25"/>
        </w:rPr>
      </w:pPr>
    </w:p>
    <w:p w:rsidR="00CD36F9" w:rsidRPr="00F618DE" w:rsidRDefault="00CD36F9" w:rsidP="003C05A7">
      <w:pPr>
        <w:jc w:val="both"/>
        <w:rPr>
          <w:sz w:val="25"/>
          <w:szCs w:val="25"/>
        </w:rPr>
      </w:pPr>
      <w:r w:rsidRPr="00F618DE">
        <w:rPr>
          <w:sz w:val="25"/>
          <w:szCs w:val="25"/>
        </w:rPr>
        <w:t>Для розничной торговли, осуществляемой через объекты стационарной торговой сети, имеющие торговые залы, а также для розничной торговли, осуществляемой через объекты стационарной сети, площадь торговых мест свыше 5 квадратных метров.</w:t>
      </w:r>
    </w:p>
    <w:p w:rsidR="00CD36F9" w:rsidRPr="00F618DE" w:rsidRDefault="00CD36F9" w:rsidP="00A968ED">
      <w:pPr>
        <w:rPr>
          <w:sz w:val="25"/>
          <w:szCs w:val="25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7"/>
        <w:gridCol w:w="1928"/>
      </w:tblGrid>
      <w:tr w:rsidR="00CD36F9" w:rsidRPr="00F618DE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F618DE" w:rsidRDefault="00CD36F9" w:rsidP="003C05A7">
            <w:pPr>
              <w:jc w:val="center"/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 xml:space="preserve">Виды реализуемых товаров </w:t>
            </w:r>
            <w:hyperlink w:anchor="Par326" w:history="1">
              <w:r w:rsidRPr="00F618DE">
                <w:rPr>
                  <w:rStyle w:val="a5"/>
                  <w:color w:val="auto"/>
                  <w:sz w:val="25"/>
                  <w:szCs w:val="25"/>
                  <w:u w:val="none"/>
                </w:rPr>
                <w:t>&lt;*&gt;</w:t>
              </w:r>
            </w:hyperlink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F618DE" w:rsidRDefault="00CD36F9" w:rsidP="003C05A7">
            <w:pPr>
              <w:jc w:val="center"/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Размер коэффициента</w:t>
            </w:r>
          </w:p>
        </w:tc>
      </w:tr>
      <w:tr w:rsidR="00F618DE" w:rsidRPr="00F618DE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E" w:rsidRPr="00F618DE" w:rsidRDefault="00F618DE" w:rsidP="00F618DE">
            <w:pPr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1.  Мебель; транспортные средства; ювелирные изделия; верхняя одежда из   натуральной кожи, меха; автозапчасти и автопринадлежности; бытовая радиоэлектронная аппаратура, бытовые машины и приборы, оргтехника, телефоны; оружие и патроны к нему; строительные материалы и сантехника; продовольственные товары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DE" w:rsidRPr="00F618DE" w:rsidRDefault="00F618DE" w:rsidP="003C05A7">
            <w:pPr>
              <w:jc w:val="center"/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1</w:t>
            </w:r>
          </w:p>
        </w:tc>
      </w:tr>
      <w:tr w:rsidR="00CD36F9" w:rsidRPr="00F618DE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F618DE" w:rsidRDefault="00F618DE" w:rsidP="00A968ED">
            <w:pPr>
              <w:rPr>
                <w:sz w:val="25"/>
                <w:szCs w:val="25"/>
              </w:rPr>
            </w:pPr>
            <w:bookmarkStart w:id="4" w:name="Par308"/>
            <w:bookmarkEnd w:id="4"/>
            <w:r w:rsidRPr="00F618DE">
              <w:rPr>
                <w:sz w:val="25"/>
                <w:szCs w:val="25"/>
              </w:rPr>
              <w:t>2</w:t>
            </w:r>
            <w:r w:rsidR="00CD36F9" w:rsidRPr="00F618DE">
              <w:rPr>
                <w:sz w:val="25"/>
                <w:szCs w:val="25"/>
              </w:rPr>
              <w:t xml:space="preserve">. Одежда (за исключением указанной в </w:t>
            </w:r>
            <w:hyperlink w:anchor="Par308" w:history="1">
              <w:r w:rsidR="00CD36F9" w:rsidRPr="00F618DE">
                <w:rPr>
                  <w:rStyle w:val="a5"/>
                  <w:color w:val="auto"/>
                  <w:sz w:val="25"/>
                  <w:szCs w:val="25"/>
                  <w:u w:val="none"/>
                </w:rPr>
                <w:t>пункте 1</w:t>
              </w:r>
            </w:hyperlink>
            <w:r w:rsidR="00CD36F9" w:rsidRPr="00F618DE">
              <w:rPr>
                <w:sz w:val="25"/>
                <w:szCs w:val="25"/>
              </w:rPr>
              <w:t>), обувь, головные уборы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F618DE" w:rsidRDefault="00CD36F9" w:rsidP="003C05A7">
            <w:pPr>
              <w:jc w:val="center"/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0,9</w:t>
            </w:r>
          </w:p>
        </w:tc>
      </w:tr>
      <w:tr w:rsidR="00CD36F9" w:rsidRPr="00F618DE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F618DE" w:rsidRDefault="00F618DE" w:rsidP="00A968ED">
            <w:pPr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3</w:t>
            </w:r>
            <w:r w:rsidR="00CD36F9" w:rsidRPr="00F618DE">
              <w:rPr>
                <w:sz w:val="25"/>
                <w:szCs w:val="25"/>
              </w:rPr>
              <w:t>. Цветы, семена, саженцы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F618DE" w:rsidRDefault="00CD36F9" w:rsidP="003C05A7">
            <w:pPr>
              <w:jc w:val="center"/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0,8</w:t>
            </w:r>
          </w:p>
        </w:tc>
      </w:tr>
      <w:tr w:rsidR="00CD36F9" w:rsidRPr="00F618DE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F618DE" w:rsidRDefault="00F618DE" w:rsidP="00A968ED">
            <w:pPr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4</w:t>
            </w:r>
            <w:r w:rsidR="00CD36F9" w:rsidRPr="00F618DE">
              <w:rPr>
                <w:sz w:val="25"/>
                <w:szCs w:val="25"/>
              </w:rPr>
              <w:t>. Книги, газеты, журналы, прочая печатная продукция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F618DE" w:rsidRDefault="00CD36F9" w:rsidP="003C05A7">
            <w:pPr>
              <w:jc w:val="center"/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0,7</w:t>
            </w:r>
          </w:p>
        </w:tc>
      </w:tr>
      <w:tr w:rsidR="00CD36F9" w:rsidRPr="00F618DE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F618DE" w:rsidRDefault="00F618DE" w:rsidP="00A968ED">
            <w:pPr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5</w:t>
            </w:r>
            <w:r w:rsidR="00CD36F9" w:rsidRPr="00F618DE">
              <w:rPr>
                <w:sz w:val="25"/>
                <w:szCs w:val="25"/>
              </w:rPr>
              <w:t>. Промышленные товары детского ассортимента, продукты детского питания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F618DE" w:rsidRDefault="00CD36F9" w:rsidP="003C05A7">
            <w:pPr>
              <w:jc w:val="center"/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0,7</w:t>
            </w:r>
          </w:p>
        </w:tc>
      </w:tr>
      <w:tr w:rsidR="00CD36F9" w:rsidRPr="00F618DE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F618DE" w:rsidRDefault="00F618DE" w:rsidP="00A968ED">
            <w:pPr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6</w:t>
            </w:r>
            <w:r w:rsidR="00CD36F9" w:rsidRPr="00F618DE">
              <w:rPr>
                <w:sz w:val="25"/>
                <w:szCs w:val="25"/>
              </w:rPr>
              <w:t>. Прочие промышленные товары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F618DE" w:rsidRDefault="00CD36F9" w:rsidP="003C05A7">
            <w:pPr>
              <w:jc w:val="center"/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0,85</w:t>
            </w:r>
          </w:p>
        </w:tc>
      </w:tr>
      <w:tr w:rsidR="00CD36F9" w:rsidRPr="00F618DE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F618DE" w:rsidRDefault="00F618DE" w:rsidP="00A968ED">
            <w:pPr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7</w:t>
            </w:r>
            <w:r w:rsidR="00CD36F9" w:rsidRPr="00F618DE">
              <w:rPr>
                <w:sz w:val="25"/>
                <w:szCs w:val="25"/>
              </w:rPr>
              <w:t>. Ветеринарные аптеки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F618DE" w:rsidRDefault="00CD36F9" w:rsidP="003C05A7">
            <w:pPr>
              <w:jc w:val="center"/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0,3</w:t>
            </w:r>
          </w:p>
        </w:tc>
      </w:tr>
      <w:tr w:rsidR="00CD36F9" w:rsidRPr="00F618DE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F618DE" w:rsidRDefault="00F618DE" w:rsidP="00A968ED">
            <w:pPr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8</w:t>
            </w:r>
            <w:r w:rsidR="00CD36F9" w:rsidRPr="00F618DE">
              <w:rPr>
                <w:sz w:val="25"/>
                <w:szCs w:val="25"/>
              </w:rPr>
              <w:t>. Комиссионная торговля, бывшими в употреблении, сданными на реализацию населению, кроме продажи автомобилей и ювелирных изделий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F618DE" w:rsidRDefault="00CD36F9" w:rsidP="003C05A7">
            <w:pPr>
              <w:jc w:val="center"/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0,4</w:t>
            </w:r>
          </w:p>
        </w:tc>
      </w:tr>
    </w:tbl>
    <w:p w:rsidR="00CD36F9" w:rsidRPr="00F618DE" w:rsidRDefault="00CD36F9" w:rsidP="00A968ED">
      <w:pPr>
        <w:rPr>
          <w:sz w:val="25"/>
          <w:szCs w:val="25"/>
        </w:rPr>
      </w:pPr>
    </w:p>
    <w:p w:rsidR="00CD36F9" w:rsidRPr="00F618DE" w:rsidRDefault="00CD36F9" w:rsidP="00A968ED">
      <w:pPr>
        <w:rPr>
          <w:sz w:val="25"/>
          <w:szCs w:val="25"/>
        </w:rPr>
      </w:pPr>
      <w:bookmarkStart w:id="5" w:name="Par326"/>
      <w:bookmarkEnd w:id="5"/>
      <w:r w:rsidRPr="00F618DE">
        <w:rPr>
          <w:sz w:val="25"/>
          <w:szCs w:val="25"/>
        </w:rPr>
        <w:t>&lt;*&gt; При реализации товаров разных видов используется максимальное значение коэффициента.</w:t>
      </w:r>
    </w:p>
    <w:p w:rsidR="00F618DE" w:rsidRDefault="00F618DE" w:rsidP="003C05A7">
      <w:pPr>
        <w:jc w:val="right"/>
        <w:rPr>
          <w:sz w:val="28"/>
          <w:szCs w:val="28"/>
        </w:rPr>
      </w:pPr>
    </w:p>
    <w:p w:rsidR="00CD36F9" w:rsidRPr="00F618DE" w:rsidRDefault="00C472FB" w:rsidP="00C472FB">
      <w:pPr>
        <w:ind w:left="3540" w:firstLine="708"/>
        <w:rPr>
          <w:b/>
          <w:sz w:val="25"/>
          <w:szCs w:val="25"/>
        </w:rPr>
      </w:pPr>
      <w:r>
        <w:rPr>
          <w:b/>
          <w:sz w:val="25"/>
          <w:szCs w:val="25"/>
        </w:rPr>
        <w:lastRenderedPageBreak/>
        <w:t xml:space="preserve">                </w:t>
      </w:r>
      <w:r w:rsidR="00CD36F9" w:rsidRPr="00F618DE">
        <w:rPr>
          <w:b/>
          <w:sz w:val="25"/>
          <w:szCs w:val="25"/>
        </w:rPr>
        <w:t>Приложение N 4</w:t>
      </w:r>
    </w:p>
    <w:p w:rsidR="00C472FB" w:rsidRDefault="00C472FB" w:rsidP="00C472FB">
      <w:pPr>
        <w:ind w:left="2832" w:firstLine="708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</w:t>
      </w:r>
      <w:r w:rsidR="00CD36F9" w:rsidRPr="00F618DE">
        <w:rPr>
          <w:sz w:val="25"/>
          <w:szCs w:val="25"/>
        </w:rPr>
        <w:t>к Решению</w:t>
      </w:r>
      <w:r>
        <w:rPr>
          <w:sz w:val="25"/>
          <w:szCs w:val="25"/>
        </w:rPr>
        <w:t xml:space="preserve"> </w:t>
      </w:r>
      <w:r w:rsidR="00CD36F9" w:rsidRPr="00F618DE">
        <w:rPr>
          <w:sz w:val="25"/>
          <w:szCs w:val="25"/>
        </w:rPr>
        <w:t>Ключевского</w:t>
      </w:r>
    </w:p>
    <w:p w:rsidR="00CD36F9" w:rsidRPr="00F618DE" w:rsidRDefault="00C472FB" w:rsidP="00C472FB">
      <w:pPr>
        <w:ind w:left="3540" w:firstLine="708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</w:t>
      </w:r>
      <w:r w:rsidR="00CD36F9" w:rsidRPr="00F618DE">
        <w:rPr>
          <w:sz w:val="25"/>
          <w:szCs w:val="25"/>
        </w:rPr>
        <w:t xml:space="preserve"> районного Собрания</w:t>
      </w:r>
      <w:r>
        <w:rPr>
          <w:sz w:val="25"/>
          <w:szCs w:val="25"/>
        </w:rPr>
        <w:t xml:space="preserve"> </w:t>
      </w:r>
      <w:r w:rsidR="00CD36F9" w:rsidRPr="00F618DE">
        <w:rPr>
          <w:sz w:val="25"/>
          <w:szCs w:val="25"/>
        </w:rPr>
        <w:t>депутатов</w:t>
      </w:r>
    </w:p>
    <w:p w:rsidR="00CD36F9" w:rsidRPr="00F618DE" w:rsidRDefault="00C472FB" w:rsidP="00C472FB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</w:t>
      </w:r>
      <w:r w:rsidR="00CD36F9" w:rsidRPr="00F618DE">
        <w:rPr>
          <w:sz w:val="25"/>
          <w:szCs w:val="25"/>
        </w:rPr>
        <w:t xml:space="preserve">от </w:t>
      </w:r>
      <w:r>
        <w:rPr>
          <w:sz w:val="25"/>
          <w:szCs w:val="25"/>
        </w:rPr>
        <w:t>___</w:t>
      </w:r>
      <w:r w:rsidR="00401E15">
        <w:rPr>
          <w:sz w:val="25"/>
          <w:szCs w:val="25"/>
        </w:rPr>
        <w:t>_</w:t>
      </w:r>
      <w:r>
        <w:rPr>
          <w:sz w:val="25"/>
          <w:szCs w:val="25"/>
        </w:rPr>
        <w:t>__________ 201</w:t>
      </w:r>
      <w:r w:rsidR="00401E15">
        <w:rPr>
          <w:sz w:val="25"/>
          <w:szCs w:val="25"/>
        </w:rPr>
        <w:t>__</w:t>
      </w:r>
      <w:r w:rsidR="00CD36F9" w:rsidRPr="00F618DE">
        <w:rPr>
          <w:sz w:val="25"/>
          <w:szCs w:val="25"/>
        </w:rPr>
        <w:t xml:space="preserve"> г. </w:t>
      </w:r>
      <w:r w:rsidR="00401E15">
        <w:rPr>
          <w:sz w:val="25"/>
          <w:szCs w:val="25"/>
        </w:rPr>
        <w:t>№</w:t>
      </w:r>
    </w:p>
    <w:p w:rsidR="00CD36F9" w:rsidRPr="00F618DE" w:rsidRDefault="00CD36F9" w:rsidP="00A968ED">
      <w:pPr>
        <w:rPr>
          <w:sz w:val="25"/>
          <w:szCs w:val="25"/>
        </w:rPr>
      </w:pPr>
    </w:p>
    <w:p w:rsidR="00CD36F9" w:rsidRPr="00F618DE" w:rsidRDefault="00CD36F9" w:rsidP="003C05A7">
      <w:pPr>
        <w:jc w:val="center"/>
        <w:rPr>
          <w:b/>
          <w:bCs/>
          <w:sz w:val="25"/>
          <w:szCs w:val="25"/>
        </w:rPr>
      </w:pPr>
      <w:r w:rsidRPr="00F618DE">
        <w:rPr>
          <w:b/>
          <w:bCs/>
          <w:sz w:val="25"/>
          <w:szCs w:val="25"/>
        </w:rPr>
        <w:t>КОЭФФИЦИЕНТ «Г»</w:t>
      </w:r>
    </w:p>
    <w:p w:rsidR="00CD36F9" w:rsidRPr="00F618DE" w:rsidRDefault="00CD36F9" w:rsidP="003C05A7">
      <w:pPr>
        <w:jc w:val="center"/>
        <w:rPr>
          <w:sz w:val="25"/>
          <w:szCs w:val="25"/>
        </w:rPr>
      </w:pPr>
      <w:r w:rsidRPr="00F618DE">
        <w:rPr>
          <w:sz w:val="25"/>
          <w:szCs w:val="25"/>
        </w:rPr>
        <w:t>УЧИТЫВАЮЩИЙ ВЕЛИЧИНУ ДОХОДОВ В ЗАВИСИМОСТИ ОТ РАЗМЕРОВ ПЛОЩАДИ ТОРГОВОГО ЗАЛА (ЗАЛА ОБСЛУЖИВАНИЯ ПОСЕТИТЕЛЕЙ).</w:t>
      </w:r>
    </w:p>
    <w:p w:rsidR="00CD36F9" w:rsidRPr="00F618DE" w:rsidRDefault="00CD36F9" w:rsidP="003C05A7">
      <w:pPr>
        <w:jc w:val="right"/>
        <w:rPr>
          <w:sz w:val="25"/>
          <w:szCs w:val="25"/>
        </w:rPr>
      </w:pPr>
      <w:r w:rsidRPr="00F618DE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Таблица 1</w:t>
      </w:r>
    </w:p>
    <w:p w:rsidR="00CD36F9" w:rsidRPr="00F618DE" w:rsidRDefault="00CD36F9" w:rsidP="00A968ED">
      <w:pPr>
        <w:rPr>
          <w:sz w:val="25"/>
          <w:szCs w:val="25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0"/>
        <w:gridCol w:w="1928"/>
      </w:tblGrid>
      <w:tr w:rsidR="00CD36F9" w:rsidRPr="00F618DE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F618DE" w:rsidRDefault="00CD36F9" w:rsidP="003C05A7">
            <w:pPr>
              <w:jc w:val="center"/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Размер площади торгового зала (зала обслуживания посетителей)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F618DE" w:rsidRDefault="00CD36F9" w:rsidP="003C05A7">
            <w:pPr>
              <w:jc w:val="center"/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Размер коэффициента</w:t>
            </w:r>
          </w:p>
        </w:tc>
      </w:tr>
      <w:tr w:rsidR="00C472FB" w:rsidRPr="00F618DE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FB" w:rsidRPr="00F618DE" w:rsidRDefault="00C472FB" w:rsidP="00C472F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5 квадратных метров включительно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FB" w:rsidRPr="00F618DE" w:rsidRDefault="00C472FB" w:rsidP="003C05A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</w:tr>
      <w:tr w:rsidR="00CD36F9" w:rsidRPr="00F618DE">
        <w:trPr>
          <w:trHeight w:val="205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6F9" w:rsidRPr="00F618DE" w:rsidRDefault="00CD36F9" w:rsidP="00A968ED">
            <w:pPr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От 5 до 10 квадратных метров включительно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6F9" w:rsidRPr="00F618DE" w:rsidRDefault="00CD36F9" w:rsidP="003C05A7">
            <w:pPr>
              <w:jc w:val="center"/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0,95</w:t>
            </w:r>
          </w:p>
        </w:tc>
      </w:tr>
      <w:tr w:rsidR="00CD36F9" w:rsidRPr="00F618DE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F618DE" w:rsidRDefault="00CD36F9" w:rsidP="00A968ED">
            <w:pPr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От 10 до 20 квадратных метров включительно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F618DE" w:rsidRDefault="00CD36F9" w:rsidP="003C05A7">
            <w:pPr>
              <w:jc w:val="center"/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0,8</w:t>
            </w:r>
          </w:p>
        </w:tc>
      </w:tr>
      <w:tr w:rsidR="00CD36F9" w:rsidRPr="00F618DE">
        <w:trPr>
          <w:trHeight w:val="232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F618DE" w:rsidRDefault="00CD36F9" w:rsidP="00A968ED">
            <w:pPr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От 20 до 50 квадратных метров включительно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F618DE" w:rsidRDefault="00CD36F9" w:rsidP="003C05A7">
            <w:pPr>
              <w:jc w:val="center"/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0,7</w:t>
            </w:r>
          </w:p>
        </w:tc>
      </w:tr>
      <w:tr w:rsidR="00CD36F9" w:rsidRPr="00F618DE">
        <w:trPr>
          <w:trHeight w:val="18"/>
        </w:trPr>
        <w:tc>
          <w:tcPr>
            <w:tcW w:w="7090" w:type="dxa"/>
            <w:tcBorders>
              <w:left w:val="single" w:sz="4" w:space="0" w:color="auto"/>
              <w:right w:val="single" w:sz="4" w:space="0" w:color="auto"/>
            </w:tcBorders>
          </w:tcPr>
          <w:p w:rsidR="00CD36F9" w:rsidRPr="00F618DE" w:rsidRDefault="00CD36F9" w:rsidP="00A968ED">
            <w:pPr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От 50 до 100 квадратных метров включительно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6F9" w:rsidRPr="00F618DE" w:rsidRDefault="00CD36F9" w:rsidP="003C05A7">
            <w:pPr>
              <w:jc w:val="center"/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0,55</w:t>
            </w:r>
          </w:p>
        </w:tc>
      </w:tr>
      <w:tr w:rsidR="00CD36F9" w:rsidRPr="00F618DE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F618DE" w:rsidRDefault="00CD36F9" w:rsidP="00A968ED">
            <w:pPr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От 100 до 150 квадратных метров включительно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F618DE" w:rsidRDefault="00CD36F9" w:rsidP="003C05A7">
            <w:pPr>
              <w:jc w:val="center"/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0,4</w:t>
            </w:r>
          </w:p>
        </w:tc>
      </w:tr>
    </w:tbl>
    <w:p w:rsidR="00CD36F9" w:rsidRPr="00F618DE" w:rsidRDefault="00CD36F9" w:rsidP="00A968ED">
      <w:pPr>
        <w:rPr>
          <w:sz w:val="25"/>
          <w:szCs w:val="25"/>
        </w:rPr>
      </w:pPr>
    </w:p>
    <w:p w:rsidR="00CD36F9" w:rsidRPr="00F618DE" w:rsidRDefault="00CD36F9" w:rsidP="003C05A7">
      <w:pPr>
        <w:jc w:val="right"/>
        <w:rPr>
          <w:sz w:val="25"/>
          <w:szCs w:val="25"/>
        </w:rPr>
      </w:pPr>
      <w:r w:rsidRPr="00F618DE">
        <w:rPr>
          <w:sz w:val="25"/>
          <w:szCs w:val="25"/>
        </w:rPr>
        <w:t xml:space="preserve">  Таблица 2</w:t>
      </w:r>
    </w:p>
    <w:p w:rsidR="00CD36F9" w:rsidRPr="00F618DE" w:rsidRDefault="00CD36F9" w:rsidP="003C05A7">
      <w:pPr>
        <w:jc w:val="right"/>
        <w:rPr>
          <w:sz w:val="25"/>
          <w:szCs w:val="25"/>
        </w:rPr>
      </w:pPr>
      <w:r w:rsidRPr="00F618DE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CD36F9" w:rsidRPr="00F618DE" w:rsidRDefault="00CD36F9" w:rsidP="003C05A7">
      <w:pPr>
        <w:jc w:val="both"/>
        <w:rPr>
          <w:sz w:val="25"/>
          <w:szCs w:val="25"/>
        </w:rPr>
      </w:pPr>
      <w:r w:rsidRPr="00F618DE">
        <w:rPr>
          <w:sz w:val="25"/>
          <w:szCs w:val="25"/>
        </w:rPr>
        <w:t>Для розничной торговли, осуществляемой через объекты стационарной торговой сети, не имеющие торговых залов, а также в объектах нестационарной торговой сети, с площадью торгового места до 5 квадратных метров и свыше 5 квадратных метров</w:t>
      </w:r>
    </w:p>
    <w:p w:rsidR="00CD36F9" w:rsidRPr="00F618DE" w:rsidRDefault="00CD36F9" w:rsidP="00A968ED">
      <w:pPr>
        <w:rPr>
          <w:sz w:val="25"/>
          <w:szCs w:val="25"/>
        </w:rPr>
      </w:pPr>
      <w:r w:rsidRPr="00F618DE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4"/>
        <w:gridCol w:w="1926"/>
      </w:tblGrid>
      <w:tr w:rsidR="00CD36F9" w:rsidRPr="00F618DE">
        <w:trPr>
          <w:trHeight w:val="179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F618DE" w:rsidRDefault="00CD36F9" w:rsidP="003C05A7">
            <w:pPr>
              <w:jc w:val="center"/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Размер площади торгового места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F618DE" w:rsidRDefault="00CD36F9" w:rsidP="003C05A7">
            <w:pPr>
              <w:jc w:val="center"/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Размер коэффициента</w:t>
            </w:r>
          </w:p>
        </w:tc>
      </w:tr>
      <w:tr w:rsidR="00C472FB" w:rsidRPr="00F618DE">
        <w:trPr>
          <w:trHeight w:val="179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FB" w:rsidRPr="00F618DE" w:rsidRDefault="00C472FB" w:rsidP="00C472F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5 квадратных метров включительно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FB" w:rsidRPr="00F618DE" w:rsidRDefault="00C472FB" w:rsidP="003C05A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</w:tr>
      <w:tr w:rsidR="00CD36F9" w:rsidRPr="00F618DE">
        <w:trPr>
          <w:trHeight w:val="204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6F9" w:rsidRPr="00F618DE" w:rsidRDefault="00CD36F9" w:rsidP="003C05A7">
            <w:pPr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От 5 до 10 квадратных метров включительно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6F9" w:rsidRPr="00F618DE" w:rsidRDefault="00CD36F9" w:rsidP="003C05A7">
            <w:pPr>
              <w:jc w:val="center"/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0,95</w:t>
            </w:r>
          </w:p>
        </w:tc>
      </w:tr>
      <w:tr w:rsidR="00CD36F9" w:rsidRPr="00F618DE">
        <w:trPr>
          <w:trHeight w:val="189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F618DE" w:rsidRDefault="00CD36F9" w:rsidP="003C05A7">
            <w:pPr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От 10 до 20 квадратных метров включительно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F618DE" w:rsidRDefault="00CD36F9" w:rsidP="003C05A7">
            <w:pPr>
              <w:jc w:val="center"/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0,8</w:t>
            </w:r>
          </w:p>
        </w:tc>
      </w:tr>
      <w:tr w:rsidR="00CD36F9" w:rsidRPr="00F618DE">
        <w:trPr>
          <w:trHeight w:val="231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F618DE" w:rsidRDefault="00CD36F9" w:rsidP="003C05A7">
            <w:pPr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От 20 до 50 квадратных метров включительно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F618DE" w:rsidRDefault="00CD36F9" w:rsidP="003C05A7">
            <w:pPr>
              <w:jc w:val="center"/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0,7</w:t>
            </w:r>
          </w:p>
        </w:tc>
      </w:tr>
      <w:tr w:rsidR="00CD36F9" w:rsidRPr="00F618DE">
        <w:trPr>
          <w:trHeight w:val="18"/>
        </w:trPr>
        <w:tc>
          <w:tcPr>
            <w:tcW w:w="7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6F9" w:rsidRPr="00F618DE" w:rsidRDefault="00CD36F9" w:rsidP="003C05A7">
            <w:pPr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От 50 до 100 квадратных метров включительно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6F9" w:rsidRPr="00F618DE" w:rsidRDefault="00CD36F9" w:rsidP="003C05A7">
            <w:pPr>
              <w:jc w:val="center"/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0,55</w:t>
            </w:r>
          </w:p>
        </w:tc>
      </w:tr>
      <w:tr w:rsidR="00CD36F9" w:rsidRPr="00F618DE">
        <w:trPr>
          <w:trHeight w:val="267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F618DE" w:rsidRDefault="00CD36F9" w:rsidP="003C05A7">
            <w:pPr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От 100 до 150 квадратных метров включительно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F618DE" w:rsidRDefault="00CD36F9" w:rsidP="003C05A7">
            <w:pPr>
              <w:jc w:val="center"/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0,4</w:t>
            </w:r>
          </w:p>
        </w:tc>
      </w:tr>
      <w:tr w:rsidR="00CD36F9" w:rsidRPr="00F618DE">
        <w:trPr>
          <w:trHeight w:val="105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F618DE" w:rsidRDefault="00CD36F9" w:rsidP="003C05A7">
            <w:pPr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Свыше 150 квадратных метров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F618DE" w:rsidRDefault="00CD36F9" w:rsidP="003C05A7">
            <w:pPr>
              <w:jc w:val="center"/>
              <w:rPr>
                <w:sz w:val="25"/>
                <w:szCs w:val="25"/>
              </w:rPr>
            </w:pPr>
            <w:r w:rsidRPr="00F618DE">
              <w:rPr>
                <w:sz w:val="25"/>
                <w:szCs w:val="25"/>
              </w:rPr>
              <w:t>0,3</w:t>
            </w:r>
          </w:p>
        </w:tc>
      </w:tr>
    </w:tbl>
    <w:p w:rsidR="00C472FB" w:rsidRDefault="00C472FB" w:rsidP="003C05A7">
      <w:pPr>
        <w:jc w:val="right"/>
        <w:rPr>
          <w:sz w:val="28"/>
          <w:szCs w:val="28"/>
        </w:rPr>
      </w:pPr>
    </w:p>
    <w:p w:rsidR="00C472FB" w:rsidRDefault="00C472FB" w:rsidP="003C05A7">
      <w:pPr>
        <w:jc w:val="right"/>
        <w:rPr>
          <w:sz w:val="28"/>
          <w:szCs w:val="28"/>
        </w:rPr>
      </w:pPr>
    </w:p>
    <w:p w:rsidR="00C472FB" w:rsidRDefault="00C472FB" w:rsidP="003C05A7">
      <w:pPr>
        <w:jc w:val="right"/>
        <w:rPr>
          <w:sz w:val="28"/>
          <w:szCs w:val="28"/>
        </w:rPr>
      </w:pPr>
    </w:p>
    <w:p w:rsidR="00C472FB" w:rsidRDefault="00C472FB" w:rsidP="003C05A7">
      <w:pPr>
        <w:jc w:val="right"/>
        <w:rPr>
          <w:sz w:val="28"/>
          <w:szCs w:val="28"/>
        </w:rPr>
      </w:pPr>
    </w:p>
    <w:p w:rsidR="00C472FB" w:rsidRDefault="00C472FB" w:rsidP="003C05A7">
      <w:pPr>
        <w:jc w:val="right"/>
        <w:rPr>
          <w:sz w:val="28"/>
          <w:szCs w:val="28"/>
        </w:rPr>
      </w:pPr>
    </w:p>
    <w:p w:rsidR="00CD36F9" w:rsidRPr="00C472FB" w:rsidRDefault="00C472FB" w:rsidP="00C472FB">
      <w:pPr>
        <w:ind w:left="4956" w:firstLine="708"/>
        <w:rPr>
          <w:b/>
          <w:sz w:val="25"/>
          <w:szCs w:val="25"/>
        </w:rPr>
      </w:pPr>
      <w:r>
        <w:rPr>
          <w:sz w:val="25"/>
          <w:szCs w:val="25"/>
        </w:rPr>
        <w:lastRenderedPageBreak/>
        <w:t xml:space="preserve">   </w:t>
      </w:r>
      <w:r w:rsidR="00CD36F9" w:rsidRPr="00C472FB">
        <w:rPr>
          <w:b/>
          <w:sz w:val="25"/>
          <w:szCs w:val="25"/>
        </w:rPr>
        <w:t xml:space="preserve">Приложение </w:t>
      </w:r>
      <w:r>
        <w:rPr>
          <w:b/>
          <w:sz w:val="25"/>
          <w:szCs w:val="25"/>
        </w:rPr>
        <w:t>№</w:t>
      </w:r>
      <w:r w:rsidR="00CD36F9" w:rsidRPr="00C472FB">
        <w:rPr>
          <w:b/>
          <w:sz w:val="25"/>
          <w:szCs w:val="25"/>
        </w:rPr>
        <w:t xml:space="preserve"> 5</w:t>
      </w:r>
    </w:p>
    <w:p w:rsidR="00C472FB" w:rsidRDefault="00C472FB" w:rsidP="00C472FB">
      <w:pPr>
        <w:ind w:left="2124" w:firstLine="708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</w:t>
      </w:r>
      <w:r w:rsidR="00CD36F9" w:rsidRPr="00C472FB">
        <w:rPr>
          <w:sz w:val="25"/>
          <w:szCs w:val="25"/>
        </w:rPr>
        <w:t>к Решению</w:t>
      </w:r>
      <w:r>
        <w:rPr>
          <w:sz w:val="25"/>
          <w:szCs w:val="25"/>
        </w:rPr>
        <w:t xml:space="preserve"> </w:t>
      </w:r>
      <w:r w:rsidR="00CD36F9" w:rsidRPr="00C472FB">
        <w:rPr>
          <w:sz w:val="25"/>
          <w:szCs w:val="25"/>
        </w:rPr>
        <w:t>Ключевского</w:t>
      </w:r>
    </w:p>
    <w:p w:rsidR="00CD36F9" w:rsidRPr="00C472FB" w:rsidRDefault="00C472FB" w:rsidP="00C472FB">
      <w:pPr>
        <w:ind w:left="2832" w:firstLine="708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</w:t>
      </w:r>
      <w:r w:rsidR="00CD36F9" w:rsidRPr="00C472FB">
        <w:rPr>
          <w:sz w:val="25"/>
          <w:szCs w:val="25"/>
        </w:rPr>
        <w:t xml:space="preserve"> районного Собрания</w:t>
      </w:r>
      <w:r>
        <w:rPr>
          <w:sz w:val="25"/>
          <w:szCs w:val="25"/>
        </w:rPr>
        <w:t xml:space="preserve"> </w:t>
      </w:r>
      <w:r w:rsidR="00CD36F9" w:rsidRPr="00C472FB">
        <w:rPr>
          <w:sz w:val="25"/>
          <w:szCs w:val="25"/>
        </w:rPr>
        <w:t>депутатов</w:t>
      </w:r>
    </w:p>
    <w:p w:rsidR="00CD36F9" w:rsidRPr="00C472FB" w:rsidRDefault="00C472FB" w:rsidP="00C472FB">
      <w:pPr>
        <w:ind w:left="2832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</w:t>
      </w:r>
      <w:r w:rsidR="00CD36F9" w:rsidRPr="00C472FB">
        <w:rPr>
          <w:sz w:val="25"/>
          <w:szCs w:val="25"/>
        </w:rPr>
        <w:t>от</w:t>
      </w:r>
      <w:r>
        <w:rPr>
          <w:sz w:val="25"/>
          <w:szCs w:val="25"/>
        </w:rPr>
        <w:t xml:space="preserve"> _____________201</w:t>
      </w:r>
      <w:r w:rsidR="00401E15">
        <w:rPr>
          <w:sz w:val="25"/>
          <w:szCs w:val="25"/>
        </w:rPr>
        <w:t>___</w:t>
      </w:r>
      <w:r w:rsidR="00CD36F9" w:rsidRPr="00C472FB">
        <w:rPr>
          <w:sz w:val="25"/>
          <w:szCs w:val="25"/>
        </w:rPr>
        <w:t xml:space="preserve"> г. </w:t>
      </w:r>
      <w:r>
        <w:rPr>
          <w:sz w:val="25"/>
          <w:szCs w:val="25"/>
        </w:rPr>
        <w:t>№</w:t>
      </w:r>
    </w:p>
    <w:p w:rsidR="00CD36F9" w:rsidRPr="00C472FB" w:rsidRDefault="00CD36F9" w:rsidP="00A968ED">
      <w:pPr>
        <w:rPr>
          <w:sz w:val="25"/>
          <w:szCs w:val="25"/>
        </w:rPr>
      </w:pPr>
    </w:p>
    <w:p w:rsidR="00CD36F9" w:rsidRPr="00C472FB" w:rsidRDefault="00CD36F9" w:rsidP="00A968ED">
      <w:pPr>
        <w:rPr>
          <w:sz w:val="25"/>
          <w:szCs w:val="25"/>
        </w:rPr>
      </w:pPr>
    </w:p>
    <w:p w:rsidR="00CD36F9" w:rsidRPr="00C472FB" w:rsidRDefault="00CD36F9" w:rsidP="003C05A7">
      <w:pPr>
        <w:jc w:val="center"/>
        <w:rPr>
          <w:b/>
          <w:bCs/>
          <w:sz w:val="25"/>
          <w:szCs w:val="25"/>
        </w:rPr>
      </w:pPr>
      <w:r w:rsidRPr="00C472FB">
        <w:rPr>
          <w:b/>
          <w:bCs/>
          <w:sz w:val="25"/>
          <w:szCs w:val="25"/>
        </w:rPr>
        <w:t>КОЭФФИЦИЕНТ "Д"</w:t>
      </w:r>
    </w:p>
    <w:p w:rsidR="00CD36F9" w:rsidRPr="00C472FB" w:rsidRDefault="00CD36F9" w:rsidP="003C05A7">
      <w:pPr>
        <w:jc w:val="center"/>
        <w:rPr>
          <w:sz w:val="25"/>
          <w:szCs w:val="25"/>
        </w:rPr>
      </w:pPr>
      <w:r w:rsidRPr="00C472FB">
        <w:rPr>
          <w:sz w:val="25"/>
          <w:szCs w:val="25"/>
        </w:rPr>
        <w:t>УЧИТЫВАЮЩИЙ ВЕЛИЧИНУ ДОХОДОВ В ЗАВИСИМОСТИ ОТ МЕСТА ОСУЩЕСТВЛЕНИЯ ДЕЯТЕЛЬНОСТИ ВНУТРИ НАСЕЛЕННОГО ПУНКТА</w:t>
      </w:r>
    </w:p>
    <w:p w:rsidR="00CD36F9" w:rsidRPr="00C472FB" w:rsidRDefault="00CD36F9" w:rsidP="00A968ED">
      <w:pPr>
        <w:rPr>
          <w:sz w:val="25"/>
          <w:szCs w:val="25"/>
        </w:rPr>
      </w:pPr>
    </w:p>
    <w:p w:rsidR="00CD36F9" w:rsidRPr="00C472FB" w:rsidRDefault="00CD36F9" w:rsidP="00A968ED">
      <w:pPr>
        <w:rPr>
          <w:sz w:val="25"/>
          <w:szCs w:val="25"/>
        </w:rPr>
      </w:pPr>
      <w:r w:rsidRPr="00C472FB">
        <w:rPr>
          <w:sz w:val="25"/>
          <w:szCs w:val="25"/>
        </w:rPr>
        <w:t>Коэффициент «Д» устанавливается в размере:</w:t>
      </w:r>
    </w:p>
    <w:p w:rsidR="00CD36F9" w:rsidRPr="00C472FB" w:rsidRDefault="00CD36F9" w:rsidP="00A968ED">
      <w:pPr>
        <w:rPr>
          <w:sz w:val="25"/>
          <w:szCs w:val="25"/>
        </w:rPr>
      </w:pPr>
    </w:p>
    <w:p w:rsidR="00CD36F9" w:rsidRPr="00C472FB" w:rsidRDefault="00CD36F9" w:rsidP="00A968ED">
      <w:pPr>
        <w:rPr>
          <w:sz w:val="25"/>
          <w:szCs w:val="25"/>
        </w:rPr>
      </w:pPr>
      <w:r w:rsidRPr="00C472FB">
        <w:rPr>
          <w:sz w:val="25"/>
          <w:szCs w:val="25"/>
        </w:rPr>
        <w:t xml:space="preserve">       0,7 – для налогоплательщиков, осуществляющих предпринимательскую деятельность в сфер</w:t>
      </w:r>
      <w:r w:rsidR="00C472FB">
        <w:rPr>
          <w:sz w:val="25"/>
          <w:szCs w:val="25"/>
        </w:rPr>
        <w:t xml:space="preserve">е </w:t>
      </w:r>
      <w:r w:rsidRPr="00C472FB">
        <w:rPr>
          <w:sz w:val="25"/>
          <w:szCs w:val="25"/>
        </w:rPr>
        <w:t xml:space="preserve"> нестационарной торговой сети на муниципальных рынках и специально отведенных органами местного самоуправления местах торговли внутри населенных пунктов;</w:t>
      </w:r>
    </w:p>
    <w:p w:rsidR="00CD36F9" w:rsidRPr="00C472FB" w:rsidRDefault="00CD36F9" w:rsidP="00A968ED">
      <w:pPr>
        <w:rPr>
          <w:sz w:val="25"/>
          <w:szCs w:val="25"/>
        </w:rPr>
      </w:pPr>
    </w:p>
    <w:p w:rsidR="00CD36F9" w:rsidRDefault="00CD36F9" w:rsidP="00A968ED">
      <w:pPr>
        <w:rPr>
          <w:sz w:val="25"/>
          <w:szCs w:val="25"/>
        </w:rPr>
      </w:pPr>
      <w:r w:rsidRPr="00C472FB">
        <w:rPr>
          <w:sz w:val="25"/>
          <w:szCs w:val="25"/>
        </w:rPr>
        <w:t xml:space="preserve">        0,7 – для налогоплательщиков, осуществляющих деятельность в сфере торговли внутри населенных пунктов: с. Каип</w:t>
      </w:r>
      <w:r w:rsidR="00C472FB">
        <w:rPr>
          <w:sz w:val="25"/>
          <w:szCs w:val="25"/>
        </w:rPr>
        <w:t xml:space="preserve">, </w:t>
      </w:r>
      <w:r w:rsidRPr="00C472FB">
        <w:rPr>
          <w:sz w:val="25"/>
          <w:szCs w:val="25"/>
        </w:rPr>
        <w:t xml:space="preserve"> с. Западный Угол, с. Петровка, с. Платовка, с. Зеленая Поляна, с. Марковка в отведенных для торговли местах.</w:t>
      </w:r>
    </w:p>
    <w:p w:rsidR="00C472FB" w:rsidRDefault="00C472FB" w:rsidP="00A968ED">
      <w:pPr>
        <w:rPr>
          <w:sz w:val="25"/>
          <w:szCs w:val="25"/>
        </w:rPr>
      </w:pPr>
    </w:p>
    <w:p w:rsidR="00CD36F9" w:rsidRPr="00C472FB" w:rsidRDefault="00C472FB" w:rsidP="00A968ED">
      <w:pPr>
        <w:rPr>
          <w:sz w:val="25"/>
          <w:szCs w:val="25"/>
        </w:rPr>
      </w:pPr>
      <w:r>
        <w:rPr>
          <w:sz w:val="25"/>
          <w:szCs w:val="25"/>
        </w:rPr>
        <w:t xml:space="preserve">        </w:t>
      </w:r>
      <w:r w:rsidRPr="00C472FB">
        <w:rPr>
          <w:sz w:val="25"/>
          <w:szCs w:val="25"/>
        </w:rPr>
        <w:t>Коэффициент «Д» устанавливается в размере</w:t>
      </w:r>
      <w:r>
        <w:rPr>
          <w:sz w:val="25"/>
          <w:szCs w:val="25"/>
        </w:rPr>
        <w:t xml:space="preserve"> 1 для остальных категорий налогоплательщиков.</w:t>
      </w:r>
    </w:p>
    <w:p w:rsidR="00CD36F9" w:rsidRPr="00C472FB" w:rsidRDefault="00CD36F9" w:rsidP="00A968ED">
      <w:pPr>
        <w:rPr>
          <w:sz w:val="25"/>
          <w:szCs w:val="25"/>
        </w:rPr>
      </w:pPr>
    </w:p>
    <w:p w:rsidR="00CD36F9" w:rsidRPr="00401E15" w:rsidRDefault="00401E15" w:rsidP="00C472FB">
      <w:pPr>
        <w:ind w:left="3540" w:firstLine="708"/>
        <w:jc w:val="center"/>
        <w:rPr>
          <w:b/>
          <w:sz w:val="25"/>
          <w:szCs w:val="25"/>
        </w:rPr>
      </w:pPr>
      <w:r w:rsidRPr="00401E15">
        <w:rPr>
          <w:b/>
          <w:sz w:val="25"/>
          <w:szCs w:val="25"/>
        </w:rPr>
        <w:t>Приложение №</w:t>
      </w:r>
      <w:r w:rsidR="00CD36F9" w:rsidRPr="00401E15">
        <w:rPr>
          <w:b/>
          <w:sz w:val="25"/>
          <w:szCs w:val="25"/>
        </w:rPr>
        <w:t xml:space="preserve"> 6</w:t>
      </w:r>
    </w:p>
    <w:p w:rsidR="00C472FB" w:rsidRDefault="00401E15" w:rsidP="00C472FB">
      <w:pPr>
        <w:ind w:left="354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  </w:t>
      </w:r>
      <w:r w:rsidR="00C472FB">
        <w:rPr>
          <w:sz w:val="25"/>
          <w:szCs w:val="25"/>
        </w:rPr>
        <w:t xml:space="preserve"> </w:t>
      </w:r>
      <w:r w:rsidR="00CD36F9" w:rsidRPr="00C472FB">
        <w:rPr>
          <w:sz w:val="25"/>
          <w:szCs w:val="25"/>
        </w:rPr>
        <w:t>к Решению</w:t>
      </w:r>
      <w:r w:rsidR="00C472FB">
        <w:rPr>
          <w:sz w:val="25"/>
          <w:szCs w:val="25"/>
        </w:rPr>
        <w:t xml:space="preserve"> К</w:t>
      </w:r>
      <w:r w:rsidR="00CD36F9" w:rsidRPr="00C472FB">
        <w:rPr>
          <w:sz w:val="25"/>
          <w:szCs w:val="25"/>
        </w:rPr>
        <w:t xml:space="preserve">лючевского </w:t>
      </w:r>
    </w:p>
    <w:p w:rsidR="00CD36F9" w:rsidRPr="00C472FB" w:rsidRDefault="00C472FB" w:rsidP="00C472FB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</w:t>
      </w:r>
      <w:r w:rsidR="00401E15">
        <w:rPr>
          <w:sz w:val="25"/>
          <w:szCs w:val="25"/>
        </w:rPr>
        <w:t xml:space="preserve">                              </w:t>
      </w:r>
      <w:r w:rsidR="00CD36F9" w:rsidRPr="00C472FB">
        <w:rPr>
          <w:sz w:val="25"/>
          <w:szCs w:val="25"/>
        </w:rPr>
        <w:t>районного Собрания</w:t>
      </w:r>
      <w:r>
        <w:rPr>
          <w:sz w:val="25"/>
          <w:szCs w:val="25"/>
        </w:rPr>
        <w:t xml:space="preserve"> </w:t>
      </w:r>
      <w:r w:rsidR="00CD36F9" w:rsidRPr="00C472FB">
        <w:rPr>
          <w:sz w:val="25"/>
          <w:szCs w:val="25"/>
        </w:rPr>
        <w:t>депутатов</w:t>
      </w:r>
    </w:p>
    <w:p w:rsidR="00CD36F9" w:rsidRPr="00C472FB" w:rsidRDefault="00C472FB" w:rsidP="00C472FB">
      <w:pPr>
        <w:ind w:left="2124" w:firstLine="708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</w:t>
      </w:r>
      <w:r w:rsidR="00CD36F9" w:rsidRPr="00C472FB">
        <w:rPr>
          <w:sz w:val="25"/>
          <w:szCs w:val="25"/>
        </w:rPr>
        <w:t xml:space="preserve">от </w:t>
      </w:r>
      <w:r>
        <w:rPr>
          <w:sz w:val="25"/>
          <w:szCs w:val="25"/>
        </w:rPr>
        <w:t>_______________ 201</w:t>
      </w:r>
      <w:r w:rsidR="00401E15">
        <w:rPr>
          <w:sz w:val="25"/>
          <w:szCs w:val="25"/>
        </w:rPr>
        <w:t>___</w:t>
      </w:r>
      <w:r w:rsidR="00CD36F9" w:rsidRPr="00C472FB">
        <w:rPr>
          <w:sz w:val="25"/>
          <w:szCs w:val="25"/>
        </w:rPr>
        <w:t xml:space="preserve"> г. </w:t>
      </w:r>
      <w:r>
        <w:rPr>
          <w:sz w:val="25"/>
          <w:szCs w:val="25"/>
        </w:rPr>
        <w:t>№</w:t>
      </w:r>
    </w:p>
    <w:p w:rsidR="00CD36F9" w:rsidRPr="00C472FB" w:rsidRDefault="00CD36F9" w:rsidP="00A968ED">
      <w:pPr>
        <w:rPr>
          <w:sz w:val="25"/>
          <w:szCs w:val="25"/>
        </w:rPr>
      </w:pPr>
    </w:p>
    <w:p w:rsidR="00CD36F9" w:rsidRPr="00C472FB" w:rsidRDefault="00C472FB" w:rsidP="003C05A7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КОЭФФИЦИЕНТ "Е"</w:t>
      </w:r>
    </w:p>
    <w:p w:rsidR="00CD36F9" w:rsidRPr="00C472FB" w:rsidRDefault="00CD36F9" w:rsidP="003C05A7">
      <w:pPr>
        <w:jc w:val="center"/>
        <w:rPr>
          <w:sz w:val="25"/>
          <w:szCs w:val="25"/>
        </w:rPr>
      </w:pPr>
      <w:r w:rsidRPr="00C472FB">
        <w:rPr>
          <w:sz w:val="25"/>
          <w:szCs w:val="25"/>
        </w:rPr>
        <w:t>УЧИТЫВАЮЩИЙ ВЕЛИЧИНУ ДОХОДОВ В ЗАВИСИМОСТИ</w:t>
      </w:r>
    </w:p>
    <w:p w:rsidR="00CD36F9" w:rsidRPr="00C472FB" w:rsidRDefault="00CD36F9" w:rsidP="003C05A7">
      <w:pPr>
        <w:jc w:val="center"/>
        <w:rPr>
          <w:sz w:val="25"/>
          <w:szCs w:val="25"/>
        </w:rPr>
      </w:pPr>
      <w:r w:rsidRPr="00C472FB">
        <w:rPr>
          <w:sz w:val="25"/>
          <w:szCs w:val="25"/>
        </w:rPr>
        <w:t>ОТ РАЗМЕРОВ ПЛОЩАДИ ПЛАТНЫХ СТОЯНОК ДЛЯ ХРАНЕНИЯ</w:t>
      </w:r>
    </w:p>
    <w:p w:rsidR="00CD36F9" w:rsidRPr="00C472FB" w:rsidRDefault="00CD36F9" w:rsidP="003C05A7">
      <w:pPr>
        <w:jc w:val="center"/>
        <w:rPr>
          <w:sz w:val="25"/>
          <w:szCs w:val="25"/>
        </w:rPr>
      </w:pPr>
      <w:r w:rsidRPr="00C472FB">
        <w:rPr>
          <w:sz w:val="25"/>
          <w:szCs w:val="25"/>
        </w:rPr>
        <w:t>АВТО</w:t>
      </w:r>
      <w:r w:rsidR="00573F43">
        <w:rPr>
          <w:sz w:val="25"/>
          <w:szCs w:val="25"/>
        </w:rPr>
        <w:t>МОТО</w:t>
      </w:r>
      <w:r w:rsidRPr="00C472FB">
        <w:rPr>
          <w:sz w:val="25"/>
          <w:szCs w:val="25"/>
        </w:rPr>
        <w:t>ТРАНСПОРТНЫХ СРЕДСТВ</w:t>
      </w:r>
    </w:p>
    <w:p w:rsidR="00CD36F9" w:rsidRPr="00C472FB" w:rsidRDefault="00CD36F9" w:rsidP="00A968ED">
      <w:pPr>
        <w:rPr>
          <w:sz w:val="25"/>
          <w:szCs w:val="25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7"/>
        <w:gridCol w:w="1928"/>
      </w:tblGrid>
      <w:tr w:rsidR="00CD36F9" w:rsidRPr="00C472FB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C472FB" w:rsidRDefault="00CD36F9" w:rsidP="00A968ED">
            <w:pPr>
              <w:rPr>
                <w:sz w:val="25"/>
                <w:szCs w:val="25"/>
              </w:rPr>
            </w:pPr>
            <w:r w:rsidRPr="00C472FB">
              <w:rPr>
                <w:sz w:val="25"/>
                <w:szCs w:val="25"/>
              </w:rPr>
              <w:t>Размер площади платной стоянки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C472FB" w:rsidRDefault="00CD36F9" w:rsidP="00A968ED">
            <w:pPr>
              <w:rPr>
                <w:sz w:val="25"/>
                <w:szCs w:val="25"/>
              </w:rPr>
            </w:pPr>
            <w:r w:rsidRPr="00C472FB">
              <w:rPr>
                <w:sz w:val="25"/>
                <w:szCs w:val="25"/>
              </w:rPr>
              <w:t>Размер коэффициента</w:t>
            </w:r>
          </w:p>
        </w:tc>
      </w:tr>
      <w:tr w:rsidR="00573F43" w:rsidRPr="00C472FB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3" w:rsidRPr="00C472FB" w:rsidRDefault="00573F43" w:rsidP="00A968E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1000 квадратных метров включительно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3" w:rsidRPr="00C472FB" w:rsidRDefault="00573F43" w:rsidP="00A968E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</w:tr>
      <w:tr w:rsidR="00CD36F9" w:rsidRPr="00C472FB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C472FB" w:rsidRDefault="00CD36F9" w:rsidP="00A968ED">
            <w:pPr>
              <w:rPr>
                <w:sz w:val="25"/>
                <w:szCs w:val="25"/>
              </w:rPr>
            </w:pPr>
            <w:r w:rsidRPr="00C472FB">
              <w:rPr>
                <w:sz w:val="25"/>
                <w:szCs w:val="25"/>
              </w:rPr>
              <w:t>От 1000 до 2000 квадратных метров включительно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C472FB" w:rsidRDefault="00CD36F9" w:rsidP="00A968ED">
            <w:pPr>
              <w:rPr>
                <w:sz w:val="25"/>
                <w:szCs w:val="25"/>
              </w:rPr>
            </w:pPr>
            <w:r w:rsidRPr="00C472FB">
              <w:rPr>
                <w:sz w:val="25"/>
                <w:szCs w:val="25"/>
              </w:rPr>
              <w:t>0,75</w:t>
            </w:r>
          </w:p>
        </w:tc>
      </w:tr>
      <w:tr w:rsidR="00CD36F9" w:rsidRPr="00C472FB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C472FB" w:rsidRDefault="00CD36F9" w:rsidP="00A968ED">
            <w:pPr>
              <w:rPr>
                <w:sz w:val="25"/>
                <w:szCs w:val="25"/>
              </w:rPr>
            </w:pPr>
            <w:r w:rsidRPr="00C472FB">
              <w:rPr>
                <w:sz w:val="25"/>
                <w:szCs w:val="25"/>
              </w:rPr>
              <w:t>От 2000 до 4000 квадратных метров включительно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C472FB" w:rsidRDefault="00CD36F9" w:rsidP="00A968ED">
            <w:pPr>
              <w:rPr>
                <w:sz w:val="25"/>
                <w:szCs w:val="25"/>
              </w:rPr>
            </w:pPr>
            <w:r w:rsidRPr="00C472FB">
              <w:rPr>
                <w:sz w:val="25"/>
                <w:szCs w:val="25"/>
              </w:rPr>
              <w:t>0,5</w:t>
            </w:r>
          </w:p>
        </w:tc>
      </w:tr>
      <w:tr w:rsidR="00CD36F9" w:rsidRPr="00C472FB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C472FB" w:rsidRDefault="00CD36F9" w:rsidP="00A968ED">
            <w:pPr>
              <w:rPr>
                <w:sz w:val="25"/>
                <w:szCs w:val="25"/>
              </w:rPr>
            </w:pPr>
            <w:r w:rsidRPr="00C472FB">
              <w:rPr>
                <w:sz w:val="25"/>
                <w:szCs w:val="25"/>
              </w:rPr>
              <w:t>Более 4000 квадратных метров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C472FB" w:rsidRDefault="00CD36F9" w:rsidP="00A968ED">
            <w:pPr>
              <w:rPr>
                <w:sz w:val="25"/>
                <w:szCs w:val="25"/>
              </w:rPr>
            </w:pPr>
            <w:r w:rsidRPr="00C472FB">
              <w:rPr>
                <w:sz w:val="25"/>
                <w:szCs w:val="25"/>
              </w:rPr>
              <w:t>0,4</w:t>
            </w:r>
          </w:p>
        </w:tc>
      </w:tr>
    </w:tbl>
    <w:p w:rsidR="00C472FB" w:rsidRDefault="00C472FB" w:rsidP="003C05A7">
      <w:pPr>
        <w:jc w:val="right"/>
        <w:rPr>
          <w:sz w:val="28"/>
          <w:szCs w:val="28"/>
        </w:rPr>
      </w:pPr>
    </w:p>
    <w:p w:rsidR="00C472FB" w:rsidRDefault="00C472FB" w:rsidP="003C05A7">
      <w:pPr>
        <w:jc w:val="right"/>
        <w:rPr>
          <w:sz w:val="28"/>
          <w:szCs w:val="28"/>
        </w:rPr>
      </w:pPr>
    </w:p>
    <w:p w:rsidR="00C472FB" w:rsidRDefault="00C472FB" w:rsidP="003C05A7">
      <w:pPr>
        <w:jc w:val="right"/>
        <w:rPr>
          <w:sz w:val="28"/>
          <w:szCs w:val="28"/>
        </w:rPr>
      </w:pPr>
    </w:p>
    <w:p w:rsidR="00C472FB" w:rsidRDefault="00C472FB" w:rsidP="003C05A7">
      <w:pPr>
        <w:jc w:val="right"/>
        <w:rPr>
          <w:sz w:val="28"/>
          <w:szCs w:val="28"/>
        </w:rPr>
      </w:pPr>
    </w:p>
    <w:p w:rsidR="00C472FB" w:rsidRDefault="00C472FB" w:rsidP="003C05A7">
      <w:pPr>
        <w:jc w:val="right"/>
        <w:rPr>
          <w:sz w:val="28"/>
          <w:szCs w:val="28"/>
        </w:rPr>
      </w:pPr>
    </w:p>
    <w:p w:rsidR="00C472FB" w:rsidRDefault="00C472FB" w:rsidP="003C05A7">
      <w:pPr>
        <w:jc w:val="right"/>
        <w:rPr>
          <w:sz w:val="28"/>
          <w:szCs w:val="28"/>
        </w:rPr>
      </w:pPr>
    </w:p>
    <w:p w:rsidR="00C472FB" w:rsidRDefault="00C472FB" w:rsidP="003C05A7">
      <w:pPr>
        <w:jc w:val="right"/>
        <w:rPr>
          <w:sz w:val="28"/>
          <w:szCs w:val="28"/>
        </w:rPr>
      </w:pPr>
    </w:p>
    <w:p w:rsidR="00CD36F9" w:rsidRPr="00573F43" w:rsidRDefault="00573F43" w:rsidP="00573F43">
      <w:pPr>
        <w:ind w:left="3540" w:firstLine="70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lastRenderedPageBreak/>
        <w:t xml:space="preserve">  </w:t>
      </w:r>
      <w:r w:rsidR="00CD36F9" w:rsidRPr="00573F43">
        <w:rPr>
          <w:b/>
          <w:sz w:val="25"/>
          <w:szCs w:val="25"/>
        </w:rPr>
        <w:t xml:space="preserve">Приложение </w:t>
      </w:r>
      <w:r w:rsidRPr="00573F43">
        <w:rPr>
          <w:b/>
          <w:sz w:val="25"/>
          <w:szCs w:val="25"/>
        </w:rPr>
        <w:t>№</w:t>
      </w:r>
      <w:r w:rsidR="00CD36F9" w:rsidRPr="00573F43">
        <w:rPr>
          <w:b/>
          <w:sz w:val="25"/>
          <w:szCs w:val="25"/>
        </w:rPr>
        <w:t xml:space="preserve"> 7</w:t>
      </w:r>
    </w:p>
    <w:p w:rsidR="00573F43" w:rsidRDefault="00573F43" w:rsidP="00573F43">
      <w:pPr>
        <w:ind w:left="4248" w:firstLine="708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="00CD36F9" w:rsidRPr="00573F43">
        <w:rPr>
          <w:sz w:val="25"/>
          <w:szCs w:val="25"/>
        </w:rPr>
        <w:t>к Решению</w:t>
      </w:r>
      <w:r>
        <w:rPr>
          <w:sz w:val="25"/>
          <w:szCs w:val="25"/>
        </w:rPr>
        <w:t xml:space="preserve"> </w:t>
      </w:r>
      <w:r w:rsidR="00CD36F9" w:rsidRPr="00573F43">
        <w:rPr>
          <w:sz w:val="25"/>
          <w:szCs w:val="25"/>
        </w:rPr>
        <w:t>Ключевского</w:t>
      </w:r>
    </w:p>
    <w:p w:rsidR="00CD36F9" w:rsidRPr="00573F43" w:rsidRDefault="00CD36F9" w:rsidP="00573F43">
      <w:pPr>
        <w:jc w:val="center"/>
        <w:rPr>
          <w:sz w:val="25"/>
          <w:szCs w:val="25"/>
        </w:rPr>
      </w:pPr>
      <w:r w:rsidRPr="00573F43">
        <w:rPr>
          <w:sz w:val="25"/>
          <w:szCs w:val="25"/>
        </w:rPr>
        <w:t xml:space="preserve"> </w:t>
      </w:r>
      <w:r w:rsidR="00573F43">
        <w:rPr>
          <w:sz w:val="25"/>
          <w:szCs w:val="25"/>
        </w:rPr>
        <w:tab/>
      </w:r>
      <w:r w:rsidR="00573F43">
        <w:rPr>
          <w:sz w:val="25"/>
          <w:szCs w:val="25"/>
        </w:rPr>
        <w:tab/>
      </w:r>
      <w:r w:rsidR="00573F43">
        <w:rPr>
          <w:sz w:val="25"/>
          <w:szCs w:val="25"/>
        </w:rPr>
        <w:tab/>
      </w:r>
      <w:r w:rsidR="00573F43">
        <w:rPr>
          <w:sz w:val="25"/>
          <w:szCs w:val="25"/>
        </w:rPr>
        <w:tab/>
      </w:r>
      <w:r w:rsidR="00573F43">
        <w:rPr>
          <w:sz w:val="25"/>
          <w:szCs w:val="25"/>
        </w:rPr>
        <w:tab/>
      </w:r>
      <w:r w:rsidR="00573F43">
        <w:rPr>
          <w:sz w:val="25"/>
          <w:szCs w:val="25"/>
        </w:rPr>
        <w:tab/>
      </w:r>
      <w:r w:rsidR="00573F43">
        <w:rPr>
          <w:sz w:val="25"/>
          <w:szCs w:val="25"/>
        </w:rPr>
        <w:tab/>
      </w:r>
      <w:r w:rsidR="00573F43">
        <w:rPr>
          <w:sz w:val="25"/>
          <w:szCs w:val="25"/>
        </w:rPr>
        <w:tab/>
        <w:t xml:space="preserve">   </w:t>
      </w:r>
      <w:r w:rsidRPr="00573F43">
        <w:rPr>
          <w:sz w:val="25"/>
          <w:szCs w:val="25"/>
        </w:rPr>
        <w:t>районного Собрания</w:t>
      </w:r>
      <w:r w:rsidR="00573F43">
        <w:rPr>
          <w:sz w:val="25"/>
          <w:szCs w:val="25"/>
        </w:rPr>
        <w:t xml:space="preserve"> </w:t>
      </w:r>
      <w:r w:rsidRPr="00573F43">
        <w:rPr>
          <w:sz w:val="25"/>
          <w:szCs w:val="25"/>
        </w:rPr>
        <w:t>депутатов</w:t>
      </w:r>
    </w:p>
    <w:p w:rsidR="00CD36F9" w:rsidRPr="00573F43" w:rsidRDefault="00CD36F9" w:rsidP="003C05A7">
      <w:pPr>
        <w:jc w:val="right"/>
        <w:rPr>
          <w:sz w:val="25"/>
          <w:szCs w:val="25"/>
        </w:rPr>
      </w:pPr>
      <w:r w:rsidRPr="00573F43">
        <w:rPr>
          <w:sz w:val="25"/>
          <w:szCs w:val="25"/>
        </w:rPr>
        <w:t xml:space="preserve">от </w:t>
      </w:r>
      <w:r w:rsidR="00573F43">
        <w:rPr>
          <w:sz w:val="25"/>
          <w:szCs w:val="25"/>
        </w:rPr>
        <w:t>_____________201</w:t>
      </w:r>
      <w:r w:rsidR="00401E15">
        <w:rPr>
          <w:sz w:val="25"/>
          <w:szCs w:val="25"/>
        </w:rPr>
        <w:t>__</w:t>
      </w:r>
      <w:r w:rsidRPr="00573F43">
        <w:rPr>
          <w:sz w:val="25"/>
          <w:szCs w:val="25"/>
        </w:rPr>
        <w:t xml:space="preserve"> г. </w:t>
      </w:r>
      <w:r w:rsidR="00573F43">
        <w:rPr>
          <w:sz w:val="25"/>
          <w:szCs w:val="25"/>
        </w:rPr>
        <w:t>№___</w:t>
      </w:r>
    </w:p>
    <w:p w:rsidR="00CD36F9" w:rsidRPr="00573F43" w:rsidRDefault="00CD36F9" w:rsidP="00A968ED">
      <w:pPr>
        <w:rPr>
          <w:sz w:val="25"/>
          <w:szCs w:val="25"/>
        </w:rPr>
      </w:pPr>
    </w:p>
    <w:p w:rsidR="00CD36F9" w:rsidRPr="00573F43" w:rsidRDefault="00573F43" w:rsidP="003C05A7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КОЭФФИЦИЕНТ "Ж"</w:t>
      </w:r>
    </w:p>
    <w:p w:rsidR="00CD36F9" w:rsidRPr="00573F43" w:rsidRDefault="00CD36F9" w:rsidP="003C05A7">
      <w:pPr>
        <w:jc w:val="center"/>
        <w:rPr>
          <w:sz w:val="25"/>
          <w:szCs w:val="25"/>
        </w:rPr>
      </w:pPr>
      <w:r w:rsidRPr="00573F43">
        <w:rPr>
          <w:sz w:val="25"/>
          <w:szCs w:val="25"/>
        </w:rPr>
        <w:t>УЧИТЫВАЮЩИЙ ВЕЛИЧИНУ ДОХОДОВ В ЗАВИСИМОСТИ</w:t>
      </w:r>
    </w:p>
    <w:p w:rsidR="00CD36F9" w:rsidRPr="00573F43" w:rsidRDefault="00CD36F9" w:rsidP="003C05A7">
      <w:pPr>
        <w:jc w:val="center"/>
        <w:rPr>
          <w:sz w:val="25"/>
          <w:szCs w:val="25"/>
        </w:rPr>
      </w:pPr>
      <w:r w:rsidRPr="00573F43">
        <w:rPr>
          <w:sz w:val="25"/>
          <w:szCs w:val="25"/>
        </w:rPr>
        <w:t>ОТ ПЛОЩАДИ РЕКЛАМОНОСИТЕЛЯ</w:t>
      </w:r>
    </w:p>
    <w:p w:rsidR="00CD36F9" w:rsidRPr="00573F43" w:rsidRDefault="00CD36F9" w:rsidP="00A968ED">
      <w:pPr>
        <w:rPr>
          <w:sz w:val="25"/>
          <w:szCs w:val="25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7"/>
        <w:gridCol w:w="1928"/>
      </w:tblGrid>
      <w:tr w:rsidR="00CD36F9" w:rsidRPr="00573F43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573F43" w:rsidRDefault="00CD36F9" w:rsidP="00573F43">
            <w:pPr>
              <w:jc w:val="center"/>
              <w:rPr>
                <w:sz w:val="25"/>
                <w:szCs w:val="25"/>
              </w:rPr>
            </w:pPr>
            <w:r w:rsidRPr="00573F43">
              <w:rPr>
                <w:sz w:val="25"/>
                <w:szCs w:val="25"/>
              </w:rPr>
              <w:t>Размер площади реклам</w:t>
            </w:r>
            <w:r w:rsidR="00573F43">
              <w:rPr>
                <w:sz w:val="25"/>
                <w:szCs w:val="25"/>
              </w:rPr>
              <w:t>о</w:t>
            </w:r>
            <w:r w:rsidRPr="00573F43">
              <w:rPr>
                <w:sz w:val="25"/>
                <w:szCs w:val="25"/>
              </w:rPr>
              <w:t>носителя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573F43" w:rsidRDefault="00CD36F9" w:rsidP="003C05A7">
            <w:pPr>
              <w:jc w:val="center"/>
              <w:rPr>
                <w:sz w:val="25"/>
                <w:szCs w:val="25"/>
              </w:rPr>
            </w:pPr>
            <w:r w:rsidRPr="00573F43">
              <w:rPr>
                <w:sz w:val="25"/>
                <w:szCs w:val="25"/>
              </w:rPr>
              <w:t>Размер коэффициента</w:t>
            </w:r>
          </w:p>
        </w:tc>
      </w:tr>
      <w:tr w:rsidR="00CD36F9" w:rsidRPr="00573F43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573F43" w:rsidRDefault="00CD36F9" w:rsidP="003C05A7">
            <w:pPr>
              <w:rPr>
                <w:sz w:val="25"/>
                <w:szCs w:val="25"/>
              </w:rPr>
            </w:pPr>
            <w:r w:rsidRPr="00573F43">
              <w:rPr>
                <w:sz w:val="25"/>
                <w:szCs w:val="25"/>
              </w:rPr>
              <w:t>1. Распространение наружной рекламы с использованием рекламных конструкций, в том числе на площади;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573F43" w:rsidRDefault="00CD36F9" w:rsidP="003C05A7">
            <w:pPr>
              <w:jc w:val="center"/>
              <w:rPr>
                <w:sz w:val="25"/>
                <w:szCs w:val="25"/>
              </w:rPr>
            </w:pPr>
          </w:p>
        </w:tc>
      </w:tr>
      <w:tr w:rsidR="00CD36F9" w:rsidRPr="00573F43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573F43" w:rsidRDefault="00CD36F9" w:rsidP="003C05A7">
            <w:pPr>
              <w:rPr>
                <w:sz w:val="25"/>
                <w:szCs w:val="25"/>
              </w:rPr>
            </w:pPr>
            <w:r w:rsidRPr="00573F43">
              <w:rPr>
                <w:sz w:val="25"/>
                <w:szCs w:val="25"/>
              </w:rPr>
              <w:t>1.1. до 5 квадратных метров включительно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573F43" w:rsidRDefault="00CD36F9" w:rsidP="003C05A7">
            <w:pPr>
              <w:jc w:val="center"/>
              <w:rPr>
                <w:sz w:val="25"/>
                <w:szCs w:val="25"/>
              </w:rPr>
            </w:pPr>
            <w:r w:rsidRPr="00573F43">
              <w:rPr>
                <w:sz w:val="25"/>
                <w:szCs w:val="25"/>
              </w:rPr>
              <w:t>0,5</w:t>
            </w:r>
          </w:p>
        </w:tc>
      </w:tr>
      <w:tr w:rsidR="00CD36F9" w:rsidRPr="00573F43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573F43" w:rsidRDefault="00CD36F9" w:rsidP="003C05A7">
            <w:pPr>
              <w:rPr>
                <w:sz w:val="25"/>
                <w:szCs w:val="25"/>
              </w:rPr>
            </w:pPr>
            <w:r w:rsidRPr="00573F43">
              <w:rPr>
                <w:sz w:val="25"/>
                <w:szCs w:val="25"/>
              </w:rPr>
              <w:t>1.2. от 5 до 10 квадратных метров включительно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573F43" w:rsidRDefault="00CD36F9" w:rsidP="003C05A7">
            <w:pPr>
              <w:jc w:val="center"/>
              <w:rPr>
                <w:sz w:val="25"/>
                <w:szCs w:val="25"/>
              </w:rPr>
            </w:pPr>
            <w:r w:rsidRPr="00573F43">
              <w:rPr>
                <w:sz w:val="25"/>
                <w:szCs w:val="25"/>
              </w:rPr>
              <w:t>0,4</w:t>
            </w:r>
          </w:p>
        </w:tc>
      </w:tr>
      <w:tr w:rsidR="00CD36F9" w:rsidRPr="00573F43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573F43" w:rsidRDefault="00CD36F9" w:rsidP="003C05A7">
            <w:pPr>
              <w:rPr>
                <w:sz w:val="25"/>
                <w:szCs w:val="25"/>
              </w:rPr>
            </w:pPr>
            <w:r w:rsidRPr="00573F43">
              <w:rPr>
                <w:sz w:val="25"/>
                <w:szCs w:val="25"/>
              </w:rPr>
              <w:t>1.3. от 10 до 20 квадратных метров включительно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573F43" w:rsidRDefault="00CD36F9" w:rsidP="003C05A7">
            <w:pPr>
              <w:jc w:val="center"/>
              <w:rPr>
                <w:sz w:val="25"/>
                <w:szCs w:val="25"/>
              </w:rPr>
            </w:pPr>
            <w:r w:rsidRPr="00573F43">
              <w:rPr>
                <w:sz w:val="25"/>
                <w:szCs w:val="25"/>
              </w:rPr>
              <w:t>0,3</w:t>
            </w:r>
          </w:p>
        </w:tc>
      </w:tr>
      <w:tr w:rsidR="00CD36F9" w:rsidRPr="00573F43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573F43" w:rsidRDefault="00CD36F9" w:rsidP="003C05A7">
            <w:pPr>
              <w:rPr>
                <w:sz w:val="25"/>
                <w:szCs w:val="25"/>
              </w:rPr>
            </w:pPr>
            <w:r w:rsidRPr="00573F43">
              <w:rPr>
                <w:sz w:val="25"/>
                <w:szCs w:val="25"/>
              </w:rPr>
              <w:t>1.4. от 20 до 100 квадратных метров включительно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573F43" w:rsidRDefault="00CD36F9" w:rsidP="003C05A7">
            <w:pPr>
              <w:jc w:val="center"/>
              <w:rPr>
                <w:sz w:val="25"/>
                <w:szCs w:val="25"/>
              </w:rPr>
            </w:pPr>
            <w:r w:rsidRPr="00573F43">
              <w:rPr>
                <w:sz w:val="25"/>
                <w:szCs w:val="25"/>
              </w:rPr>
              <w:t>0,2</w:t>
            </w:r>
          </w:p>
        </w:tc>
      </w:tr>
      <w:tr w:rsidR="00CD36F9" w:rsidRPr="00573F43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573F43" w:rsidRDefault="00CD36F9" w:rsidP="003C05A7">
            <w:pPr>
              <w:rPr>
                <w:sz w:val="25"/>
                <w:szCs w:val="25"/>
              </w:rPr>
            </w:pPr>
            <w:r w:rsidRPr="00573F43">
              <w:rPr>
                <w:sz w:val="25"/>
                <w:szCs w:val="25"/>
              </w:rPr>
              <w:t>1.5. более 100 квадратных метров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573F43" w:rsidRDefault="00CD36F9" w:rsidP="003C05A7">
            <w:pPr>
              <w:jc w:val="center"/>
              <w:rPr>
                <w:sz w:val="25"/>
                <w:szCs w:val="25"/>
              </w:rPr>
            </w:pPr>
            <w:r w:rsidRPr="00573F43">
              <w:rPr>
                <w:sz w:val="25"/>
                <w:szCs w:val="25"/>
              </w:rPr>
              <w:t>0,1</w:t>
            </w:r>
          </w:p>
        </w:tc>
      </w:tr>
    </w:tbl>
    <w:p w:rsidR="00CD36F9" w:rsidRPr="00573F43" w:rsidRDefault="00CD36F9" w:rsidP="00A968ED">
      <w:pPr>
        <w:rPr>
          <w:sz w:val="25"/>
          <w:szCs w:val="25"/>
        </w:rPr>
      </w:pPr>
    </w:p>
    <w:p w:rsidR="00CD36F9" w:rsidRPr="00573F43" w:rsidRDefault="00CD36F9" w:rsidP="00A968ED">
      <w:pPr>
        <w:rPr>
          <w:sz w:val="25"/>
          <w:szCs w:val="25"/>
        </w:rPr>
      </w:pPr>
    </w:p>
    <w:p w:rsidR="00CD36F9" w:rsidRPr="00573F43" w:rsidRDefault="00573F43" w:rsidP="00573F43">
      <w:pPr>
        <w:ind w:left="3540"/>
        <w:jc w:val="center"/>
        <w:rPr>
          <w:b/>
          <w:sz w:val="25"/>
          <w:szCs w:val="25"/>
        </w:rPr>
      </w:pPr>
      <w:r w:rsidRPr="00573F43">
        <w:rPr>
          <w:b/>
          <w:sz w:val="25"/>
          <w:szCs w:val="25"/>
        </w:rPr>
        <w:t xml:space="preserve">      </w:t>
      </w:r>
      <w:r>
        <w:rPr>
          <w:b/>
          <w:sz w:val="25"/>
          <w:szCs w:val="25"/>
        </w:rPr>
        <w:t xml:space="preserve">  </w:t>
      </w:r>
      <w:r w:rsidR="00CD36F9" w:rsidRPr="00573F43">
        <w:rPr>
          <w:b/>
          <w:sz w:val="25"/>
          <w:szCs w:val="25"/>
        </w:rPr>
        <w:t xml:space="preserve">Приложение </w:t>
      </w:r>
      <w:r>
        <w:rPr>
          <w:b/>
          <w:sz w:val="25"/>
          <w:szCs w:val="25"/>
        </w:rPr>
        <w:t>№</w:t>
      </w:r>
      <w:r w:rsidR="00CD36F9" w:rsidRPr="00573F43">
        <w:rPr>
          <w:b/>
          <w:sz w:val="25"/>
          <w:szCs w:val="25"/>
        </w:rPr>
        <w:t xml:space="preserve"> 8</w:t>
      </w:r>
    </w:p>
    <w:p w:rsidR="00573F43" w:rsidRDefault="00573F43" w:rsidP="00573F43">
      <w:pPr>
        <w:ind w:left="3540" w:firstLine="708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</w:t>
      </w:r>
      <w:r w:rsidR="00CD36F9" w:rsidRPr="00573F43">
        <w:rPr>
          <w:sz w:val="25"/>
          <w:szCs w:val="25"/>
        </w:rPr>
        <w:t>к РешениюКлючевского</w:t>
      </w:r>
    </w:p>
    <w:p w:rsidR="00CD36F9" w:rsidRPr="00573F43" w:rsidRDefault="00573F43" w:rsidP="00573F43">
      <w:pPr>
        <w:ind w:left="4248" w:firstLine="708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</w:t>
      </w:r>
      <w:r w:rsidR="00CD36F9" w:rsidRPr="00573F43">
        <w:rPr>
          <w:sz w:val="25"/>
          <w:szCs w:val="25"/>
        </w:rPr>
        <w:t xml:space="preserve"> районного Собрания</w:t>
      </w:r>
      <w:r>
        <w:rPr>
          <w:sz w:val="25"/>
          <w:szCs w:val="25"/>
        </w:rPr>
        <w:t xml:space="preserve"> </w:t>
      </w:r>
      <w:r w:rsidR="00CD36F9" w:rsidRPr="00573F43">
        <w:rPr>
          <w:sz w:val="25"/>
          <w:szCs w:val="25"/>
        </w:rPr>
        <w:t>депутатов</w:t>
      </w:r>
    </w:p>
    <w:p w:rsidR="00CD36F9" w:rsidRPr="00573F43" w:rsidRDefault="00CD36F9" w:rsidP="00401E15">
      <w:pPr>
        <w:ind w:left="4956" w:firstLine="708"/>
        <w:jc w:val="center"/>
        <w:rPr>
          <w:sz w:val="25"/>
          <w:szCs w:val="25"/>
        </w:rPr>
      </w:pPr>
      <w:r w:rsidRPr="00573F43">
        <w:rPr>
          <w:sz w:val="25"/>
          <w:szCs w:val="25"/>
        </w:rPr>
        <w:t xml:space="preserve">от </w:t>
      </w:r>
      <w:r w:rsidR="00573F43">
        <w:rPr>
          <w:sz w:val="25"/>
          <w:szCs w:val="25"/>
        </w:rPr>
        <w:t>______________201</w:t>
      </w:r>
      <w:r w:rsidR="00401E15">
        <w:rPr>
          <w:sz w:val="25"/>
          <w:szCs w:val="25"/>
        </w:rPr>
        <w:t>__</w:t>
      </w:r>
      <w:r w:rsidRPr="00573F43">
        <w:rPr>
          <w:sz w:val="25"/>
          <w:szCs w:val="25"/>
        </w:rPr>
        <w:t xml:space="preserve"> г.</w:t>
      </w:r>
      <w:r w:rsidR="00573F43">
        <w:rPr>
          <w:sz w:val="25"/>
          <w:szCs w:val="25"/>
        </w:rPr>
        <w:t xml:space="preserve"> № ___</w:t>
      </w:r>
    </w:p>
    <w:p w:rsidR="00CD36F9" w:rsidRPr="00573F43" w:rsidRDefault="00CD36F9" w:rsidP="00A968ED">
      <w:pPr>
        <w:rPr>
          <w:sz w:val="25"/>
          <w:szCs w:val="25"/>
        </w:rPr>
      </w:pPr>
    </w:p>
    <w:p w:rsidR="00CD36F9" w:rsidRPr="00573F43" w:rsidRDefault="00573F43" w:rsidP="003B14A6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КОЭФФИЦИЕНТ "З"</w:t>
      </w:r>
    </w:p>
    <w:p w:rsidR="00CD36F9" w:rsidRPr="00573F43" w:rsidRDefault="00CD36F9" w:rsidP="003B14A6">
      <w:pPr>
        <w:jc w:val="center"/>
        <w:rPr>
          <w:sz w:val="25"/>
          <w:szCs w:val="25"/>
        </w:rPr>
      </w:pPr>
      <w:r w:rsidRPr="00573F43">
        <w:rPr>
          <w:sz w:val="25"/>
          <w:szCs w:val="25"/>
        </w:rPr>
        <w:t>УЧИТЫВАЮЩИЙ ТИП РЕКЛАМОНОСИТЕЛЯ</w:t>
      </w:r>
    </w:p>
    <w:p w:rsidR="00CD36F9" w:rsidRPr="00573F43" w:rsidRDefault="00CD36F9" w:rsidP="00A968ED">
      <w:pPr>
        <w:rPr>
          <w:sz w:val="25"/>
          <w:szCs w:val="25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7"/>
        <w:gridCol w:w="1928"/>
      </w:tblGrid>
      <w:tr w:rsidR="00CD36F9" w:rsidRPr="00573F43">
        <w:trPr>
          <w:trHeight w:val="513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573F43" w:rsidRDefault="00CD36F9" w:rsidP="003B14A6">
            <w:pPr>
              <w:jc w:val="center"/>
              <w:rPr>
                <w:sz w:val="25"/>
                <w:szCs w:val="25"/>
              </w:rPr>
            </w:pPr>
            <w:r w:rsidRPr="00573F43">
              <w:rPr>
                <w:sz w:val="25"/>
                <w:szCs w:val="25"/>
              </w:rPr>
              <w:t xml:space="preserve">Наименование рекламоносителя </w:t>
            </w:r>
            <w:hyperlink w:anchor="Par473" w:history="1">
              <w:r w:rsidRPr="00573F43">
                <w:rPr>
                  <w:rStyle w:val="a5"/>
                  <w:color w:val="auto"/>
                  <w:sz w:val="25"/>
                  <w:szCs w:val="25"/>
                  <w:u w:val="none"/>
                </w:rPr>
                <w:t>&lt;*&gt;</w:t>
              </w:r>
            </w:hyperlink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573F43" w:rsidRDefault="00CD36F9" w:rsidP="003B14A6">
            <w:pPr>
              <w:jc w:val="center"/>
              <w:rPr>
                <w:sz w:val="25"/>
                <w:szCs w:val="25"/>
              </w:rPr>
            </w:pPr>
            <w:r w:rsidRPr="00573F43">
              <w:rPr>
                <w:sz w:val="25"/>
                <w:szCs w:val="25"/>
              </w:rPr>
              <w:t>Размер коэффициента</w:t>
            </w:r>
          </w:p>
        </w:tc>
      </w:tr>
      <w:tr w:rsidR="00CD36F9" w:rsidRPr="00573F43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573F43" w:rsidRDefault="00CD36F9" w:rsidP="00A968ED">
            <w:pPr>
              <w:rPr>
                <w:sz w:val="25"/>
                <w:szCs w:val="25"/>
              </w:rPr>
            </w:pPr>
            <w:r w:rsidRPr="00573F43">
              <w:rPr>
                <w:sz w:val="25"/>
                <w:szCs w:val="25"/>
              </w:rPr>
              <w:t>Билборд (площадью не более 36 квадратных метров)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573F43" w:rsidRDefault="00CD36F9" w:rsidP="003B14A6">
            <w:pPr>
              <w:jc w:val="center"/>
              <w:rPr>
                <w:sz w:val="25"/>
                <w:szCs w:val="25"/>
              </w:rPr>
            </w:pPr>
            <w:r w:rsidRPr="00573F43">
              <w:rPr>
                <w:sz w:val="25"/>
                <w:szCs w:val="25"/>
              </w:rPr>
              <w:t>0,5</w:t>
            </w:r>
          </w:p>
        </w:tc>
      </w:tr>
      <w:tr w:rsidR="00CD36F9" w:rsidRPr="00573F43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573F43" w:rsidRDefault="00CD36F9" w:rsidP="00A968ED">
            <w:pPr>
              <w:rPr>
                <w:sz w:val="25"/>
                <w:szCs w:val="25"/>
              </w:rPr>
            </w:pPr>
            <w:r w:rsidRPr="00573F43">
              <w:rPr>
                <w:sz w:val="25"/>
                <w:szCs w:val="25"/>
              </w:rPr>
              <w:t>Брандмауэр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573F43" w:rsidRDefault="00CD36F9" w:rsidP="003B14A6">
            <w:pPr>
              <w:jc w:val="center"/>
              <w:rPr>
                <w:sz w:val="25"/>
                <w:szCs w:val="25"/>
              </w:rPr>
            </w:pPr>
            <w:r w:rsidRPr="00573F43">
              <w:rPr>
                <w:sz w:val="25"/>
                <w:szCs w:val="25"/>
              </w:rPr>
              <w:t>0,5</w:t>
            </w:r>
          </w:p>
        </w:tc>
      </w:tr>
      <w:tr w:rsidR="00CD36F9" w:rsidRPr="00573F43">
        <w:trPr>
          <w:trHeight w:val="447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573F43" w:rsidRDefault="00CD36F9" w:rsidP="00A968ED">
            <w:pPr>
              <w:rPr>
                <w:sz w:val="25"/>
                <w:szCs w:val="25"/>
              </w:rPr>
            </w:pPr>
            <w:r w:rsidRPr="00573F43">
              <w:rPr>
                <w:sz w:val="25"/>
                <w:szCs w:val="25"/>
              </w:rPr>
              <w:t>Прочие виды печатной и (или) полиграфической наружной рекламы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573F43" w:rsidRDefault="00CD36F9" w:rsidP="003B14A6">
            <w:pPr>
              <w:jc w:val="center"/>
              <w:rPr>
                <w:sz w:val="25"/>
                <w:szCs w:val="25"/>
              </w:rPr>
            </w:pPr>
            <w:r w:rsidRPr="00573F43">
              <w:rPr>
                <w:sz w:val="25"/>
                <w:szCs w:val="25"/>
              </w:rPr>
              <w:t>0,1</w:t>
            </w:r>
          </w:p>
        </w:tc>
      </w:tr>
      <w:tr w:rsidR="00CD36F9" w:rsidRPr="00573F43">
        <w:trPr>
          <w:trHeight w:val="28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573F43" w:rsidRDefault="00CD36F9" w:rsidP="00A968ED">
            <w:pPr>
              <w:rPr>
                <w:sz w:val="25"/>
                <w:szCs w:val="25"/>
              </w:rPr>
            </w:pPr>
            <w:r w:rsidRPr="00573F43">
              <w:rPr>
                <w:sz w:val="25"/>
                <w:szCs w:val="25"/>
              </w:rPr>
              <w:t>Прочие виды световой и электронной наружной рекламы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9" w:rsidRPr="00573F43" w:rsidRDefault="00CD36F9" w:rsidP="003B14A6">
            <w:pPr>
              <w:jc w:val="center"/>
              <w:rPr>
                <w:sz w:val="25"/>
                <w:szCs w:val="25"/>
              </w:rPr>
            </w:pPr>
            <w:r w:rsidRPr="00573F43">
              <w:rPr>
                <w:sz w:val="25"/>
                <w:szCs w:val="25"/>
              </w:rPr>
              <w:t>0,3</w:t>
            </w:r>
          </w:p>
        </w:tc>
      </w:tr>
      <w:tr w:rsidR="00CD36F9" w:rsidRPr="00573F43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573F43" w:rsidRDefault="00CD36F9" w:rsidP="00A968ED">
            <w:pPr>
              <w:rPr>
                <w:sz w:val="25"/>
                <w:szCs w:val="25"/>
              </w:rPr>
            </w:pPr>
            <w:r w:rsidRPr="00573F43">
              <w:rPr>
                <w:sz w:val="25"/>
                <w:szCs w:val="25"/>
              </w:rPr>
              <w:t>Реклама, размещенная на транспортных средствах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9" w:rsidRPr="00573F43" w:rsidRDefault="00CD36F9" w:rsidP="00573F43">
            <w:pPr>
              <w:jc w:val="center"/>
              <w:rPr>
                <w:sz w:val="25"/>
                <w:szCs w:val="25"/>
              </w:rPr>
            </w:pPr>
            <w:r w:rsidRPr="00573F43">
              <w:rPr>
                <w:sz w:val="25"/>
                <w:szCs w:val="25"/>
              </w:rPr>
              <w:t>0,5</w:t>
            </w:r>
          </w:p>
        </w:tc>
      </w:tr>
      <w:tr w:rsidR="00573F43" w:rsidRPr="00573F43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3" w:rsidRPr="00573F43" w:rsidRDefault="00573F43" w:rsidP="00A968E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табло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3" w:rsidRPr="00573F43" w:rsidRDefault="00573F43" w:rsidP="00573F4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</w:tr>
    </w:tbl>
    <w:p w:rsidR="00CD36F9" w:rsidRPr="00573F43" w:rsidRDefault="00CD36F9" w:rsidP="00A968ED">
      <w:pPr>
        <w:rPr>
          <w:sz w:val="25"/>
          <w:szCs w:val="25"/>
        </w:rPr>
      </w:pPr>
    </w:p>
    <w:p w:rsidR="00CD36F9" w:rsidRPr="00573F43" w:rsidRDefault="00CD36F9" w:rsidP="00A968ED">
      <w:pPr>
        <w:rPr>
          <w:sz w:val="25"/>
          <w:szCs w:val="25"/>
        </w:rPr>
      </w:pPr>
      <w:bookmarkStart w:id="6" w:name="Par473"/>
      <w:bookmarkEnd w:id="6"/>
      <w:r w:rsidRPr="00573F43">
        <w:rPr>
          <w:sz w:val="25"/>
          <w:szCs w:val="25"/>
        </w:rPr>
        <w:t>&lt;*&gt; Для рекламоносителей с внешней подсветкой применяется дополнительный понижающий коэффициент 0,5.</w:t>
      </w:r>
    </w:p>
    <w:p w:rsidR="00573F43" w:rsidRDefault="00573F43" w:rsidP="00573F43">
      <w:pPr>
        <w:ind w:left="4956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            </w:t>
      </w:r>
    </w:p>
    <w:p w:rsidR="00573F43" w:rsidRDefault="00573F43" w:rsidP="00573F43">
      <w:pPr>
        <w:ind w:left="4956"/>
        <w:rPr>
          <w:sz w:val="25"/>
          <w:szCs w:val="25"/>
        </w:rPr>
      </w:pPr>
      <w:r>
        <w:rPr>
          <w:b/>
          <w:bCs/>
          <w:sz w:val="25"/>
          <w:szCs w:val="25"/>
        </w:rPr>
        <w:lastRenderedPageBreak/>
        <w:t xml:space="preserve">            </w:t>
      </w:r>
      <w:r w:rsidR="00CD36F9" w:rsidRPr="00573F43">
        <w:rPr>
          <w:b/>
          <w:bCs/>
          <w:sz w:val="25"/>
          <w:szCs w:val="25"/>
        </w:rPr>
        <w:t>Приложение № 9</w:t>
      </w:r>
      <w:r w:rsidR="00CD36F9" w:rsidRPr="00573F43">
        <w:rPr>
          <w:sz w:val="25"/>
          <w:szCs w:val="25"/>
        </w:rPr>
        <w:t xml:space="preserve">                                                                             </w:t>
      </w:r>
      <w:r>
        <w:rPr>
          <w:sz w:val="25"/>
          <w:szCs w:val="25"/>
        </w:rPr>
        <w:t xml:space="preserve">            </w:t>
      </w:r>
    </w:p>
    <w:p w:rsidR="00573F43" w:rsidRDefault="00573F43" w:rsidP="00573F43">
      <w:pPr>
        <w:ind w:left="4956"/>
        <w:rPr>
          <w:sz w:val="25"/>
          <w:szCs w:val="25"/>
        </w:rPr>
      </w:pPr>
      <w:r>
        <w:rPr>
          <w:sz w:val="25"/>
          <w:szCs w:val="25"/>
        </w:rPr>
        <w:t xml:space="preserve">            </w:t>
      </w:r>
      <w:r w:rsidRPr="00573F43">
        <w:rPr>
          <w:sz w:val="25"/>
          <w:szCs w:val="25"/>
        </w:rPr>
        <w:t>к Решению</w:t>
      </w:r>
      <w:r w:rsidR="00401E15">
        <w:rPr>
          <w:sz w:val="25"/>
          <w:szCs w:val="25"/>
        </w:rPr>
        <w:t xml:space="preserve"> </w:t>
      </w:r>
      <w:r w:rsidRPr="00573F43">
        <w:rPr>
          <w:sz w:val="25"/>
          <w:szCs w:val="25"/>
        </w:rPr>
        <w:t>Ключевского</w:t>
      </w:r>
    </w:p>
    <w:p w:rsidR="00573F43" w:rsidRPr="00573F43" w:rsidRDefault="00573F43" w:rsidP="00573F43">
      <w:pPr>
        <w:ind w:left="4248" w:firstLine="708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</w:t>
      </w:r>
      <w:r w:rsidRPr="00573F43">
        <w:rPr>
          <w:sz w:val="25"/>
          <w:szCs w:val="25"/>
        </w:rPr>
        <w:t xml:space="preserve"> районного Собрания</w:t>
      </w:r>
      <w:r>
        <w:rPr>
          <w:sz w:val="25"/>
          <w:szCs w:val="25"/>
        </w:rPr>
        <w:t xml:space="preserve"> </w:t>
      </w:r>
      <w:r w:rsidRPr="00573F43">
        <w:rPr>
          <w:sz w:val="25"/>
          <w:szCs w:val="25"/>
        </w:rPr>
        <w:t>депутатов</w:t>
      </w:r>
    </w:p>
    <w:p w:rsidR="00573F43" w:rsidRPr="00573F43" w:rsidRDefault="00573F43" w:rsidP="00573F43">
      <w:pPr>
        <w:jc w:val="right"/>
        <w:rPr>
          <w:sz w:val="25"/>
          <w:szCs w:val="25"/>
        </w:rPr>
      </w:pPr>
      <w:r w:rsidRPr="00573F43">
        <w:rPr>
          <w:sz w:val="25"/>
          <w:szCs w:val="25"/>
        </w:rPr>
        <w:t xml:space="preserve">от </w:t>
      </w:r>
      <w:r>
        <w:rPr>
          <w:sz w:val="25"/>
          <w:szCs w:val="25"/>
        </w:rPr>
        <w:t>______________201</w:t>
      </w:r>
      <w:r w:rsidR="00401E15">
        <w:rPr>
          <w:sz w:val="25"/>
          <w:szCs w:val="25"/>
        </w:rPr>
        <w:t>__</w:t>
      </w:r>
      <w:r w:rsidRPr="00573F43">
        <w:rPr>
          <w:sz w:val="25"/>
          <w:szCs w:val="25"/>
        </w:rPr>
        <w:t xml:space="preserve"> г.</w:t>
      </w:r>
      <w:r>
        <w:rPr>
          <w:sz w:val="25"/>
          <w:szCs w:val="25"/>
        </w:rPr>
        <w:t xml:space="preserve"> № ___</w:t>
      </w:r>
    </w:p>
    <w:p w:rsidR="00CD36F9" w:rsidRPr="00573F43" w:rsidRDefault="00CD36F9" w:rsidP="003B14A6">
      <w:pPr>
        <w:jc w:val="right"/>
        <w:rPr>
          <w:sz w:val="25"/>
          <w:szCs w:val="25"/>
        </w:rPr>
      </w:pPr>
    </w:p>
    <w:p w:rsidR="00CD36F9" w:rsidRPr="00573F43" w:rsidRDefault="00CD36F9" w:rsidP="003B14A6">
      <w:pPr>
        <w:jc w:val="center"/>
        <w:rPr>
          <w:sz w:val="25"/>
          <w:szCs w:val="25"/>
        </w:rPr>
      </w:pPr>
    </w:p>
    <w:p w:rsidR="00CD36F9" w:rsidRPr="00573F43" w:rsidRDefault="00CD36F9" w:rsidP="003B14A6">
      <w:pPr>
        <w:jc w:val="center"/>
        <w:rPr>
          <w:sz w:val="25"/>
          <w:szCs w:val="25"/>
        </w:rPr>
      </w:pPr>
    </w:p>
    <w:p w:rsidR="00CD36F9" w:rsidRPr="00573F43" w:rsidRDefault="00573F43" w:rsidP="003B14A6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КОЭФФИЦИЕНТ "И"</w:t>
      </w:r>
    </w:p>
    <w:p w:rsidR="00CD36F9" w:rsidRPr="00573F43" w:rsidRDefault="00CD36F9" w:rsidP="00573F43">
      <w:pPr>
        <w:jc w:val="both"/>
        <w:rPr>
          <w:sz w:val="25"/>
          <w:szCs w:val="25"/>
        </w:rPr>
      </w:pPr>
      <w:r w:rsidRPr="00573F43">
        <w:rPr>
          <w:sz w:val="25"/>
          <w:szCs w:val="25"/>
        </w:rPr>
        <w:t>УЧИТЫВАЮЩИЙ ВЕЛИЧИНУ ДОХОДОВ В ЗАВИСИМОСТИ</w:t>
      </w:r>
      <w:r w:rsidR="00573F43">
        <w:rPr>
          <w:sz w:val="25"/>
          <w:szCs w:val="25"/>
        </w:rPr>
        <w:t xml:space="preserve"> </w:t>
      </w:r>
      <w:r w:rsidRPr="00573F43">
        <w:rPr>
          <w:sz w:val="25"/>
          <w:szCs w:val="25"/>
        </w:rPr>
        <w:t xml:space="preserve">ОТ МЕСТА ОСУЩЕСТВЛЕНИЯ ДЕЯТЕЛЬНОСТИ ВНУТРИ НАСЕЛЕННОГО ПУНКТА ДЛЯ ВИДА ДЕЯТЕЛЬНОСТИ "РАСПРОСТРАНЕНИЕ НАРУЖНОЙ РЕКЛАМЫ С ИСПОЛЬЗОВАНИЕМ РЕКЛАМНЫХ КОНСТРУКЦИЙ" </w:t>
      </w:r>
      <w:r w:rsidR="00573F43">
        <w:rPr>
          <w:sz w:val="25"/>
          <w:szCs w:val="25"/>
        </w:rPr>
        <w:t xml:space="preserve">И </w:t>
      </w:r>
      <w:r w:rsidRPr="00573F43">
        <w:rPr>
          <w:sz w:val="25"/>
          <w:szCs w:val="25"/>
        </w:rPr>
        <w:t xml:space="preserve"> «РАЗМЕЩЕНИЕ РЕКЛАМЫ НА ТРАНСПО</w:t>
      </w:r>
      <w:r w:rsidR="00573F43">
        <w:rPr>
          <w:sz w:val="25"/>
          <w:szCs w:val="25"/>
        </w:rPr>
        <w:t>Р</w:t>
      </w:r>
      <w:r w:rsidRPr="00573F43">
        <w:rPr>
          <w:sz w:val="25"/>
          <w:szCs w:val="25"/>
        </w:rPr>
        <w:t>ТНЫХ СРЕДСТВАХ»</w:t>
      </w:r>
    </w:p>
    <w:p w:rsidR="00CD36F9" w:rsidRPr="00573F43" w:rsidRDefault="00CD36F9" w:rsidP="00A968ED">
      <w:pPr>
        <w:rPr>
          <w:sz w:val="25"/>
          <w:szCs w:val="25"/>
        </w:rPr>
      </w:pPr>
    </w:p>
    <w:p w:rsidR="00CD36F9" w:rsidRDefault="00CD36F9" w:rsidP="00A968ED">
      <w:pPr>
        <w:rPr>
          <w:sz w:val="25"/>
          <w:szCs w:val="25"/>
        </w:rPr>
      </w:pPr>
      <w:r w:rsidRPr="00573F43">
        <w:rPr>
          <w:sz w:val="25"/>
          <w:szCs w:val="25"/>
        </w:rPr>
        <w:t>Коэффициент "И", устанавливается в размере 1 для всех населенных пунктов Ключевского района независимо от места деятельности внутри населенного пункта.</w:t>
      </w:r>
    </w:p>
    <w:p w:rsidR="00573F43" w:rsidRDefault="00573F43" w:rsidP="00A968ED">
      <w:pPr>
        <w:rPr>
          <w:sz w:val="25"/>
          <w:szCs w:val="25"/>
        </w:rPr>
      </w:pPr>
    </w:p>
    <w:p w:rsidR="00573F43" w:rsidRDefault="00573F43" w:rsidP="00A968ED">
      <w:pPr>
        <w:rPr>
          <w:sz w:val="25"/>
          <w:szCs w:val="25"/>
        </w:rPr>
      </w:pPr>
    </w:p>
    <w:p w:rsidR="00573F43" w:rsidRPr="00573F43" w:rsidRDefault="00573F43" w:rsidP="00A968ED">
      <w:pPr>
        <w:rPr>
          <w:sz w:val="25"/>
          <w:szCs w:val="25"/>
        </w:rPr>
      </w:pPr>
    </w:p>
    <w:p w:rsidR="003A36F6" w:rsidRPr="00573F43" w:rsidRDefault="00CD36F9" w:rsidP="00401E15">
      <w:pPr>
        <w:shd w:val="clear" w:color="auto" w:fill="FFFFFF"/>
        <w:spacing w:line="269" w:lineRule="exact"/>
        <w:rPr>
          <w:sz w:val="25"/>
          <w:szCs w:val="25"/>
        </w:rPr>
      </w:pPr>
      <w:r w:rsidRPr="00573F43">
        <w:rPr>
          <w:b/>
          <w:bCs/>
          <w:spacing w:val="-2"/>
          <w:sz w:val="25"/>
          <w:szCs w:val="25"/>
        </w:rPr>
        <w:t xml:space="preserve">                                                                      </w:t>
      </w:r>
      <w:r w:rsidR="00573F43">
        <w:rPr>
          <w:b/>
          <w:bCs/>
          <w:spacing w:val="-2"/>
          <w:sz w:val="25"/>
          <w:szCs w:val="25"/>
        </w:rPr>
        <w:t xml:space="preserve">                        </w:t>
      </w:r>
    </w:p>
    <w:sectPr w:rsidR="003A36F6" w:rsidRPr="00573F43" w:rsidSect="00EA61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402BA"/>
    <w:multiLevelType w:val="hybridMultilevel"/>
    <w:tmpl w:val="30D00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7ECC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DE16BF"/>
    <w:multiLevelType w:val="hybridMultilevel"/>
    <w:tmpl w:val="3670C260"/>
    <w:lvl w:ilvl="0" w:tplc="50AC26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F4A1D"/>
    <w:multiLevelType w:val="hybridMultilevel"/>
    <w:tmpl w:val="9E300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003CE"/>
    <w:multiLevelType w:val="hybridMultilevel"/>
    <w:tmpl w:val="2F263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44575"/>
    <w:multiLevelType w:val="hybridMultilevel"/>
    <w:tmpl w:val="32287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A7889"/>
    <w:multiLevelType w:val="hybridMultilevel"/>
    <w:tmpl w:val="94CA9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325F2"/>
    <w:multiLevelType w:val="hybridMultilevel"/>
    <w:tmpl w:val="07F82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7269B"/>
    <w:multiLevelType w:val="hybridMultilevel"/>
    <w:tmpl w:val="66927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B5352"/>
    <w:multiLevelType w:val="hybridMultilevel"/>
    <w:tmpl w:val="57D04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6163E"/>
    <w:multiLevelType w:val="hybridMultilevel"/>
    <w:tmpl w:val="AA200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247DA"/>
    <w:multiLevelType w:val="hybridMultilevel"/>
    <w:tmpl w:val="C610D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C3E6B"/>
    <w:multiLevelType w:val="hybridMultilevel"/>
    <w:tmpl w:val="95C2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4402C4"/>
    <w:rsid w:val="00031BB0"/>
    <w:rsid w:val="00037DE9"/>
    <w:rsid w:val="000417D1"/>
    <w:rsid w:val="00064D59"/>
    <w:rsid w:val="00083976"/>
    <w:rsid w:val="0012424D"/>
    <w:rsid w:val="00140137"/>
    <w:rsid w:val="001503D7"/>
    <w:rsid w:val="00161BB2"/>
    <w:rsid w:val="0017144F"/>
    <w:rsid w:val="001A7741"/>
    <w:rsid w:val="002033CA"/>
    <w:rsid w:val="003A36F6"/>
    <w:rsid w:val="003B14A6"/>
    <w:rsid w:val="003C05A7"/>
    <w:rsid w:val="003C24C5"/>
    <w:rsid w:val="003E12B8"/>
    <w:rsid w:val="003F3E38"/>
    <w:rsid w:val="00401E15"/>
    <w:rsid w:val="004402C4"/>
    <w:rsid w:val="00494754"/>
    <w:rsid w:val="004B14DC"/>
    <w:rsid w:val="004B30B8"/>
    <w:rsid w:val="00561B70"/>
    <w:rsid w:val="00564016"/>
    <w:rsid w:val="00571AC6"/>
    <w:rsid w:val="00573F43"/>
    <w:rsid w:val="005B12CF"/>
    <w:rsid w:val="005D1C32"/>
    <w:rsid w:val="005F14D8"/>
    <w:rsid w:val="0060467D"/>
    <w:rsid w:val="00645FF8"/>
    <w:rsid w:val="00654248"/>
    <w:rsid w:val="00682B2C"/>
    <w:rsid w:val="006E0F9D"/>
    <w:rsid w:val="00700508"/>
    <w:rsid w:val="007B71AC"/>
    <w:rsid w:val="007E1CF0"/>
    <w:rsid w:val="007F4B79"/>
    <w:rsid w:val="008259D8"/>
    <w:rsid w:val="0082787C"/>
    <w:rsid w:val="0085442C"/>
    <w:rsid w:val="00854561"/>
    <w:rsid w:val="00871550"/>
    <w:rsid w:val="00905A00"/>
    <w:rsid w:val="009104E4"/>
    <w:rsid w:val="00917AD7"/>
    <w:rsid w:val="009509F4"/>
    <w:rsid w:val="009528E8"/>
    <w:rsid w:val="00986715"/>
    <w:rsid w:val="009E3444"/>
    <w:rsid w:val="00A35F50"/>
    <w:rsid w:val="00A968ED"/>
    <w:rsid w:val="00AB0924"/>
    <w:rsid w:val="00AB0E5C"/>
    <w:rsid w:val="00AB35BA"/>
    <w:rsid w:val="00AC21F6"/>
    <w:rsid w:val="00AD6967"/>
    <w:rsid w:val="00B0474C"/>
    <w:rsid w:val="00B150D4"/>
    <w:rsid w:val="00B56552"/>
    <w:rsid w:val="00C050D6"/>
    <w:rsid w:val="00C32417"/>
    <w:rsid w:val="00C472FB"/>
    <w:rsid w:val="00C56BE2"/>
    <w:rsid w:val="00C7041D"/>
    <w:rsid w:val="00C96ED4"/>
    <w:rsid w:val="00CA2681"/>
    <w:rsid w:val="00CA3AD1"/>
    <w:rsid w:val="00CD36F9"/>
    <w:rsid w:val="00D664ED"/>
    <w:rsid w:val="00DC0345"/>
    <w:rsid w:val="00DE7273"/>
    <w:rsid w:val="00DF5883"/>
    <w:rsid w:val="00E9250A"/>
    <w:rsid w:val="00EA61D6"/>
    <w:rsid w:val="00F27883"/>
    <w:rsid w:val="00F618DE"/>
    <w:rsid w:val="00F62706"/>
    <w:rsid w:val="00F678CE"/>
    <w:rsid w:val="00F85144"/>
    <w:rsid w:val="00F861B1"/>
    <w:rsid w:val="00FC2665"/>
    <w:rsid w:val="00FD6BFA"/>
    <w:rsid w:val="00FD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C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968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B04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3AD1"/>
    <w:rPr>
      <w:rFonts w:ascii="Cambria" w:hAnsi="Cambria" w:cs="Cambria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9"/>
    <w:semiHidden/>
    <w:rsid w:val="00CA3AD1"/>
    <w:rPr>
      <w:rFonts w:ascii="Cambria" w:hAnsi="Cambria" w:cs="Cambria"/>
    </w:rPr>
  </w:style>
  <w:style w:type="table" w:styleId="a3">
    <w:name w:val="Table Grid"/>
    <w:basedOn w:val="a1"/>
    <w:uiPriority w:val="99"/>
    <w:rsid w:val="0044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402C4"/>
    <w:pPr>
      <w:suppressAutoHyphens/>
      <w:ind w:left="720"/>
    </w:pPr>
    <w:rPr>
      <w:lang w:eastAsia="ar-SA"/>
    </w:rPr>
  </w:style>
  <w:style w:type="paragraph" w:customStyle="1" w:styleId="ConsPlusNormal">
    <w:name w:val="ConsPlusNormal"/>
    <w:next w:val="9"/>
    <w:uiPriority w:val="99"/>
    <w:rsid w:val="00B0474C"/>
    <w:pPr>
      <w:widowControl w:val="0"/>
      <w:autoSpaceDE w:val="0"/>
      <w:autoSpaceDN w:val="0"/>
      <w:adjustRightInd w:val="0"/>
    </w:pPr>
    <w:rPr>
      <w:rFonts w:ascii="Times New Roman" w:hAnsi="Times New Roman"/>
      <w:spacing w:val="-1"/>
      <w:sz w:val="28"/>
      <w:szCs w:val="28"/>
    </w:rPr>
  </w:style>
  <w:style w:type="character" w:styleId="a5">
    <w:name w:val="Hyperlink"/>
    <w:basedOn w:val="a0"/>
    <w:uiPriority w:val="99"/>
    <w:rsid w:val="00A968ED"/>
    <w:rPr>
      <w:color w:val="0000FF"/>
      <w:u w:val="single"/>
    </w:rPr>
  </w:style>
  <w:style w:type="character" w:customStyle="1" w:styleId="blk">
    <w:name w:val="blk"/>
    <w:basedOn w:val="a0"/>
    <w:rsid w:val="008259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08854/d0a2dcb6f95016509db89d90df20098147f6e7fa/" TargetMode="External"/><Relationship Id="rId18" Type="http://schemas.openxmlformats.org/officeDocument/2006/relationships/hyperlink" Target="http://www.consultant.ru/document/cons_doc_LAW_308854/d0a2dcb6f95016509db89d90df20098147f6e7fa/" TargetMode="External"/><Relationship Id="rId26" Type="http://schemas.openxmlformats.org/officeDocument/2006/relationships/hyperlink" Target="http://www.consultant.ru/document/cons_doc_LAW_308854/d0a2dcb6f95016509db89d90df20098147f6e7fa/" TargetMode="External"/><Relationship Id="rId39" Type="http://schemas.openxmlformats.org/officeDocument/2006/relationships/hyperlink" Target="http://www.consultant.ru/document/cons_doc_LAW_308854/d0a2dcb6f95016509db89d90df20098147f6e7fa/" TargetMode="External"/><Relationship Id="rId21" Type="http://schemas.openxmlformats.org/officeDocument/2006/relationships/hyperlink" Target="http://www.consultant.ru/document/cons_doc_LAW_308854/d0a2dcb6f95016509db89d90df20098147f6e7fa/" TargetMode="External"/><Relationship Id="rId34" Type="http://schemas.openxmlformats.org/officeDocument/2006/relationships/hyperlink" Target="consultantplus://offline/ref=00277CA8C7CD2BDBAE6F14CE7F0BFD142E81EE011B8D66571BC481792C232E800F1CE56066F663B853f2I" TargetMode="External"/><Relationship Id="rId42" Type="http://schemas.openxmlformats.org/officeDocument/2006/relationships/hyperlink" Target="http://www.consultant.ru/document/cons_doc_LAW_308854/d0a2dcb6f95016509db89d90df20098147f6e7fa/" TargetMode="External"/><Relationship Id="rId47" Type="http://schemas.openxmlformats.org/officeDocument/2006/relationships/hyperlink" Target="http://www.consultant.ru/document/cons_doc_LAW_308854/d0a2dcb6f95016509db89d90df20098147f6e7fa/" TargetMode="External"/><Relationship Id="rId50" Type="http://schemas.openxmlformats.org/officeDocument/2006/relationships/hyperlink" Target="http://www.consultant.ru/document/cons_doc_LAW_308854/d0a2dcb6f95016509db89d90df20098147f6e7fa/" TargetMode="External"/><Relationship Id="rId55" Type="http://schemas.openxmlformats.org/officeDocument/2006/relationships/hyperlink" Target="http://www.consultant.ru/document/cons_doc_LAW_308854/d0a2dcb6f95016509db89d90df20098147f6e7fa/" TargetMode="External"/><Relationship Id="rId7" Type="http://schemas.openxmlformats.org/officeDocument/2006/relationships/hyperlink" Target="http://www.consultant.ru/document/cons_doc_LAW_306370/" TargetMode="External"/><Relationship Id="rId12" Type="http://schemas.openxmlformats.org/officeDocument/2006/relationships/hyperlink" Target="http://www.consultant.ru/document/cons_doc_LAW_308854/d0a2dcb6f95016509db89d90df20098147f6e7fa/" TargetMode="External"/><Relationship Id="rId17" Type="http://schemas.openxmlformats.org/officeDocument/2006/relationships/hyperlink" Target="http://www.consultant.ru/document/cons_doc_LAW_308854/d0a2dcb6f95016509db89d90df20098147f6e7fa/" TargetMode="External"/><Relationship Id="rId25" Type="http://schemas.openxmlformats.org/officeDocument/2006/relationships/hyperlink" Target="http://www.consultant.ru/document/cons_doc_LAW_308854/d0a2dcb6f95016509db89d90df20098147f6e7fa/" TargetMode="External"/><Relationship Id="rId33" Type="http://schemas.openxmlformats.org/officeDocument/2006/relationships/hyperlink" Target="http://www.consultant.ru/document/cons_doc_LAW_306377/" TargetMode="External"/><Relationship Id="rId38" Type="http://schemas.openxmlformats.org/officeDocument/2006/relationships/hyperlink" Target="http://www.consultant.ru/document/cons_doc_LAW_308854/d0a2dcb6f95016509db89d90df20098147f6e7fa/" TargetMode="External"/><Relationship Id="rId46" Type="http://schemas.openxmlformats.org/officeDocument/2006/relationships/hyperlink" Target="http://www.consultant.ru/document/cons_doc_LAW_308854/d0a2dcb6f95016509db89d90df20098147f6e7fa/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08854/d0a2dcb6f95016509db89d90df20098147f6e7fa/" TargetMode="External"/><Relationship Id="rId20" Type="http://schemas.openxmlformats.org/officeDocument/2006/relationships/hyperlink" Target="http://www.consultant.ru/document/cons_doc_LAW_308854/d0a2dcb6f95016509db89d90df20098147f6e7fa/" TargetMode="External"/><Relationship Id="rId29" Type="http://schemas.openxmlformats.org/officeDocument/2006/relationships/hyperlink" Target="http://www.consultant.ru/document/cons_doc_LAW_308854/d0a2dcb6f95016509db89d90df20098147f6e7fa/" TargetMode="External"/><Relationship Id="rId41" Type="http://schemas.openxmlformats.org/officeDocument/2006/relationships/hyperlink" Target="http://www.consultant.ru/document/cons_doc_LAW_308854/d0a2dcb6f95016509db89d90df20098147f6e7fa/" TargetMode="External"/><Relationship Id="rId54" Type="http://schemas.openxmlformats.org/officeDocument/2006/relationships/hyperlink" Target="http://www.consultant.ru/document/cons_doc_LAW_308854/d0a2dcb6f95016509db89d90df20098147f6e7f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07710/147cf23c8ae0a57b2016fd573fbce136818b0042/" TargetMode="External"/><Relationship Id="rId11" Type="http://schemas.openxmlformats.org/officeDocument/2006/relationships/hyperlink" Target="http://www.consultant.ru/document/cons_doc_LAW_308854/d0a2dcb6f95016509db89d90df20098147f6e7fa/" TargetMode="External"/><Relationship Id="rId24" Type="http://schemas.openxmlformats.org/officeDocument/2006/relationships/hyperlink" Target="http://www.consultant.ru/document/cons_doc_LAW_308854/d0a2dcb6f95016509db89d90df20098147f6e7fa/" TargetMode="External"/><Relationship Id="rId32" Type="http://schemas.openxmlformats.org/officeDocument/2006/relationships/hyperlink" Target="http://www.consultant.ru/document/cons_doc_LAW_207710/7e7d118be25c56679b107ed72626a779636487e7/" TargetMode="External"/><Relationship Id="rId37" Type="http://schemas.openxmlformats.org/officeDocument/2006/relationships/hyperlink" Target="consultantplus://offline/ref=00277CA8C7CD2BDBAE6F14CE7F0BFD142E81EE011B8D66571BC481792C232E800F1CE56066F564BB53f0I" TargetMode="External"/><Relationship Id="rId40" Type="http://schemas.openxmlformats.org/officeDocument/2006/relationships/hyperlink" Target="http://www.consultant.ru/document/cons_doc_LAW_308854/d0a2dcb6f95016509db89d90df20098147f6e7fa/" TargetMode="External"/><Relationship Id="rId45" Type="http://schemas.openxmlformats.org/officeDocument/2006/relationships/hyperlink" Target="http://www.consultant.ru/document/cons_doc_LAW_308854/d0a2dcb6f95016509db89d90df20098147f6e7fa/" TargetMode="External"/><Relationship Id="rId53" Type="http://schemas.openxmlformats.org/officeDocument/2006/relationships/hyperlink" Target="http://www.consultant.ru/document/cons_doc_LAW_308854/d0a2dcb6f95016509db89d90df20098147f6e7fa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08854/d0a2dcb6f95016509db89d90df20098147f6e7fa/" TargetMode="External"/><Relationship Id="rId23" Type="http://schemas.openxmlformats.org/officeDocument/2006/relationships/hyperlink" Target="http://www.consultant.ru/document/cons_doc_LAW_308854/d0a2dcb6f95016509db89d90df20098147f6e7fa/" TargetMode="External"/><Relationship Id="rId28" Type="http://schemas.openxmlformats.org/officeDocument/2006/relationships/hyperlink" Target="http://www.consultant.ru/document/cons_doc_LAW_308854/d0a2dcb6f95016509db89d90df20098147f6e7fa/" TargetMode="External"/><Relationship Id="rId36" Type="http://schemas.openxmlformats.org/officeDocument/2006/relationships/hyperlink" Target="consultantplus://offline/ref=00277CA8C7CD2BDBAE6F14CE7F0BFD142E81EE011B8D66571BC481792C232E800F1CE56066F564B853f3I" TargetMode="External"/><Relationship Id="rId49" Type="http://schemas.openxmlformats.org/officeDocument/2006/relationships/hyperlink" Target="http://www.consultant.ru/document/cons_doc_LAW_308854/d0a2dcb6f95016509db89d90df20098147f6e7fa/" TargetMode="External"/><Relationship Id="rId57" Type="http://schemas.openxmlformats.org/officeDocument/2006/relationships/hyperlink" Target="http://www.consultant.ru/document/cons_doc_LAW_308854/d0a2dcb6f95016509db89d90df20098147f6e7fa/" TargetMode="External"/><Relationship Id="rId10" Type="http://schemas.openxmlformats.org/officeDocument/2006/relationships/hyperlink" Target="http://www.consultant.ru/document/cons_doc_LAW_308854/d0a2dcb6f95016509db89d90df20098147f6e7fa/" TargetMode="External"/><Relationship Id="rId19" Type="http://schemas.openxmlformats.org/officeDocument/2006/relationships/hyperlink" Target="http://www.consultant.ru/document/cons_doc_LAW_308854/d0a2dcb6f95016509db89d90df20098147f6e7fa/" TargetMode="External"/><Relationship Id="rId31" Type="http://schemas.openxmlformats.org/officeDocument/2006/relationships/hyperlink" Target="http://www.consultant.ru/document/cons_doc_LAW_306370/" TargetMode="External"/><Relationship Id="rId44" Type="http://schemas.openxmlformats.org/officeDocument/2006/relationships/hyperlink" Target="http://www.consultant.ru/document/cons_doc_LAW_308854/d0a2dcb6f95016509db89d90df20098147f6e7fa/" TargetMode="External"/><Relationship Id="rId52" Type="http://schemas.openxmlformats.org/officeDocument/2006/relationships/hyperlink" Target="http://www.consultant.ru/document/cons_doc_LAW_308854/d0a2dcb6f95016509db89d90df20098147f6e7f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6377/" TargetMode="External"/><Relationship Id="rId14" Type="http://schemas.openxmlformats.org/officeDocument/2006/relationships/hyperlink" Target="http://www.consultant.ru/document/cons_doc_LAW_308854/d0a2dcb6f95016509db89d90df20098147f6e7fa/" TargetMode="External"/><Relationship Id="rId22" Type="http://schemas.openxmlformats.org/officeDocument/2006/relationships/hyperlink" Target="http://www.consultant.ru/document/cons_doc_LAW_308854/d0a2dcb6f95016509db89d90df20098147f6e7fa/" TargetMode="External"/><Relationship Id="rId27" Type="http://schemas.openxmlformats.org/officeDocument/2006/relationships/hyperlink" Target="http://www.consultant.ru/document/cons_doc_LAW_308854/d0a2dcb6f95016509db89d90df20098147f6e7fa/" TargetMode="External"/><Relationship Id="rId30" Type="http://schemas.openxmlformats.org/officeDocument/2006/relationships/hyperlink" Target="http://www.consultant.ru/document/cons_doc_LAW_207710/147cf23c8ae0a57b2016fd573fbce136818b0042/" TargetMode="External"/><Relationship Id="rId35" Type="http://schemas.openxmlformats.org/officeDocument/2006/relationships/hyperlink" Target="consultantplus://offline/ref=00277CA8C7CD2BDBAE6F14CE7F0BFD142E81EE011B8D66571BC481792C232E800F1CE56066F662B953f6I" TargetMode="External"/><Relationship Id="rId43" Type="http://schemas.openxmlformats.org/officeDocument/2006/relationships/hyperlink" Target="http://www.consultant.ru/document/cons_doc_LAW_308854/d0a2dcb6f95016509db89d90df20098147f6e7fa/" TargetMode="External"/><Relationship Id="rId48" Type="http://schemas.openxmlformats.org/officeDocument/2006/relationships/hyperlink" Target="http://www.consultant.ru/document/cons_doc_LAW_308854/d0a2dcb6f95016509db89d90df20098147f6e7fa/" TargetMode="External"/><Relationship Id="rId56" Type="http://schemas.openxmlformats.org/officeDocument/2006/relationships/hyperlink" Target="http://www.consultant.ru/document/cons_doc_LAW_308854/d0a2dcb6f95016509db89d90df20098147f6e7fa/" TargetMode="External"/><Relationship Id="rId8" Type="http://schemas.openxmlformats.org/officeDocument/2006/relationships/hyperlink" Target="http://www.consultant.ru/document/cons_doc_LAW_207710/7e7d118be25c56679b107ed72626a779636487e7/" TargetMode="External"/><Relationship Id="rId51" Type="http://schemas.openxmlformats.org/officeDocument/2006/relationships/hyperlink" Target="http://www.consultant.ru/document/cons_doc_LAW_308854/d0a2dcb6f95016509db89d90df20098147f6e7fa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1F355-1745-4B81-835C-BE3326BD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4225</Words>
  <Characters>24089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Grizli777</Company>
  <LinksUpToDate>false</LinksUpToDate>
  <CharactersWithSpaces>28258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эконом</dc:creator>
  <cp:lastModifiedBy>Pokatilova</cp:lastModifiedBy>
  <cp:revision>6</cp:revision>
  <cp:lastPrinted>2018-11-19T07:19:00Z</cp:lastPrinted>
  <dcterms:created xsi:type="dcterms:W3CDTF">2018-11-12T09:11:00Z</dcterms:created>
  <dcterms:modified xsi:type="dcterms:W3CDTF">2018-11-19T07:19:00Z</dcterms:modified>
</cp:coreProperties>
</file>