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Ключевское районное Собрание депутатов</w:t>
      </w: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вторая сессия седьмого созыва</w:t>
      </w:r>
    </w:p>
    <w:p w:rsidR="00944027" w:rsidRDefault="00944027" w:rsidP="00944027">
      <w:pPr>
        <w:rPr>
          <w:sz w:val="28"/>
          <w:szCs w:val="28"/>
        </w:rPr>
      </w:pP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44027" w:rsidRDefault="00944027" w:rsidP="00944027">
      <w:pPr>
        <w:jc w:val="center"/>
        <w:rPr>
          <w:sz w:val="28"/>
          <w:szCs w:val="28"/>
        </w:rPr>
      </w:pPr>
    </w:p>
    <w:p w:rsidR="00944027" w:rsidRDefault="00944027" w:rsidP="00944027">
      <w:pPr>
        <w:rPr>
          <w:sz w:val="28"/>
          <w:szCs w:val="28"/>
        </w:rPr>
      </w:pPr>
      <w:r>
        <w:rPr>
          <w:sz w:val="28"/>
          <w:szCs w:val="28"/>
        </w:rPr>
        <w:t>27.10.2017                                                                                                 №____</w:t>
      </w: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Ключи</w:t>
      </w:r>
    </w:p>
    <w:p w:rsidR="00944027" w:rsidRDefault="00944027" w:rsidP="00944027">
      <w:pPr>
        <w:shd w:val="clear" w:color="auto" w:fill="FFFFFF"/>
        <w:spacing w:line="317" w:lineRule="exact"/>
        <w:ind w:left="89"/>
        <w:jc w:val="center"/>
        <w:rPr>
          <w:b/>
          <w:color w:val="FF0000"/>
          <w:sz w:val="28"/>
          <w:szCs w:val="28"/>
        </w:rPr>
      </w:pPr>
    </w:p>
    <w:p w:rsidR="00944027" w:rsidRDefault="00944027" w:rsidP="00944027">
      <w:pPr>
        <w:shd w:val="clear" w:color="auto" w:fill="FFFFFF"/>
        <w:spacing w:before="305" w:line="319" w:lineRule="exact"/>
        <w:ind w:right="3053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нормативов градостроительного проектирования муниципальных образований   Ключевского района Алтайского края.</w:t>
      </w:r>
    </w:p>
    <w:p w:rsidR="00944027" w:rsidRDefault="00944027" w:rsidP="00944027">
      <w:pPr>
        <w:shd w:val="clear" w:color="auto" w:fill="FFFFFF"/>
        <w:spacing w:before="314" w:line="322" w:lineRule="exact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</w:t>
      </w:r>
      <w:r>
        <w:rPr>
          <w:color w:val="000000"/>
          <w:sz w:val="28"/>
          <w:szCs w:val="28"/>
          <w:shd w:val="clear" w:color="auto" w:fill="FFFFFF"/>
        </w:rPr>
        <w:t xml:space="preserve">от 06.10.2003 №131-ФЗ «Об общих принципах организации местного самоуправления в Российской Федерации», ч.1.ст3 Федерального закона от 05.05.2014 № 131-ФЗ «О внесении изменений в Градостроительный кодекс Российской Федерации», Уставом муниципального образования Ключевский район Алтайского края, районное Собрание депутатов </w:t>
      </w:r>
    </w:p>
    <w:p w:rsidR="00944027" w:rsidRDefault="00944027" w:rsidP="00944027">
      <w:pPr>
        <w:shd w:val="clear" w:color="auto" w:fill="FFFFFF"/>
        <w:spacing w:before="336"/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944027" w:rsidRDefault="00944027" w:rsidP="00944027">
      <w:pPr>
        <w:jc w:val="both"/>
        <w:rPr>
          <w:sz w:val="28"/>
          <w:szCs w:val="28"/>
        </w:rPr>
      </w:pPr>
      <w:r>
        <w:rPr>
          <w:sz w:val="28"/>
          <w:szCs w:val="28"/>
        </w:rPr>
        <w:t>1 .Утвердить  нормативы градостроительного проектирования:</w:t>
      </w:r>
    </w:p>
    <w:p w:rsidR="00944027" w:rsidRDefault="00944027" w:rsidP="00944027">
      <w:pPr>
        <w:numPr>
          <w:ilvl w:val="1"/>
          <w:numId w:val="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Нормативы </w:t>
      </w:r>
      <w:r>
        <w:rPr>
          <w:bCs/>
          <w:sz w:val="28"/>
          <w:szCs w:val="28"/>
        </w:rPr>
        <w:t xml:space="preserve">градостроительного проектирования муниципального образования </w:t>
      </w:r>
      <w:r>
        <w:rPr>
          <w:sz w:val="28"/>
          <w:szCs w:val="28"/>
        </w:rPr>
        <w:t>Новоцелинный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1).</w:t>
      </w:r>
    </w:p>
    <w:p w:rsidR="00944027" w:rsidRDefault="00944027" w:rsidP="00944027">
      <w:pPr>
        <w:numPr>
          <w:ilvl w:val="1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Нормативы градостроительного проектирования муниципального образования  </w:t>
      </w:r>
      <w:r>
        <w:rPr>
          <w:sz w:val="28"/>
          <w:szCs w:val="28"/>
        </w:rPr>
        <w:t>Петуховский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2).</w:t>
      </w:r>
    </w:p>
    <w:p w:rsidR="00944027" w:rsidRDefault="00944027" w:rsidP="00944027">
      <w:pPr>
        <w:numPr>
          <w:ilvl w:val="1"/>
          <w:numId w:val="2"/>
        </w:numPr>
        <w:jc w:val="both"/>
        <w:rPr>
          <w:b/>
          <w:bCs/>
          <w:sz w:val="28"/>
          <w:szCs w:val="28"/>
        </w:rPr>
      </w:pPr>
      <w:bookmarkStart w:id="0" w:name="Par47"/>
      <w:bookmarkEnd w:id="0"/>
      <w:r>
        <w:rPr>
          <w:bCs/>
          <w:sz w:val="28"/>
          <w:szCs w:val="28"/>
        </w:rPr>
        <w:t xml:space="preserve">Нормативы градостроительного проектирования муниципального образования </w:t>
      </w:r>
      <w:r>
        <w:rPr>
          <w:sz w:val="28"/>
          <w:szCs w:val="28"/>
        </w:rPr>
        <w:t>Зеленополянский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3).</w:t>
      </w:r>
    </w:p>
    <w:p w:rsidR="00944027" w:rsidRDefault="00944027" w:rsidP="00944027">
      <w:pPr>
        <w:numPr>
          <w:ilvl w:val="1"/>
          <w:numId w:val="2"/>
        </w:numPr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 xml:space="preserve">Норматив градостроительного проектирования муниципального образования </w:t>
      </w:r>
      <w:r>
        <w:rPr>
          <w:sz w:val="28"/>
          <w:szCs w:val="28"/>
        </w:rPr>
        <w:t>Покровский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4).</w:t>
      </w:r>
    </w:p>
    <w:p w:rsidR="00944027" w:rsidRDefault="00944027" w:rsidP="00944027">
      <w:pPr>
        <w:numPr>
          <w:ilvl w:val="1"/>
          <w:numId w:val="2"/>
        </w:num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Норматив градостроительного проектирования муниципального образования </w:t>
      </w:r>
      <w:r>
        <w:rPr>
          <w:sz w:val="28"/>
          <w:szCs w:val="28"/>
        </w:rPr>
        <w:t>Истимисский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5).</w:t>
      </w:r>
    </w:p>
    <w:p w:rsidR="00944027" w:rsidRDefault="00944027" w:rsidP="00944027">
      <w:pPr>
        <w:numPr>
          <w:ilvl w:val="1"/>
          <w:numId w:val="2"/>
        </w:num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Норматив градостроительного проектирования муниципального образования </w:t>
      </w:r>
      <w:r>
        <w:rPr>
          <w:sz w:val="28"/>
          <w:szCs w:val="28"/>
        </w:rPr>
        <w:t xml:space="preserve">Северский 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6).</w:t>
      </w:r>
    </w:p>
    <w:p w:rsidR="00944027" w:rsidRDefault="00944027" w:rsidP="00944027">
      <w:pPr>
        <w:shd w:val="clear" w:color="auto" w:fill="FFFFFF"/>
        <w:spacing w:before="2" w:line="319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законом порядке.</w:t>
      </w:r>
    </w:p>
    <w:p w:rsidR="00944027" w:rsidRDefault="00944027" w:rsidP="00944027">
      <w:pPr>
        <w:shd w:val="clear" w:color="auto" w:fill="FFFFFF"/>
        <w:spacing w:before="2" w:line="319" w:lineRule="exact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постоянную комиссию по аграрным вопросам (А.Г.Корнев).</w:t>
      </w:r>
    </w:p>
    <w:p w:rsidR="00CF0B88" w:rsidRPr="00944027" w:rsidRDefault="00944027" w:rsidP="00944027">
      <w:pPr>
        <w:shd w:val="clear" w:color="auto" w:fill="FFFFFF"/>
        <w:spacing w:before="2" w:line="319" w:lineRule="exact"/>
        <w:ind w:right="-1000"/>
        <w:jc w:val="both"/>
        <w:rPr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Д.А.Леснов</w:t>
      </w:r>
    </w:p>
    <w:sectPr w:rsidR="00CF0B88" w:rsidRPr="00944027" w:rsidSect="009440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5AA" w:rsidRDefault="009A55AA" w:rsidP="00944027">
      <w:r>
        <w:separator/>
      </w:r>
    </w:p>
  </w:endnote>
  <w:endnote w:type="continuationSeparator" w:id="0">
    <w:p w:rsidR="009A55AA" w:rsidRDefault="009A55AA" w:rsidP="00944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5AA" w:rsidRDefault="009A55AA" w:rsidP="00944027">
      <w:r>
        <w:separator/>
      </w:r>
    </w:p>
  </w:footnote>
  <w:footnote w:type="continuationSeparator" w:id="0">
    <w:p w:rsidR="009A55AA" w:rsidRDefault="009A55AA" w:rsidP="009440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3485E"/>
    <w:multiLevelType w:val="hybridMultilevel"/>
    <w:tmpl w:val="52749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620BE"/>
    <w:multiLevelType w:val="multilevel"/>
    <w:tmpl w:val="557857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B88"/>
    <w:rsid w:val="00086C40"/>
    <w:rsid w:val="001A0BF9"/>
    <w:rsid w:val="001C7B63"/>
    <w:rsid w:val="001D4D27"/>
    <w:rsid w:val="00225AF3"/>
    <w:rsid w:val="003D6BEA"/>
    <w:rsid w:val="00444279"/>
    <w:rsid w:val="00514D09"/>
    <w:rsid w:val="00537C90"/>
    <w:rsid w:val="006160EB"/>
    <w:rsid w:val="007B4D23"/>
    <w:rsid w:val="008F7AAB"/>
    <w:rsid w:val="00944027"/>
    <w:rsid w:val="009A55AA"/>
    <w:rsid w:val="00BA44DB"/>
    <w:rsid w:val="00C0138C"/>
    <w:rsid w:val="00C740AB"/>
    <w:rsid w:val="00CF0B88"/>
    <w:rsid w:val="00D64B89"/>
    <w:rsid w:val="00E02ECD"/>
    <w:rsid w:val="00FE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D27"/>
    <w:pPr>
      <w:ind w:left="720"/>
      <w:contextualSpacing/>
    </w:pPr>
  </w:style>
  <w:style w:type="paragraph" w:styleId="a4">
    <w:name w:val="No Spacing"/>
    <w:uiPriority w:val="1"/>
    <w:qFormat/>
    <w:rsid w:val="00086C4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9440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40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440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40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Pokatilova</cp:lastModifiedBy>
  <cp:revision>2</cp:revision>
  <dcterms:created xsi:type="dcterms:W3CDTF">2017-10-23T06:53:00Z</dcterms:created>
  <dcterms:modified xsi:type="dcterms:W3CDTF">2017-10-23T06:53:00Z</dcterms:modified>
</cp:coreProperties>
</file>