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AA2" w:rsidRDefault="007D7AA2" w:rsidP="007D7AA2">
      <w:pPr>
        <w:spacing w:after="0" w:line="240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Российская Федерация</w:t>
      </w:r>
    </w:p>
    <w:p w:rsidR="007D7AA2" w:rsidRDefault="007D7AA2" w:rsidP="007D7AA2">
      <w:pPr>
        <w:spacing w:after="0" w:line="240" w:lineRule="exact"/>
        <w:jc w:val="center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Ключевское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районное Собрание депутатов</w:t>
      </w:r>
    </w:p>
    <w:p w:rsidR="007D7AA2" w:rsidRDefault="007D7AA2" w:rsidP="007D7AA2">
      <w:pPr>
        <w:spacing w:after="0" w:line="240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Алтайского края</w:t>
      </w:r>
    </w:p>
    <w:p w:rsidR="007D7AA2" w:rsidRDefault="00086FE7" w:rsidP="007D7AA2">
      <w:pPr>
        <w:spacing w:after="0" w:line="240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Двадцать первая</w:t>
      </w:r>
      <w:r w:rsidR="007D7AA2">
        <w:rPr>
          <w:rFonts w:ascii="PT Astra Serif" w:hAnsi="PT Astra Serif"/>
          <w:sz w:val="28"/>
          <w:szCs w:val="28"/>
        </w:rPr>
        <w:t xml:space="preserve"> сессия восьмого созыва</w:t>
      </w:r>
    </w:p>
    <w:p w:rsidR="007D7AA2" w:rsidRDefault="007D7AA2" w:rsidP="007D7AA2">
      <w:pPr>
        <w:spacing w:after="0" w:line="240" w:lineRule="exact"/>
        <w:jc w:val="center"/>
        <w:rPr>
          <w:rFonts w:ascii="PT Astra Serif" w:hAnsi="PT Astra Serif"/>
          <w:sz w:val="28"/>
          <w:szCs w:val="28"/>
        </w:rPr>
      </w:pPr>
    </w:p>
    <w:p w:rsidR="007D7AA2" w:rsidRDefault="007D7AA2" w:rsidP="007D7AA2">
      <w:pPr>
        <w:spacing w:after="0" w:line="240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 Е Ш Е Н И Е</w:t>
      </w:r>
    </w:p>
    <w:p w:rsidR="007D7AA2" w:rsidRPr="002D1ABD" w:rsidRDefault="007D7AA2" w:rsidP="007D7AA2">
      <w:pPr>
        <w:spacing w:after="0" w:line="240" w:lineRule="exact"/>
        <w:jc w:val="center"/>
        <w:rPr>
          <w:rFonts w:ascii="PT Astra Serif" w:hAnsi="PT Astra Serif"/>
          <w:sz w:val="28"/>
          <w:szCs w:val="28"/>
          <w:u w:val="single"/>
        </w:rPr>
      </w:pPr>
    </w:p>
    <w:p w:rsidR="007D7AA2" w:rsidRPr="00086FE7" w:rsidRDefault="002D1ABD" w:rsidP="007D7AA2">
      <w:pPr>
        <w:spacing w:after="0" w:line="240" w:lineRule="exact"/>
        <w:rPr>
          <w:rFonts w:ascii="PT Astra Serif" w:hAnsi="PT Astra Serif"/>
          <w:sz w:val="28"/>
          <w:szCs w:val="28"/>
          <w:u w:val="single"/>
        </w:rPr>
      </w:pPr>
      <w:r w:rsidRPr="002D1ABD">
        <w:rPr>
          <w:rFonts w:ascii="PT Astra Serif" w:hAnsi="PT Astra Serif"/>
          <w:sz w:val="28"/>
          <w:szCs w:val="28"/>
        </w:rPr>
        <w:t>10.12.</w:t>
      </w:r>
      <w:r w:rsidR="00086FE7">
        <w:rPr>
          <w:rFonts w:ascii="PT Astra Serif" w:hAnsi="PT Astra Serif"/>
          <w:sz w:val="28"/>
          <w:szCs w:val="28"/>
        </w:rPr>
        <w:t>2024</w:t>
      </w:r>
      <w:r>
        <w:rPr>
          <w:rFonts w:ascii="PT Astra Serif" w:hAnsi="PT Astra Serif"/>
          <w:sz w:val="28"/>
          <w:szCs w:val="28"/>
        </w:rPr>
        <w:t xml:space="preserve"> </w:t>
      </w:r>
      <w:r w:rsidR="007D7AA2">
        <w:rPr>
          <w:rFonts w:ascii="PT Astra Serif" w:hAnsi="PT Astra Serif"/>
          <w:sz w:val="28"/>
          <w:szCs w:val="28"/>
        </w:rPr>
        <w:t xml:space="preserve">                                                </w:t>
      </w:r>
      <w:r w:rsidR="0006087A">
        <w:rPr>
          <w:rFonts w:ascii="PT Astra Serif" w:hAnsi="PT Astra Serif"/>
          <w:sz w:val="28"/>
          <w:szCs w:val="28"/>
        </w:rPr>
        <w:t xml:space="preserve">                              </w:t>
      </w:r>
      <w:r w:rsidR="007D7AA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</w:t>
      </w:r>
      <w:r w:rsidR="007D7AA2">
        <w:rPr>
          <w:rFonts w:ascii="PT Astra Serif" w:hAnsi="PT Astra Serif"/>
          <w:sz w:val="28"/>
          <w:szCs w:val="28"/>
        </w:rPr>
        <w:t xml:space="preserve"> </w:t>
      </w:r>
      <w:r w:rsidR="00086FE7">
        <w:rPr>
          <w:rFonts w:ascii="PT Astra Serif" w:hAnsi="PT Astra Serif"/>
          <w:sz w:val="28"/>
          <w:szCs w:val="28"/>
        </w:rPr>
        <w:t xml:space="preserve">№ </w:t>
      </w:r>
      <w:r w:rsidR="00C9466B" w:rsidRPr="00C9466B">
        <w:rPr>
          <w:rFonts w:ascii="PT Astra Serif" w:hAnsi="PT Astra Serif"/>
          <w:sz w:val="28"/>
          <w:szCs w:val="28"/>
        </w:rPr>
        <w:t>278</w:t>
      </w:r>
    </w:p>
    <w:p w:rsidR="003661FE" w:rsidRDefault="003661FE" w:rsidP="007D7AA2">
      <w:pPr>
        <w:spacing w:after="0" w:line="240" w:lineRule="exact"/>
        <w:rPr>
          <w:rFonts w:ascii="PT Astra Serif" w:hAnsi="PT Astra Serif"/>
          <w:sz w:val="28"/>
          <w:szCs w:val="28"/>
        </w:rPr>
      </w:pPr>
    </w:p>
    <w:p w:rsidR="003661FE" w:rsidRDefault="003661FE" w:rsidP="003661FE">
      <w:pPr>
        <w:tabs>
          <w:tab w:val="left" w:pos="10490"/>
        </w:tabs>
        <w:spacing w:line="240" w:lineRule="exact"/>
        <w:ind w:left="28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с. Ключи</w:t>
      </w:r>
    </w:p>
    <w:p w:rsidR="003661FE" w:rsidRDefault="003661FE" w:rsidP="007D7AA2">
      <w:pPr>
        <w:spacing w:after="0" w:line="240" w:lineRule="exact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7"/>
      </w:tblGrid>
      <w:tr w:rsidR="003661FE" w:rsidTr="00086FE7">
        <w:trPr>
          <w:trHeight w:val="1255"/>
        </w:trPr>
        <w:tc>
          <w:tcPr>
            <w:tcW w:w="5217" w:type="dxa"/>
          </w:tcPr>
          <w:p w:rsidR="003661FE" w:rsidRPr="00C22675" w:rsidRDefault="003661FE" w:rsidP="00086FE7">
            <w:pPr>
              <w:shd w:val="clear" w:color="auto" w:fill="FFFFFF"/>
              <w:tabs>
                <w:tab w:val="left" w:pos="9900"/>
              </w:tabs>
              <w:ind w:right="2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D7AA2">
              <w:rPr>
                <w:rFonts w:ascii="PT Astra Serif" w:hAnsi="PT Astra Serif"/>
                <w:bCs/>
                <w:spacing w:val="-1"/>
                <w:sz w:val="28"/>
                <w:szCs w:val="28"/>
              </w:rPr>
              <w:t>Об утверждении Положения о Сборнике правовых актов муницип</w:t>
            </w:r>
            <w:r>
              <w:rPr>
                <w:rFonts w:ascii="PT Astra Serif" w:hAnsi="PT Astra Serif"/>
                <w:bCs/>
                <w:spacing w:val="-1"/>
                <w:sz w:val="28"/>
                <w:szCs w:val="28"/>
              </w:rPr>
              <w:t>ального образования Ключевский</w:t>
            </w:r>
            <w:r w:rsidR="00086FE7">
              <w:rPr>
                <w:rFonts w:ascii="PT Astra Serif" w:hAnsi="PT Astra Serif"/>
                <w:bCs/>
                <w:spacing w:val="-1"/>
                <w:sz w:val="28"/>
                <w:szCs w:val="28"/>
              </w:rPr>
              <w:t xml:space="preserve"> район Алтайского края</w:t>
            </w:r>
          </w:p>
        </w:tc>
      </w:tr>
    </w:tbl>
    <w:p w:rsidR="003661FE" w:rsidRDefault="003661FE" w:rsidP="007D7AA2">
      <w:pPr>
        <w:spacing w:after="0" w:line="240" w:lineRule="exact"/>
        <w:rPr>
          <w:rFonts w:ascii="PT Astra Serif" w:hAnsi="PT Astra Serif"/>
          <w:sz w:val="28"/>
          <w:szCs w:val="28"/>
        </w:rPr>
      </w:pPr>
    </w:p>
    <w:p w:rsidR="003661FE" w:rsidRDefault="007D7AA2" w:rsidP="007D7AA2">
      <w:pPr>
        <w:shd w:val="clear" w:color="auto" w:fill="FFFFFF"/>
        <w:ind w:right="23"/>
        <w:jc w:val="both"/>
        <w:rPr>
          <w:rFonts w:ascii="PT Astra Serif" w:hAnsi="PT Astra Serif"/>
          <w:spacing w:val="-1"/>
          <w:sz w:val="28"/>
          <w:szCs w:val="28"/>
        </w:rPr>
      </w:pPr>
      <w:r w:rsidRPr="007D7AA2">
        <w:rPr>
          <w:rFonts w:ascii="PT Astra Serif" w:hAnsi="PT Astra Serif"/>
          <w:spacing w:val="-1"/>
          <w:sz w:val="28"/>
          <w:szCs w:val="28"/>
        </w:rPr>
        <w:t xml:space="preserve">     В соответствии с законом Российской Федерации от 27.12.1991 № 2124 -1 «О средствах массовой информации», Уставом муницип</w:t>
      </w:r>
      <w:r>
        <w:rPr>
          <w:rFonts w:ascii="PT Astra Serif" w:hAnsi="PT Astra Serif"/>
          <w:spacing w:val="-1"/>
          <w:sz w:val="28"/>
          <w:szCs w:val="28"/>
        </w:rPr>
        <w:t xml:space="preserve">ального образования Ключевский </w:t>
      </w:r>
      <w:r w:rsidRPr="007D7AA2">
        <w:rPr>
          <w:rFonts w:ascii="PT Astra Serif" w:hAnsi="PT Astra Serif"/>
          <w:spacing w:val="-1"/>
          <w:sz w:val="28"/>
          <w:szCs w:val="28"/>
        </w:rPr>
        <w:t xml:space="preserve">район Алтайского края  </w:t>
      </w:r>
    </w:p>
    <w:p w:rsidR="003661FE" w:rsidRDefault="00086FE7" w:rsidP="003661FE">
      <w:pPr>
        <w:shd w:val="clear" w:color="auto" w:fill="FFFFFF"/>
        <w:ind w:right="23"/>
        <w:jc w:val="center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 xml:space="preserve">районное </w:t>
      </w:r>
      <w:r w:rsidR="007D7AA2" w:rsidRPr="007D7AA2">
        <w:rPr>
          <w:rFonts w:ascii="PT Astra Serif" w:hAnsi="PT Astra Serif"/>
          <w:spacing w:val="-1"/>
          <w:sz w:val="28"/>
          <w:szCs w:val="28"/>
        </w:rPr>
        <w:t xml:space="preserve">Собрание депутатов  </w:t>
      </w:r>
    </w:p>
    <w:p w:rsidR="007D7AA2" w:rsidRPr="007D7AA2" w:rsidRDefault="003661FE" w:rsidP="003661FE">
      <w:pPr>
        <w:shd w:val="clear" w:color="auto" w:fill="FFFFFF"/>
        <w:ind w:right="23"/>
        <w:jc w:val="center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РЕШИЛО</w:t>
      </w:r>
      <w:r w:rsidR="007D7AA2" w:rsidRPr="007D7AA2">
        <w:rPr>
          <w:rFonts w:ascii="PT Astra Serif" w:hAnsi="PT Astra Serif"/>
          <w:spacing w:val="-1"/>
          <w:sz w:val="28"/>
          <w:szCs w:val="28"/>
        </w:rPr>
        <w:t>:</w:t>
      </w:r>
    </w:p>
    <w:p w:rsidR="007D7AA2" w:rsidRPr="00BB1287" w:rsidRDefault="00086FE7" w:rsidP="00BB1287">
      <w:pPr>
        <w:pStyle w:val="a4"/>
        <w:numPr>
          <w:ilvl w:val="0"/>
          <w:numId w:val="1"/>
        </w:numPr>
        <w:shd w:val="clear" w:color="auto" w:fill="FFFFFF"/>
        <w:tabs>
          <w:tab w:val="left" w:pos="9900"/>
        </w:tabs>
        <w:ind w:right="24"/>
        <w:jc w:val="both"/>
        <w:rPr>
          <w:rFonts w:ascii="PT Astra Serif" w:hAnsi="PT Astra Serif"/>
          <w:bCs/>
          <w:spacing w:val="-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Утвердить </w:t>
      </w:r>
      <w:r w:rsidR="007D7AA2" w:rsidRPr="00BB1287">
        <w:rPr>
          <w:rFonts w:ascii="PT Astra Serif" w:hAnsi="PT Astra Serif"/>
          <w:sz w:val="28"/>
          <w:szCs w:val="28"/>
        </w:rPr>
        <w:t xml:space="preserve">Положение </w:t>
      </w:r>
      <w:r w:rsidR="007D7AA2" w:rsidRPr="00BB1287">
        <w:rPr>
          <w:rFonts w:ascii="PT Astra Serif" w:hAnsi="PT Astra Serif"/>
          <w:bCs/>
          <w:spacing w:val="-1"/>
          <w:sz w:val="28"/>
          <w:szCs w:val="28"/>
        </w:rPr>
        <w:t>о Сборнике правовых актов муниципального образования Клю</w:t>
      </w:r>
      <w:r>
        <w:rPr>
          <w:rFonts w:ascii="PT Astra Serif" w:hAnsi="PT Astra Serif"/>
          <w:bCs/>
          <w:spacing w:val="-1"/>
          <w:sz w:val="28"/>
          <w:szCs w:val="28"/>
        </w:rPr>
        <w:t>чевский район Алтайского края (</w:t>
      </w:r>
      <w:r w:rsidR="007D7AA2" w:rsidRPr="00BB1287">
        <w:rPr>
          <w:rFonts w:ascii="PT Astra Serif" w:hAnsi="PT Astra Serif"/>
          <w:bCs/>
          <w:spacing w:val="-1"/>
          <w:sz w:val="28"/>
          <w:szCs w:val="28"/>
        </w:rPr>
        <w:t>прилагается)</w:t>
      </w:r>
      <w:r w:rsidR="003661FE" w:rsidRPr="00BB1287">
        <w:rPr>
          <w:rFonts w:ascii="PT Astra Serif" w:hAnsi="PT Astra Serif"/>
          <w:bCs/>
          <w:spacing w:val="-1"/>
          <w:sz w:val="28"/>
          <w:szCs w:val="28"/>
        </w:rPr>
        <w:t>.</w:t>
      </w:r>
    </w:p>
    <w:p w:rsidR="007D7AA2" w:rsidRPr="00BB1287" w:rsidRDefault="007D7AA2" w:rsidP="00BB1287">
      <w:pPr>
        <w:pStyle w:val="a4"/>
        <w:numPr>
          <w:ilvl w:val="0"/>
          <w:numId w:val="1"/>
        </w:numPr>
        <w:shd w:val="clear" w:color="auto" w:fill="FFFFFF"/>
        <w:tabs>
          <w:tab w:val="left" w:pos="9900"/>
        </w:tabs>
        <w:ind w:right="24"/>
        <w:jc w:val="both"/>
        <w:rPr>
          <w:rFonts w:ascii="PT Astra Serif" w:hAnsi="PT Astra Serif"/>
          <w:bCs/>
          <w:spacing w:val="-1"/>
          <w:sz w:val="28"/>
          <w:szCs w:val="28"/>
        </w:rPr>
      </w:pPr>
      <w:r w:rsidRPr="00BB1287">
        <w:rPr>
          <w:rFonts w:ascii="PT Astra Serif" w:hAnsi="PT Astra Serif"/>
          <w:bCs/>
          <w:spacing w:val="-1"/>
          <w:sz w:val="28"/>
          <w:szCs w:val="28"/>
        </w:rPr>
        <w:t>Утвердить перечень рассылки Сборника правовых актов муниципального образования Клю</w:t>
      </w:r>
      <w:r w:rsidR="00086FE7">
        <w:rPr>
          <w:rFonts w:ascii="PT Astra Serif" w:hAnsi="PT Astra Serif"/>
          <w:bCs/>
          <w:spacing w:val="-1"/>
          <w:sz w:val="28"/>
          <w:szCs w:val="28"/>
        </w:rPr>
        <w:t>чевский район Алтайского края (</w:t>
      </w:r>
      <w:r w:rsidRPr="00BB1287">
        <w:rPr>
          <w:rFonts w:ascii="PT Astra Serif" w:hAnsi="PT Astra Serif"/>
          <w:bCs/>
          <w:spacing w:val="-1"/>
          <w:sz w:val="28"/>
          <w:szCs w:val="28"/>
        </w:rPr>
        <w:t>прилагается)</w:t>
      </w:r>
      <w:r w:rsidR="003661FE" w:rsidRPr="00BB1287">
        <w:rPr>
          <w:rFonts w:ascii="PT Astra Serif" w:hAnsi="PT Astra Serif"/>
          <w:bCs/>
          <w:spacing w:val="-1"/>
          <w:sz w:val="28"/>
          <w:szCs w:val="28"/>
        </w:rPr>
        <w:t>.</w:t>
      </w:r>
    </w:p>
    <w:p w:rsidR="007D7AA2" w:rsidRDefault="007D7AA2" w:rsidP="00BB1287">
      <w:pPr>
        <w:pStyle w:val="a4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BB1287">
        <w:rPr>
          <w:rFonts w:ascii="PT Astra Serif" w:hAnsi="PT Astra Serif"/>
          <w:sz w:val="28"/>
          <w:szCs w:val="28"/>
        </w:rPr>
        <w:t xml:space="preserve">Опубликовать настоящее решение </w:t>
      </w:r>
      <w:r w:rsidR="002D1ABD">
        <w:rPr>
          <w:rFonts w:ascii="PT Astra Serif" w:hAnsi="PT Astra Serif"/>
          <w:sz w:val="28"/>
          <w:szCs w:val="28"/>
        </w:rPr>
        <w:t>в установленном законом порядке.</w:t>
      </w:r>
    </w:p>
    <w:p w:rsidR="00086FE7" w:rsidRPr="00BB1287" w:rsidRDefault="00086FE7" w:rsidP="00BB1287">
      <w:pPr>
        <w:pStyle w:val="a4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Решения Ключевского районного Собрания депутатов</w:t>
      </w:r>
      <w:r w:rsidRPr="00086FE7">
        <w:rPr>
          <w:rFonts w:ascii="PT Astra Serif" w:hAnsi="PT Astra Serif"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 xml:space="preserve"> от 13.07.2023 № 147 «Об утверждении Положения о Сборнике правовых актов муниципального образования Ключевский район Алтайского края»</w:t>
      </w:r>
      <w:r w:rsidRPr="00086FE7">
        <w:rPr>
          <w:rFonts w:ascii="PT Astra Serif" w:hAnsi="PT Astra Serif"/>
          <w:sz w:val="28"/>
          <w:szCs w:val="28"/>
        </w:rPr>
        <w:t>;</w:t>
      </w:r>
      <w:r>
        <w:rPr>
          <w:rFonts w:ascii="PT Astra Serif" w:hAnsi="PT Astra Serif"/>
          <w:sz w:val="28"/>
          <w:szCs w:val="28"/>
        </w:rPr>
        <w:t xml:space="preserve"> от 17.11.2023 № 175 «О внесении изменений в Решение РСД от 13.07.2023 № 147 «Об утверждении Положения о Сборнике правовых актов муниципального образования Ключевский район Алтайского края»» признать утратившим</w:t>
      </w:r>
      <w:r w:rsidR="00CD27A9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силу.</w:t>
      </w:r>
    </w:p>
    <w:p w:rsidR="003661FE" w:rsidRPr="00BB1287" w:rsidRDefault="003661FE" w:rsidP="00BB1287">
      <w:pPr>
        <w:pStyle w:val="a4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BB1287">
        <w:rPr>
          <w:rFonts w:ascii="PT Astra Serif" w:hAnsi="PT Astra Serif"/>
          <w:sz w:val="28"/>
          <w:szCs w:val="28"/>
        </w:rPr>
        <w:t xml:space="preserve">Контроль за исполнением настоящего решения возложить на </w:t>
      </w:r>
      <w:r w:rsidR="00CD0547">
        <w:rPr>
          <w:rFonts w:ascii="PT Astra Serif" w:hAnsi="PT Astra Serif"/>
          <w:sz w:val="28"/>
          <w:szCs w:val="28"/>
        </w:rPr>
        <w:t xml:space="preserve">постоянную </w:t>
      </w:r>
      <w:r w:rsidRPr="00BB1287">
        <w:rPr>
          <w:rFonts w:ascii="PT Astra Serif" w:hAnsi="PT Astra Serif"/>
          <w:sz w:val="28"/>
          <w:szCs w:val="28"/>
        </w:rPr>
        <w:t>комиссию Ключевского районного Собрания депутатов по местному самоуправлению, социальным и кадровым вопросам</w:t>
      </w:r>
      <w:r w:rsidR="00D76ACA" w:rsidRPr="00BB1287">
        <w:rPr>
          <w:rFonts w:ascii="PT Astra Serif" w:hAnsi="PT Astra Serif"/>
          <w:sz w:val="28"/>
          <w:szCs w:val="28"/>
        </w:rPr>
        <w:t xml:space="preserve"> (Петрова Е.В.).</w:t>
      </w:r>
    </w:p>
    <w:p w:rsidR="00BB1287" w:rsidRDefault="00BB1287" w:rsidP="00BB1287">
      <w:pPr>
        <w:spacing w:line="24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 Ключевского районного</w:t>
      </w:r>
    </w:p>
    <w:p w:rsidR="00BB1287" w:rsidRDefault="00BB1287" w:rsidP="00BB1287">
      <w:pPr>
        <w:spacing w:line="24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Собрания депутатов                                                                        </w:t>
      </w:r>
      <w:r w:rsidR="00086FE7"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 xml:space="preserve"> Н.И. </w:t>
      </w:r>
      <w:proofErr w:type="spellStart"/>
      <w:r>
        <w:rPr>
          <w:rFonts w:ascii="PT Astra Serif" w:hAnsi="PT Astra Serif"/>
          <w:sz w:val="28"/>
          <w:szCs w:val="28"/>
        </w:rPr>
        <w:t>Заикин</w:t>
      </w:r>
      <w:proofErr w:type="spellEnd"/>
    </w:p>
    <w:p w:rsidR="002D1ABD" w:rsidRDefault="008C04E4" w:rsidP="008C04E4">
      <w:pPr>
        <w:pStyle w:val="a5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                             </w:t>
      </w:r>
    </w:p>
    <w:p w:rsidR="002D1ABD" w:rsidRDefault="002D1ABD" w:rsidP="008C04E4">
      <w:pPr>
        <w:pStyle w:val="a5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2D1ABD" w:rsidRDefault="002D1ABD" w:rsidP="008C04E4">
      <w:pPr>
        <w:pStyle w:val="a5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2D1ABD" w:rsidRDefault="002D1ABD" w:rsidP="008C04E4">
      <w:pPr>
        <w:pStyle w:val="a5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lastRenderedPageBreak/>
        <w:t xml:space="preserve">                                                   </w:t>
      </w:r>
    </w:p>
    <w:p w:rsidR="008C04E4" w:rsidRDefault="002D1ABD" w:rsidP="008C04E4">
      <w:pPr>
        <w:pStyle w:val="a5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                             </w:t>
      </w:r>
      <w:r w:rsidR="008C04E4">
        <w:rPr>
          <w:rFonts w:ascii="PT Astra Serif" w:hAnsi="PT Astra Serif" w:cs="Times New Roman"/>
          <w:sz w:val="28"/>
          <w:szCs w:val="28"/>
          <w:lang w:eastAsia="ru-RU"/>
        </w:rPr>
        <w:t xml:space="preserve"> Утверждено Решением Ключевского районного </w:t>
      </w:r>
    </w:p>
    <w:p w:rsidR="008C04E4" w:rsidRDefault="008C04E4" w:rsidP="008C04E4">
      <w:pPr>
        <w:pStyle w:val="a5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                                                         Собрания депутатов </w:t>
      </w:r>
    </w:p>
    <w:p w:rsidR="008C04E4" w:rsidRDefault="008C04E4" w:rsidP="008C04E4">
      <w:pPr>
        <w:pStyle w:val="a5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2D1ABD">
        <w:rPr>
          <w:rFonts w:ascii="PT Astra Serif" w:hAnsi="PT Astra Serif" w:cs="Times New Roman"/>
          <w:sz w:val="28"/>
          <w:szCs w:val="28"/>
          <w:lang w:eastAsia="ru-RU"/>
        </w:rPr>
        <w:t xml:space="preserve">от </w:t>
      </w:r>
      <w:proofErr w:type="gramStart"/>
      <w:r w:rsidR="002D1ABD">
        <w:rPr>
          <w:rFonts w:ascii="PT Astra Serif" w:hAnsi="PT Astra Serif" w:cs="Times New Roman"/>
          <w:sz w:val="28"/>
          <w:szCs w:val="28"/>
          <w:lang w:eastAsia="ru-RU"/>
        </w:rPr>
        <w:t>10.12.</w:t>
      </w:r>
      <w:r w:rsidR="00620B05">
        <w:rPr>
          <w:rFonts w:ascii="PT Astra Serif" w:hAnsi="PT Astra Serif" w:cs="Times New Roman"/>
          <w:sz w:val="28"/>
          <w:szCs w:val="28"/>
          <w:lang w:eastAsia="ru-RU"/>
        </w:rPr>
        <w:t>2024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 №</w:t>
      </w:r>
      <w:proofErr w:type="gramEnd"/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C9466B">
        <w:rPr>
          <w:rFonts w:ascii="PT Astra Serif" w:hAnsi="PT Astra Serif" w:cs="Times New Roman"/>
          <w:sz w:val="28"/>
          <w:szCs w:val="28"/>
          <w:lang w:eastAsia="ru-RU"/>
        </w:rPr>
        <w:t>278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          </w:t>
      </w:r>
    </w:p>
    <w:p w:rsidR="008C04E4" w:rsidRDefault="008C04E4" w:rsidP="008C04E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PT Astra Serif" w:eastAsiaTheme="minorEastAsia" w:hAnsi="PT Astra Serif" w:cs="Arial"/>
          <w:b/>
          <w:bCs/>
          <w:sz w:val="28"/>
          <w:szCs w:val="28"/>
        </w:rPr>
      </w:pPr>
      <w:r>
        <w:rPr>
          <w:rFonts w:ascii="PT Astra Serif" w:eastAsiaTheme="minorEastAsia" w:hAnsi="PT Astra Serif" w:cs="Arial"/>
          <w:b/>
          <w:bCs/>
          <w:sz w:val="28"/>
          <w:szCs w:val="28"/>
        </w:rPr>
        <w:t>Положение</w:t>
      </w:r>
      <w:r>
        <w:rPr>
          <w:rFonts w:ascii="PT Astra Serif" w:eastAsiaTheme="minorEastAsia" w:hAnsi="PT Astra Serif" w:cs="Arial"/>
          <w:b/>
          <w:bCs/>
          <w:sz w:val="28"/>
          <w:szCs w:val="28"/>
        </w:rPr>
        <w:br/>
        <w:t>о Сборнике правовых актов муниципального образования Ключевский район Алтайского края</w:t>
      </w:r>
    </w:p>
    <w:p w:rsidR="008C04E4" w:rsidRDefault="008C04E4" w:rsidP="008C04E4">
      <w:pPr>
        <w:pStyle w:val="a5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  <w:lang w:val="en-US"/>
        </w:rPr>
        <w:t>I</w:t>
      </w:r>
      <w:r>
        <w:rPr>
          <w:rFonts w:ascii="PT Astra Serif" w:hAnsi="PT Astra Serif" w:cs="Times New Roman"/>
          <w:b/>
          <w:sz w:val="28"/>
          <w:szCs w:val="28"/>
        </w:rPr>
        <w:t>. Общие положения</w:t>
      </w:r>
    </w:p>
    <w:p w:rsidR="008C04E4" w:rsidRDefault="008C04E4" w:rsidP="008C04E4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1. Учредителями официальн</w:t>
      </w:r>
      <w:r w:rsidR="00620B05">
        <w:rPr>
          <w:rFonts w:ascii="PT Astra Serif" w:hAnsi="PT Astra Serif" w:cs="Times New Roman"/>
          <w:sz w:val="28"/>
          <w:szCs w:val="28"/>
        </w:rPr>
        <w:t xml:space="preserve">ого печатного издания "Сборник </w:t>
      </w:r>
      <w:r>
        <w:rPr>
          <w:rFonts w:ascii="PT Astra Serif" w:hAnsi="PT Astra Serif" w:cs="Times New Roman"/>
          <w:sz w:val="28"/>
          <w:szCs w:val="28"/>
        </w:rPr>
        <w:t>правовых актов муници</w:t>
      </w:r>
      <w:r w:rsidR="00620B05">
        <w:rPr>
          <w:rFonts w:ascii="PT Astra Serif" w:hAnsi="PT Astra Serif" w:cs="Times New Roman"/>
          <w:sz w:val="28"/>
          <w:szCs w:val="28"/>
        </w:rPr>
        <w:t>пального образования Ключевский</w:t>
      </w:r>
      <w:r w:rsidR="00C22675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район Алтайского края" (далее – Сборник) являются Администрация Ключ</w:t>
      </w:r>
      <w:r w:rsidR="00C22675">
        <w:rPr>
          <w:rFonts w:ascii="PT Astra Serif" w:hAnsi="PT Astra Serif" w:cs="Times New Roman"/>
          <w:sz w:val="28"/>
          <w:szCs w:val="28"/>
        </w:rPr>
        <w:t xml:space="preserve">евского района Алтайского края </w:t>
      </w:r>
      <w:r>
        <w:rPr>
          <w:rFonts w:ascii="PT Astra Serif" w:hAnsi="PT Astra Serif" w:cs="Times New Roman"/>
          <w:sz w:val="28"/>
          <w:szCs w:val="28"/>
        </w:rPr>
        <w:t>и Собрание депутатов Ключевского района Алтайского края, которые одновременно выступают в качестве редакции, издателя и распространителя издания.</w:t>
      </w:r>
    </w:p>
    <w:p w:rsidR="008C04E4" w:rsidRDefault="008C04E4" w:rsidP="008C04E4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2. Печатное издание "Сборник  правовых актов муниципального образования Ключевский район Алтайского края  " (далее - Сборник) учреждено в 2023 году исключительно для опубликования официальных сообщений учредителей Сборника, правовых актов органов местного самоуправления Ключевского района, главы района, правовых актов, принятых на референдуме, в связи с чем не подлежит регистрации в соответствии со статьей 12 Закона Российской Федерации от 27 декабря 1991 года N 2124-1 "О средствах массовой информации".</w:t>
      </w:r>
    </w:p>
    <w:p w:rsidR="008C04E4" w:rsidRDefault="008C04E4" w:rsidP="008C04E4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3. Сборник издается с периодичностью не реже одного раза в квартал. Сборник включает подлежащие обязательному опубликованию все нормативные правовые акты, а также ненормативные правовые акты муниципального образования Ключевский район Алтайского края, о необходимости официального опубликования которых в установленном порядке принято решение. </w:t>
      </w:r>
    </w:p>
    <w:p w:rsidR="00620B05" w:rsidRPr="00620B05" w:rsidRDefault="00620B05" w:rsidP="00620B05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20B05">
        <w:rPr>
          <w:rFonts w:ascii="PT Astra Serif" w:hAnsi="PT Astra Serif" w:cs="Times New Roman"/>
          <w:sz w:val="28"/>
          <w:szCs w:val="28"/>
        </w:rPr>
        <w:t>Сборник подлежит обязательному ра</w:t>
      </w:r>
      <w:r>
        <w:rPr>
          <w:rFonts w:ascii="PT Astra Serif" w:hAnsi="PT Astra Serif" w:cs="Times New Roman"/>
          <w:sz w:val="28"/>
          <w:szCs w:val="28"/>
        </w:rPr>
        <w:t>змещению на официальном сайте муниципального образования Ключевский район Алтайского края.</w:t>
      </w:r>
    </w:p>
    <w:p w:rsidR="008C04E4" w:rsidRDefault="008C04E4" w:rsidP="008C04E4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4. На обложке Сборника помещаются:</w:t>
      </w:r>
    </w:p>
    <w:p w:rsidR="008C04E4" w:rsidRDefault="008C04E4" w:rsidP="008C04E4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 наименова</w:t>
      </w:r>
      <w:r w:rsidR="00620B05">
        <w:rPr>
          <w:rFonts w:ascii="PT Astra Serif" w:hAnsi="PT Astra Serif" w:cs="Times New Roman"/>
          <w:sz w:val="28"/>
          <w:szCs w:val="28"/>
        </w:rPr>
        <w:t xml:space="preserve">ние "Сборник </w:t>
      </w:r>
      <w:r>
        <w:rPr>
          <w:rFonts w:ascii="PT Astra Serif" w:hAnsi="PT Astra Serif" w:cs="Times New Roman"/>
          <w:sz w:val="28"/>
          <w:szCs w:val="28"/>
        </w:rPr>
        <w:t>правовых актов муниципального образования Ключевский район Алтайского края ";</w:t>
      </w:r>
    </w:p>
    <w:p w:rsidR="008C04E4" w:rsidRDefault="008C04E4" w:rsidP="008C04E4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 указание на то, что Сборник является официальным изданием;</w:t>
      </w:r>
    </w:p>
    <w:p w:rsidR="008C04E4" w:rsidRDefault="008C04E4" w:rsidP="008C04E4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3) номер выпуска, месяц, год и место издания.</w:t>
      </w:r>
    </w:p>
    <w:p w:rsidR="008C04E4" w:rsidRDefault="008C04E4" w:rsidP="008C04E4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5. Каждый выпуск Сборника должен содержать следующие сведения:</w:t>
      </w:r>
    </w:p>
    <w:p w:rsidR="008C04E4" w:rsidRDefault="008C04E4" w:rsidP="008C04E4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 фамилия, инициалы руководителя редакционного совета Сборника;</w:t>
      </w:r>
    </w:p>
    <w:p w:rsidR="008C04E4" w:rsidRDefault="008C04E4" w:rsidP="008C04E4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 тираж;</w:t>
      </w:r>
    </w:p>
    <w:p w:rsidR="008C04E4" w:rsidRDefault="008C04E4" w:rsidP="008C04E4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3) адреса учредителей и типографии;</w:t>
      </w:r>
    </w:p>
    <w:p w:rsidR="008C04E4" w:rsidRDefault="008C04E4" w:rsidP="008C04E4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4) иные выходные данные, установленные федеральным законодательством.</w:t>
      </w:r>
    </w:p>
    <w:p w:rsidR="008C04E4" w:rsidRDefault="008C04E4" w:rsidP="008C04E4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6. Сборник состоит из разделов:</w:t>
      </w:r>
    </w:p>
    <w:p w:rsidR="008C04E4" w:rsidRDefault="008C04E4" w:rsidP="008C04E4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правовые акты, принятые Собранием депутатов Ключевского района Алтайского края, главой района;</w:t>
      </w:r>
    </w:p>
    <w:p w:rsidR="008C04E4" w:rsidRDefault="008C04E4" w:rsidP="008C04E4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постановления и распоряжения Администрации Ключевского района Алтайского края, органов местного самоуправления Ключевского района Алтайского края.</w:t>
      </w:r>
    </w:p>
    <w:p w:rsidR="008C04E4" w:rsidRDefault="008C04E4" w:rsidP="008C04E4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7. Финансирование Сборника осуществляе</w:t>
      </w:r>
      <w:r w:rsidR="00C22675">
        <w:rPr>
          <w:rFonts w:ascii="PT Astra Serif" w:hAnsi="PT Astra Serif" w:cs="Times New Roman"/>
          <w:sz w:val="28"/>
          <w:szCs w:val="28"/>
        </w:rPr>
        <w:t>тся из средств местного бюджета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8C04E4" w:rsidRDefault="008C04E4" w:rsidP="008C04E4">
      <w:pPr>
        <w:pStyle w:val="a5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       </w:t>
      </w:r>
      <w:r>
        <w:rPr>
          <w:rFonts w:ascii="PT Astra Serif" w:hAnsi="PT Astra Serif" w:cs="Times New Roman"/>
          <w:b/>
          <w:sz w:val="28"/>
          <w:szCs w:val="28"/>
          <w:lang w:val="en-US"/>
        </w:rPr>
        <w:t>II</w:t>
      </w:r>
      <w:r>
        <w:rPr>
          <w:rFonts w:ascii="PT Astra Serif" w:hAnsi="PT Astra Serif" w:cs="Times New Roman"/>
          <w:b/>
          <w:sz w:val="28"/>
          <w:szCs w:val="28"/>
        </w:rPr>
        <w:t xml:space="preserve">. Редакционный совет Сборника </w:t>
      </w:r>
    </w:p>
    <w:p w:rsidR="008C04E4" w:rsidRDefault="008C04E4" w:rsidP="008C04E4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8. Подготовку Сборника осуществляет редакционный совет Сборника правовых актов муниципального образования Ключевский район Алтайского края (далее - Редакционный совет).</w:t>
      </w:r>
    </w:p>
    <w:p w:rsidR="008C04E4" w:rsidRDefault="008C04E4" w:rsidP="008C04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/>
          <w:sz w:val="28"/>
          <w:szCs w:val="28"/>
        </w:rPr>
      </w:pPr>
      <w:r>
        <w:rPr>
          <w:rFonts w:ascii="PT Astra Serif" w:eastAsiaTheme="minorEastAsia" w:hAnsi="PT Astra Serif"/>
          <w:sz w:val="28"/>
          <w:szCs w:val="28"/>
        </w:rPr>
        <w:t xml:space="preserve">      9. Руководитель Редакционного совета, заместитель руководителя Редакционного совета, с</w:t>
      </w:r>
      <w:r w:rsidR="00620B05">
        <w:rPr>
          <w:rFonts w:ascii="PT Astra Serif" w:eastAsiaTheme="minorEastAsia" w:hAnsi="PT Astra Serif"/>
          <w:sz w:val="28"/>
          <w:szCs w:val="28"/>
        </w:rPr>
        <w:t xml:space="preserve">екретарь редакционного совета, </w:t>
      </w:r>
      <w:r>
        <w:rPr>
          <w:rFonts w:ascii="PT Astra Serif" w:eastAsiaTheme="minorEastAsia" w:hAnsi="PT Astra Serif"/>
          <w:sz w:val="28"/>
          <w:szCs w:val="28"/>
        </w:rPr>
        <w:t>члены Редакционного совета назначаются ра</w:t>
      </w:r>
      <w:r w:rsidR="00620B05">
        <w:rPr>
          <w:rFonts w:ascii="PT Astra Serif" w:eastAsiaTheme="minorEastAsia" w:hAnsi="PT Astra Serif"/>
          <w:sz w:val="28"/>
          <w:szCs w:val="28"/>
        </w:rPr>
        <w:t>споряжением А</w:t>
      </w:r>
      <w:r w:rsidR="00CD27A9">
        <w:rPr>
          <w:rFonts w:ascii="PT Astra Serif" w:eastAsiaTheme="minorEastAsia" w:hAnsi="PT Astra Serif"/>
          <w:sz w:val="28"/>
          <w:szCs w:val="28"/>
        </w:rPr>
        <w:t xml:space="preserve">дминистрации Ключевского </w:t>
      </w:r>
      <w:r>
        <w:rPr>
          <w:rFonts w:ascii="PT Astra Serif" w:eastAsiaTheme="minorEastAsia" w:hAnsi="PT Astra Serif"/>
          <w:sz w:val="28"/>
          <w:szCs w:val="28"/>
        </w:rPr>
        <w:t>района.</w:t>
      </w:r>
    </w:p>
    <w:p w:rsidR="008C04E4" w:rsidRDefault="008C04E4" w:rsidP="008C04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/>
          <w:sz w:val="28"/>
          <w:szCs w:val="28"/>
        </w:rPr>
      </w:pPr>
      <w:r>
        <w:rPr>
          <w:rFonts w:ascii="PT Astra Serif" w:eastAsiaTheme="minorEastAsia" w:hAnsi="PT Astra Serif"/>
          <w:sz w:val="28"/>
          <w:szCs w:val="28"/>
        </w:rPr>
        <w:t xml:space="preserve">      10. Редакционный совет возглавляет руководитель Редакционного совета (главный редактор).</w:t>
      </w:r>
    </w:p>
    <w:p w:rsidR="008C04E4" w:rsidRDefault="008C04E4" w:rsidP="008C04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/>
          <w:sz w:val="28"/>
          <w:szCs w:val="28"/>
        </w:rPr>
      </w:pPr>
      <w:r>
        <w:rPr>
          <w:rFonts w:ascii="PT Astra Serif" w:eastAsiaTheme="minorEastAsia" w:hAnsi="PT Astra Serif"/>
          <w:sz w:val="28"/>
          <w:szCs w:val="28"/>
        </w:rPr>
        <w:t xml:space="preserve">      11. Руководитель Редакционного совета осуществляет свои полномочия на основе федерального законодательства, законов Алтайского края и настоящего Положения. Руководитель Редакционного совета представляет Редакционный совет в отношениях с органами государственной власти, органами местного самоуправления, гражданами, организациями, а также в суде.</w:t>
      </w:r>
    </w:p>
    <w:p w:rsidR="008C04E4" w:rsidRDefault="008C04E4" w:rsidP="008C04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/>
          <w:sz w:val="28"/>
          <w:szCs w:val="28"/>
        </w:rPr>
      </w:pPr>
      <w:r>
        <w:rPr>
          <w:rFonts w:ascii="PT Astra Serif" w:eastAsiaTheme="minorEastAsia" w:hAnsi="PT Astra Serif"/>
          <w:sz w:val="28"/>
          <w:szCs w:val="28"/>
        </w:rPr>
        <w:t xml:space="preserve">       12. Руководитель Редакционного совета несет ответственность за выполнение требований, предъявляемых к деятельности средства массовой информации федеральным законодательством.</w:t>
      </w:r>
    </w:p>
    <w:p w:rsidR="008C04E4" w:rsidRDefault="008C04E4" w:rsidP="008C04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/>
          <w:sz w:val="28"/>
          <w:szCs w:val="28"/>
        </w:rPr>
      </w:pPr>
      <w:r>
        <w:rPr>
          <w:rFonts w:ascii="PT Astra Serif" w:eastAsiaTheme="minorEastAsia" w:hAnsi="PT Astra Serif"/>
          <w:sz w:val="28"/>
          <w:szCs w:val="28"/>
        </w:rPr>
        <w:t xml:space="preserve">       13. Заместитель руководителя Редакционного совета осуществляет полномочия, определенные руководителем Редакционного Совета, а также функции руководителя Редакционного совета в его отсутствие.</w:t>
      </w:r>
    </w:p>
    <w:p w:rsidR="008C04E4" w:rsidRDefault="008C04E4" w:rsidP="008C04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/>
          <w:sz w:val="28"/>
          <w:szCs w:val="28"/>
        </w:rPr>
      </w:pPr>
      <w:r>
        <w:rPr>
          <w:rFonts w:ascii="PT Astra Serif" w:eastAsiaTheme="minorEastAsia" w:hAnsi="PT Astra Serif"/>
          <w:sz w:val="28"/>
          <w:szCs w:val="28"/>
        </w:rPr>
        <w:t xml:space="preserve">        14. Секретарь Редакционного совета осуществляет контроль за своевременным предоставлением правовых и иных актов для публикации, соблюдением сроков изготовления тиража, своевременностью его получения и рассылки.</w:t>
      </w:r>
    </w:p>
    <w:p w:rsidR="008C04E4" w:rsidRDefault="008C04E4" w:rsidP="008C04E4">
      <w:pPr>
        <w:pStyle w:val="a5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  <w:lang w:val="en-US"/>
        </w:rPr>
        <w:t>III</w:t>
      </w:r>
      <w:r>
        <w:rPr>
          <w:rFonts w:ascii="PT Astra Serif" w:hAnsi="PT Astra Serif" w:cs="Times New Roman"/>
          <w:b/>
          <w:sz w:val="28"/>
          <w:szCs w:val="28"/>
        </w:rPr>
        <w:t>. Издание и распространение Сборника</w:t>
      </w:r>
    </w:p>
    <w:p w:rsidR="008C04E4" w:rsidRDefault="008C04E4" w:rsidP="008C04E4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15. Устав муниципального образования Ключевский район Алтайского края, решения районного Собрания депутатов</w:t>
      </w:r>
      <w:r w:rsidR="00620B05">
        <w:rPr>
          <w:rFonts w:ascii="PT Astra Serif" w:hAnsi="PT Astra Serif" w:cs="Times New Roman"/>
          <w:sz w:val="28"/>
          <w:szCs w:val="28"/>
        </w:rPr>
        <w:t xml:space="preserve">, постановления и распоряжения Администрации района, иные правовые </w:t>
      </w:r>
      <w:r>
        <w:rPr>
          <w:rFonts w:ascii="PT Astra Serif" w:hAnsi="PT Astra Serif" w:cs="Times New Roman"/>
          <w:sz w:val="28"/>
          <w:szCs w:val="28"/>
        </w:rPr>
        <w:t>акты, подлежащие официальному опубликованию, после их подписания, присвоения номера и да</w:t>
      </w:r>
      <w:r w:rsidR="00620B05">
        <w:rPr>
          <w:rFonts w:ascii="PT Astra Serif" w:hAnsi="PT Astra Serif" w:cs="Times New Roman"/>
          <w:sz w:val="28"/>
          <w:szCs w:val="28"/>
        </w:rPr>
        <w:t>ты передаются для опубликования</w:t>
      </w:r>
      <w:r>
        <w:rPr>
          <w:rFonts w:ascii="PT Astra Serif" w:hAnsi="PT Astra Serif" w:cs="Times New Roman"/>
          <w:sz w:val="28"/>
          <w:szCs w:val="28"/>
        </w:rPr>
        <w:t xml:space="preserve"> секретарю Редакционного совета.</w:t>
      </w:r>
    </w:p>
    <w:p w:rsidR="008C04E4" w:rsidRDefault="008C04E4" w:rsidP="008C04E4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16. К официальному опубликованию в Сборнике принимается копия подписанного правового акта и электронный вариант правового акта.</w:t>
      </w:r>
    </w:p>
    <w:p w:rsidR="008C04E4" w:rsidRDefault="008C04E4" w:rsidP="008C04E4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17.</w:t>
      </w:r>
      <w:r w:rsidR="00620B05">
        <w:rPr>
          <w:rFonts w:ascii="PT Astra Serif" w:hAnsi="PT Astra Serif" w:cs="Times New Roman"/>
          <w:sz w:val="28"/>
          <w:szCs w:val="28"/>
        </w:rPr>
        <w:t xml:space="preserve"> Тираж Сборника определяется Редакционным </w:t>
      </w:r>
      <w:r>
        <w:rPr>
          <w:rFonts w:ascii="PT Astra Serif" w:hAnsi="PT Astra Serif" w:cs="Times New Roman"/>
          <w:sz w:val="28"/>
          <w:szCs w:val="28"/>
        </w:rPr>
        <w:t>советом в рамках средств, выделенных на финансирование Сборника.</w:t>
      </w:r>
    </w:p>
    <w:p w:rsidR="008C04E4" w:rsidRDefault="008C04E4" w:rsidP="008C04E4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18. </w:t>
      </w:r>
      <w:r w:rsidR="00C22675">
        <w:rPr>
          <w:rFonts w:ascii="PT Astra Serif" w:hAnsi="PT Astra Serif" w:cs="Times New Roman"/>
          <w:sz w:val="28"/>
          <w:szCs w:val="28"/>
        </w:rPr>
        <w:t>Верстку</w:t>
      </w:r>
      <w:r w:rsidR="002E7E19">
        <w:rPr>
          <w:rFonts w:ascii="PT Astra Serif" w:hAnsi="PT Astra Serif" w:cs="Times New Roman"/>
          <w:sz w:val="28"/>
          <w:szCs w:val="28"/>
        </w:rPr>
        <w:t>, издание Сборника осуществляет</w:t>
      </w:r>
      <w:r w:rsidR="00C22675">
        <w:rPr>
          <w:rFonts w:ascii="PT Astra Serif" w:hAnsi="PT Astra Serif" w:cs="Times New Roman"/>
          <w:sz w:val="28"/>
          <w:szCs w:val="28"/>
        </w:rPr>
        <w:t xml:space="preserve"> по договору юридическое лицо, предметом которого является деятельность по подготовке, производству и выпуску </w:t>
      </w:r>
      <w:r w:rsidR="00CE7C31">
        <w:rPr>
          <w:rFonts w:ascii="PT Astra Serif" w:hAnsi="PT Astra Serif" w:cs="Times New Roman"/>
          <w:sz w:val="28"/>
          <w:szCs w:val="28"/>
        </w:rPr>
        <w:t>печатного издания.</w:t>
      </w:r>
    </w:p>
    <w:p w:rsidR="008C04E4" w:rsidRDefault="00C22675" w:rsidP="008C04E4">
      <w:pPr>
        <w:pStyle w:val="a5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</w:t>
      </w:r>
      <w:r w:rsidR="008C04E4">
        <w:rPr>
          <w:rFonts w:ascii="PT Astra Serif" w:hAnsi="PT Astra Serif" w:cs="Times New Roman"/>
          <w:sz w:val="28"/>
          <w:szCs w:val="28"/>
        </w:rPr>
        <w:t>19.</w:t>
      </w:r>
      <w:r w:rsidR="008C04E4">
        <w:rPr>
          <w:rFonts w:ascii="PT Astra Serif" w:eastAsia="Times New Roman" w:hAnsi="PT Astra Serif" w:cs="Times New Roman"/>
          <w:sz w:val="28"/>
          <w:szCs w:val="28"/>
        </w:rPr>
        <w:t xml:space="preserve"> Сборник распространяется</w:t>
      </w:r>
      <w:r w:rsidR="00620B05">
        <w:rPr>
          <w:rFonts w:ascii="PT Astra Serif" w:eastAsia="Times New Roman" w:hAnsi="PT Astra Serif" w:cs="Times New Roman"/>
          <w:sz w:val="28"/>
          <w:szCs w:val="28"/>
        </w:rPr>
        <w:t xml:space="preserve"> отделом информационного и документационного обеспечения</w:t>
      </w:r>
      <w:r w:rsidR="008C04E4">
        <w:rPr>
          <w:rFonts w:ascii="PT Astra Serif" w:eastAsia="Times New Roman" w:hAnsi="PT Astra Serif" w:cs="Times New Roman"/>
          <w:sz w:val="28"/>
          <w:szCs w:val="28"/>
        </w:rPr>
        <w:t xml:space="preserve"> Управлени</w:t>
      </w:r>
      <w:r w:rsidR="00620B05">
        <w:rPr>
          <w:rFonts w:ascii="PT Astra Serif" w:eastAsia="Times New Roman" w:hAnsi="PT Astra Serif" w:cs="Times New Roman"/>
          <w:sz w:val="28"/>
          <w:szCs w:val="28"/>
        </w:rPr>
        <w:t>я</w:t>
      </w:r>
      <w:r w:rsidR="008C04E4">
        <w:rPr>
          <w:rFonts w:ascii="PT Astra Serif" w:eastAsia="Times New Roman" w:hAnsi="PT Astra Serif" w:cs="Times New Roman"/>
          <w:sz w:val="28"/>
          <w:szCs w:val="28"/>
        </w:rPr>
        <w:t xml:space="preserve"> делам</w:t>
      </w:r>
      <w:r w:rsidR="00620B05">
        <w:rPr>
          <w:rFonts w:ascii="PT Astra Serif" w:eastAsia="Times New Roman" w:hAnsi="PT Astra Serif" w:cs="Times New Roman"/>
          <w:sz w:val="28"/>
          <w:szCs w:val="28"/>
        </w:rPr>
        <w:t xml:space="preserve">и Администрации района </w:t>
      </w:r>
      <w:r w:rsidR="008C04E4">
        <w:rPr>
          <w:rFonts w:ascii="PT Astra Serif" w:eastAsia="Times New Roman" w:hAnsi="PT Astra Serif" w:cs="Times New Roman"/>
          <w:sz w:val="28"/>
          <w:szCs w:val="28"/>
        </w:rPr>
        <w:t xml:space="preserve">путем бесплатной рассылки в соответствии с установленным тиражом </w:t>
      </w:r>
      <w:r>
        <w:rPr>
          <w:rFonts w:ascii="PT Astra Serif" w:eastAsia="Times New Roman" w:hAnsi="PT Astra Serif" w:cs="Times New Roman"/>
          <w:sz w:val="28"/>
          <w:szCs w:val="28"/>
        </w:rPr>
        <w:t>каждого выпуска Сборника.</w:t>
      </w:r>
    </w:p>
    <w:p w:rsidR="008C04E4" w:rsidRDefault="008C04E4" w:rsidP="008C04E4">
      <w:pPr>
        <w:pStyle w:val="a5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  <w:lang w:val="en-US"/>
        </w:rPr>
        <w:t>IV</w:t>
      </w:r>
      <w:r>
        <w:rPr>
          <w:rFonts w:ascii="PT Astra Serif" w:hAnsi="PT Astra Serif" w:cs="Times New Roman"/>
          <w:b/>
          <w:sz w:val="28"/>
          <w:szCs w:val="28"/>
        </w:rPr>
        <w:t>. Иные положения</w:t>
      </w:r>
    </w:p>
    <w:p w:rsidR="008C04E4" w:rsidRDefault="008C04E4" w:rsidP="008C04E4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20. Основания и порядок приостановления или прекращения издания Сборника устанавливаются федеральным законодательством и правовыми актами представительного органа района.</w:t>
      </w:r>
    </w:p>
    <w:p w:rsidR="008C04E4" w:rsidRDefault="008C04E4" w:rsidP="008C04E4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</w:p>
    <w:p w:rsidR="008C04E4" w:rsidRDefault="008C04E4" w:rsidP="008C04E4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</w:p>
    <w:p w:rsidR="008C04E4" w:rsidRDefault="008C04E4" w:rsidP="008C04E4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Глава Ключевского района                                        </w:t>
      </w:r>
      <w:r w:rsidR="00CD27A9">
        <w:rPr>
          <w:rFonts w:ascii="PT Astra Serif" w:hAnsi="PT Astra Serif" w:cs="Times New Roman"/>
          <w:sz w:val="28"/>
          <w:szCs w:val="28"/>
        </w:rPr>
        <w:t xml:space="preserve">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Д.А. </w:t>
      </w:r>
      <w:proofErr w:type="spellStart"/>
      <w:r>
        <w:rPr>
          <w:rFonts w:ascii="PT Astra Serif" w:hAnsi="PT Astra Serif" w:cs="Times New Roman"/>
          <w:sz w:val="28"/>
          <w:szCs w:val="28"/>
        </w:rPr>
        <w:t>Леснов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611EB1" w:rsidRDefault="00611EB1" w:rsidP="008C04E4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</w:p>
    <w:p w:rsidR="00611EB1" w:rsidRPr="00611EB1" w:rsidRDefault="00611EB1" w:rsidP="00611EB1">
      <w:pPr>
        <w:pStyle w:val="a6"/>
        <w:rPr>
          <w:rFonts w:ascii="PT Astra Serif" w:hAnsi="PT Astra Serif"/>
          <w:b w:val="0"/>
          <w:sz w:val="28"/>
          <w:szCs w:val="28"/>
        </w:rPr>
      </w:pPr>
      <w:r w:rsidRPr="00611EB1">
        <w:rPr>
          <w:rFonts w:ascii="PT Astra Serif" w:hAnsi="PT Astra Serif"/>
          <w:b w:val="0"/>
          <w:sz w:val="28"/>
          <w:szCs w:val="28"/>
        </w:rPr>
        <w:t xml:space="preserve">                                                                     Утвержден </w:t>
      </w:r>
    </w:p>
    <w:p w:rsidR="00611EB1" w:rsidRPr="00611EB1" w:rsidRDefault="00611EB1" w:rsidP="00611EB1">
      <w:pPr>
        <w:pStyle w:val="a6"/>
        <w:rPr>
          <w:rFonts w:ascii="PT Astra Serif" w:hAnsi="PT Astra Serif"/>
          <w:b w:val="0"/>
          <w:sz w:val="28"/>
          <w:szCs w:val="28"/>
        </w:rPr>
      </w:pPr>
      <w:r w:rsidRPr="00611EB1">
        <w:rPr>
          <w:rFonts w:ascii="PT Astra Serif" w:hAnsi="PT Astra Serif"/>
          <w:b w:val="0"/>
          <w:sz w:val="28"/>
          <w:szCs w:val="28"/>
        </w:rPr>
        <w:t xml:space="preserve">                                                                                       решением районного </w:t>
      </w:r>
    </w:p>
    <w:p w:rsidR="00611EB1" w:rsidRPr="00611EB1" w:rsidRDefault="00611EB1" w:rsidP="00611EB1">
      <w:pPr>
        <w:pStyle w:val="a6"/>
        <w:rPr>
          <w:rFonts w:ascii="PT Astra Serif" w:hAnsi="PT Astra Serif"/>
          <w:b w:val="0"/>
          <w:sz w:val="28"/>
          <w:szCs w:val="28"/>
        </w:rPr>
      </w:pPr>
      <w:r w:rsidRPr="00611EB1">
        <w:rPr>
          <w:rFonts w:ascii="PT Astra Serif" w:hAnsi="PT Astra Serif"/>
          <w:b w:val="0"/>
          <w:sz w:val="28"/>
          <w:szCs w:val="28"/>
        </w:rPr>
        <w:t xml:space="preserve">                                                                                     Собрания депутатов </w:t>
      </w:r>
    </w:p>
    <w:p w:rsidR="00611EB1" w:rsidRPr="00611EB1" w:rsidRDefault="00611EB1" w:rsidP="00611EB1">
      <w:pPr>
        <w:pStyle w:val="a6"/>
        <w:rPr>
          <w:rFonts w:ascii="PT Astra Serif" w:hAnsi="PT Astra Serif"/>
          <w:b w:val="0"/>
          <w:sz w:val="28"/>
          <w:szCs w:val="28"/>
        </w:rPr>
      </w:pPr>
      <w:r w:rsidRPr="00611EB1">
        <w:rPr>
          <w:rFonts w:ascii="PT Astra Serif" w:hAnsi="PT Astra Serif"/>
          <w:b w:val="0"/>
          <w:sz w:val="28"/>
          <w:szCs w:val="28"/>
        </w:rPr>
        <w:t xml:space="preserve">                                                                     </w:t>
      </w:r>
      <w:r w:rsidR="00CD27A9">
        <w:rPr>
          <w:rFonts w:ascii="PT Astra Serif" w:hAnsi="PT Astra Serif"/>
          <w:b w:val="0"/>
          <w:sz w:val="28"/>
          <w:szCs w:val="28"/>
        </w:rPr>
        <w:t xml:space="preserve">                   </w:t>
      </w:r>
      <w:r w:rsidR="002D1ABD">
        <w:rPr>
          <w:rFonts w:ascii="PT Astra Serif" w:hAnsi="PT Astra Serif"/>
          <w:b w:val="0"/>
          <w:sz w:val="28"/>
          <w:szCs w:val="28"/>
        </w:rPr>
        <w:t>от 10.12.</w:t>
      </w:r>
      <w:r w:rsidR="00C9466B">
        <w:rPr>
          <w:rFonts w:ascii="PT Astra Serif" w:hAnsi="PT Astra Serif"/>
          <w:b w:val="0"/>
          <w:sz w:val="28"/>
          <w:szCs w:val="28"/>
        </w:rPr>
        <w:t>2024 № 278</w:t>
      </w:r>
      <w:bookmarkStart w:id="0" w:name="_GoBack"/>
      <w:bookmarkEnd w:id="0"/>
      <w:r w:rsidRPr="00611EB1">
        <w:rPr>
          <w:rFonts w:ascii="PT Astra Serif" w:hAnsi="PT Astra Serif"/>
          <w:b w:val="0"/>
          <w:sz w:val="28"/>
          <w:szCs w:val="28"/>
        </w:rPr>
        <w:t xml:space="preserve"> </w:t>
      </w:r>
    </w:p>
    <w:p w:rsidR="00611EB1" w:rsidRPr="00611EB1" w:rsidRDefault="00611EB1" w:rsidP="00611EB1">
      <w:pPr>
        <w:jc w:val="center"/>
        <w:rPr>
          <w:rFonts w:ascii="PT Astra Serif" w:hAnsi="PT Astra Serif"/>
          <w:b/>
          <w:bCs/>
          <w:spacing w:val="-1"/>
          <w:sz w:val="28"/>
          <w:szCs w:val="28"/>
        </w:rPr>
      </w:pPr>
      <w:r w:rsidRPr="00611EB1">
        <w:rPr>
          <w:rFonts w:ascii="PT Astra Serif" w:hAnsi="PT Astra Serif"/>
          <w:b/>
          <w:bCs/>
          <w:spacing w:val="-1"/>
          <w:sz w:val="28"/>
          <w:szCs w:val="28"/>
        </w:rPr>
        <w:t xml:space="preserve">Перечень </w:t>
      </w:r>
    </w:p>
    <w:p w:rsidR="00611EB1" w:rsidRPr="00611EB1" w:rsidRDefault="00611EB1" w:rsidP="00611EB1">
      <w:pPr>
        <w:jc w:val="center"/>
        <w:rPr>
          <w:rFonts w:ascii="PT Astra Serif" w:hAnsi="PT Astra Serif"/>
          <w:b/>
          <w:bCs/>
          <w:spacing w:val="-1"/>
          <w:sz w:val="28"/>
          <w:szCs w:val="28"/>
        </w:rPr>
      </w:pPr>
      <w:r w:rsidRPr="00611EB1">
        <w:rPr>
          <w:rFonts w:ascii="PT Astra Serif" w:hAnsi="PT Astra Serif"/>
          <w:b/>
          <w:bCs/>
          <w:spacing w:val="-1"/>
          <w:sz w:val="28"/>
          <w:szCs w:val="28"/>
        </w:rPr>
        <w:t>рассылки Сборника правовых актов муниципального образования Ключевский район Алтайского края</w:t>
      </w:r>
    </w:p>
    <w:p w:rsidR="00611EB1" w:rsidRPr="00611EB1" w:rsidRDefault="00611EB1" w:rsidP="00611EB1">
      <w:pPr>
        <w:jc w:val="center"/>
        <w:rPr>
          <w:rFonts w:ascii="PT Astra Serif" w:hAnsi="PT Astra Serif"/>
          <w:b/>
          <w:sz w:val="24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253"/>
        <w:gridCol w:w="1559"/>
        <w:gridCol w:w="2834"/>
      </w:tblGrid>
      <w:tr w:rsidR="00611EB1" w:rsidRPr="00611EB1" w:rsidTr="00CD27A9">
        <w:trPr>
          <w:trHeight w:val="225"/>
        </w:trPr>
        <w:tc>
          <w:tcPr>
            <w:tcW w:w="959" w:type="dxa"/>
          </w:tcPr>
          <w:p w:rsidR="00611EB1" w:rsidRPr="00611EB1" w:rsidRDefault="00611EB1" w:rsidP="00202D78">
            <w:pPr>
              <w:jc w:val="center"/>
              <w:rPr>
                <w:rFonts w:ascii="PT Astra Serif" w:hAnsi="PT Astra Serif"/>
                <w:sz w:val="24"/>
              </w:rPr>
            </w:pPr>
            <w:r w:rsidRPr="00611EB1">
              <w:rPr>
                <w:rFonts w:ascii="PT Astra Serif" w:hAnsi="PT Astra Serif"/>
                <w:sz w:val="24"/>
              </w:rPr>
              <w:t>№ п/п</w:t>
            </w:r>
          </w:p>
        </w:tc>
        <w:tc>
          <w:tcPr>
            <w:tcW w:w="4253" w:type="dxa"/>
          </w:tcPr>
          <w:p w:rsidR="00611EB1" w:rsidRPr="00611EB1" w:rsidRDefault="00611EB1" w:rsidP="00202D78">
            <w:pPr>
              <w:jc w:val="center"/>
              <w:rPr>
                <w:rFonts w:ascii="PT Astra Serif" w:hAnsi="PT Astra Serif"/>
                <w:sz w:val="24"/>
              </w:rPr>
            </w:pPr>
            <w:r w:rsidRPr="00611EB1">
              <w:rPr>
                <w:rFonts w:ascii="PT Astra Serif" w:hAnsi="PT Astra Serif"/>
                <w:sz w:val="24"/>
              </w:rPr>
              <w:t>Получатель</w:t>
            </w:r>
          </w:p>
        </w:tc>
        <w:tc>
          <w:tcPr>
            <w:tcW w:w="1559" w:type="dxa"/>
          </w:tcPr>
          <w:p w:rsidR="00611EB1" w:rsidRPr="00611EB1" w:rsidRDefault="00611EB1" w:rsidP="00202D78">
            <w:pPr>
              <w:ind w:right="-108"/>
              <w:jc w:val="center"/>
              <w:rPr>
                <w:rFonts w:ascii="PT Astra Serif" w:hAnsi="PT Astra Serif"/>
                <w:sz w:val="24"/>
              </w:rPr>
            </w:pPr>
            <w:r w:rsidRPr="00611EB1">
              <w:rPr>
                <w:rFonts w:ascii="PT Astra Serif" w:hAnsi="PT Astra Serif"/>
                <w:sz w:val="24"/>
              </w:rPr>
              <w:t>Кол-во экземпляров</w:t>
            </w:r>
          </w:p>
        </w:tc>
        <w:tc>
          <w:tcPr>
            <w:tcW w:w="2834" w:type="dxa"/>
          </w:tcPr>
          <w:p w:rsidR="00611EB1" w:rsidRPr="00611EB1" w:rsidRDefault="00611EB1" w:rsidP="00202D78">
            <w:pPr>
              <w:jc w:val="center"/>
              <w:rPr>
                <w:rFonts w:ascii="PT Astra Serif" w:hAnsi="PT Astra Serif"/>
                <w:sz w:val="24"/>
              </w:rPr>
            </w:pPr>
            <w:r w:rsidRPr="00611EB1">
              <w:rPr>
                <w:rFonts w:ascii="PT Astra Serif" w:hAnsi="PT Astra Serif"/>
                <w:sz w:val="24"/>
              </w:rPr>
              <w:t>Примечание</w:t>
            </w:r>
          </w:p>
        </w:tc>
      </w:tr>
      <w:tr w:rsidR="00611EB1" w:rsidRPr="00611EB1" w:rsidTr="00CD27A9">
        <w:trPr>
          <w:trHeight w:val="225"/>
        </w:trPr>
        <w:tc>
          <w:tcPr>
            <w:tcW w:w="959" w:type="dxa"/>
          </w:tcPr>
          <w:p w:rsidR="00611EB1" w:rsidRPr="00611EB1" w:rsidRDefault="00611EB1" w:rsidP="00202D7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1EB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611EB1" w:rsidRPr="00611EB1" w:rsidRDefault="00611EB1" w:rsidP="00202D78">
            <w:pPr>
              <w:rPr>
                <w:rFonts w:ascii="PT Astra Serif" w:hAnsi="PT Astra Serif"/>
                <w:sz w:val="28"/>
                <w:szCs w:val="28"/>
              </w:rPr>
            </w:pPr>
            <w:r w:rsidRPr="00611EB1">
              <w:rPr>
                <w:rFonts w:ascii="PT Astra Serif" w:hAnsi="PT Astra Serif"/>
                <w:sz w:val="28"/>
                <w:szCs w:val="28"/>
              </w:rPr>
              <w:t>Глава района</w:t>
            </w:r>
          </w:p>
        </w:tc>
        <w:tc>
          <w:tcPr>
            <w:tcW w:w="1559" w:type="dxa"/>
          </w:tcPr>
          <w:p w:rsidR="00611EB1" w:rsidRPr="00611EB1" w:rsidRDefault="00611EB1" w:rsidP="00202D78">
            <w:pPr>
              <w:ind w:right="-108"/>
              <w:rPr>
                <w:rFonts w:ascii="PT Astra Serif" w:hAnsi="PT Astra Serif"/>
                <w:sz w:val="28"/>
                <w:szCs w:val="28"/>
              </w:rPr>
            </w:pPr>
            <w:r w:rsidRPr="00611EB1">
              <w:rPr>
                <w:rFonts w:ascii="PT Astra Serif" w:hAnsi="PT Astra Serif"/>
                <w:sz w:val="28"/>
                <w:szCs w:val="28"/>
              </w:rPr>
              <w:t xml:space="preserve">         1</w:t>
            </w:r>
          </w:p>
        </w:tc>
        <w:tc>
          <w:tcPr>
            <w:tcW w:w="2834" w:type="dxa"/>
          </w:tcPr>
          <w:p w:rsidR="00611EB1" w:rsidRPr="00611EB1" w:rsidRDefault="00611EB1" w:rsidP="00202D7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11EB1" w:rsidRPr="00611EB1" w:rsidTr="00CD27A9">
        <w:tc>
          <w:tcPr>
            <w:tcW w:w="959" w:type="dxa"/>
          </w:tcPr>
          <w:p w:rsidR="00611EB1" w:rsidRPr="00611EB1" w:rsidRDefault="00611EB1" w:rsidP="00202D78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1EB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611EB1" w:rsidRPr="00611EB1" w:rsidRDefault="00611EB1" w:rsidP="00202D78">
            <w:pPr>
              <w:spacing w:line="360" w:lineRule="auto"/>
              <w:rPr>
                <w:rFonts w:ascii="PT Astra Serif" w:hAnsi="PT Astra Serif"/>
                <w:sz w:val="28"/>
                <w:szCs w:val="28"/>
              </w:rPr>
            </w:pPr>
            <w:r w:rsidRPr="00611EB1">
              <w:rPr>
                <w:rFonts w:ascii="PT Astra Serif" w:hAnsi="PT Astra Serif"/>
                <w:sz w:val="28"/>
                <w:szCs w:val="28"/>
              </w:rPr>
              <w:t>Председатель Ключевского районного Собрания депутатов</w:t>
            </w:r>
          </w:p>
        </w:tc>
        <w:tc>
          <w:tcPr>
            <w:tcW w:w="1559" w:type="dxa"/>
          </w:tcPr>
          <w:p w:rsidR="00611EB1" w:rsidRPr="00611EB1" w:rsidRDefault="00611EB1" w:rsidP="00202D78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1EB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:rsidR="00611EB1" w:rsidRPr="00611EB1" w:rsidRDefault="00611EB1" w:rsidP="00202D78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11EB1" w:rsidRPr="00611EB1" w:rsidTr="00CD27A9">
        <w:tc>
          <w:tcPr>
            <w:tcW w:w="959" w:type="dxa"/>
          </w:tcPr>
          <w:p w:rsidR="00611EB1" w:rsidRPr="00611EB1" w:rsidRDefault="00611EB1" w:rsidP="00202D78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1EB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611EB1" w:rsidRPr="00611EB1" w:rsidRDefault="00611EB1" w:rsidP="00202D78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611EB1">
              <w:rPr>
                <w:rFonts w:ascii="PT Astra Serif" w:hAnsi="PT Astra Serif"/>
                <w:sz w:val="28"/>
                <w:szCs w:val="28"/>
              </w:rPr>
              <w:t>Заместители главы Администрации района</w:t>
            </w:r>
          </w:p>
        </w:tc>
        <w:tc>
          <w:tcPr>
            <w:tcW w:w="1559" w:type="dxa"/>
          </w:tcPr>
          <w:p w:rsidR="00611EB1" w:rsidRPr="00611EB1" w:rsidRDefault="00CD27A9" w:rsidP="00202D78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834" w:type="dxa"/>
          </w:tcPr>
          <w:p w:rsidR="00611EB1" w:rsidRPr="00611EB1" w:rsidRDefault="00611EB1" w:rsidP="00202D78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11EB1" w:rsidRPr="00611EB1" w:rsidTr="00CD27A9">
        <w:tc>
          <w:tcPr>
            <w:tcW w:w="959" w:type="dxa"/>
          </w:tcPr>
          <w:p w:rsidR="00611EB1" w:rsidRPr="00611EB1" w:rsidRDefault="00CD27A9" w:rsidP="00202D78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611EB1" w:rsidRPr="00611EB1" w:rsidRDefault="00611EB1" w:rsidP="00202D78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611EB1">
              <w:rPr>
                <w:rFonts w:ascii="PT Astra Serif" w:hAnsi="PT Astra Serif"/>
                <w:sz w:val="28"/>
                <w:szCs w:val="28"/>
              </w:rPr>
              <w:t>Прокуратура Ключевского района</w:t>
            </w:r>
          </w:p>
        </w:tc>
        <w:tc>
          <w:tcPr>
            <w:tcW w:w="1559" w:type="dxa"/>
          </w:tcPr>
          <w:p w:rsidR="00611EB1" w:rsidRPr="00611EB1" w:rsidRDefault="00611EB1" w:rsidP="00202D78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1EB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:rsidR="00611EB1" w:rsidRPr="00611EB1" w:rsidRDefault="00611EB1" w:rsidP="00202D78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11EB1" w:rsidRPr="00611EB1" w:rsidTr="00CD27A9">
        <w:tc>
          <w:tcPr>
            <w:tcW w:w="959" w:type="dxa"/>
          </w:tcPr>
          <w:p w:rsidR="00611EB1" w:rsidRPr="00611EB1" w:rsidRDefault="00CD27A9" w:rsidP="00202D78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611EB1" w:rsidRPr="00611EB1" w:rsidRDefault="00611EB1" w:rsidP="00202D78">
            <w:pPr>
              <w:spacing w:line="360" w:lineRule="auto"/>
              <w:rPr>
                <w:rFonts w:ascii="PT Astra Serif" w:hAnsi="PT Astra Serif"/>
                <w:sz w:val="28"/>
                <w:szCs w:val="28"/>
              </w:rPr>
            </w:pPr>
            <w:r w:rsidRPr="00611EB1">
              <w:rPr>
                <w:rFonts w:ascii="PT Astra Serif" w:hAnsi="PT Astra Serif"/>
                <w:sz w:val="28"/>
                <w:szCs w:val="28"/>
              </w:rPr>
              <w:t>Районная библиотека</w:t>
            </w:r>
          </w:p>
        </w:tc>
        <w:tc>
          <w:tcPr>
            <w:tcW w:w="1559" w:type="dxa"/>
          </w:tcPr>
          <w:p w:rsidR="00611EB1" w:rsidRPr="00611EB1" w:rsidRDefault="00CD27A9" w:rsidP="00202D78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:rsidR="00611EB1" w:rsidRPr="00611EB1" w:rsidRDefault="00611EB1" w:rsidP="00202D78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11EB1" w:rsidRPr="00611EB1" w:rsidTr="00CD27A9">
        <w:trPr>
          <w:cantSplit/>
        </w:trPr>
        <w:tc>
          <w:tcPr>
            <w:tcW w:w="5212" w:type="dxa"/>
            <w:gridSpan w:val="2"/>
          </w:tcPr>
          <w:p w:rsidR="00611EB1" w:rsidRPr="00611EB1" w:rsidRDefault="00611EB1" w:rsidP="00202D78">
            <w:pPr>
              <w:pStyle w:val="2"/>
              <w:spacing w:line="360" w:lineRule="auto"/>
              <w:rPr>
                <w:rFonts w:ascii="PT Astra Serif" w:hAnsi="PT Astra Serif"/>
              </w:rPr>
            </w:pPr>
            <w:r w:rsidRPr="00611EB1">
              <w:rPr>
                <w:rFonts w:ascii="PT Astra Serif" w:hAnsi="PT Astra Serif"/>
              </w:rPr>
              <w:t>ИТОГО</w:t>
            </w:r>
          </w:p>
        </w:tc>
        <w:tc>
          <w:tcPr>
            <w:tcW w:w="1559" w:type="dxa"/>
          </w:tcPr>
          <w:p w:rsidR="00611EB1" w:rsidRPr="00611EB1" w:rsidRDefault="00CD27A9" w:rsidP="00202D78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834" w:type="dxa"/>
          </w:tcPr>
          <w:p w:rsidR="00611EB1" w:rsidRPr="00611EB1" w:rsidRDefault="00611EB1" w:rsidP="00202D78">
            <w:pPr>
              <w:spacing w:line="360" w:lineRule="auto"/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:rsidR="00611EB1" w:rsidRDefault="00611EB1" w:rsidP="008C04E4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</w:p>
    <w:p w:rsidR="008C04E4" w:rsidRDefault="008C04E4" w:rsidP="00BB1287">
      <w:pPr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3661FE" w:rsidRPr="007D7AA2" w:rsidRDefault="003661FE" w:rsidP="007D7AA2">
      <w:pPr>
        <w:jc w:val="both"/>
        <w:rPr>
          <w:rFonts w:ascii="PT Astra Serif" w:hAnsi="PT Astra Serif"/>
          <w:sz w:val="28"/>
          <w:szCs w:val="28"/>
        </w:rPr>
      </w:pPr>
    </w:p>
    <w:sectPr w:rsidR="003661FE" w:rsidRPr="007D7AA2" w:rsidSect="00BB128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07366"/>
    <w:multiLevelType w:val="hybridMultilevel"/>
    <w:tmpl w:val="D82A7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EC"/>
    <w:rsid w:val="0006087A"/>
    <w:rsid w:val="00086FE7"/>
    <w:rsid w:val="002D1ABD"/>
    <w:rsid w:val="002E7E19"/>
    <w:rsid w:val="0035284C"/>
    <w:rsid w:val="003661FE"/>
    <w:rsid w:val="0048413A"/>
    <w:rsid w:val="00611EB1"/>
    <w:rsid w:val="00620B05"/>
    <w:rsid w:val="00623FBD"/>
    <w:rsid w:val="007D7AA2"/>
    <w:rsid w:val="008C04E4"/>
    <w:rsid w:val="00BB1287"/>
    <w:rsid w:val="00C22675"/>
    <w:rsid w:val="00C61F56"/>
    <w:rsid w:val="00C9466B"/>
    <w:rsid w:val="00CC27EC"/>
    <w:rsid w:val="00CD0547"/>
    <w:rsid w:val="00CD27A9"/>
    <w:rsid w:val="00CE7C31"/>
    <w:rsid w:val="00D76ACA"/>
    <w:rsid w:val="00DE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0DB6F-A378-49F8-8E4A-66439342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A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611EB1"/>
    <w:pPr>
      <w:keepNext/>
      <w:spacing w:after="0" w:line="240" w:lineRule="auto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1287"/>
    <w:pPr>
      <w:ind w:left="720"/>
      <w:contextualSpacing/>
    </w:pPr>
  </w:style>
  <w:style w:type="paragraph" w:styleId="a5">
    <w:name w:val="No Spacing"/>
    <w:uiPriority w:val="1"/>
    <w:qFormat/>
    <w:rsid w:val="008C04E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611E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611EB1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rsid w:val="00611E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94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46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2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Urist-uprav</dc:creator>
  <cp:keywords/>
  <dc:description/>
  <cp:lastModifiedBy>Uprav_delami</cp:lastModifiedBy>
  <cp:revision>4</cp:revision>
  <cp:lastPrinted>2024-12-10T04:34:00Z</cp:lastPrinted>
  <dcterms:created xsi:type="dcterms:W3CDTF">2024-12-07T06:34:00Z</dcterms:created>
  <dcterms:modified xsi:type="dcterms:W3CDTF">2024-12-10T04:50:00Z</dcterms:modified>
</cp:coreProperties>
</file>