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E73" w:rsidRDefault="001A3E73" w:rsidP="001A3E73">
      <w:pPr>
        <w:widowControl/>
        <w:jc w:val="center"/>
        <w:rPr>
          <w:sz w:val="28"/>
          <w:szCs w:val="28"/>
        </w:rPr>
      </w:pPr>
      <w:bookmarkStart w:id="0" w:name="_GoBack"/>
      <w:bookmarkEnd w:id="0"/>
    </w:p>
    <w:p w:rsidR="001A3E73" w:rsidRPr="002A3B7E" w:rsidRDefault="001A3E73" w:rsidP="001A3E73">
      <w:pPr>
        <w:widowControl/>
        <w:jc w:val="center"/>
        <w:rPr>
          <w:rFonts w:ascii="PT Astra Serif" w:hAnsi="PT Astra Serif"/>
          <w:b/>
          <w:sz w:val="32"/>
          <w:szCs w:val="32"/>
        </w:rPr>
      </w:pPr>
      <w:r w:rsidRPr="002A3B7E">
        <w:rPr>
          <w:rFonts w:ascii="PT Astra Serif" w:hAnsi="PT Astra Serif"/>
          <w:b/>
          <w:sz w:val="32"/>
          <w:szCs w:val="32"/>
        </w:rPr>
        <w:t>Администрация Ключевского района</w:t>
      </w:r>
    </w:p>
    <w:p w:rsidR="001A3E73" w:rsidRPr="002A3B7E" w:rsidRDefault="001A3E73" w:rsidP="001A3E73">
      <w:pPr>
        <w:widowControl/>
        <w:jc w:val="center"/>
        <w:rPr>
          <w:rFonts w:ascii="PT Astra Serif" w:hAnsi="PT Astra Serif"/>
          <w:b/>
          <w:sz w:val="32"/>
          <w:szCs w:val="32"/>
        </w:rPr>
      </w:pPr>
      <w:r w:rsidRPr="002A3B7E">
        <w:rPr>
          <w:rFonts w:ascii="PT Astra Serif" w:hAnsi="PT Astra Serif"/>
          <w:b/>
          <w:sz w:val="32"/>
          <w:szCs w:val="32"/>
        </w:rPr>
        <w:t>Алтайского края</w:t>
      </w:r>
    </w:p>
    <w:p w:rsidR="001A3E73" w:rsidRPr="002A3B7E" w:rsidRDefault="001A3E73" w:rsidP="001A3E73">
      <w:pPr>
        <w:widowControl/>
        <w:jc w:val="center"/>
        <w:rPr>
          <w:rFonts w:ascii="PT Astra Serif" w:hAnsi="PT Astra Serif"/>
          <w:sz w:val="28"/>
          <w:szCs w:val="28"/>
        </w:rPr>
      </w:pPr>
    </w:p>
    <w:p w:rsidR="001A3E73" w:rsidRPr="002A3B7E" w:rsidRDefault="001A3E73" w:rsidP="001A3E73">
      <w:pPr>
        <w:widowControl/>
        <w:jc w:val="center"/>
        <w:rPr>
          <w:rFonts w:ascii="PT Astra Serif" w:hAnsi="PT Astra Serif" w:cs="Arial"/>
          <w:b/>
          <w:sz w:val="36"/>
          <w:szCs w:val="36"/>
        </w:rPr>
      </w:pPr>
      <w:r w:rsidRPr="002A3B7E">
        <w:rPr>
          <w:rFonts w:ascii="PT Astra Serif" w:hAnsi="PT Astra Serif" w:cs="Arial"/>
          <w:b/>
          <w:sz w:val="36"/>
          <w:szCs w:val="36"/>
        </w:rPr>
        <w:t>П О С Т А Н О В Л Е Н И Е</w:t>
      </w:r>
    </w:p>
    <w:p w:rsidR="001A3E73" w:rsidRPr="002A3B7E" w:rsidRDefault="001A3E73" w:rsidP="001A3E73">
      <w:pPr>
        <w:widowControl/>
        <w:jc w:val="center"/>
        <w:rPr>
          <w:rFonts w:ascii="PT Astra Serif" w:hAnsi="PT Astra Serif"/>
          <w:b/>
          <w:sz w:val="28"/>
          <w:szCs w:val="28"/>
        </w:rPr>
      </w:pPr>
    </w:p>
    <w:p w:rsidR="001A3E73" w:rsidRPr="002A3B7E" w:rsidRDefault="001A3E73" w:rsidP="001A3E73">
      <w:pPr>
        <w:widowControl/>
        <w:ind w:left="142"/>
        <w:jc w:val="center"/>
        <w:rPr>
          <w:rFonts w:ascii="PT Astra Serif" w:hAnsi="PT Astra Serif"/>
        </w:rPr>
      </w:pPr>
      <w:r w:rsidRPr="002A3B7E">
        <w:rPr>
          <w:rFonts w:ascii="PT Astra Serif" w:hAnsi="PT Astra Serif"/>
        </w:rPr>
        <w:t>с. Ключи</w:t>
      </w:r>
    </w:p>
    <w:p w:rsidR="001A3E73" w:rsidRPr="002A3B7E" w:rsidRDefault="001A3E73" w:rsidP="001A3E73">
      <w:pPr>
        <w:widowControl/>
        <w:rPr>
          <w:rFonts w:ascii="PT Astra Serif" w:hAnsi="PT Astra Serif"/>
          <w:b/>
          <w:sz w:val="28"/>
          <w:szCs w:val="28"/>
        </w:rPr>
      </w:pPr>
    </w:p>
    <w:p w:rsidR="001A3E73" w:rsidRPr="00655576" w:rsidRDefault="00655576" w:rsidP="001A3E73">
      <w:pPr>
        <w:widowControl/>
        <w:rPr>
          <w:rFonts w:ascii="PT Astra Serif" w:hAnsi="PT Astra Serif"/>
          <w:sz w:val="28"/>
          <w:szCs w:val="28"/>
          <w:u w:val="single"/>
        </w:rPr>
      </w:pPr>
      <w:r w:rsidRPr="00655576">
        <w:rPr>
          <w:rFonts w:ascii="PT Astra Serif" w:hAnsi="PT Astra Serif"/>
          <w:sz w:val="28"/>
          <w:szCs w:val="28"/>
          <w:u w:val="single"/>
        </w:rPr>
        <w:t xml:space="preserve">19 августа </w:t>
      </w:r>
      <w:r w:rsidR="001A3E73" w:rsidRPr="00655576">
        <w:rPr>
          <w:rFonts w:ascii="PT Astra Serif" w:hAnsi="PT Astra Serif"/>
          <w:sz w:val="28"/>
          <w:szCs w:val="28"/>
          <w:u w:val="single"/>
        </w:rPr>
        <w:t>2024 г.</w:t>
      </w:r>
      <w:r w:rsidR="001A3E73" w:rsidRPr="002A3B7E">
        <w:rPr>
          <w:rFonts w:ascii="PT Astra Serif" w:hAnsi="PT Astra Serif"/>
          <w:sz w:val="28"/>
          <w:szCs w:val="28"/>
        </w:rPr>
        <w:t xml:space="preserve">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</w:t>
      </w:r>
      <w:r w:rsidR="001A3E73" w:rsidRPr="002A3B7E">
        <w:rPr>
          <w:rFonts w:ascii="PT Astra Serif" w:hAnsi="PT Astra Serif"/>
          <w:sz w:val="28"/>
          <w:szCs w:val="28"/>
        </w:rPr>
        <w:t xml:space="preserve">                                             № </w:t>
      </w:r>
      <w:r w:rsidRPr="00655576">
        <w:rPr>
          <w:rFonts w:ascii="PT Astra Serif" w:hAnsi="PT Astra Serif"/>
          <w:sz w:val="28"/>
          <w:szCs w:val="28"/>
          <w:u w:val="single"/>
        </w:rPr>
        <w:t>362</w:t>
      </w:r>
    </w:p>
    <w:p w:rsidR="00AC3927" w:rsidRPr="002A3B7E" w:rsidRDefault="00AC3927" w:rsidP="001A3E73">
      <w:pPr>
        <w:widowControl/>
        <w:rPr>
          <w:rFonts w:ascii="PT Astra Serif" w:hAnsi="PT Astra Serif"/>
          <w:sz w:val="28"/>
          <w:szCs w:val="28"/>
        </w:rPr>
      </w:pPr>
    </w:p>
    <w:p w:rsidR="00AC3927" w:rsidRDefault="001A3E73" w:rsidP="00A1256B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="PT Astra Serif" w:hAnsi="PT Astra Serif"/>
          <w:sz w:val="28"/>
          <w:szCs w:val="28"/>
          <w:lang w:val="ru-RU"/>
        </w:rPr>
      </w:pPr>
      <w:r w:rsidRPr="001A3E73">
        <w:rPr>
          <w:rFonts w:ascii="PT Astra Serif" w:hAnsi="PT Astra Serif"/>
          <w:sz w:val="28"/>
          <w:szCs w:val="28"/>
          <w:lang w:val="ru-RU"/>
        </w:rPr>
        <w:t>О</w:t>
      </w:r>
      <w:r w:rsidR="00AC3927">
        <w:rPr>
          <w:rFonts w:ascii="PT Astra Serif" w:hAnsi="PT Astra Serif"/>
          <w:sz w:val="28"/>
          <w:szCs w:val="28"/>
          <w:lang w:val="ru-RU"/>
        </w:rPr>
        <w:t xml:space="preserve"> внесении изменений в П</w:t>
      </w:r>
      <w:r w:rsidR="006F71E7">
        <w:rPr>
          <w:rFonts w:ascii="PT Astra Serif" w:hAnsi="PT Astra Serif"/>
          <w:sz w:val="28"/>
          <w:szCs w:val="28"/>
          <w:lang w:val="ru-RU"/>
        </w:rPr>
        <w:t>римерное положение</w:t>
      </w:r>
    </w:p>
    <w:p w:rsidR="00A1256B" w:rsidRDefault="006F71E7" w:rsidP="00A1256B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об оплате труда работников муниципальных</w:t>
      </w:r>
    </w:p>
    <w:p w:rsidR="001A3E73" w:rsidRPr="001A3E73" w:rsidRDefault="006F71E7" w:rsidP="00A1256B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бюджетных образовательных</w:t>
      </w:r>
    </w:p>
    <w:p w:rsidR="001A3E73" w:rsidRDefault="006F71E7" w:rsidP="001A3E73">
      <w:pPr>
        <w:pStyle w:val="20"/>
        <w:shd w:val="clear" w:color="auto" w:fill="auto"/>
        <w:spacing w:before="0" w:after="0" w:line="356" w:lineRule="exact"/>
        <w:ind w:firstLine="0"/>
        <w:jc w:val="lef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учреждений Ключевского района</w:t>
      </w:r>
    </w:p>
    <w:p w:rsidR="006F71E7" w:rsidRPr="001A3E73" w:rsidRDefault="006F71E7" w:rsidP="001A3E73">
      <w:pPr>
        <w:pStyle w:val="20"/>
        <w:shd w:val="clear" w:color="auto" w:fill="auto"/>
        <w:spacing w:before="0" w:after="0" w:line="356" w:lineRule="exact"/>
        <w:ind w:firstLine="0"/>
        <w:jc w:val="left"/>
        <w:rPr>
          <w:rFonts w:ascii="PT Astra Serif" w:hAnsi="PT Astra Serif"/>
          <w:sz w:val="28"/>
          <w:szCs w:val="28"/>
          <w:lang w:val="ru-RU"/>
        </w:rPr>
      </w:pPr>
    </w:p>
    <w:p w:rsidR="001A3E73" w:rsidRPr="00993F85" w:rsidRDefault="001A3E73" w:rsidP="00993F85">
      <w:pPr>
        <w:pStyle w:val="20"/>
        <w:shd w:val="clear" w:color="auto" w:fill="auto"/>
        <w:spacing w:before="0" w:after="0" w:line="356" w:lineRule="exact"/>
        <w:ind w:firstLine="0"/>
        <w:jc w:val="both"/>
        <w:rPr>
          <w:rFonts w:ascii="PT Astra Serif" w:hAnsi="PT Astra Serif"/>
          <w:sz w:val="28"/>
          <w:szCs w:val="28"/>
          <w:lang w:val="ru-RU"/>
        </w:rPr>
      </w:pPr>
      <w:r w:rsidRPr="006E0990">
        <w:rPr>
          <w:rFonts w:ascii="PT Astra Serif" w:hAnsi="PT Astra Serif"/>
          <w:sz w:val="28"/>
          <w:szCs w:val="28"/>
          <w:lang w:val="ru-RU"/>
        </w:rPr>
        <w:t xml:space="preserve">  </w:t>
      </w:r>
      <w:r w:rsidR="00993F85">
        <w:rPr>
          <w:rFonts w:ascii="PT Astra Serif" w:hAnsi="PT Astra Serif"/>
          <w:sz w:val="28"/>
          <w:szCs w:val="28"/>
          <w:lang w:val="ru-RU"/>
        </w:rPr>
        <w:t xml:space="preserve">       </w:t>
      </w:r>
      <w:r w:rsidR="00DA7FFB">
        <w:rPr>
          <w:rFonts w:ascii="PT Astra Serif" w:hAnsi="PT Astra Serif"/>
          <w:sz w:val="28"/>
          <w:szCs w:val="28"/>
          <w:lang w:val="ru-RU"/>
        </w:rPr>
        <w:t xml:space="preserve">На основании Письма Министерства образования и науки от 16.08.2024 </w:t>
      </w:r>
      <w:r w:rsidR="00BC1697">
        <w:rPr>
          <w:rFonts w:ascii="PT Astra Serif" w:hAnsi="PT Astra Serif"/>
          <w:sz w:val="28"/>
          <w:szCs w:val="28"/>
          <w:lang w:val="ru-RU"/>
        </w:rPr>
        <w:t xml:space="preserve">№ </w:t>
      </w:r>
      <w:r w:rsidR="00DA7FFB">
        <w:rPr>
          <w:rFonts w:ascii="PT Astra Serif" w:hAnsi="PT Astra Serif"/>
          <w:sz w:val="28"/>
          <w:szCs w:val="28"/>
          <w:lang w:val="ru-RU"/>
        </w:rPr>
        <w:t>23-01/15/590</w:t>
      </w:r>
      <w:r w:rsidR="00BC1697">
        <w:rPr>
          <w:rFonts w:ascii="PT Astra Serif" w:hAnsi="PT Astra Serif"/>
          <w:sz w:val="28"/>
          <w:szCs w:val="28"/>
          <w:lang w:val="ru-RU"/>
        </w:rPr>
        <w:t xml:space="preserve"> </w:t>
      </w:r>
      <w:r w:rsidR="00DA7FFB">
        <w:rPr>
          <w:rFonts w:ascii="PT Astra Serif" w:hAnsi="PT Astra Serif"/>
          <w:sz w:val="28"/>
          <w:szCs w:val="28"/>
          <w:lang w:val="ru-RU"/>
        </w:rPr>
        <w:t>в целях исполнения поручений Президента Российской Федерации В.В. Путина в части повышения доходов педагогических работников, приведения региональной отраслевой системы оплаты труда в соответствие с положениями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на 2024 год, утвержденных Российской трехсторонней комиссией по регулированию социально-трудовых отношений (протокол от 22 декабря 2023 № 11)</w:t>
      </w:r>
    </w:p>
    <w:p w:rsidR="001A3E73" w:rsidRPr="002A3B7E" w:rsidRDefault="001A3E73" w:rsidP="001A3E73">
      <w:pPr>
        <w:widowControl/>
        <w:adjustRightInd w:val="0"/>
        <w:ind w:firstLine="851"/>
        <w:jc w:val="both"/>
        <w:rPr>
          <w:rFonts w:ascii="PT Astra Serif" w:eastAsiaTheme="minorHAnsi" w:hAnsi="PT Astra Serif"/>
          <w:sz w:val="28"/>
          <w:szCs w:val="28"/>
        </w:rPr>
      </w:pPr>
    </w:p>
    <w:p w:rsidR="001A3E73" w:rsidRPr="006E0990" w:rsidRDefault="001A3E73" w:rsidP="001A3E73">
      <w:pPr>
        <w:pStyle w:val="20"/>
        <w:shd w:val="clear" w:color="auto" w:fill="auto"/>
        <w:spacing w:before="0" w:after="0" w:line="356" w:lineRule="exact"/>
        <w:ind w:right="140" w:firstLine="0"/>
        <w:rPr>
          <w:rFonts w:ascii="PT Astra Serif" w:hAnsi="PT Astra Serif"/>
          <w:sz w:val="28"/>
          <w:szCs w:val="28"/>
          <w:lang w:val="ru-RU"/>
        </w:rPr>
      </w:pPr>
      <w:r w:rsidRPr="006E0990">
        <w:rPr>
          <w:rFonts w:ascii="PT Astra Serif" w:hAnsi="PT Astra Serif"/>
          <w:sz w:val="28"/>
          <w:szCs w:val="28"/>
          <w:lang w:val="ru-RU"/>
        </w:rPr>
        <w:t>Постановляю:</w:t>
      </w:r>
    </w:p>
    <w:p w:rsidR="001A3E73" w:rsidRPr="006E0990" w:rsidRDefault="001A3E73" w:rsidP="001A3E73">
      <w:pPr>
        <w:pStyle w:val="20"/>
        <w:shd w:val="clear" w:color="auto" w:fill="auto"/>
        <w:spacing w:before="0" w:after="0" w:line="356" w:lineRule="exact"/>
        <w:ind w:right="140" w:firstLine="0"/>
        <w:rPr>
          <w:rFonts w:ascii="PT Astra Serif" w:hAnsi="PT Astra Serif"/>
          <w:sz w:val="28"/>
          <w:szCs w:val="28"/>
          <w:lang w:val="ru-RU"/>
        </w:rPr>
      </w:pPr>
    </w:p>
    <w:p w:rsidR="00521C75" w:rsidRDefault="00521C75" w:rsidP="005E043E">
      <w:pPr>
        <w:pStyle w:val="20"/>
        <w:numPr>
          <w:ilvl w:val="0"/>
          <w:numId w:val="3"/>
        </w:numPr>
        <w:shd w:val="clear" w:color="auto" w:fill="auto"/>
        <w:tabs>
          <w:tab w:val="left" w:pos="1342"/>
        </w:tabs>
        <w:spacing w:before="0" w:after="0" w:line="356" w:lineRule="exact"/>
        <w:ind w:right="126"/>
        <w:jc w:val="both"/>
        <w:rPr>
          <w:rFonts w:ascii="PT Astra Serif" w:hAnsi="PT Astra Serif"/>
          <w:sz w:val="28"/>
          <w:szCs w:val="28"/>
          <w:lang w:val="ru-RU"/>
        </w:rPr>
      </w:pPr>
      <w:r w:rsidRPr="00DA7FFB">
        <w:rPr>
          <w:rFonts w:ascii="PT Astra Serif" w:hAnsi="PT Astra Serif"/>
          <w:sz w:val="28"/>
          <w:szCs w:val="28"/>
          <w:lang w:val="ru-RU"/>
        </w:rPr>
        <w:t xml:space="preserve">Внести изменения в </w:t>
      </w:r>
      <w:r w:rsidR="00DA7FFB" w:rsidRPr="00DA7FFB">
        <w:rPr>
          <w:rFonts w:ascii="PT Astra Serif" w:hAnsi="PT Astra Serif"/>
          <w:sz w:val="28"/>
          <w:szCs w:val="28"/>
          <w:lang w:val="ru-RU"/>
        </w:rPr>
        <w:t xml:space="preserve">приложение 1 </w:t>
      </w:r>
      <w:r w:rsidR="00993F85" w:rsidRPr="00DA7FFB">
        <w:rPr>
          <w:rFonts w:ascii="PT Astra Serif" w:hAnsi="PT Astra Serif"/>
          <w:sz w:val="28"/>
          <w:szCs w:val="28"/>
          <w:lang w:val="ru-RU"/>
        </w:rPr>
        <w:t>П</w:t>
      </w:r>
      <w:r w:rsidR="00DA7FFB" w:rsidRPr="00DA7FFB">
        <w:rPr>
          <w:rFonts w:ascii="PT Astra Serif" w:hAnsi="PT Astra Serif"/>
          <w:sz w:val="28"/>
          <w:szCs w:val="28"/>
          <w:lang w:val="ru-RU"/>
        </w:rPr>
        <w:t>римерн</w:t>
      </w:r>
      <w:r w:rsidR="00993F85" w:rsidRPr="00DA7FFB">
        <w:rPr>
          <w:rFonts w:ascii="PT Astra Serif" w:hAnsi="PT Astra Serif"/>
          <w:sz w:val="28"/>
          <w:szCs w:val="28"/>
          <w:lang w:val="ru-RU"/>
        </w:rPr>
        <w:t>о</w:t>
      </w:r>
      <w:r w:rsidR="00DA7FFB" w:rsidRPr="00DA7FFB">
        <w:rPr>
          <w:rFonts w:ascii="PT Astra Serif" w:hAnsi="PT Astra Serif"/>
          <w:sz w:val="28"/>
          <w:szCs w:val="28"/>
          <w:lang w:val="ru-RU"/>
        </w:rPr>
        <w:t>го положения об оплате труда работников муниципальных бюджетных образовательных учреждений Ключевского района, утвержденного Постановлением администрации Ключевского района от 29 июня 2022 № 277</w:t>
      </w:r>
      <w:r w:rsidR="00CD1AA1">
        <w:rPr>
          <w:rFonts w:ascii="PT Astra Serif" w:hAnsi="PT Astra Serif"/>
          <w:sz w:val="28"/>
          <w:szCs w:val="28"/>
          <w:lang w:val="ru-RU"/>
        </w:rPr>
        <w:t xml:space="preserve"> «Об утверждении</w:t>
      </w:r>
      <w:r w:rsidR="00CD1AA1" w:rsidRPr="00CD1AA1">
        <w:rPr>
          <w:rFonts w:ascii="PT Astra Serif" w:hAnsi="PT Astra Serif"/>
          <w:sz w:val="28"/>
          <w:szCs w:val="28"/>
          <w:lang w:val="ru-RU"/>
        </w:rPr>
        <w:t xml:space="preserve"> </w:t>
      </w:r>
      <w:r w:rsidR="00CD1AA1" w:rsidRPr="00DA7FFB">
        <w:rPr>
          <w:rFonts w:ascii="PT Astra Serif" w:hAnsi="PT Astra Serif"/>
          <w:sz w:val="28"/>
          <w:szCs w:val="28"/>
          <w:lang w:val="ru-RU"/>
        </w:rPr>
        <w:t>Примерного положения об оплате труда работников муниципальных бюджетных образовательных учреждений Ключевского района</w:t>
      </w:r>
      <w:r w:rsidR="00CD1AA1">
        <w:rPr>
          <w:rFonts w:ascii="PT Astra Serif" w:hAnsi="PT Astra Serif"/>
          <w:sz w:val="28"/>
          <w:szCs w:val="28"/>
          <w:lang w:val="ru-RU"/>
        </w:rPr>
        <w:t>»</w:t>
      </w:r>
      <w:r w:rsidR="00DA7FFB" w:rsidRPr="00DA7FFB">
        <w:rPr>
          <w:rFonts w:ascii="PT Astra Serif" w:hAnsi="PT Astra Serif"/>
          <w:sz w:val="28"/>
          <w:szCs w:val="28"/>
          <w:lang w:val="ru-RU"/>
        </w:rPr>
        <w:t>.</w:t>
      </w:r>
    </w:p>
    <w:p w:rsidR="005E043E" w:rsidRPr="00DA7FFB" w:rsidRDefault="005E043E" w:rsidP="005E043E">
      <w:pPr>
        <w:pStyle w:val="20"/>
        <w:numPr>
          <w:ilvl w:val="0"/>
          <w:numId w:val="3"/>
        </w:numPr>
        <w:shd w:val="clear" w:color="auto" w:fill="auto"/>
        <w:tabs>
          <w:tab w:val="left" w:pos="1342"/>
        </w:tabs>
        <w:spacing w:before="0" w:after="0" w:line="356" w:lineRule="exact"/>
        <w:ind w:right="126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Руководителям муниципальных бюджетных образовательных учреждений внести изменения в локальные нормативные акты учреждений в соответствии с установленной системой оплаты труда.</w:t>
      </w:r>
    </w:p>
    <w:p w:rsidR="001A3E73" w:rsidRDefault="001A3E73" w:rsidP="00993F85">
      <w:pPr>
        <w:pStyle w:val="20"/>
        <w:numPr>
          <w:ilvl w:val="0"/>
          <w:numId w:val="3"/>
        </w:numPr>
        <w:shd w:val="clear" w:color="auto" w:fill="auto"/>
        <w:spacing w:before="0" w:after="0" w:line="356" w:lineRule="exact"/>
        <w:jc w:val="both"/>
        <w:rPr>
          <w:rFonts w:ascii="PT Astra Serif" w:hAnsi="PT Astra Serif"/>
          <w:sz w:val="28"/>
          <w:szCs w:val="28"/>
          <w:lang w:val="ru-RU"/>
        </w:rPr>
      </w:pPr>
      <w:r w:rsidRPr="001A3E73">
        <w:rPr>
          <w:rFonts w:ascii="PT Astra Serif" w:hAnsi="PT Astra Serif"/>
          <w:sz w:val="28"/>
          <w:szCs w:val="28"/>
          <w:lang w:val="ru-RU"/>
        </w:rPr>
        <w:t xml:space="preserve">Настоящее постановление </w:t>
      </w:r>
      <w:r w:rsidR="005E043E">
        <w:rPr>
          <w:rFonts w:ascii="PT Astra Serif" w:hAnsi="PT Astra Serif"/>
          <w:sz w:val="28"/>
          <w:szCs w:val="28"/>
          <w:lang w:val="ru-RU"/>
        </w:rPr>
        <w:t xml:space="preserve">вступает в силу </w:t>
      </w:r>
      <w:r w:rsidRPr="001A3E73">
        <w:rPr>
          <w:rFonts w:ascii="PT Astra Serif" w:hAnsi="PT Astra Serif"/>
          <w:sz w:val="28"/>
          <w:szCs w:val="28"/>
          <w:lang w:val="ru-RU"/>
        </w:rPr>
        <w:t>с 01.0</w:t>
      </w:r>
      <w:r w:rsidR="005E043E">
        <w:rPr>
          <w:rFonts w:ascii="PT Astra Serif" w:hAnsi="PT Astra Serif"/>
          <w:sz w:val="28"/>
          <w:szCs w:val="28"/>
          <w:lang w:val="ru-RU"/>
        </w:rPr>
        <w:t>9</w:t>
      </w:r>
      <w:r w:rsidRPr="001A3E73">
        <w:rPr>
          <w:rFonts w:ascii="PT Astra Serif" w:hAnsi="PT Astra Serif"/>
          <w:sz w:val="28"/>
          <w:szCs w:val="28"/>
          <w:lang w:val="ru-RU"/>
        </w:rPr>
        <w:t>.2024 года.</w:t>
      </w:r>
    </w:p>
    <w:p w:rsidR="005E043E" w:rsidRDefault="005E043E" w:rsidP="00993F85">
      <w:pPr>
        <w:pStyle w:val="20"/>
        <w:numPr>
          <w:ilvl w:val="0"/>
          <w:numId w:val="3"/>
        </w:numPr>
        <w:shd w:val="clear" w:color="auto" w:fill="auto"/>
        <w:spacing w:before="0" w:after="0" w:line="356" w:lineRule="exact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Настоящее постановление разместить</w:t>
      </w:r>
      <w:r w:rsidR="00655576">
        <w:rPr>
          <w:rFonts w:ascii="PT Astra Serif" w:hAnsi="PT Astra Serif"/>
          <w:sz w:val="28"/>
          <w:szCs w:val="28"/>
          <w:lang w:val="ru-RU"/>
        </w:rPr>
        <w:t xml:space="preserve"> на официальном интернет-сайте А</w:t>
      </w:r>
      <w:r>
        <w:rPr>
          <w:rFonts w:ascii="PT Astra Serif" w:hAnsi="PT Astra Serif"/>
          <w:sz w:val="28"/>
          <w:szCs w:val="28"/>
          <w:lang w:val="ru-RU"/>
        </w:rPr>
        <w:t>дминистрации Ключевского района.</w:t>
      </w:r>
    </w:p>
    <w:p w:rsidR="00C8490F" w:rsidRPr="001A3E73" w:rsidRDefault="00C8490F" w:rsidP="00993F85">
      <w:pPr>
        <w:pStyle w:val="20"/>
        <w:numPr>
          <w:ilvl w:val="0"/>
          <w:numId w:val="3"/>
        </w:numPr>
        <w:shd w:val="clear" w:color="auto" w:fill="auto"/>
        <w:spacing w:before="0" w:after="0" w:line="356" w:lineRule="exact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Контроль исполнения </w:t>
      </w:r>
      <w:r w:rsidR="005E043E">
        <w:rPr>
          <w:rFonts w:ascii="PT Astra Serif" w:hAnsi="PT Astra Serif"/>
          <w:sz w:val="28"/>
          <w:szCs w:val="28"/>
          <w:lang w:val="ru-RU"/>
        </w:rPr>
        <w:t>настоящего</w:t>
      </w:r>
      <w:r>
        <w:rPr>
          <w:rFonts w:ascii="PT Astra Serif" w:hAnsi="PT Astra Serif"/>
          <w:sz w:val="28"/>
          <w:szCs w:val="28"/>
          <w:lang w:val="ru-RU"/>
        </w:rPr>
        <w:t xml:space="preserve"> постановления возложить на заместителя </w:t>
      </w:r>
      <w:r w:rsidR="005E043E">
        <w:rPr>
          <w:rFonts w:ascii="PT Astra Serif" w:hAnsi="PT Astra Serif"/>
          <w:sz w:val="28"/>
          <w:szCs w:val="28"/>
          <w:lang w:val="ru-RU"/>
        </w:rPr>
        <w:t>Г</w:t>
      </w:r>
      <w:r>
        <w:rPr>
          <w:rFonts w:ascii="PT Astra Serif" w:hAnsi="PT Astra Serif"/>
          <w:sz w:val="28"/>
          <w:szCs w:val="28"/>
          <w:lang w:val="ru-RU"/>
        </w:rPr>
        <w:t xml:space="preserve">лавы </w:t>
      </w:r>
      <w:r w:rsidR="00655576">
        <w:rPr>
          <w:rFonts w:ascii="PT Astra Serif" w:hAnsi="PT Astra Serif"/>
          <w:sz w:val="28"/>
          <w:szCs w:val="28"/>
          <w:lang w:val="ru-RU"/>
        </w:rPr>
        <w:t>А</w:t>
      </w:r>
      <w:r w:rsidR="005E043E">
        <w:rPr>
          <w:rFonts w:ascii="PT Astra Serif" w:hAnsi="PT Astra Serif"/>
          <w:sz w:val="28"/>
          <w:szCs w:val="28"/>
          <w:lang w:val="ru-RU"/>
        </w:rPr>
        <w:t xml:space="preserve">дминистрации района </w:t>
      </w:r>
      <w:r>
        <w:rPr>
          <w:rFonts w:ascii="PT Astra Serif" w:hAnsi="PT Astra Serif"/>
          <w:sz w:val="28"/>
          <w:szCs w:val="28"/>
          <w:lang w:val="ru-RU"/>
        </w:rPr>
        <w:t>по социальным вопросам Зюзину</w:t>
      </w:r>
      <w:r w:rsidR="005E043E">
        <w:rPr>
          <w:rFonts w:ascii="PT Astra Serif" w:hAnsi="PT Astra Serif"/>
          <w:sz w:val="28"/>
          <w:szCs w:val="28"/>
          <w:lang w:val="ru-RU"/>
        </w:rPr>
        <w:t xml:space="preserve"> Л.А.</w:t>
      </w:r>
    </w:p>
    <w:p w:rsidR="00655576" w:rsidRPr="001A3E73" w:rsidRDefault="00655576" w:rsidP="00655576">
      <w:pPr>
        <w:pStyle w:val="20"/>
        <w:shd w:val="clear" w:color="auto" w:fill="auto"/>
        <w:spacing w:before="203" w:after="0" w:line="356" w:lineRule="exact"/>
        <w:ind w:left="-284" w:right="140" w:hanging="33"/>
        <w:jc w:val="lef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 </w:t>
      </w:r>
      <w:r w:rsidRPr="001A3E73">
        <w:rPr>
          <w:rFonts w:ascii="PT Astra Serif" w:hAnsi="PT Astra Serif"/>
          <w:sz w:val="28"/>
          <w:szCs w:val="28"/>
          <w:lang w:val="ru-RU"/>
        </w:rPr>
        <w:t xml:space="preserve">Глава района                                                           </w:t>
      </w:r>
      <w:r>
        <w:rPr>
          <w:rFonts w:ascii="PT Astra Serif" w:hAnsi="PT Astra Serif"/>
          <w:sz w:val="28"/>
          <w:szCs w:val="28"/>
          <w:lang w:val="ru-RU"/>
        </w:rPr>
        <w:t xml:space="preserve">   </w:t>
      </w:r>
      <w:r w:rsidRPr="001A3E73">
        <w:rPr>
          <w:rFonts w:ascii="PT Astra Serif" w:hAnsi="PT Astra Serif"/>
          <w:sz w:val="28"/>
          <w:szCs w:val="28"/>
          <w:lang w:val="ru-RU"/>
        </w:rPr>
        <w:t xml:space="preserve">                                Д.А. </w:t>
      </w:r>
      <w:proofErr w:type="spellStart"/>
      <w:r w:rsidRPr="001A3E73">
        <w:rPr>
          <w:rFonts w:ascii="PT Astra Serif" w:hAnsi="PT Astra Serif"/>
          <w:sz w:val="28"/>
          <w:szCs w:val="28"/>
          <w:lang w:val="ru-RU"/>
        </w:rPr>
        <w:t>Леснов</w:t>
      </w:r>
      <w:proofErr w:type="spellEnd"/>
    </w:p>
    <w:p w:rsidR="00655576" w:rsidRDefault="00655576" w:rsidP="00655576">
      <w:pPr>
        <w:pStyle w:val="20"/>
        <w:shd w:val="clear" w:color="auto" w:fill="auto"/>
        <w:spacing w:before="203" w:after="0" w:line="356" w:lineRule="exact"/>
        <w:ind w:left="-284" w:right="140" w:hanging="33"/>
        <w:jc w:val="both"/>
        <w:rPr>
          <w:rFonts w:ascii="PT Astra Serif" w:hAnsi="PT Astra Serif"/>
          <w:sz w:val="28"/>
          <w:szCs w:val="28"/>
          <w:lang w:val="ru-RU"/>
        </w:rPr>
      </w:pPr>
    </w:p>
    <w:p w:rsidR="00A1256B" w:rsidRPr="001A3E73" w:rsidRDefault="00A1256B" w:rsidP="00993F85">
      <w:pPr>
        <w:pStyle w:val="20"/>
        <w:shd w:val="clear" w:color="auto" w:fill="auto"/>
        <w:spacing w:before="0" w:after="0" w:line="356" w:lineRule="exact"/>
        <w:ind w:right="140" w:firstLine="0"/>
        <w:jc w:val="both"/>
        <w:rPr>
          <w:rFonts w:ascii="PT Astra Serif" w:hAnsi="PT Astra Serif"/>
          <w:lang w:val="ru-RU"/>
        </w:rPr>
      </w:pPr>
    </w:p>
    <w:p w:rsidR="001A3E73" w:rsidRPr="001A3E73" w:rsidRDefault="001A3E73" w:rsidP="00BC1697">
      <w:pPr>
        <w:pStyle w:val="20"/>
        <w:shd w:val="clear" w:color="auto" w:fill="auto"/>
        <w:spacing w:before="203" w:after="0" w:line="356" w:lineRule="exact"/>
        <w:ind w:left="-284" w:right="140" w:hanging="33"/>
        <w:jc w:val="left"/>
        <w:rPr>
          <w:rFonts w:ascii="PT Astra Serif" w:hAnsi="PT Astra Serif"/>
          <w:sz w:val="28"/>
          <w:szCs w:val="28"/>
          <w:lang w:val="ru-RU"/>
        </w:rPr>
      </w:pPr>
      <w:r w:rsidRPr="001A3E73">
        <w:rPr>
          <w:rFonts w:ascii="PT Astra Serif" w:hAnsi="PT Astra Serif"/>
          <w:sz w:val="28"/>
          <w:szCs w:val="28"/>
          <w:lang w:val="ru-RU"/>
        </w:rPr>
        <w:t xml:space="preserve">Глава района                            </w:t>
      </w:r>
      <w:r w:rsidR="00CD1AA1">
        <w:rPr>
          <w:rFonts w:ascii="PT Astra Serif" w:hAnsi="PT Astra Serif"/>
          <w:sz w:val="28"/>
          <w:szCs w:val="28"/>
          <w:lang w:val="ru-RU"/>
        </w:rPr>
        <w:t xml:space="preserve">  </w:t>
      </w:r>
      <w:r w:rsidRPr="001A3E73">
        <w:rPr>
          <w:rFonts w:ascii="PT Astra Serif" w:hAnsi="PT Astra Serif"/>
          <w:sz w:val="28"/>
          <w:szCs w:val="28"/>
          <w:lang w:val="ru-RU"/>
        </w:rPr>
        <w:t xml:space="preserve">                               </w:t>
      </w:r>
      <w:r w:rsidR="00C8490F">
        <w:rPr>
          <w:rFonts w:ascii="PT Astra Serif" w:hAnsi="PT Astra Serif"/>
          <w:sz w:val="28"/>
          <w:szCs w:val="28"/>
          <w:lang w:val="ru-RU"/>
        </w:rPr>
        <w:t xml:space="preserve">   </w:t>
      </w:r>
      <w:r w:rsidRPr="001A3E73">
        <w:rPr>
          <w:rFonts w:ascii="PT Astra Serif" w:hAnsi="PT Astra Serif"/>
          <w:sz w:val="28"/>
          <w:szCs w:val="28"/>
          <w:lang w:val="ru-RU"/>
        </w:rPr>
        <w:t xml:space="preserve">                                Д.А. </w:t>
      </w:r>
      <w:proofErr w:type="spellStart"/>
      <w:r w:rsidRPr="001A3E73">
        <w:rPr>
          <w:rFonts w:ascii="PT Astra Serif" w:hAnsi="PT Astra Serif"/>
          <w:sz w:val="28"/>
          <w:szCs w:val="28"/>
          <w:lang w:val="ru-RU"/>
        </w:rPr>
        <w:t>Леснов</w:t>
      </w:r>
      <w:proofErr w:type="spellEnd"/>
    </w:p>
    <w:p w:rsidR="001A3E73" w:rsidRDefault="001A3E73" w:rsidP="001A3E73">
      <w:pPr>
        <w:pStyle w:val="20"/>
        <w:shd w:val="clear" w:color="auto" w:fill="auto"/>
        <w:spacing w:before="203" w:after="0" w:line="356" w:lineRule="exact"/>
        <w:ind w:left="-284" w:right="140" w:hanging="33"/>
        <w:jc w:val="both"/>
        <w:rPr>
          <w:rFonts w:ascii="PT Astra Serif" w:hAnsi="PT Astra Serif"/>
          <w:sz w:val="28"/>
          <w:szCs w:val="28"/>
          <w:lang w:val="ru-RU"/>
        </w:rPr>
      </w:pPr>
    </w:p>
    <w:p w:rsidR="00AC2175" w:rsidRPr="004730DC" w:rsidRDefault="004730DC" w:rsidP="004730DC">
      <w:pPr>
        <w:pStyle w:val="a3"/>
        <w:spacing w:before="41"/>
        <w:ind w:right="710"/>
        <w:jc w:val="left"/>
        <w:rPr>
          <w:rFonts w:ascii="PT Astra Serif" w:hAnsi="PT Astra Serif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1BF95D52" wp14:editId="487DC4D7">
            <wp:simplePos x="0" y="0"/>
            <wp:positionH relativeFrom="page">
              <wp:posOffset>76200</wp:posOffset>
            </wp:positionH>
            <wp:positionV relativeFrom="page">
              <wp:posOffset>110490</wp:posOffset>
            </wp:positionV>
            <wp:extent cx="7482840" cy="10656570"/>
            <wp:effectExtent l="0" t="0" r="0" b="0"/>
            <wp:wrapNone/>
            <wp:docPr id="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284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1697" w:rsidRPr="00993F85">
        <w:rPr>
          <w:rFonts w:ascii="PT Astra Serif" w:hAnsi="PT Astra Serif"/>
          <w:noProof/>
          <w:lang w:eastAsia="ru-RU"/>
        </w:rPr>
        <w:drawing>
          <wp:anchor distT="0" distB="0" distL="0" distR="0" simplePos="0" relativeHeight="251658240" behindDoc="0" locked="0" layoutInCell="1" allowOverlap="1" wp14:anchorId="1BF552D6" wp14:editId="2D779058">
            <wp:simplePos x="0" y="0"/>
            <wp:positionH relativeFrom="page">
              <wp:posOffset>6928104</wp:posOffset>
            </wp:positionH>
            <wp:positionV relativeFrom="paragraph">
              <wp:posOffset>497</wp:posOffset>
            </wp:positionV>
            <wp:extent cx="57911" cy="109725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1" cy="1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C2175" w:rsidRPr="004730DC" w:rsidSect="005E043E">
      <w:pgSz w:w="11910" w:h="16840"/>
      <w:pgMar w:top="600" w:right="7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83471"/>
    <w:multiLevelType w:val="multilevel"/>
    <w:tmpl w:val="9288DF24"/>
    <w:lvl w:ilvl="0">
      <w:start w:val="1"/>
      <w:numFmt w:val="decimal"/>
      <w:lvlText w:val="%1."/>
      <w:lvlJc w:val="left"/>
      <w:pPr>
        <w:ind w:left="147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628" w:hanging="282"/>
        <w:jc w:val="right"/>
      </w:pPr>
      <w:rPr>
        <w:rFonts w:hint="default"/>
        <w:spacing w:val="0"/>
        <w:w w:val="10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20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0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7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4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9" w:hanging="593"/>
      </w:pPr>
      <w:rPr>
        <w:rFonts w:hint="default"/>
        <w:lang w:val="ru-RU" w:eastAsia="en-US" w:bidi="ar-SA"/>
      </w:rPr>
    </w:lvl>
  </w:abstractNum>
  <w:abstractNum w:abstractNumId="1" w15:restartNumberingAfterBreak="0">
    <w:nsid w:val="4D8E1009"/>
    <w:multiLevelType w:val="hybridMultilevel"/>
    <w:tmpl w:val="ED7E8F98"/>
    <w:lvl w:ilvl="0" w:tplc="59BAB948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527AC"/>
    <w:multiLevelType w:val="multilevel"/>
    <w:tmpl w:val="ED0C9EC2"/>
    <w:lvl w:ilvl="0">
      <w:start w:val="1"/>
      <w:numFmt w:val="decimal"/>
      <w:lvlText w:val="%1"/>
      <w:lvlJc w:val="left"/>
      <w:pPr>
        <w:ind w:left="115" w:hanging="5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" w:hanging="5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6" w:hanging="5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5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5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5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5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5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57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75"/>
    <w:rsid w:val="001A3E73"/>
    <w:rsid w:val="00347438"/>
    <w:rsid w:val="00421888"/>
    <w:rsid w:val="00440928"/>
    <w:rsid w:val="004730DC"/>
    <w:rsid w:val="00521C75"/>
    <w:rsid w:val="005667E9"/>
    <w:rsid w:val="005E043E"/>
    <w:rsid w:val="00655576"/>
    <w:rsid w:val="006E0990"/>
    <w:rsid w:val="006F1B76"/>
    <w:rsid w:val="006F71E7"/>
    <w:rsid w:val="00923EAF"/>
    <w:rsid w:val="00926751"/>
    <w:rsid w:val="00993F85"/>
    <w:rsid w:val="00A1256B"/>
    <w:rsid w:val="00AC2175"/>
    <w:rsid w:val="00AC3927"/>
    <w:rsid w:val="00BC1697"/>
    <w:rsid w:val="00C8490F"/>
    <w:rsid w:val="00CD1AA1"/>
    <w:rsid w:val="00DA7FFB"/>
    <w:rsid w:val="00DC1CA4"/>
    <w:rsid w:val="00DF77F4"/>
    <w:rsid w:val="00E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B7079-8BC2-4E82-8C58-A5FE4EE6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70"/>
      <w:ind w:right="259"/>
      <w:jc w:val="center"/>
    </w:pPr>
    <w:rPr>
      <w:rFonts w:ascii="Arial" w:eastAsia="Arial" w:hAnsi="Arial" w:cs="Arial"/>
      <w:sz w:val="39"/>
      <w:szCs w:val="39"/>
    </w:rPr>
  </w:style>
  <w:style w:type="paragraph" w:styleId="a5">
    <w:name w:val="List Paragraph"/>
    <w:basedOn w:val="a"/>
    <w:uiPriority w:val="1"/>
    <w:qFormat/>
    <w:pPr>
      <w:ind w:left="108" w:firstLine="71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">
    <w:name w:val="Основной текст (2)_"/>
    <w:basedOn w:val="a0"/>
    <w:link w:val="20"/>
    <w:locked/>
    <w:rsid w:val="001A3E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E73"/>
    <w:pPr>
      <w:shd w:val="clear" w:color="auto" w:fill="FFFFFF"/>
      <w:autoSpaceDE/>
      <w:autoSpaceDN/>
      <w:spacing w:before="480" w:after="300" w:line="0" w:lineRule="atLeast"/>
      <w:ind w:hanging="600"/>
      <w:jc w:val="center"/>
    </w:pPr>
    <w:rPr>
      <w:sz w:val="26"/>
      <w:szCs w:val="26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849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490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9259D-1E3E-40FC-A79E-C3C1D043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</dc:creator>
  <cp:lastModifiedBy>Urist1</cp:lastModifiedBy>
  <cp:revision>2</cp:revision>
  <cp:lastPrinted>2024-08-29T08:11:00Z</cp:lastPrinted>
  <dcterms:created xsi:type="dcterms:W3CDTF">2024-09-25T03:09:00Z</dcterms:created>
  <dcterms:modified xsi:type="dcterms:W3CDTF">2024-09-25T03:09:00Z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2024-05-22T00:00:00Z</vt:filetime>
  </property>
  <property fmtid="{D5CDD505-2E9C-101B-9397-08002B2CF9AE}" pid="5" name="Producer">
    <vt:lpwstr>3-Heights(TM) PDF Security Shell 4.8.25.2 (http://www.pdf-tools.com)</vt:lpwstr>
  </property>
</Properties>
</file>