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772" w:rsidRPr="00270162" w:rsidRDefault="007E5772" w:rsidP="007E5772">
      <w:pPr>
        <w:pStyle w:val="a4"/>
        <w:jc w:val="center"/>
        <w:rPr>
          <w:rFonts w:ascii="PT Astra Serif" w:hAnsi="PT Astra Serif"/>
          <w:b/>
          <w:sz w:val="32"/>
          <w:szCs w:val="32"/>
        </w:rPr>
      </w:pPr>
      <w:r w:rsidRPr="00270162">
        <w:rPr>
          <w:rFonts w:ascii="PT Astra Serif" w:hAnsi="PT Astra Serif"/>
          <w:b/>
          <w:sz w:val="32"/>
          <w:szCs w:val="32"/>
        </w:rPr>
        <w:t>Администрация Ключевского района</w:t>
      </w:r>
    </w:p>
    <w:p w:rsidR="007E5772" w:rsidRPr="00270162" w:rsidRDefault="007E5772" w:rsidP="007E5772">
      <w:pPr>
        <w:pStyle w:val="a4"/>
        <w:jc w:val="center"/>
        <w:rPr>
          <w:rFonts w:ascii="PT Astra Serif" w:hAnsi="PT Astra Serif"/>
          <w:b/>
          <w:sz w:val="32"/>
          <w:szCs w:val="32"/>
        </w:rPr>
      </w:pPr>
      <w:r w:rsidRPr="00270162">
        <w:rPr>
          <w:rFonts w:ascii="PT Astra Serif" w:hAnsi="PT Astra Serif"/>
          <w:b/>
          <w:sz w:val="32"/>
          <w:szCs w:val="32"/>
        </w:rPr>
        <w:t>Алтайского края</w:t>
      </w:r>
    </w:p>
    <w:p w:rsidR="007E5772" w:rsidRPr="00270162" w:rsidRDefault="007E5772" w:rsidP="007E5772">
      <w:pPr>
        <w:spacing w:before="240" w:after="0" w:line="240" w:lineRule="auto"/>
        <w:jc w:val="center"/>
        <w:rPr>
          <w:rFonts w:ascii="PT Astra Serif" w:hAnsi="PT Astra Serif" w:cs="Arial"/>
          <w:b/>
          <w:spacing w:val="20"/>
          <w:sz w:val="36"/>
          <w:szCs w:val="36"/>
        </w:rPr>
      </w:pPr>
      <w:r w:rsidRPr="00270162">
        <w:rPr>
          <w:rFonts w:ascii="PT Astra Serif" w:hAnsi="PT Astra Serif" w:cs="Arial"/>
          <w:b/>
          <w:spacing w:val="20"/>
          <w:sz w:val="36"/>
          <w:szCs w:val="36"/>
        </w:rPr>
        <w:t>П О С Т А Н О В Л Е Н И Е</w:t>
      </w:r>
    </w:p>
    <w:p w:rsidR="007E5772" w:rsidRPr="00270162" w:rsidRDefault="007E5772" w:rsidP="007E5772">
      <w:pPr>
        <w:spacing w:before="240" w:after="0" w:line="240" w:lineRule="auto"/>
        <w:jc w:val="center"/>
        <w:rPr>
          <w:rFonts w:ascii="PT Astra Serif" w:hAnsi="PT Astra Serif" w:cs="Arial"/>
          <w:b/>
          <w:spacing w:val="20"/>
          <w:sz w:val="36"/>
          <w:szCs w:val="36"/>
        </w:rPr>
      </w:pPr>
    </w:p>
    <w:p w:rsidR="007E5772" w:rsidRPr="00270162" w:rsidRDefault="00A6764E" w:rsidP="00AF4036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757CD0">
        <w:rPr>
          <w:rFonts w:ascii="PT Astra Serif" w:hAnsi="PT Astra Serif" w:cs="Times New Roman"/>
          <w:sz w:val="28"/>
          <w:szCs w:val="28"/>
        </w:rPr>
        <w:t>«</w:t>
      </w:r>
      <w:proofErr w:type="gramStart"/>
      <w:r w:rsidR="00442862">
        <w:rPr>
          <w:rFonts w:ascii="PT Astra Serif" w:hAnsi="PT Astra Serif" w:cs="Times New Roman"/>
          <w:sz w:val="28"/>
          <w:szCs w:val="28"/>
        </w:rPr>
        <w:t>14</w:t>
      </w:r>
      <w:r w:rsidR="00757CD0" w:rsidRPr="00757CD0">
        <w:rPr>
          <w:rFonts w:ascii="PT Astra Serif" w:hAnsi="PT Astra Serif" w:cs="Times New Roman"/>
          <w:sz w:val="28"/>
          <w:szCs w:val="28"/>
        </w:rPr>
        <w:t xml:space="preserve"> </w:t>
      </w:r>
      <w:r w:rsidR="007E5772" w:rsidRPr="00757CD0">
        <w:rPr>
          <w:rFonts w:ascii="PT Astra Serif" w:hAnsi="PT Astra Serif" w:cs="Times New Roman"/>
          <w:sz w:val="28"/>
          <w:szCs w:val="28"/>
        </w:rPr>
        <w:t>»</w:t>
      </w:r>
      <w:proofErr w:type="gramEnd"/>
      <w:r w:rsidR="00F4159D" w:rsidRPr="00757CD0">
        <w:rPr>
          <w:rFonts w:ascii="PT Astra Serif" w:hAnsi="PT Astra Serif" w:cs="Times New Roman"/>
          <w:sz w:val="28"/>
          <w:szCs w:val="28"/>
        </w:rPr>
        <w:t xml:space="preserve"> марта</w:t>
      </w:r>
      <w:r w:rsidR="004B176D" w:rsidRPr="00757CD0">
        <w:rPr>
          <w:rFonts w:ascii="PT Astra Serif" w:hAnsi="PT Astra Serif" w:cs="Times New Roman"/>
          <w:sz w:val="28"/>
          <w:szCs w:val="28"/>
        </w:rPr>
        <w:t xml:space="preserve"> </w:t>
      </w:r>
      <w:r w:rsidRPr="00757CD0">
        <w:rPr>
          <w:rFonts w:ascii="PT Astra Serif" w:hAnsi="PT Astra Serif" w:cs="Times New Roman"/>
          <w:sz w:val="28"/>
          <w:szCs w:val="28"/>
        </w:rPr>
        <w:t>202</w:t>
      </w:r>
      <w:r w:rsidR="00757CD0" w:rsidRPr="00757CD0">
        <w:rPr>
          <w:rFonts w:ascii="PT Astra Serif" w:hAnsi="PT Astra Serif" w:cs="Times New Roman"/>
          <w:sz w:val="28"/>
          <w:szCs w:val="28"/>
        </w:rPr>
        <w:t>4</w:t>
      </w:r>
      <w:r w:rsidR="007E5772" w:rsidRPr="00757CD0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</w:t>
      </w:r>
      <w:r w:rsidR="008E2092" w:rsidRPr="00757CD0">
        <w:rPr>
          <w:rFonts w:ascii="PT Astra Serif" w:hAnsi="PT Astra Serif" w:cs="Times New Roman"/>
          <w:sz w:val="28"/>
          <w:szCs w:val="28"/>
        </w:rPr>
        <w:t xml:space="preserve">         </w:t>
      </w:r>
      <w:r w:rsidR="00F4159D" w:rsidRPr="00757CD0">
        <w:rPr>
          <w:rFonts w:ascii="PT Astra Serif" w:hAnsi="PT Astra Serif" w:cs="Times New Roman"/>
          <w:sz w:val="28"/>
          <w:szCs w:val="28"/>
        </w:rPr>
        <w:t xml:space="preserve">               </w:t>
      </w:r>
      <w:r w:rsidR="008E2092" w:rsidRPr="00757CD0">
        <w:rPr>
          <w:rFonts w:ascii="PT Astra Serif" w:hAnsi="PT Astra Serif" w:cs="Times New Roman"/>
          <w:sz w:val="28"/>
          <w:szCs w:val="28"/>
        </w:rPr>
        <w:t xml:space="preserve">   </w:t>
      </w:r>
      <w:r w:rsidR="00CC634C" w:rsidRPr="00757CD0">
        <w:rPr>
          <w:rFonts w:ascii="PT Astra Serif" w:hAnsi="PT Astra Serif" w:cs="Times New Roman"/>
          <w:sz w:val="28"/>
          <w:szCs w:val="28"/>
        </w:rPr>
        <w:t xml:space="preserve">   </w:t>
      </w:r>
      <w:r w:rsidR="00AF4036" w:rsidRPr="00757CD0">
        <w:rPr>
          <w:rFonts w:ascii="PT Astra Serif" w:hAnsi="PT Astra Serif" w:cs="Times New Roman"/>
          <w:sz w:val="28"/>
          <w:szCs w:val="28"/>
        </w:rPr>
        <w:t xml:space="preserve">  </w:t>
      </w:r>
      <w:r w:rsidR="007E5772" w:rsidRPr="00757CD0">
        <w:rPr>
          <w:rFonts w:ascii="PT Astra Serif" w:hAnsi="PT Astra Serif" w:cs="Times New Roman"/>
          <w:sz w:val="28"/>
          <w:szCs w:val="28"/>
        </w:rPr>
        <w:t xml:space="preserve">№ </w:t>
      </w:r>
      <w:r w:rsidR="00442862">
        <w:rPr>
          <w:rFonts w:ascii="PT Astra Serif" w:hAnsi="PT Astra Serif" w:cs="Times New Roman"/>
          <w:sz w:val="28"/>
          <w:szCs w:val="28"/>
        </w:rPr>
        <w:t>129</w:t>
      </w:r>
    </w:p>
    <w:p w:rsidR="008E2092" w:rsidRPr="00270162" w:rsidRDefault="008E2092" w:rsidP="007E5772">
      <w:pPr>
        <w:spacing w:after="0" w:line="240" w:lineRule="auto"/>
        <w:jc w:val="center"/>
        <w:rPr>
          <w:rFonts w:ascii="PT Astra Serif" w:hAnsi="PT Astra Serif" w:cs="Arial"/>
          <w:sz w:val="20"/>
          <w:szCs w:val="20"/>
        </w:rPr>
      </w:pPr>
    </w:p>
    <w:p w:rsidR="007E5772" w:rsidRPr="00270162" w:rsidRDefault="007E5772" w:rsidP="007E577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270162">
        <w:rPr>
          <w:rFonts w:ascii="PT Astra Serif" w:hAnsi="PT Astra Serif" w:cs="Times New Roman"/>
          <w:sz w:val="24"/>
          <w:szCs w:val="24"/>
        </w:rPr>
        <w:t>с. Ключи</w:t>
      </w:r>
    </w:p>
    <w:p w:rsidR="007E5772" w:rsidRPr="00270162" w:rsidRDefault="007E5772" w:rsidP="007E5772">
      <w:pPr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 w:rsidRPr="00270162">
        <w:rPr>
          <w:rFonts w:ascii="PT Astra Serif" w:hAnsi="PT Astra Serif" w:cs="Arial"/>
        </w:rPr>
        <w:t xml:space="preserve">            </w:t>
      </w:r>
    </w:p>
    <w:p w:rsidR="007E5772" w:rsidRPr="00270162" w:rsidRDefault="007E5772" w:rsidP="007E5772">
      <w:pPr>
        <w:spacing w:after="0" w:line="240" w:lineRule="auto"/>
        <w:jc w:val="both"/>
        <w:rPr>
          <w:rFonts w:ascii="PT Astra Serif" w:hAnsi="PT Astra Serif" w:cs="Arial"/>
        </w:rPr>
      </w:pPr>
    </w:p>
    <w:p w:rsidR="008E2092" w:rsidRPr="00270162" w:rsidRDefault="008E2092" w:rsidP="007E5772">
      <w:pPr>
        <w:spacing w:after="0" w:line="240" w:lineRule="auto"/>
        <w:jc w:val="both"/>
        <w:rPr>
          <w:rFonts w:ascii="PT Astra Serif" w:hAnsi="PT Astra Serif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3"/>
        <w:gridCol w:w="4748"/>
      </w:tblGrid>
      <w:tr w:rsidR="007E5772" w:rsidRPr="00270162" w:rsidTr="007E5772">
        <w:tc>
          <w:tcPr>
            <w:tcW w:w="4927" w:type="dxa"/>
          </w:tcPr>
          <w:p w:rsidR="007E5772" w:rsidRPr="00270162" w:rsidRDefault="007E5772" w:rsidP="007E5772">
            <w:pPr>
              <w:pStyle w:val="a3"/>
              <w:shd w:val="clear" w:color="auto" w:fill="FFFFFF"/>
              <w:spacing w:before="0" w:beforeAutospacing="0" w:after="0" w:afterAutospacing="0" w:line="310" w:lineRule="atLeast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270162">
              <w:rPr>
                <w:rFonts w:ascii="PT Astra Serif" w:hAnsi="PT Astra Serif"/>
                <w:sz w:val="28"/>
                <w:szCs w:val="28"/>
              </w:rPr>
              <w:t>О проведении муниципального этапа конкурса «Лучший социально ответственный работодатель года»</w:t>
            </w:r>
          </w:p>
          <w:p w:rsidR="007E5772" w:rsidRPr="00270162" w:rsidRDefault="007E5772">
            <w:pPr>
              <w:suppressAutoHyphens/>
              <w:spacing w:after="0" w:line="240" w:lineRule="auto"/>
              <w:jc w:val="both"/>
              <w:rPr>
                <w:rFonts w:ascii="PT Astra Serif" w:eastAsia="Arial Unicode MS" w:hAnsi="PT Astra Serif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928" w:type="dxa"/>
          </w:tcPr>
          <w:p w:rsidR="007E5772" w:rsidRPr="00270162" w:rsidRDefault="007E5772">
            <w:pPr>
              <w:suppressAutoHyphens/>
              <w:spacing w:after="0" w:line="240" w:lineRule="auto"/>
              <w:jc w:val="both"/>
              <w:rPr>
                <w:rFonts w:ascii="PT Astra Serif" w:eastAsia="Arial Unicode MS" w:hAnsi="PT Astra Serif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7E5772" w:rsidRPr="00270162" w:rsidRDefault="00B56B26" w:rsidP="00B56B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kern w:val="2"/>
          <w:sz w:val="28"/>
          <w:szCs w:val="28"/>
          <w:lang w:bidi="hi-IN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       </w:t>
      </w:r>
      <w:r w:rsidR="007E5772" w:rsidRPr="00270162">
        <w:rPr>
          <w:rFonts w:ascii="PT Astra Serif" w:eastAsia="Times New Roman" w:hAnsi="PT Astra Serif" w:cs="Times New Roman"/>
          <w:sz w:val="28"/>
          <w:szCs w:val="28"/>
        </w:rPr>
        <w:t>Во исполнен</w:t>
      </w:r>
      <w:bookmarkStart w:id="0" w:name="_GoBack"/>
      <w:bookmarkEnd w:id="0"/>
      <w:r w:rsidR="007E5772" w:rsidRPr="00270162">
        <w:rPr>
          <w:rFonts w:ascii="PT Astra Serif" w:eastAsia="Times New Roman" w:hAnsi="PT Astra Serif" w:cs="Times New Roman"/>
          <w:sz w:val="28"/>
          <w:szCs w:val="28"/>
        </w:rPr>
        <w:t xml:space="preserve">ие </w:t>
      </w:r>
      <w:r w:rsidR="007E5772"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>Указа Губернатора Алтайского края от 30.04.2014 № 52 «О проведении ежегодного краевого конкурса «Лучший социально ответственный работодатель года»</w:t>
      </w:r>
      <w:r w:rsidR="0033508B"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 xml:space="preserve">, в целях выявления работодателей, эффективно решающих социальные задачи, изучения и распространения их опыта, развития социального партнерства и поощрения социально – ответственного поведения работодателей на рынке труда </w:t>
      </w:r>
      <w:r w:rsidR="008C5E44"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>Ключевского района</w:t>
      </w:r>
      <w:r w:rsidR="0033508B"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 xml:space="preserve"> </w:t>
      </w:r>
    </w:p>
    <w:p w:rsidR="007E5772" w:rsidRPr="00270162" w:rsidRDefault="007E5772" w:rsidP="00677560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70162">
        <w:rPr>
          <w:rFonts w:ascii="PT Astra Serif" w:hAnsi="PT Astra Serif" w:cs="Times New Roman"/>
          <w:sz w:val="28"/>
          <w:szCs w:val="28"/>
        </w:rPr>
        <w:t>ПОСТАНОВЛЯЮ:</w:t>
      </w:r>
    </w:p>
    <w:p w:rsidR="00B56B26" w:rsidRPr="00270162" w:rsidRDefault="00B56B26" w:rsidP="007E5772">
      <w:pPr>
        <w:spacing w:after="0" w:line="240" w:lineRule="auto"/>
        <w:jc w:val="both"/>
        <w:rPr>
          <w:rFonts w:ascii="PT Astra Serif" w:eastAsia="Arial Unicode MS" w:hAnsi="PT Astra Serif" w:cs="Times New Roman"/>
          <w:sz w:val="28"/>
          <w:szCs w:val="28"/>
          <w:lang w:eastAsia="hi-IN"/>
        </w:rPr>
      </w:pPr>
    </w:p>
    <w:p w:rsidR="007E5772" w:rsidRPr="00270162" w:rsidRDefault="0033508B" w:rsidP="007E5772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hanging="526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Провести </w:t>
      </w:r>
      <w:r w:rsidR="000F32DC" w:rsidRPr="00270162">
        <w:rPr>
          <w:rFonts w:ascii="PT Astra Serif" w:eastAsia="Times New Roman" w:hAnsi="PT Astra Serif" w:cs="Times New Roman"/>
          <w:sz w:val="28"/>
          <w:szCs w:val="28"/>
        </w:rPr>
        <w:t>муниципальный этап краевого конкурса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«Лучший социально от</w:t>
      </w:r>
      <w:r w:rsidR="00DF44C5" w:rsidRPr="00270162">
        <w:rPr>
          <w:rFonts w:ascii="PT Astra Serif" w:eastAsia="Times New Roman" w:hAnsi="PT Astra Serif" w:cs="Times New Roman"/>
          <w:sz w:val="28"/>
          <w:szCs w:val="28"/>
        </w:rPr>
        <w:t>ветственный работодатель года»</w:t>
      </w:r>
      <w:r w:rsidR="00A6764E" w:rsidRPr="00270162">
        <w:rPr>
          <w:rFonts w:ascii="PT Astra Serif" w:eastAsia="Times New Roman" w:hAnsi="PT Astra Serif" w:cs="Times New Roman"/>
          <w:sz w:val="28"/>
          <w:szCs w:val="28"/>
        </w:rPr>
        <w:t xml:space="preserve"> по итогам деятельности в 202</w:t>
      </w:r>
      <w:r w:rsidR="008E3259">
        <w:rPr>
          <w:rFonts w:ascii="PT Astra Serif" w:eastAsia="Times New Roman" w:hAnsi="PT Astra Serif" w:cs="Times New Roman"/>
          <w:sz w:val="28"/>
          <w:szCs w:val="28"/>
        </w:rPr>
        <w:t>3</w:t>
      </w:r>
      <w:r w:rsidR="00A6764E" w:rsidRPr="00270162">
        <w:rPr>
          <w:rFonts w:ascii="PT Astra Serif" w:eastAsia="Times New Roman" w:hAnsi="PT Astra Serif" w:cs="Times New Roman"/>
          <w:sz w:val="28"/>
          <w:szCs w:val="28"/>
        </w:rPr>
        <w:t xml:space="preserve"> году</w:t>
      </w:r>
      <w:r w:rsidR="007E5772" w:rsidRPr="00270162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F13A1C" w:rsidRPr="00270162" w:rsidRDefault="00F13A1C" w:rsidP="007E5772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hanging="526"/>
        <w:contextualSpacing/>
        <w:jc w:val="both"/>
        <w:rPr>
          <w:rStyle w:val="a5"/>
          <w:rFonts w:ascii="PT Astra Serif" w:eastAsia="Times New Roman" w:hAnsi="PT Astra Serif" w:cs="Times New Roman"/>
          <w:b w:val="0"/>
          <w:bCs w:val="0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Утвердить положение </w:t>
      </w:r>
      <w:r w:rsidR="00823A4D" w:rsidRPr="00270162">
        <w:rPr>
          <w:rFonts w:ascii="PT Astra Serif" w:eastAsia="Times New Roman" w:hAnsi="PT Astra Serif" w:cs="Times New Roman"/>
          <w:sz w:val="28"/>
          <w:szCs w:val="28"/>
        </w:rPr>
        <w:t>по проведению муниципального этапа ежегодного краевого конкурса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>«Лучший социально ответственный работодатель года»</w:t>
      </w:r>
      <w:r w:rsidR="0001736C"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 xml:space="preserve"> (Приложение 1)</w:t>
      </w:r>
      <w:r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 xml:space="preserve"> и </w:t>
      </w:r>
      <w:r w:rsidR="00492173"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 xml:space="preserve">план мероприятий по проведению муниципального этапа краевого </w:t>
      </w:r>
      <w:r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>конкурса «Лучший социально ответственный работодатель года»</w:t>
      </w:r>
      <w:r w:rsidR="008B01B9"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 xml:space="preserve"> (П</w:t>
      </w:r>
      <w:r w:rsidR="00B56B26"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>рил</w:t>
      </w:r>
      <w:r w:rsidR="0001736C"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>ожение 2</w:t>
      </w:r>
      <w:r w:rsidR="00B56B26"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>)</w:t>
      </w:r>
      <w:r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>.</w:t>
      </w:r>
    </w:p>
    <w:p w:rsidR="00B56B26" w:rsidRPr="00270162" w:rsidRDefault="00B56B26" w:rsidP="007E5772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hanging="526"/>
        <w:contextualSpacing/>
        <w:jc w:val="both"/>
        <w:rPr>
          <w:rStyle w:val="a5"/>
          <w:rFonts w:ascii="PT Astra Serif" w:eastAsia="Times New Roman" w:hAnsi="PT Astra Serif" w:cs="Times New Roman"/>
          <w:b w:val="0"/>
          <w:bCs w:val="0"/>
          <w:sz w:val="28"/>
          <w:szCs w:val="28"/>
        </w:rPr>
      </w:pPr>
      <w:r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>Утвердить состав экспертной рабочей группы</w:t>
      </w:r>
      <w:r w:rsidR="00260AF4"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 xml:space="preserve"> по проведению конкурса </w:t>
      </w:r>
      <w:r w:rsidR="008B01B9"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 xml:space="preserve"> (П</w:t>
      </w:r>
      <w:r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>рил</w:t>
      </w:r>
      <w:r w:rsidR="008B01B9"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>ожение 3</w:t>
      </w:r>
      <w:r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>).</w:t>
      </w:r>
    </w:p>
    <w:p w:rsidR="000F32DC" w:rsidRPr="00270162" w:rsidRDefault="000F32DC" w:rsidP="007E5772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hanging="526"/>
        <w:contextualSpacing/>
        <w:jc w:val="both"/>
        <w:rPr>
          <w:rStyle w:val="a5"/>
          <w:rFonts w:ascii="PT Astra Serif" w:eastAsia="Times New Roman" w:hAnsi="PT Astra Serif" w:cs="Times New Roman"/>
          <w:b w:val="0"/>
          <w:bCs w:val="0"/>
          <w:sz w:val="28"/>
          <w:szCs w:val="28"/>
        </w:rPr>
      </w:pPr>
      <w:r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>Утвердить номинации конкурса (Приложение 4).</w:t>
      </w:r>
    </w:p>
    <w:p w:rsidR="007A307A" w:rsidRPr="00757CD0" w:rsidRDefault="007A307A" w:rsidP="007E5772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hanging="526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57CD0">
        <w:rPr>
          <w:rFonts w:ascii="PT Astra Serif" w:hAnsi="PT Astra Serif" w:cs="Times New Roman"/>
          <w:sz w:val="28"/>
          <w:szCs w:val="28"/>
        </w:rPr>
        <w:t xml:space="preserve">Определить </w:t>
      </w:r>
      <w:r w:rsidR="00757CD0" w:rsidRPr="00757CD0">
        <w:rPr>
          <w:rFonts w:ascii="PT Astra Serif" w:hAnsi="PT Astra Serif" w:cs="Times New Roman"/>
          <w:sz w:val="28"/>
          <w:szCs w:val="28"/>
        </w:rPr>
        <w:t>Правое управление А</w:t>
      </w:r>
      <w:r w:rsidR="00972FBC" w:rsidRPr="00757CD0">
        <w:rPr>
          <w:rFonts w:ascii="PT Astra Serif" w:hAnsi="PT Astra Serif" w:cs="Times New Roman"/>
          <w:sz w:val="28"/>
          <w:szCs w:val="28"/>
        </w:rPr>
        <w:t xml:space="preserve">дминистрации Ключевского района </w:t>
      </w:r>
      <w:r w:rsidR="008E3259" w:rsidRPr="00757CD0">
        <w:rPr>
          <w:rFonts w:ascii="PT Astra Serif" w:hAnsi="PT Astra Serif" w:cs="Times New Roman"/>
          <w:sz w:val="28"/>
          <w:szCs w:val="28"/>
        </w:rPr>
        <w:t>(</w:t>
      </w:r>
      <w:r w:rsidR="00972FBC" w:rsidRPr="00757CD0">
        <w:rPr>
          <w:rFonts w:ascii="PT Astra Serif" w:hAnsi="PT Astra Serif" w:cs="Times New Roman"/>
          <w:sz w:val="28"/>
          <w:szCs w:val="28"/>
        </w:rPr>
        <w:t>Болдырева О.С.)</w:t>
      </w:r>
      <w:r w:rsidRPr="00757CD0">
        <w:rPr>
          <w:rFonts w:ascii="PT Astra Serif" w:hAnsi="PT Astra Serif" w:cs="Times New Roman"/>
          <w:sz w:val="28"/>
          <w:szCs w:val="28"/>
        </w:rPr>
        <w:t xml:space="preserve"> уполномоченным органом, ответственным за организационно – техническое обеспечение </w:t>
      </w:r>
      <w:r w:rsidR="008E3259" w:rsidRPr="00757CD0">
        <w:rPr>
          <w:rFonts w:ascii="PT Astra Serif" w:hAnsi="PT Astra Serif" w:cs="Times New Roman"/>
          <w:sz w:val="28"/>
          <w:szCs w:val="28"/>
        </w:rPr>
        <w:t>проведения конкурса</w:t>
      </w:r>
      <w:r w:rsidRPr="00757CD0">
        <w:rPr>
          <w:rFonts w:ascii="PT Astra Serif" w:hAnsi="PT Astra Serif" w:cs="Times New Roman"/>
          <w:sz w:val="28"/>
          <w:szCs w:val="28"/>
        </w:rPr>
        <w:t>.</w:t>
      </w:r>
    </w:p>
    <w:p w:rsidR="00B56B26" w:rsidRPr="00270162" w:rsidRDefault="00B56B26" w:rsidP="007E5772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hanging="526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>Рекомендовать территориальному объединению работодателей  оказывать содействие в организации проведения конкурса на муниципальном уровне, осуществлять информационное сопровождение конкурсных мероприятий, а также освещать в средствах массовой информации передовой опыт участников конкурса.</w:t>
      </w:r>
    </w:p>
    <w:p w:rsidR="007E5772" w:rsidRPr="00270162" w:rsidRDefault="00757CD0" w:rsidP="00B56B26">
      <w:pPr>
        <w:numPr>
          <w:ilvl w:val="0"/>
          <w:numId w:val="1"/>
        </w:numPr>
        <w:ind w:left="851" w:hanging="425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B5D7D">
        <w:rPr>
          <w:rFonts w:ascii="PT Astra Serif" w:hAnsi="PT Astra Serif" w:cs="Times New Roman"/>
          <w:sz w:val="28"/>
          <w:szCs w:val="28"/>
        </w:rPr>
        <w:lastRenderedPageBreak/>
        <w:t xml:space="preserve">Контроль за исполнением настоящего постановления возложить на </w:t>
      </w:r>
      <w:r>
        <w:rPr>
          <w:rFonts w:ascii="PT Astra Serif" w:hAnsi="PT Astra Serif" w:cs="Times New Roman"/>
          <w:sz w:val="28"/>
          <w:szCs w:val="28"/>
        </w:rPr>
        <w:t>начальника Управления по экономическому развитию и имущественным отношениям Администрации района Фоменко Л.М.</w:t>
      </w:r>
    </w:p>
    <w:p w:rsidR="007E5772" w:rsidRPr="00270162" w:rsidRDefault="007E5772" w:rsidP="007E577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270162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</w:t>
      </w:r>
    </w:p>
    <w:p w:rsidR="007A307A" w:rsidRPr="00270162" w:rsidRDefault="007A307A" w:rsidP="007E577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A307A" w:rsidRPr="00270162" w:rsidRDefault="007A307A" w:rsidP="007E577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A307A" w:rsidRPr="00270162" w:rsidRDefault="007E5772" w:rsidP="005C74F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270162">
        <w:rPr>
          <w:rFonts w:ascii="PT Astra Serif" w:hAnsi="PT Astra Serif" w:cs="Times New Roman"/>
          <w:sz w:val="28"/>
          <w:szCs w:val="28"/>
        </w:rPr>
        <w:t>Глав</w:t>
      </w:r>
      <w:r w:rsidR="001C3B30" w:rsidRPr="00270162">
        <w:rPr>
          <w:rFonts w:ascii="PT Astra Serif" w:hAnsi="PT Astra Serif" w:cs="Times New Roman"/>
          <w:sz w:val="28"/>
          <w:szCs w:val="28"/>
        </w:rPr>
        <w:t xml:space="preserve">а </w:t>
      </w:r>
      <w:r w:rsidR="005C74F2" w:rsidRPr="00270162">
        <w:rPr>
          <w:rFonts w:ascii="PT Astra Serif" w:hAnsi="PT Astra Serif" w:cs="Times New Roman"/>
          <w:sz w:val="28"/>
          <w:szCs w:val="28"/>
        </w:rPr>
        <w:t xml:space="preserve"> </w:t>
      </w:r>
      <w:r w:rsidRPr="00270162">
        <w:rPr>
          <w:rFonts w:ascii="PT Astra Serif" w:hAnsi="PT Astra Serif" w:cs="Times New Roman"/>
          <w:sz w:val="28"/>
          <w:szCs w:val="28"/>
        </w:rPr>
        <w:t xml:space="preserve">района       </w:t>
      </w:r>
      <w:r w:rsidR="0033508B" w:rsidRPr="00270162">
        <w:rPr>
          <w:rFonts w:ascii="PT Astra Serif" w:hAnsi="PT Astra Serif" w:cs="Times New Roman"/>
          <w:sz w:val="28"/>
          <w:szCs w:val="28"/>
        </w:rPr>
        <w:t xml:space="preserve">                         </w:t>
      </w:r>
      <w:r w:rsidR="005C74F2" w:rsidRPr="00270162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Д.А.</w:t>
      </w:r>
      <w:r w:rsidR="00A6764E" w:rsidRPr="00270162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5C74F2" w:rsidRPr="00270162">
        <w:rPr>
          <w:rFonts w:ascii="PT Astra Serif" w:hAnsi="PT Astra Serif" w:cs="Times New Roman"/>
          <w:sz w:val="28"/>
          <w:szCs w:val="28"/>
        </w:rPr>
        <w:t>Леснов</w:t>
      </w:r>
      <w:proofErr w:type="spellEnd"/>
    </w:p>
    <w:p w:rsidR="007A307A" w:rsidRPr="00270162" w:rsidRDefault="007A307A" w:rsidP="007A307A">
      <w:pPr>
        <w:rPr>
          <w:rFonts w:ascii="PT Astra Serif" w:hAnsi="PT Astra Serif" w:cs="Times New Roman"/>
          <w:sz w:val="28"/>
          <w:szCs w:val="28"/>
        </w:rPr>
      </w:pPr>
    </w:p>
    <w:p w:rsidR="007A307A" w:rsidRPr="00270162" w:rsidRDefault="007A307A" w:rsidP="007A307A">
      <w:pPr>
        <w:rPr>
          <w:rFonts w:ascii="PT Astra Serif" w:hAnsi="PT Astra Serif" w:cs="Times New Roman"/>
          <w:sz w:val="28"/>
          <w:szCs w:val="28"/>
        </w:rPr>
      </w:pPr>
    </w:p>
    <w:p w:rsidR="00AB08CD" w:rsidRPr="00270162" w:rsidRDefault="00AB08CD" w:rsidP="007A307A">
      <w:pPr>
        <w:rPr>
          <w:rFonts w:ascii="PT Astra Serif" w:hAnsi="PT Astra Serif" w:cs="Times New Roman"/>
          <w:sz w:val="28"/>
          <w:szCs w:val="28"/>
        </w:rPr>
      </w:pPr>
    </w:p>
    <w:p w:rsidR="00AB08CD" w:rsidRPr="00270162" w:rsidRDefault="00AB08CD" w:rsidP="007A307A">
      <w:pPr>
        <w:rPr>
          <w:rFonts w:ascii="PT Astra Serif" w:hAnsi="PT Astra Serif" w:cs="Times New Roman"/>
          <w:sz w:val="28"/>
          <w:szCs w:val="28"/>
        </w:rPr>
      </w:pPr>
    </w:p>
    <w:p w:rsidR="00AB08CD" w:rsidRPr="00270162" w:rsidRDefault="00AB08CD" w:rsidP="007A307A">
      <w:pPr>
        <w:rPr>
          <w:rFonts w:ascii="PT Astra Serif" w:hAnsi="PT Astra Serif" w:cs="Times New Roman"/>
          <w:sz w:val="28"/>
          <w:szCs w:val="28"/>
        </w:rPr>
      </w:pPr>
    </w:p>
    <w:p w:rsidR="00AB08CD" w:rsidRPr="00270162" w:rsidRDefault="00AB08CD" w:rsidP="007A307A">
      <w:pPr>
        <w:rPr>
          <w:rFonts w:ascii="PT Astra Serif" w:hAnsi="PT Astra Serif" w:cs="Times New Roman"/>
          <w:sz w:val="28"/>
          <w:szCs w:val="28"/>
        </w:rPr>
      </w:pPr>
    </w:p>
    <w:p w:rsidR="00AB08CD" w:rsidRPr="00270162" w:rsidRDefault="00AB08CD" w:rsidP="007A307A">
      <w:pPr>
        <w:rPr>
          <w:rFonts w:ascii="PT Astra Serif" w:hAnsi="PT Astra Serif" w:cs="Times New Roman"/>
          <w:sz w:val="28"/>
          <w:szCs w:val="28"/>
        </w:rPr>
      </w:pPr>
    </w:p>
    <w:p w:rsidR="00AB08CD" w:rsidRPr="00270162" w:rsidRDefault="00AB08CD" w:rsidP="007A307A">
      <w:pPr>
        <w:rPr>
          <w:rFonts w:ascii="PT Astra Serif" w:hAnsi="PT Astra Serif" w:cs="Times New Roman"/>
          <w:sz w:val="28"/>
          <w:szCs w:val="28"/>
        </w:rPr>
      </w:pPr>
    </w:p>
    <w:p w:rsidR="00AB08CD" w:rsidRPr="00270162" w:rsidRDefault="00AB08CD" w:rsidP="007A307A">
      <w:pPr>
        <w:rPr>
          <w:rFonts w:ascii="PT Astra Serif" w:hAnsi="PT Astra Serif" w:cs="Times New Roman"/>
          <w:sz w:val="28"/>
          <w:szCs w:val="28"/>
        </w:rPr>
      </w:pPr>
    </w:p>
    <w:p w:rsidR="00AB08CD" w:rsidRPr="00270162" w:rsidRDefault="00AB08CD" w:rsidP="007A307A">
      <w:pPr>
        <w:rPr>
          <w:rFonts w:ascii="PT Astra Serif" w:hAnsi="PT Astra Serif" w:cs="Times New Roman"/>
          <w:sz w:val="28"/>
          <w:szCs w:val="28"/>
        </w:rPr>
      </w:pPr>
    </w:p>
    <w:p w:rsidR="00AB08CD" w:rsidRPr="00270162" w:rsidRDefault="00AB08CD" w:rsidP="007A307A">
      <w:pPr>
        <w:rPr>
          <w:rFonts w:ascii="PT Astra Serif" w:hAnsi="PT Astra Serif" w:cs="Times New Roman"/>
          <w:sz w:val="28"/>
          <w:szCs w:val="28"/>
        </w:rPr>
      </w:pPr>
    </w:p>
    <w:p w:rsidR="00AB08CD" w:rsidRPr="00270162" w:rsidRDefault="00AB08CD" w:rsidP="007A307A">
      <w:pPr>
        <w:rPr>
          <w:rFonts w:ascii="PT Astra Serif" w:hAnsi="PT Astra Serif" w:cs="Times New Roman"/>
          <w:sz w:val="28"/>
          <w:szCs w:val="28"/>
        </w:rPr>
      </w:pPr>
    </w:p>
    <w:p w:rsidR="00AB08CD" w:rsidRPr="00270162" w:rsidRDefault="00AB08CD" w:rsidP="007A307A">
      <w:pPr>
        <w:rPr>
          <w:rFonts w:ascii="PT Astra Serif" w:hAnsi="PT Astra Serif" w:cs="Times New Roman"/>
          <w:sz w:val="28"/>
          <w:szCs w:val="28"/>
        </w:rPr>
      </w:pPr>
    </w:p>
    <w:p w:rsidR="00AB08CD" w:rsidRPr="00270162" w:rsidRDefault="00AB08CD" w:rsidP="007A307A">
      <w:pPr>
        <w:rPr>
          <w:rFonts w:ascii="PT Astra Serif" w:hAnsi="PT Astra Serif" w:cs="Times New Roman"/>
          <w:sz w:val="28"/>
          <w:szCs w:val="28"/>
        </w:rPr>
      </w:pPr>
    </w:p>
    <w:p w:rsidR="00AB08CD" w:rsidRPr="00270162" w:rsidRDefault="00AB08CD" w:rsidP="007A307A">
      <w:pPr>
        <w:rPr>
          <w:rFonts w:ascii="PT Astra Serif" w:hAnsi="PT Astra Serif" w:cs="Times New Roman"/>
          <w:sz w:val="28"/>
          <w:szCs w:val="28"/>
        </w:rPr>
      </w:pPr>
    </w:p>
    <w:p w:rsidR="00AB08CD" w:rsidRPr="00270162" w:rsidRDefault="00AB08CD" w:rsidP="007A307A">
      <w:pPr>
        <w:rPr>
          <w:rFonts w:ascii="PT Astra Serif" w:hAnsi="PT Astra Serif" w:cs="Times New Roman"/>
          <w:sz w:val="28"/>
          <w:szCs w:val="28"/>
        </w:rPr>
      </w:pPr>
    </w:p>
    <w:p w:rsidR="00AB08CD" w:rsidRPr="00270162" w:rsidRDefault="00AB08CD" w:rsidP="007A307A">
      <w:pPr>
        <w:rPr>
          <w:rFonts w:ascii="PT Astra Serif" w:hAnsi="PT Astra Serif" w:cs="Times New Roman"/>
          <w:sz w:val="28"/>
          <w:szCs w:val="28"/>
        </w:rPr>
      </w:pPr>
    </w:p>
    <w:p w:rsidR="00AB08CD" w:rsidRPr="00270162" w:rsidRDefault="00AB08CD" w:rsidP="007A307A">
      <w:pPr>
        <w:rPr>
          <w:rFonts w:ascii="PT Astra Serif" w:hAnsi="PT Astra Serif" w:cs="Times New Roman"/>
          <w:sz w:val="28"/>
          <w:szCs w:val="28"/>
        </w:rPr>
      </w:pPr>
    </w:p>
    <w:p w:rsidR="00A96D63" w:rsidRPr="00270162" w:rsidRDefault="00A96D63" w:rsidP="007A307A">
      <w:pPr>
        <w:rPr>
          <w:rFonts w:ascii="PT Astra Serif" w:hAnsi="PT Astra Serif" w:cs="Times New Roman"/>
          <w:sz w:val="28"/>
          <w:szCs w:val="28"/>
        </w:rPr>
      </w:pPr>
    </w:p>
    <w:p w:rsidR="00E7078E" w:rsidRPr="00270162" w:rsidRDefault="00E7078E" w:rsidP="007A307A">
      <w:pPr>
        <w:rPr>
          <w:rFonts w:ascii="PT Astra Serif" w:hAnsi="PT Astra Serif" w:cs="Times New Roman"/>
          <w:sz w:val="28"/>
          <w:szCs w:val="28"/>
        </w:rPr>
      </w:pPr>
    </w:p>
    <w:p w:rsidR="00A27A22" w:rsidRPr="00270162" w:rsidRDefault="00A27A22" w:rsidP="007A307A">
      <w:pPr>
        <w:rPr>
          <w:rFonts w:ascii="PT Astra Serif" w:hAnsi="PT Astra Serif" w:cs="Times New Roman"/>
          <w:sz w:val="28"/>
          <w:szCs w:val="28"/>
        </w:rPr>
      </w:pPr>
    </w:p>
    <w:p w:rsidR="008B01B9" w:rsidRPr="00270162" w:rsidRDefault="008E3259" w:rsidP="007A307A">
      <w:pPr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Горбатенко Александр Александрович</w:t>
      </w:r>
    </w:p>
    <w:p w:rsidR="00972FBC" w:rsidRPr="00270162" w:rsidRDefault="00972FBC" w:rsidP="00AB08CD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8B01B9" w:rsidRPr="00270162" w:rsidRDefault="00AB08CD" w:rsidP="00AB08CD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Приложение № 1 </w:t>
      </w:r>
    </w:p>
    <w:p w:rsidR="008B01B9" w:rsidRPr="00270162" w:rsidRDefault="0090744E" w:rsidP="00AB08CD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к постановлению А</w:t>
      </w:r>
      <w:r w:rsidR="00AB08CD" w:rsidRPr="00270162">
        <w:rPr>
          <w:rFonts w:ascii="PT Astra Serif" w:eastAsia="Times New Roman" w:hAnsi="PT Astra Serif" w:cs="Times New Roman"/>
          <w:sz w:val="28"/>
          <w:szCs w:val="28"/>
        </w:rPr>
        <w:t xml:space="preserve">дминистрации 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Ключевского района 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br/>
        <w:t xml:space="preserve">от </w:t>
      </w:r>
      <w:r w:rsidR="00442862">
        <w:rPr>
          <w:rFonts w:ascii="PT Astra Serif" w:eastAsia="Times New Roman" w:hAnsi="PT Astra Serif" w:cs="Times New Roman"/>
          <w:sz w:val="28"/>
          <w:szCs w:val="28"/>
        </w:rPr>
        <w:t>14.03.</w:t>
      </w:r>
      <w:r w:rsidR="00A27A22" w:rsidRPr="00270162">
        <w:rPr>
          <w:rFonts w:ascii="PT Astra Serif" w:eastAsia="Times New Roman" w:hAnsi="PT Astra Serif" w:cs="Times New Roman"/>
          <w:sz w:val="28"/>
          <w:szCs w:val="28"/>
        </w:rPr>
        <w:t>202</w:t>
      </w:r>
      <w:r w:rsidR="008E3259">
        <w:rPr>
          <w:rFonts w:ascii="PT Astra Serif" w:eastAsia="Times New Roman" w:hAnsi="PT Astra Serif" w:cs="Times New Roman"/>
          <w:sz w:val="28"/>
          <w:szCs w:val="28"/>
        </w:rPr>
        <w:t>4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г. № </w:t>
      </w:r>
      <w:r w:rsidR="00442862">
        <w:rPr>
          <w:rFonts w:ascii="PT Astra Serif" w:eastAsia="Times New Roman" w:hAnsi="PT Astra Serif" w:cs="Times New Roman"/>
          <w:sz w:val="28"/>
          <w:szCs w:val="28"/>
        </w:rPr>
        <w:t>129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iCs/>
          <w:sz w:val="28"/>
          <w:szCs w:val="28"/>
        </w:rPr>
      </w:pPr>
    </w:p>
    <w:p w:rsidR="00AB08CD" w:rsidRPr="00270162" w:rsidRDefault="00AB08CD" w:rsidP="00AB08C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iCs/>
          <w:sz w:val="28"/>
          <w:szCs w:val="28"/>
        </w:rPr>
        <w:t xml:space="preserve">Положение  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iCs/>
          <w:sz w:val="28"/>
          <w:szCs w:val="28"/>
        </w:rPr>
        <w:t>по проведению муниципального этапа ежегодного краевого конкурса «Лучший социально ответственный работодатель года»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AB08CD" w:rsidRPr="00270162" w:rsidRDefault="00AB08CD" w:rsidP="00571CE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1. Общие положения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1.1. Настоящее положение определяет порядок и условия проведения муниципального этапа ежегодного краевого конкурса «Лучший социально ответственный работодатель года» (далее – «конкурс»).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1.2. Целью проведения конкурса является привлечение внимания общественности и работодателей к социальным вопросам, демонстрация конкретных примеров решения социальных задач, стимулирование работодателей к использованию положительного опыта в данной области.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          Основные задачи конкурса: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- выявление лучших социально ответственных работодателей Ключевского района;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- изучение и распространение положительного опыта работодателей в решении социальных вопросов;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- поощрение социально ответственного поведения работодателей на рынке труда, создание позитивного имиджа социально ответственных работодателей;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- развитие социального партнерства.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1.3. Конкурс проводится ежегодно по номинациям, ежегодно утверждаемым организационным комитетом по проведению всероссийского конкурса «Российская организация высокой социальной эффективности» (далее – «всероссийский конкурс»).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1.4. Подготовка, организация и проведение конкурса, а также подведение его итогов осуществляются в соответствии с настоящими методическими рекомендациями, решением территориальной трехсторонней комиссии по регулированию социально-трудовых отношений, нормативными правовыми актами Ключевского района, а также утвержденным планом мероприятий по проведению конкурса.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AB08CD" w:rsidRPr="00270162" w:rsidRDefault="00AB08CD" w:rsidP="00571CE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2. Условия участия в конкурсе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2.1. В конкурсе могут принимать участие юридические лица независимо от организационно-правовой формы, формы собственности, отраслевой принадлежности и видов экономической деятельности, их филиалы (по согласованию с создавшими их юридическими лицами), а также индивидуальные предприниматели без образования юридического лица, 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lastRenderedPageBreak/>
        <w:t>находящиеся в трудовых отношениях с работниками (далее – «работодатели»).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2.2. Участие в конкурсе является бесплатным.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2.3. Участие в конкурсе осуществляется на основе самовыдвижения, а также по представлению территориального объединения работодателей, либо краевых отраслевых профсоюзов, либо координационных советов организаций профсоюзов Ключевского района, либо органов местного самоуправления.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2.4. Основные требования, предъявляемые к работодателям, желающим принять участие в конкурсе (критерии допуска):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- работодатель осуществляет свою деятельность не менее 3-х лет;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- работодатель не находится в стадии ликвидации, не признан банкротом и его деятельность не приостановлена в порядке, предусмотренном Кодексом Российской Федерации об административных правонарушениях;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- работодатель не имеет задолженности по платежам, включая текущ</w:t>
      </w:r>
      <w:r w:rsidR="00F5008A" w:rsidRPr="00270162">
        <w:rPr>
          <w:rFonts w:ascii="PT Astra Serif" w:eastAsia="Times New Roman" w:hAnsi="PT Astra Serif" w:cs="Times New Roman"/>
          <w:sz w:val="28"/>
          <w:szCs w:val="28"/>
        </w:rPr>
        <w:t xml:space="preserve">ие, 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>в бюджеты всех уровней и государственные внебюджетные фонды на дату</w:t>
      </w:r>
      <w:r w:rsidR="00F5008A" w:rsidRPr="00270162">
        <w:rPr>
          <w:rFonts w:ascii="PT Astra Serif" w:eastAsia="Times New Roman" w:hAnsi="PT Astra Serif" w:cs="Times New Roman"/>
          <w:sz w:val="28"/>
          <w:szCs w:val="28"/>
        </w:rPr>
        <w:t xml:space="preserve">, предшествующую дате подачи заявки 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>на участие в конкурсе</w:t>
      </w:r>
      <w:r w:rsidR="00F5008A" w:rsidRPr="00270162">
        <w:rPr>
          <w:rFonts w:ascii="PT Astra Serif" w:eastAsia="Times New Roman" w:hAnsi="PT Astra Serif" w:cs="Times New Roman"/>
          <w:sz w:val="28"/>
          <w:szCs w:val="28"/>
        </w:rPr>
        <w:t xml:space="preserve"> не более чем на месяц, за исключением задолженности, возникшей в результате округления сумм при исчислении налогов налоговым органом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F5008A" w:rsidRPr="00270162" w:rsidRDefault="00F5008A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- организация не имела случаев производственного травматизма со смертельным исходом в течение года, предшествующего конкурсу;</w:t>
      </w:r>
    </w:p>
    <w:p w:rsidR="00F5008A" w:rsidRPr="00270162" w:rsidRDefault="00F5008A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- работодатель не имеет не устраненные нарушения трудового законодательства, в том числе просроченную задолженность по заработной плате и другим выплатам работникам;</w:t>
      </w:r>
    </w:p>
    <w:p w:rsidR="002B6F23" w:rsidRPr="00270162" w:rsidRDefault="002B6F23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- работники и работодатели не находятся в состоянии коллективного трудового спора;</w:t>
      </w:r>
    </w:p>
    <w:p w:rsidR="002B6F23" w:rsidRPr="00270162" w:rsidRDefault="002B6F23" w:rsidP="002B6F2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- организация не  имеет не устраненные нарушения миграционного законодательства в части привлечения иностранных работников;</w:t>
      </w:r>
    </w:p>
    <w:p w:rsidR="002B6F23" w:rsidRPr="00270162" w:rsidRDefault="002B6F23" w:rsidP="002B6F2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- организация не имеет судебные решения и тяжбы, связанные с нарушением трудовых прав работников;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- работодатель соответствует критериям отнесения к категориям «социально ответственный работодатель» или «социально ориентированный работодатель», установленным нормативным пр</w:t>
      </w:r>
      <w:r w:rsidR="002B6F23" w:rsidRPr="00270162">
        <w:rPr>
          <w:rFonts w:ascii="PT Astra Serif" w:eastAsia="Times New Roman" w:hAnsi="PT Astra Serif" w:cs="Times New Roman"/>
          <w:sz w:val="28"/>
          <w:szCs w:val="28"/>
        </w:rPr>
        <w:t>авовым актом Администрации края;</w:t>
      </w:r>
    </w:p>
    <w:p w:rsidR="002B6F23" w:rsidRPr="00270162" w:rsidRDefault="002B6F23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- в заявке на участие в конкурсе организацией, указаны достоверные сведения, а также в полном объеме представлены документы, предусмотренные методическими рекомендациями по проведению конкурса.</w:t>
      </w:r>
    </w:p>
    <w:p w:rsidR="009F0D9E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        </w:t>
      </w:r>
      <w:r w:rsidR="002B6F23" w:rsidRPr="00270162">
        <w:rPr>
          <w:rFonts w:ascii="PT Astra Serif" w:eastAsia="Times New Roman" w:hAnsi="PT Astra Serif" w:cs="Times New Roman"/>
          <w:sz w:val="28"/>
          <w:szCs w:val="28"/>
        </w:rPr>
        <w:t xml:space="preserve">Организация может быть исключена из числа участников на любом этапе конкурса в случае предоставления неполных сведений или недостоверной </w:t>
      </w:r>
      <w:r w:rsidR="009F0D9E" w:rsidRPr="00270162">
        <w:rPr>
          <w:rFonts w:ascii="PT Astra Serif" w:eastAsia="Times New Roman" w:hAnsi="PT Astra Serif" w:cs="Times New Roman"/>
          <w:sz w:val="28"/>
          <w:szCs w:val="28"/>
        </w:rPr>
        <w:t>информации, а также, если работодатель перестал соответствовать предъявленным требованиям во время проведения конкурса (до утверждения победителей).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AB08CD" w:rsidRPr="00270162" w:rsidRDefault="00AB08CD" w:rsidP="00571CE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3. Экспертная рабочая группа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lastRenderedPageBreak/>
        <w:t>3.1. Для решения вопросов, связанных с проведением конкурса, формируется экспертная рабочая группа.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3.2. В экспертную рабочую группу на паритетной основе входят представители органов местного самоуправления, территориального объединения работодателей, представителей профсоюзов муниципального образования.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3.3. Экспертная рабочая группа осуществляет следующие функции: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- рассмотрение и оценка заявок претендентов на участие в конкурсе;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- подготовка проекта решения территориальной трехсторонней комиссии по регулированию социально-трудовых отношений, определяющего победителей и призеров муниципального этапа конкурса, порядок их награждения, а также содержащего предложения об участии победителей в региональном этапе конкурса.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AB08CD" w:rsidRPr="00270162" w:rsidRDefault="00AB08CD" w:rsidP="00571CE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4. Порядок подачи заявки на участие в конкурсе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4.1. Для участия в конкурсе работодатель своевременно подает заявку в администрацию района по месту регистрации или осуществления хозяйственной деятельности, в соответствии с формами, утвержденными решением организационного комитета по проведению всероссийского конкурса.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4.2. Заявка на участие в конкурсе </w:t>
      </w:r>
      <w:r w:rsidR="005B3451" w:rsidRPr="0027016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>включает в себя следующие документы:</w:t>
      </w:r>
    </w:p>
    <w:p w:rsidR="000232D6" w:rsidRPr="00270162" w:rsidRDefault="002A00FB" w:rsidP="000232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hAnsi="PT Astra Serif" w:cs="Helvetica"/>
          <w:sz w:val="28"/>
          <w:szCs w:val="28"/>
        </w:rPr>
      </w:pPr>
      <w:hyperlink r:id="rId6" w:history="1">
        <w:r w:rsidR="000232D6" w:rsidRPr="00270162">
          <w:rPr>
            <w:rStyle w:val="a5"/>
            <w:rFonts w:ascii="PT Astra Serif" w:hAnsi="PT Astra Serif" w:cs="Helvetica"/>
            <w:b w:val="0"/>
            <w:sz w:val="28"/>
            <w:szCs w:val="28"/>
          </w:rPr>
          <w:t> Заявление</w:t>
        </w:r>
      </w:hyperlink>
      <w:r w:rsidR="000232D6" w:rsidRPr="00270162">
        <w:rPr>
          <w:rFonts w:ascii="PT Astra Serif" w:hAnsi="PT Astra Serif" w:cs="Helvetica"/>
          <w:sz w:val="28"/>
          <w:szCs w:val="28"/>
        </w:rPr>
        <w:t> о намерении работодателя принять участие в конкурсе с указанием номинации. </w:t>
      </w:r>
    </w:p>
    <w:p w:rsidR="000232D6" w:rsidRPr="00270162" w:rsidRDefault="000232D6" w:rsidP="000232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hAnsi="PT Astra Serif" w:cs="Helvetica"/>
          <w:sz w:val="28"/>
          <w:szCs w:val="28"/>
        </w:rPr>
      </w:pPr>
      <w:r w:rsidRPr="00270162">
        <w:rPr>
          <w:rStyle w:val="a5"/>
          <w:rFonts w:ascii="PT Astra Serif" w:hAnsi="PT Astra Serif" w:cs="Helvetica"/>
          <w:b w:val="0"/>
          <w:sz w:val="28"/>
          <w:szCs w:val="28"/>
        </w:rPr>
        <w:t>Сведения для оценки участников конкурса</w:t>
      </w:r>
      <w:r w:rsidRPr="00270162">
        <w:rPr>
          <w:rFonts w:ascii="PT Astra Serif" w:hAnsi="PT Astra Serif" w:cs="Helvetica"/>
          <w:sz w:val="28"/>
          <w:szCs w:val="28"/>
        </w:rPr>
        <w:t xml:space="preserve"> по заявленной номинации. Формы для заполнения (таблицы </w:t>
      </w:r>
      <w:proofErr w:type="spellStart"/>
      <w:r w:rsidRPr="00270162">
        <w:rPr>
          <w:rFonts w:ascii="PT Astra Serif" w:hAnsi="PT Astra Serif" w:cs="Helvetica"/>
          <w:sz w:val="28"/>
          <w:szCs w:val="28"/>
        </w:rPr>
        <w:t>Excel</w:t>
      </w:r>
      <w:proofErr w:type="spellEnd"/>
      <w:r w:rsidRPr="00270162">
        <w:rPr>
          <w:rFonts w:ascii="PT Astra Serif" w:hAnsi="PT Astra Serif" w:cs="Helvetica"/>
          <w:sz w:val="28"/>
          <w:szCs w:val="28"/>
        </w:rPr>
        <w:t xml:space="preserve"> с автоматическим подсчетом баллов) можно найти на интерактивном портале по труду и занятости населения Алтайского </w:t>
      </w:r>
      <w:r w:rsidR="00236B2C" w:rsidRPr="00270162">
        <w:rPr>
          <w:rFonts w:ascii="PT Astra Serif" w:hAnsi="PT Astra Serif" w:cs="Helvetica"/>
          <w:sz w:val="28"/>
          <w:szCs w:val="28"/>
        </w:rPr>
        <w:t>края (</w:t>
      </w:r>
      <w:hyperlink r:id="rId7" w:history="1">
        <w:r w:rsidRPr="00270162">
          <w:rPr>
            <w:rStyle w:val="a8"/>
            <w:rFonts w:ascii="PT Astra Serif" w:hAnsi="PT Astra Serif" w:cs="Helvetica"/>
            <w:color w:val="auto"/>
            <w:sz w:val="28"/>
            <w:szCs w:val="28"/>
          </w:rPr>
          <w:t>https://portal.22trud.ru/</w:t>
        </w:r>
      </w:hyperlink>
      <w:r w:rsidRPr="00270162">
        <w:rPr>
          <w:rFonts w:ascii="PT Astra Serif" w:hAnsi="PT Astra Serif" w:cs="Helvetica"/>
          <w:sz w:val="28"/>
          <w:szCs w:val="28"/>
        </w:rPr>
        <w:t>), в разделе Работодателям/Конкурс «Лучший социально о</w:t>
      </w:r>
      <w:r w:rsidR="00757CD0">
        <w:rPr>
          <w:rFonts w:ascii="PT Astra Serif" w:hAnsi="PT Astra Serif" w:cs="Helvetica"/>
          <w:sz w:val="28"/>
          <w:szCs w:val="28"/>
        </w:rPr>
        <w:t>тветственный работодатель года».</w:t>
      </w:r>
    </w:p>
    <w:p w:rsidR="000232D6" w:rsidRPr="00270162" w:rsidRDefault="002A00FB" w:rsidP="000232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hAnsi="PT Astra Serif" w:cs="Helvetica"/>
          <w:sz w:val="28"/>
          <w:szCs w:val="28"/>
        </w:rPr>
      </w:pPr>
      <w:hyperlink r:id="rId8" w:history="1">
        <w:r w:rsidR="000232D6" w:rsidRPr="00270162">
          <w:rPr>
            <w:rStyle w:val="a8"/>
            <w:rFonts w:ascii="PT Astra Serif" w:hAnsi="PT Astra Serif" w:cs="Helvetica"/>
            <w:bCs/>
            <w:color w:val="auto"/>
            <w:sz w:val="28"/>
            <w:szCs w:val="28"/>
          </w:rPr>
          <w:t>Пояснительная записка</w:t>
        </w:r>
      </w:hyperlink>
      <w:r w:rsidR="000232D6" w:rsidRPr="00270162">
        <w:rPr>
          <w:rStyle w:val="a5"/>
          <w:rFonts w:ascii="PT Astra Serif" w:hAnsi="PT Astra Serif" w:cs="Helvetica"/>
          <w:b w:val="0"/>
          <w:sz w:val="28"/>
          <w:szCs w:val="28"/>
        </w:rPr>
        <w:t> </w:t>
      </w:r>
      <w:r w:rsidR="000232D6" w:rsidRPr="00270162">
        <w:rPr>
          <w:rFonts w:ascii="PT Astra Serif" w:hAnsi="PT Astra Serif" w:cs="Helvetica"/>
          <w:sz w:val="28"/>
          <w:szCs w:val="28"/>
        </w:rPr>
        <w:t>к сведениям для оценки участников конкурса по номинации с описанием проделанной работы и достигнутых результатов. </w:t>
      </w:r>
    </w:p>
    <w:p w:rsidR="000232D6" w:rsidRPr="00270162" w:rsidRDefault="000232D6" w:rsidP="000232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hAnsi="PT Astra Serif" w:cs="Helvetica"/>
          <w:sz w:val="28"/>
          <w:szCs w:val="28"/>
        </w:rPr>
      </w:pPr>
      <w:r w:rsidRPr="00270162">
        <w:rPr>
          <w:rStyle w:val="a5"/>
          <w:rFonts w:ascii="PT Astra Serif" w:hAnsi="PT Astra Serif" w:cs="Helvetica"/>
          <w:b w:val="0"/>
          <w:sz w:val="28"/>
          <w:szCs w:val="28"/>
        </w:rPr>
        <w:t>Информация о результатах хозяйственной деятельности </w:t>
      </w:r>
      <w:r w:rsidRPr="00270162">
        <w:rPr>
          <w:rFonts w:ascii="PT Astra Serif" w:hAnsi="PT Astra Serif" w:cs="Helvetica"/>
          <w:sz w:val="28"/>
          <w:szCs w:val="28"/>
        </w:rPr>
        <w:t>в Алтайском крае за три года, предшествующих году проведения конкурса.</w:t>
      </w:r>
    </w:p>
    <w:p w:rsidR="000232D6" w:rsidRPr="00270162" w:rsidRDefault="000232D6" w:rsidP="000232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hAnsi="PT Astra Serif" w:cs="Helvetica"/>
          <w:sz w:val="28"/>
          <w:szCs w:val="28"/>
        </w:rPr>
      </w:pPr>
      <w:r w:rsidRPr="00270162">
        <w:rPr>
          <w:rStyle w:val="a5"/>
          <w:rFonts w:ascii="PT Astra Serif" w:hAnsi="PT Astra Serif" w:cs="Helvetica"/>
          <w:b w:val="0"/>
          <w:sz w:val="28"/>
          <w:szCs w:val="28"/>
        </w:rPr>
        <w:t>Копия действующего коллективного договора</w:t>
      </w:r>
      <w:r w:rsidRPr="00270162">
        <w:rPr>
          <w:rFonts w:ascii="PT Astra Serif" w:hAnsi="PT Astra Serif" w:cs="Helvetica"/>
          <w:sz w:val="28"/>
          <w:szCs w:val="28"/>
        </w:rPr>
        <w:t>.</w:t>
      </w:r>
    </w:p>
    <w:p w:rsidR="000232D6" w:rsidRPr="00270162" w:rsidRDefault="000232D6" w:rsidP="000232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hAnsi="PT Astra Serif" w:cs="Helvetica"/>
          <w:sz w:val="28"/>
          <w:szCs w:val="28"/>
        </w:rPr>
      </w:pPr>
      <w:r w:rsidRPr="00270162">
        <w:rPr>
          <w:rStyle w:val="a5"/>
          <w:rFonts w:ascii="PT Astra Serif" w:hAnsi="PT Astra Serif" w:cs="Helvetica"/>
          <w:b w:val="0"/>
          <w:sz w:val="28"/>
          <w:szCs w:val="28"/>
        </w:rPr>
        <w:t>Копия выписки</w:t>
      </w:r>
      <w:r w:rsidRPr="00270162">
        <w:rPr>
          <w:rFonts w:ascii="PT Astra Serif" w:hAnsi="PT Astra Serif" w:cs="Helvetica"/>
          <w:sz w:val="28"/>
          <w:szCs w:val="28"/>
        </w:rPr>
        <w:t> 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0232D6" w:rsidRPr="00270162" w:rsidRDefault="000232D6" w:rsidP="000232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hAnsi="PT Astra Serif" w:cs="Helvetica"/>
          <w:sz w:val="28"/>
          <w:szCs w:val="28"/>
        </w:rPr>
      </w:pPr>
      <w:r w:rsidRPr="00270162">
        <w:rPr>
          <w:rStyle w:val="a5"/>
          <w:rFonts w:ascii="PT Astra Serif" w:hAnsi="PT Astra Serif" w:cs="Helvetica"/>
          <w:b w:val="0"/>
          <w:sz w:val="28"/>
          <w:szCs w:val="28"/>
        </w:rPr>
        <w:t>Копия свидетельства о регистрации</w:t>
      </w:r>
      <w:r w:rsidRPr="00270162">
        <w:rPr>
          <w:rFonts w:ascii="PT Astra Serif" w:hAnsi="PT Astra Serif" w:cs="Helvetica"/>
          <w:sz w:val="28"/>
          <w:szCs w:val="28"/>
        </w:rPr>
        <w:t> юридического лица (для юридических лиц), копия положения о филиале юридического лица (для филиалов юридических лиц).</w:t>
      </w:r>
    </w:p>
    <w:p w:rsidR="000232D6" w:rsidRPr="00270162" w:rsidRDefault="000232D6" w:rsidP="000232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hAnsi="PT Astra Serif" w:cs="Helvetica"/>
          <w:sz w:val="28"/>
          <w:szCs w:val="28"/>
        </w:rPr>
      </w:pPr>
      <w:r w:rsidRPr="00270162">
        <w:rPr>
          <w:rStyle w:val="a5"/>
          <w:rFonts w:ascii="PT Astra Serif" w:hAnsi="PT Astra Serif" w:cs="Helvetica"/>
          <w:b w:val="0"/>
          <w:sz w:val="28"/>
          <w:szCs w:val="28"/>
        </w:rPr>
        <w:t>Справка установленного образца об исполнении налогоплательщиком обязанности по уплате</w:t>
      </w:r>
      <w:r w:rsidRPr="00270162">
        <w:rPr>
          <w:rFonts w:ascii="PT Astra Serif" w:hAnsi="PT Astra Serif" w:cs="Helvetica"/>
          <w:sz w:val="28"/>
          <w:szCs w:val="28"/>
        </w:rPr>
        <w:t xml:space="preserve"> в соответствии с законодательством Российской Федерации налогов, сборов, страховых взносов, пеней и налоговых </w:t>
      </w:r>
      <w:r w:rsidRPr="00270162">
        <w:rPr>
          <w:rFonts w:ascii="PT Astra Serif" w:hAnsi="PT Astra Serif" w:cs="Helvetica"/>
          <w:sz w:val="28"/>
          <w:szCs w:val="28"/>
        </w:rPr>
        <w:lastRenderedPageBreak/>
        <w:t>санкций по состоянию на дату, предшествующую дате подачи заявки не более чем на месяц.</w:t>
      </w:r>
    </w:p>
    <w:p w:rsidR="000232D6" w:rsidRPr="00270162" w:rsidRDefault="000232D6" w:rsidP="000232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hAnsi="PT Astra Serif" w:cs="Helvetica"/>
          <w:sz w:val="28"/>
          <w:szCs w:val="28"/>
        </w:rPr>
      </w:pPr>
      <w:r w:rsidRPr="00270162">
        <w:rPr>
          <w:rStyle w:val="a5"/>
          <w:rFonts w:ascii="PT Astra Serif" w:hAnsi="PT Astra Serif" w:cs="Helvetica"/>
          <w:b w:val="0"/>
          <w:sz w:val="28"/>
          <w:szCs w:val="28"/>
        </w:rPr>
        <w:t>Сведения о наличии (отсутствии) предписаний</w:t>
      </w:r>
      <w:r w:rsidRPr="00270162">
        <w:rPr>
          <w:rFonts w:ascii="PT Astra Serif" w:hAnsi="PT Astra Serif" w:cs="Helvetica"/>
          <w:sz w:val="28"/>
          <w:szCs w:val="28"/>
        </w:rPr>
        <w:t> (постановлений, представлений, решений) об устранении нарушений законодательства Российской Федерации, а также сведения об их исполнении.</w:t>
      </w:r>
    </w:p>
    <w:p w:rsidR="000232D6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       Работодатели, зарегистрированные в ином районе, подтверждают осуществление хозяйственной деятельности на территории Ключевского района путем предоставления отчета о результатах хозяйственной деятельности, составляемого в произвольной форме.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       В случае, если работодатель заявлен для участия в конкурсе по представлению территориального объединения работодателей, либо координационных советов организаций профсоюзов муниципальных образований, либо органов местного самоуправления, то к указанному представлению должна быть приложена заявка работодателя на участие в конкурсе, оформленная в соответствии с настоящим пунктом.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4.3. Заявление о намерении работодателя принять участие в конкурсе, сведения для оценки участника конкурса в каждой заявленной им номинации, пояснительная записка к таким сведениям, сведения о результатах хозяйственной деятельности на территории Ключевского района и сведения о наличии и исполнении предписаний заверяются подписью руководителя и печатью работодателя.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4.4. Работодатель вправе подавать заявку на участие в конкурсе по одной, нескольким или всем номинациям. В случае участия работодателя в конкурсе по нескольким или всем номинациям заявки подаются по каждой номинации отдельно.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4.5. Работодатель подает заявку на участие в конкурсе в запечатанном конверте. На конверте указывается наименование конкурса, номинация, наименование и почтовый адрес работодателя.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4.6. К заявке на участие в конкурсе прилагается декларация о соответствии показателей деятельности работодателя критериям «социально ответственный работодатель» или «социально ориентированный работодатель» (далее – «декларация»), оформленная в соответствии с требованиями, утвержденными нормативным правовым актом Администрации края (за исключением работодателей, состоящих в реестре социально ответственных и социально ориентированных работодателей Алтайского края). Декларация подается отдельно, но не позднее даты подачи заявки.</w:t>
      </w:r>
    </w:p>
    <w:p w:rsidR="000232D6" w:rsidRPr="00270162" w:rsidRDefault="000232D6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hAnsi="PT Astra Serif"/>
          <w:b/>
          <w:sz w:val="28"/>
          <w:szCs w:val="28"/>
        </w:rPr>
        <w:t xml:space="preserve">     </w:t>
      </w:r>
      <w:hyperlink r:id="rId9" w:history="1">
        <w:r w:rsidRPr="00270162">
          <w:rPr>
            <w:rStyle w:val="a5"/>
            <w:rFonts w:ascii="PT Astra Serif" w:hAnsi="PT Astra Serif"/>
            <w:b w:val="0"/>
            <w:sz w:val="28"/>
            <w:szCs w:val="28"/>
            <w:shd w:val="clear" w:color="auto" w:fill="FFFFFF"/>
          </w:rPr>
          <w:t>Форма декларации</w:t>
        </w:r>
      </w:hyperlink>
      <w:r w:rsidRPr="00270162">
        <w:rPr>
          <w:rFonts w:ascii="PT Astra Serif" w:hAnsi="PT Astra Serif"/>
          <w:sz w:val="28"/>
          <w:szCs w:val="28"/>
          <w:shd w:val="clear" w:color="auto" w:fill="FFFFFF"/>
        </w:rPr>
        <w:t> утверждена указом Губернатора Алтайского края от 12.03.2015 №22 «О повышении социальной ответственности работодателей Алтайского края», размещена на интерактивном портале по труду и занятости населения Алтайского края: (</w:t>
      </w:r>
      <w:hyperlink r:id="rId10" w:history="1">
        <w:r w:rsidRPr="00270162">
          <w:rPr>
            <w:rStyle w:val="a8"/>
            <w:rFonts w:ascii="PT Astra Serif" w:hAnsi="PT Astra Serif"/>
            <w:color w:val="auto"/>
            <w:sz w:val="28"/>
            <w:szCs w:val="28"/>
            <w:shd w:val="clear" w:color="auto" w:fill="FFFFFF"/>
          </w:rPr>
          <w:t>https://portal.22trud.ru/</w:t>
        </w:r>
      </w:hyperlink>
      <w:r w:rsidRPr="00270162">
        <w:rPr>
          <w:rFonts w:ascii="PT Astra Serif" w:hAnsi="PT Astra Serif"/>
          <w:sz w:val="28"/>
          <w:szCs w:val="28"/>
          <w:shd w:val="clear" w:color="auto" w:fill="FFFFFF"/>
        </w:rPr>
        <w:t>), в разделе Работодателям/Социальная ответственность работодателей. </w:t>
      </w:r>
      <w:r w:rsidRPr="00270162">
        <w:rPr>
          <w:rFonts w:ascii="PT Astra Serif" w:hAnsi="PT Astra Serif"/>
          <w:sz w:val="28"/>
          <w:szCs w:val="28"/>
        </w:rPr>
        <w:br/>
      </w:r>
      <w:r w:rsidRPr="00270162">
        <w:rPr>
          <w:rFonts w:ascii="PT Astra Serif" w:hAnsi="PT Astra Serif"/>
          <w:sz w:val="28"/>
          <w:szCs w:val="28"/>
        </w:rPr>
        <w:br/>
      </w:r>
      <w:r w:rsidRPr="00270162">
        <w:rPr>
          <w:rFonts w:ascii="PT Astra Serif" w:hAnsi="PT Astra Serif"/>
          <w:b/>
          <w:sz w:val="28"/>
          <w:szCs w:val="28"/>
        </w:rPr>
        <w:t xml:space="preserve">      </w:t>
      </w:r>
      <w:hyperlink r:id="rId11" w:history="1">
        <w:r w:rsidRPr="00270162">
          <w:rPr>
            <w:rStyle w:val="a5"/>
            <w:rFonts w:ascii="PT Astra Serif" w:hAnsi="PT Astra Serif"/>
            <w:b w:val="0"/>
            <w:sz w:val="28"/>
            <w:szCs w:val="28"/>
            <w:shd w:val="clear" w:color="auto" w:fill="FFFFFF"/>
          </w:rPr>
          <w:t>Перечень документов</w:t>
        </w:r>
      </w:hyperlink>
      <w:r w:rsidRPr="00270162">
        <w:rPr>
          <w:rFonts w:ascii="PT Astra Serif" w:hAnsi="PT Astra Serif"/>
          <w:sz w:val="28"/>
          <w:szCs w:val="28"/>
          <w:shd w:val="clear" w:color="auto" w:fill="FFFFFF"/>
        </w:rPr>
        <w:t xml:space="preserve">, прилагаемых к декларации, установлен пунктом </w:t>
      </w:r>
      <w:r w:rsidRPr="00270162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2.1. Положения о формировании в Алтайском крае реестра социально ответственных и социально ориентированных работодателей, утвержденного вышеназванным указом. 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4.7. Заявка на участие в конкурсе, а также вся связанная с участием работодателя в конкурсе документация должны быть написаны на русском языке.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4.8. Срок представления заявки на участие в конкурсе определяется планом мероприятий по проведению конкурса.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4.9. Полученные после окончания установленного срока подачи заявок на участие в конкурсе конверты экспертной рабочей группой не вскрываются и не подлежат возврату, работодатели, подавшие данные заявки, к участию в конкурсе не допускаются.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AB08CD" w:rsidRPr="00270162" w:rsidRDefault="00AB08CD" w:rsidP="00571CE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5. Порядок рассмотрения заявок участников конкурса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5.1. Вскрытие конвертов с заявками участников конкурса проводится экспертной рабочей группой при условии наличия кворума (присутствия на заседании не менее 2/3 списочного состава членов экспертной рабочей группы).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5.2. При вскрытии конвертов с заявками на участие в конкурсе объявляются работодатель, представивший заявку (далее – «заявитель»), юридический и фактический адреса заявителя, информация о наличии сведений и документов, предусмотренных п. 4.2 настоящего положения, сумма баллов, указанная заявителем в заявке на участие в конкурсе.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5.3. Экспертная рабочая группа ведет протокол вскрытия конвертов с заявками на участие в конкурсе, в котором указываются предусмотренные пунктом 5.2 настоящего положения сведения.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5.4. При установлении факта подачи одним работодателем двух и более заявок на участие в конкурсе по одной и той же номинации (при условии, что представленные ранее в отношении данного работодателя заявки не отозваны) все поданные заявки не рассматриваются.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5.5. В случае несоответствия названия номинации, указанной на конверте, содержанию заявки на участие в конкурсе такая заявка не рассматривается.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5.6. Если в заявке на участие в конкурсе представлены не все документы, предусмотренные п. 4.2 настоящего положения, то работодатель к участию в конкурсе не допускается.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5.7. Заявки участникам конкурса не возвращаются.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5.8. Рассмотрение заявок на участие в конкурсе осуществляется по каждой номинации отдельно.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5.9. Для каждой номинации экспертная рабочая группа определяет предварительный перечень участников конкурса (не более 9 работодателей), которые могут претендовать на призовые места (далее – «претенденты на призовые места»).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5.10. Экспертная рабочая группа ведет протокол рассмотрения заявок на участие в конкурсе, в котором указывается предварительный перечень претендентов на призовые места по каждой номинации.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lastRenderedPageBreak/>
        <w:t>5.11. Администрация района направляет претендентам на призовые места уведомления об их включении в соответствующий перечень, в которых запрашиваются документы, подтверждающие достоверность представленных в заявке сведений.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5.12. Администрация района проводит анализ поданных претендентами на призовые места документов, подтверждающих достоверность представленных сведений, а также проверку достоверности оценок в баллах, указанных в заявках претендентов на призовые места.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5.13. Если в ходе проверки в заявке претендента на призовые места выявлены ошибки, допущенные при определении оценки в баллах (при условии, что сведения, представленные в заявке на участие в конкурсе, являются достоверными), то по решению экспертной рабочей группы оценка может быть скорректирована.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5.14. Администрация района с целью подтверждения достоверности сведений, указанных претендентами на призовые места в заявке на участие в конкурсе, запрашивает информацию: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в Государственной инспекции труда в Алтайском крае </w:t>
      </w:r>
      <w:r w:rsidR="00B8210D" w:rsidRPr="00270162">
        <w:rPr>
          <w:rFonts w:ascii="PT Astra Serif" w:eastAsia="Times New Roman" w:hAnsi="PT Astra Serif" w:cs="Times New Roman"/>
          <w:sz w:val="28"/>
          <w:szCs w:val="28"/>
        </w:rPr>
        <w:t>–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8210D" w:rsidRPr="00270162">
        <w:rPr>
          <w:rFonts w:ascii="PT Astra Serif" w:eastAsia="Times New Roman" w:hAnsi="PT Astra Serif" w:cs="Times New Roman"/>
          <w:sz w:val="28"/>
          <w:szCs w:val="28"/>
        </w:rPr>
        <w:t xml:space="preserve">об отсутствии не  устраненных 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нарушений трудового законодательства, в том числе просроченной задолженности по заработной плате и другим выплатам работникам, </w:t>
      </w:r>
      <w:r w:rsidR="00B8210D" w:rsidRPr="00270162">
        <w:rPr>
          <w:rFonts w:ascii="PT Astra Serif" w:eastAsia="Times New Roman" w:hAnsi="PT Astra Serif" w:cs="Times New Roman"/>
          <w:sz w:val="28"/>
          <w:szCs w:val="28"/>
        </w:rPr>
        <w:t xml:space="preserve">коллективного трудового спора в текущем году, 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>а также случаев производственного травматизма со смертельным исходом</w:t>
      </w:r>
      <w:r w:rsidR="00B8210D" w:rsidRPr="00270162">
        <w:rPr>
          <w:rFonts w:ascii="PT Astra Serif" w:eastAsia="Times New Roman" w:hAnsi="PT Astra Serif" w:cs="Times New Roman"/>
          <w:sz w:val="28"/>
          <w:szCs w:val="28"/>
        </w:rPr>
        <w:t xml:space="preserve"> в году, предшествующем году проведения конкурса;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в Управлении Федеральной миграционной службы по Алтайскому краю - о</w:t>
      </w:r>
      <w:r w:rsidR="00B8210D" w:rsidRPr="00270162">
        <w:rPr>
          <w:rFonts w:ascii="PT Astra Serif" w:eastAsia="Times New Roman" w:hAnsi="PT Astra Serif" w:cs="Times New Roman"/>
          <w:sz w:val="28"/>
          <w:szCs w:val="28"/>
        </w:rPr>
        <w:t>б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E2C6C" w:rsidRPr="00270162">
        <w:rPr>
          <w:rFonts w:ascii="PT Astra Serif" w:eastAsia="Times New Roman" w:hAnsi="PT Astra Serif" w:cs="Times New Roman"/>
          <w:sz w:val="28"/>
          <w:szCs w:val="28"/>
        </w:rPr>
        <w:t xml:space="preserve">отсутствии в настоящее время не устраненных 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>нарушений миграционного законодательства в части привлечения иностранных работников;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в Управлении Федеральной налоговой службы по Алтайскому краю - о</w:t>
      </w:r>
      <w:r w:rsidR="004F6448" w:rsidRPr="00270162">
        <w:rPr>
          <w:rFonts w:ascii="PT Astra Serif" w:eastAsia="Times New Roman" w:hAnsi="PT Astra Serif" w:cs="Times New Roman"/>
          <w:sz w:val="28"/>
          <w:szCs w:val="28"/>
        </w:rPr>
        <w:t>б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F6448" w:rsidRPr="00270162">
        <w:rPr>
          <w:rFonts w:ascii="PT Astra Serif" w:eastAsia="Times New Roman" w:hAnsi="PT Astra Serif" w:cs="Times New Roman"/>
          <w:sz w:val="28"/>
          <w:szCs w:val="28"/>
        </w:rPr>
        <w:t>отсутствии в настоящее время неисполненной обязанности по уплате налогов, с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>боров, пеней и налоговых санкций, подлежащих уплате в соответствии с законодательством Российской Федерации;</w:t>
      </w:r>
      <w:r w:rsidR="000F32DC" w:rsidRPr="0027016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="000232D6" w:rsidRPr="00270162">
        <w:rPr>
          <w:rFonts w:ascii="PT Astra Serif" w:eastAsia="Times New Roman" w:hAnsi="PT Astra Serif" w:cs="Times New Roman"/>
          <w:sz w:val="28"/>
          <w:szCs w:val="28"/>
        </w:rPr>
        <w:t>Социальном фонде</w:t>
      </w:r>
      <w:r w:rsidR="00AD402B" w:rsidRPr="00270162">
        <w:rPr>
          <w:rFonts w:ascii="PT Astra Serif" w:eastAsia="Times New Roman" w:hAnsi="PT Astra Serif" w:cs="Times New Roman"/>
          <w:sz w:val="28"/>
          <w:szCs w:val="28"/>
        </w:rPr>
        <w:t xml:space="preserve"> России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- об отсутствии</w:t>
      </w:r>
      <w:r w:rsidR="004F6448" w:rsidRPr="00270162">
        <w:rPr>
          <w:rFonts w:ascii="PT Astra Serif" w:eastAsia="Times New Roman" w:hAnsi="PT Astra Serif" w:cs="Times New Roman"/>
          <w:sz w:val="28"/>
          <w:szCs w:val="28"/>
        </w:rPr>
        <w:t xml:space="preserve"> в настоящее время 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неисполненной обязанности по уплате в соответствии с законодательством Российской Федерации страховых взносов;</w:t>
      </w:r>
    </w:p>
    <w:p w:rsidR="00AB08CD" w:rsidRPr="00270162" w:rsidRDefault="00AD402B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в У</w:t>
      </w:r>
      <w:r w:rsidR="00AB08CD" w:rsidRPr="00270162">
        <w:rPr>
          <w:rFonts w:ascii="PT Astra Serif" w:eastAsia="Times New Roman" w:hAnsi="PT Astra Serif" w:cs="Times New Roman"/>
          <w:sz w:val="28"/>
          <w:szCs w:val="28"/>
        </w:rPr>
        <w:t>правлении Алтайского края по труду и занятости населения – о соответствии представленных в декларации сведений критериям «социально ответственный работодатель» или «социально ориентированный работодатель».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5.15. Результаты проверки достоверности сведений, указанных в заявках на участие в конкурсе претендентами на призовые места, рассматриваются на заседании экспертной рабочей группы и заносятся в протокол оценки достоверности сведений, представленных в заявках на участие в конкурсе.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5.16. В случае выявления несоответствия сведений, указанных в заявке на участие в конкурсе, информации, представленной органами, указанными в п. 5.14 настоящего положения, такая заявка отклоняется как несоответствующая критериям допуска.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lastRenderedPageBreak/>
        <w:t>5.17. В случае выявления в заявке на участие в конкурсе недостоверных данных такая заявка не рассматривается и отклоняется как не соответствующая критериям допуска.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5.18. Оценка заявок осуществляется путем ранжирования участников в соответствии с суммой баллов, присваиваемых с учетом системы показателей и их значений.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  </w:t>
      </w:r>
    </w:p>
    <w:p w:rsidR="00AB08CD" w:rsidRPr="00270162" w:rsidRDefault="00AB08CD" w:rsidP="00571CE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6. Подведение итогов и награждение победителей конкурса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6.1. Победителями и призерами конкурса по отдельной номинации признаются претенденты на призовые места, набравшие наибольшее количество баллов (при условии положительных результатов проверки достоверности сведений, указанных в заявке на участие в конкурсе).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6.2. Победителем может быть признан только один участник, занявший первое призовое место, а призерами - не более двух участников, занявших вторые и третьи призовые места.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6.3. В случае, если два и более претендента на призовые места набрали одинаковое количество баллов, то победитель и призеры конкурса определяются по результатам анализа показателей, с учет</w:t>
      </w:r>
      <w:r w:rsidR="00182F89" w:rsidRPr="00270162">
        <w:rPr>
          <w:rFonts w:ascii="PT Astra Serif" w:eastAsia="Times New Roman" w:hAnsi="PT Astra Serif" w:cs="Times New Roman"/>
          <w:sz w:val="28"/>
          <w:szCs w:val="28"/>
        </w:rPr>
        <w:t xml:space="preserve">ом корректировки балльной оценки, а также оценки содержания пояснительной записки и информации о результатах хозяйственной деятельности </w:t>
      </w:r>
      <w:r w:rsidR="00F02A9C" w:rsidRPr="00270162">
        <w:rPr>
          <w:rFonts w:ascii="PT Astra Serif" w:eastAsia="Times New Roman" w:hAnsi="PT Astra Serif" w:cs="Times New Roman"/>
          <w:sz w:val="28"/>
          <w:szCs w:val="28"/>
        </w:rPr>
        <w:t>(до</w:t>
      </w:r>
      <w:r w:rsidR="00182F89" w:rsidRPr="00270162">
        <w:rPr>
          <w:rFonts w:ascii="PT Astra Serif" w:eastAsia="Times New Roman" w:hAnsi="PT Astra Serif" w:cs="Times New Roman"/>
          <w:sz w:val="28"/>
          <w:szCs w:val="28"/>
        </w:rPr>
        <w:t xml:space="preserve"> 5 баллов</w:t>
      </w:r>
      <w:r w:rsidR="00F02A9C" w:rsidRPr="00270162">
        <w:rPr>
          <w:rFonts w:ascii="PT Astra Serif" w:eastAsia="Times New Roman" w:hAnsi="PT Astra Serif" w:cs="Times New Roman"/>
          <w:sz w:val="28"/>
          <w:szCs w:val="28"/>
        </w:rPr>
        <w:t>).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6.4. Победители и призеры конкурса определяются</w:t>
      </w:r>
      <w:r w:rsidR="003C23D5" w:rsidRPr="0027016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>решением</w:t>
      </w:r>
      <w:r w:rsidR="003C23D5" w:rsidRPr="0027016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территориальной трехсторонней комиссии по регулированию социально-трудовых отношений.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6.5. Награждение победителей и призеров конкурса проводится в порядке, определяемом нормативным правовым актом органа местного самоуправления муниципального района.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6.6. Администрация  района в срок, определенный планом мероприятий по проведению конкурса, направляет в </w:t>
      </w:r>
      <w:r w:rsidR="000A11EB" w:rsidRPr="00270162">
        <w:rPr>
          <w:rFonts w:ascii="PT Astra Serif" w:eastAsia="Times New Roman" w:hAnsi="PT Astra Serif" w:cs="Times New Roman"/>
          <w:sz w:val="28"/>
          <w:szCs w:val="28"/>
        </w:rPr>
        <w:t>У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правление Алтайского края по труду и занятости населения выписку из протокола заседания территориальной трехсторонней комиссии по регулированию социально-трудовых отношений о </w:t>
      </w:r>
      <w:proofErr w:type="spellStart"/>
      <w:r w:rsidRPr="00270162">
        <w:rPr>
          <w:rFonts w:ascii="PT Astra Serif" w:eastAsia="Times New Roman" w:hAnsi="PT Astra Serif" w:cs="Times New Roman"/>
          <w:sz w:val="28"/>
          <w:szCs w:val="28"/>
        </w:rPr>
        <w:t>номинировании</w:t>
      </w:r>
      <w:proofErr w:type="spellEnd"/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победителей муниципального этапа конкурса, заявки участников конкурса с приложением документов, подтверждающих достоверность сведений, указанных в заявках.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По каждой номинации может быть предложен только один победитель.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6.7. В случае если в конкурсе по номинации участвовал только один работодатель, по решению территориальной трехсторонней комиссии по регулированию социально-трудовых отношений он может быть номинирован для участия в региональном этапе конкурса.</w:t>
      </w:r>
    </w:p>
    <w:p w:rsidR="00AB08CD" w:rsidRPr="00270162" w:rsidRDefault="00AB08CD" w:rsidP="007A307A">
      <w:pPr>
        <w:rPr>
          <w:rFonts w:ascii="PT Astra Serif" w:hAnsi="PT Astra Serif" w:cs="Times New Roman"/>
          <w:sz w:val="28"/>
          <w:szCs w:val="28"/>
        </w:rPr>
      </w:pPr>
    </w:p>
    <w:p w:rsidR="00E7078E" w:rsidRPr="00270162" w:rsidRDefault="00E7078E" w:rsidP="007A307A">
      <w:pPr>
        <w:rPr>
          <w:rFonts w:ascii="PT Astra Serif" w:hAnsi="PT Astra Serif" w:cs="Times New Roman"/>
          <w:sz w:val="28"/>
          <w:szCs w:val="28"/>
        </w:rPr>
      </w:pPr>
    </w:p>
    <w:p w:rsidR="00F02A9C" w:rsidRDefault="00F02A9C" w:rsidP="00F02A9C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F02A9C" w:rsidRDefault="00F02A9C" w:rsidP="00F02A9C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757CD0" w:rsidRDefault="00757CD0" w:rsidP="00F02A9C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57CD0" w:rsidRDefault="00757CD0" w:rsidP="00F02A9C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571CE4" w:rsidRPr="00270162" w:rsidRDefault="00AB08CD" w:rsidP="00F02A9C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lastRenderedPageBreak/>
        <w:t>Приложение №2 </w:t>
      </w:r>
    </w:p>
    <w:p w:rsidR="00571CE4" w:rsidRPr="00270162" w:rsidRDefault="00AB08CD" w:rsidP="00571CE4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к </w:t>
      </w:r>
      <w:r w:rsidR="00757CD0" w:rsidRPr="00270162">
        <w:rPr>
          <w:rFonts w:ascii="PT Astra Serif" w:eastAsia="Times New Roman" w:hAnsi="PT Astra Serif" w:cs="Times New Roman"/>
          <w:sz w:val="28"/>
          <w:szCs w:val="28"/>
        </w:rPr>
        <w:t xml:space="preserve">постановлению </w:t>
      </w:r>
      <w:r w:rsidR="00757CD0">
        <w:rPr>
          <w:rFonts w:ascii="PT Astra Serif" w:eastAsia="Times New Roman" w:hAnsi="PT Astra Serif" w:cs="Times New Roman"/>
          <w:sz w:val="28"/>
          <w:szCs w:val="28"/>
        </w:rPr>
        <w:t>Администрации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AB08CD" w:rsidRPr="00270162" w:rsidRDefault="00AB08CD" w:rsidP="00571CE4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Ключевского района 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br/>
        <w:t xml:space="preserve">от </w:t>
      </w:r>
      <w:r w:rsidR="00442862">
        <w:rPr>
          <w:rFonts w:ascii="PT Astra Serif" w:eastAsia="Times New Roman" w:hAnsi="PT Astra Serif" w:cs="Times New Roman"/>
          <w:sz w:val="28"/>
          <w:szCs w:val="28"/>
        </w:rPr>
        <w:t>14.03.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>202</w:t>
      </w:r>
      <w:r w:rsidR="00F02A9C">
        <w:rPr>
          <w:rFonts w:ascii="PT Astra Serif" w:eastAsia="Times New Roman" w:hAnsi="PT Astra Serif" w:cs="Times New Roman"/>
          <w:sz w:val="28"/>
          <w:szCs w:val="28"/>
        </w:rPr>
        <w:t>4</w:t>
      </w:r>
      <w:r w:rsidR="006F26A9" w:rsidRPr="00270162">
        <w:rPr>
          <w:rFonts w:ascii="PT Astra Serif" w:eastAsia="Times New Roman" w:hAnsi="PT Astra Serif" w:cs="Times New Roman"/>
          <w:sz w:val="28"/>
          <w:szCs w:val="28"/>
        </w:rPr>
        <w:t xml:space="preserve"> г.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 № </w:t>
      </w:r>
      <w:r w:rsidR="00442862">
        <w:rPr>
          <w:rFonts w:ascii="PT Astra Serif" w:eastAsia="Times New Roman" w:hAnsi="PT Astra Serif" w:cs="Times New Roman"/>
          <w:sz w:val="28"/>
          <w:szCs w:val="28"/>
        </w:rPr>
        <w:t>129</w:t>
      </w:r>
    </w:p>
    <w:p w:rsidR="00AB08CD" w:rsidRPr="00270162" w:rsidRDefault="00AB08CD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AB08CD" w:rsidRPr="00270162" w:rsidRDefault="00AB08CD" w:rsidP="00AB08C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b/>
          <w:bCs/>
          <w:sz w:val="28"/>
          <w:szCs w:val="28"/>
        </w:rPr>
        <w:t>ПЛАН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мероприятий по проведению </w:t>
      </w:r>
      <w:r w:rsidR="00571CE4" w:rsidRPr="00270162">
        <w:rPr>
          <w:rFonts w:ascii="PT Astra Serif" w:eastAsia="Times New Roman" w:hAnsi="PT Astra Serif" w:cs="Times New Roman"/>
          <w:b/>
          <w:bCs/>
          <w:sz w:val="28"/>
          <w:szCs w:val="28"/>
        </w:rPr>
        <w:t>муниципального этапа краевого конкурса</w:t>
      </w:r>
      <w:r w:rsidRPr="00270162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b/>
          <w:bCs/>
          <w:sz w:val="28"/>
          <w:szCs w:val="28"/>
        </w:rPr>
        <w:t>«Лучший социально ответственный работодатель года»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AB08CD" w:rsidRPr="00270162" w:rsidRDefault="00AB08CD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 </w:t>
      </w:r>
    </w:p>
    <w:tbl>
      <w:tblPr>
        <w:tblW w:w="499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2172"/>
        <w:gridCol w:w="1582"/>
        <w:gridCol w:w="2034"/>
        <w:gridCol w:w="3175"/>
      </w:tblGrid>
      <w:tr w:rsidR="00AB08CD" w:rsidRPr="00270162" w:rsidTr="00E01B06">
        <w:trPr>
          <w:tblCellSpacing w:w="0" w:type="dxa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№</w:t>
            </w:r>
          </w:p>
          <w:p w:rsidR="00AB08CD" w:rsidRPr="00270162" w:rsidRDefault="00AB08CD" w:rsidP="00E01B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п/п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Срок выполнения мероприятия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Результаты выполнения мероприятия</w:t>
            </w:r>
          </w:p>
        </w:tc>
        <w:tc>
          <w:tcPr>
            <w:tcW w:w="1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AB08CD" w:rsidRPr="00270162" w:rsidTr="00E01B06">
        <w:trPr>
          <w:tblCellSpacing w:w="0" w:type="dxa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</w:p>
        </w:tc>
      </w:tr>
      <w:tr w:rsidR="00AB08CD" w:rsidRPr="00270162" w:rsidTr="00E01B06">
        <w:trPr>
          <w:tblCellSpacing w:w="0" w:type="dxa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6B618A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Информирование работодателей об условиях и порядке проведения </w:t>
            </w:r>
            <w:r w:rsidR="006B618A"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муниципального этапа краевого </w:t>
            </w: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конкурса «Лучший социально ответственный работодатель года» (далее – «конкурс»), а также всероссийского конкурса «Российская организация высокой социальной эффективности» (далее – «всероссийский конкурс»)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F02A9C" w:rsidP="00F02A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до 27</w:t>
            </w:r>
            <w:r w:rsidR="000A11EB"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марта</w:t>
            </w:r>
            <w:r w:rsidR="00AB08CD"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года проведения конкурса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размещение информации в СМИ, на сайте администрации района и сельских поселений района </w:t>
            </w:r>
          </w:p>
        </w:tc>
        <w:tc>
          <w:tcPr>
            <w:tcW w:w="1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района, администрации сельских поселений; территориальное объединение работодателей Ключевского района</w:t>
            </w:r>
          </w:p>
        </w:tc>
      </w:tr>
      <w:tr w:rsidR="00AB08CD" w:rsidRPr="00270162" w:rsidTr="00E01B06">
        <w:trPr>
          <w:tblCellSpacing w:w="0" w:type="dxa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Прием органом местного самоуправления заявок работодателей на участие в муниципальном </w:t>
            </w: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этапе конкурса в порядке, предусмотренном Положением о конкурсе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0A11E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до </w:t>
            </w:r>
            <w:r w:rsidR="00EC32D3">
              <w:rPr>
                <w:rFonts w:ascii="PT Astra Serif" w:eastAsia="Times New Roman" w:hAnsi="PT Astra Serif" w:cs="Times New Roman"/>
                <w:sz w:val="28"/>
                <w:szCs w:val="28"/>
              </w:rPr>
              <w:t>27</w:t>
            </w:r>
            <w:r w:rsidR="000A11EB"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апреля</w:t>
            </w: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года проведения конкурса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отбор заявок для участия в конкурсе на муниципальном уровне</w:t>
            </w:r>
          </w:p>
        </w:tc>
        <w:tc>
          <w:tcPr>
            <w:tcW w:w="1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района</w:t>
            </w:r>
          </w:p>
        </w:tc>
      </w:tr>
      <w:tr w:rsidR="00AB08CD" w:rsidRPr="00270162" w:rsidTr="00E01B06">
        <w:trPr>
          <w:tblCellSpacing w:w="0" w:type="dxa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Предварительное рассмотрение заявок работодателей. Проверка достоверности сведений, приведенных в заявках работодателей, допущенных к участию в муниципальном этапе конкурса. Оценка заявок работодателей, подготовка предложений о распределении призовых мест. Рассмотрение в территориальных трехсторонних комиссиях по регулированию социально-трудовых отношений итогов проведения конкурса на муниципальном уровне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0A11EB" w:rsidP="000A11E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до 27апреля</w:t>
            </w:r>
            <w:r w:rsidR="00AB08CD"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года проведения конкурса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0A11E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определение победителей и призеров конкурса на муниципальном уровне; подготовка и направление документов победителей муниципального этапа конкурса в </w:t>
            </w:r>
            <w:r w:rsidR="000A11EB"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У</w:t>
            </w: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правление Алтайского края по труду и занятости населения для участия в региональном этапе конкурса</w:t>
            </w:r>
          </w:p>
        </w:tc>
        <w:tc>
          <w:tcPr>
            <w:tcW w:w="1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района;</w:t>
            </w:r>
          </w:p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экспертная  рабочая группа;</w:t>
            </w:r>
          </w:p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территориальная трехсторонняя комиссия по регулированию социально-трудовых отношений</w:t>
            </w:r>
          </w:p>
        </w:tc>
      </w:tr>
      <w:tr w:rsidR="00AB08CD" w:rsidRPr="00270162" w:rsidTr="00E01B06">
        <w:trPr>
          <w:tblCellSpacing w:w="0" w:type="dxa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Представление в управление Алтайского края по труду и занятости населения пакета документов, необходимых для </w:t>
            </w: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участия победителей муниципального этапа конкурса в региональном этапе конкурса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C32D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до </w:t>
            </w:r>
            <w:r w:rsidR="000A11EB"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EC32D3">
              <w:rPr>
                <w:rFonts w:ascii="PT Astra Serif" w:eastAsia="Times New Roman" w:hAnsi="PT Astra Serif" w:cs="Times New Roman"/>
                <w:sz w:val="28"/>
                <w:szCs w:val="28"/>
              </w:rPr>
              <w:t>мая</w:t>
            </w: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года проведения конкурса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отбор заявок для участия в конкурсе</w:t>
            </w:r>
          </w:p>
        </w:tc>
        <w:tc>
          <w:tcPr>
            <w:tcW w:w="1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района</w:t>
            </w:r>
          </w:p>
        </w:tc>
      </w:tr>
    </w:tbl>
    <w:p w:rsidR="00AB08CD" w:rsidRPr="00270162" w:rsidRDefault="00AB08CD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A96D63" w:rsidRPr="00270162" w:rsidRDefault="00A96D63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A96D63" w:rsidRPr="00270162" w:rsidRDefault="00A96D63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A96D63" w:rsidRPr="00270162" w:rsidRDefault="00A96D63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A96D63" w:rsidRPr="00270162" w:rsidRDefault="00A96D63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A96D63" w:rsidRPr="00270162" w:rsidRDefault="00A96D63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AB08CD" w:rsidRPr="00270162" w:rsidRDefault="00AB08CD" w:rsidP="00AB08CD">
      <w:pPr>
        <w:shd w:val="clear" w:color="auto" w:fill="FFFFFF"/>
        <w:spacing w:after="225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AB08CD" w:rsidRPr="00270162" w:rsidRDefault="00AB08CD" w:rsidP="00AB08CD">
      <w:pPr>
        <w:rPr>
          <w:rFonts w:ascii="PT Astra Serif" w:hAnsi="PT Astra Serif" w:cs="Times New Roman"/>
          <w:sz w:val="28"/>
          <w:szCs w:val="28"/>
        </w:rPr>
      </w:pPr>
    </w:p>
    <w:p w:rsidR="005C502E" w:rsidRPr="00270162" w:rsidRDefault="00AB08CD" w:rsidP="005C502E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lastRenderedPageBreak/>
        <w:t>Приложение №3 </w:t>
      </w:r>
    </w:p>
    <w:p w:rsidR="005C502E" w:rsidRPr="00270162" w:rsidRDefault="0090744E" w:rsidP="005C502E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к постановлению А</w:t>
      </w:r>
      <w:r w:rsidR="00AB08CD" w:rsidRPr="00270162">
        <w:rPr>
          <w:rFonts w:ascii="PT Astra Serif" w:eastAsia="Times New Roman" w:hAnsi="PT Astra Serif" w:cs="Times New Roman"/>
          <w:sz w:val="28"/>
          <w:szCs w:val="28"/>
        </w:rPr>
        <w:t xml:space="preserve">дминистрации </w:t>
      </w:r>
    </w:p>
    <w:p w:rsidR="00AB08CD" w:rsidRPr="00270162" w:rsidRDefault="00AB08CD" w:rsidP="005C502E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Ключевского района 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br/>
        <w:t xml:space="preserve">от </w:t>
      </w:r>
      <w:r w:rsidR="00442862">
        <w:rPr>
          <w:rFonts w:ascii="PT Astra Serif" w:eastAsia="Times New Roman" w:hAnsi="PT Astra Serif" w:cs="Times New Roman"/>
          <w:sz w:val="28"/>
          <w:szCs w:val="28"/>
        </w:rPr>
        <w:t>14.03.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>202</w:t>
      </w:r>
      <w:r w:rsidR="00EC32D3">
        <w:rPr>
          <w:rFonts w:ascii="PT Astra Serif" w:eastAsia="Times New Roman" w:hAnsi="PT Astra Serif" w:cs="Times New Roman"/>
          <w:sz w:val="28"/>
          <w:szCs w:val="28"/>
        </w:rPr>
        <w:t>4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г.</w:t>
      </w:r>
      <w:r w:rsidR="005C502E" w:rsidRPr="0027016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№ </w:t>
      </w:r>
      <w:r w:rsidR="00442862">
        <w:rPr>
          <w:rFonts w:ascii="PT Astra Serif" w:eastAsia="Times New Roman" w:hAnsi="PT Astra Serif" w:cs="Times New Roman"/>
          <w:sz w:val="28"/>
          <w:szCs w:val="28"/>
        </w:rPr>
        <w:t>129</w:t>
      </w:r>
    </w:p>
    <w:p w:rsidR="00AB08CD" w:rsidRPr="00270162" w:rsidRDefault="00AB08CD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AB08CD" w:rsidRPr="00270162" w:rsidRDefault="00AB08CD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AB08CD" w:rsidRPr="00270162" w:rsidRDefault="00AB08CD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AB08CD" w:rsidRPr="00270162" w:rsidRDefault="00AB08CD" w:rsidP="00AB08C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Состав </w:t>
      </w:r>
    </w:p>
    <w:p w:rsidR="005C502E" w:rsidRPr="00270162" w:rsidRDefault="00AB08CD" w:rsidP="00AB08C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экспертной рабочей группы  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по проведению </w:t>
      </w:r>
      <w:r w:rsidR="005C502E" w:rsidRPr="00270162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муниципального этапа </w:t>
      </w:r>
      <w:r w:rsidRPr="00270162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конкурса «Лучший социально ответственный работодатель года»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AB08CD" w:rsidRPr="00270162" w:rsidRDefault="00AB08CD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 </w:t>
      </w:r>
    </w:p>
    <w:tbl>
      <w:tblPr>
        <w:tblW w:w="4690" w:type="pct"/>
        <w:tblCellSpacing w:w="0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2317"/>
        <w:gridCol w:w="6034"/>
      </w:tblGrid>
      <w:tr w:rsidR="00AB08CD" w:rsidRPr="00270162" w:rsidTr="00492173">
        <w:trPr>
          <w:tblCellSpacing w:w="0" w:type="dxa"/>
        </w:trPr>
        <w:tc>
          <w:tcPr>
            <w:tcW w:w="242" w:type="pct"/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1320" w:type="pct"/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Леснов</w:t>
            </w:r>
            <w:proofErr w:type="spellEnd"/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3438" w:type="pct"/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Глава района</w:t>
            </w:r>
          </w:p>
        </w:tc>
      </w:tr>
      <w:tr w:rsidR="00AB08CD" w:rsidRPr="00270162" w:rsidTr="00492173">
        <w:trPr>
          <w:tblCellSpacing w:w="0" w:type="dxa"/>
        </w:trPr>
        <w:tc>
          <w:tcPr>
            <w:tcW w:w="242" w:type="pct"/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1320" w:type="pct"/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Кушнерев</w:t>
            </w:r>
            <w:proofErr w:type="spellEnd"/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3438" w:type="pct"/>
            <w:shd w:val="clear" w:color="auto" w:fill="FFFFFF"/>
            <w:hideMark/>
          </w:tcPr>
          <w:p w:rsidR="00AB08CD" w:rsidRPr="00270162" w:rsidRDefault="00AB08CD" w:rsidP="0049217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Заместитель </w:t>
            </w:r>
            <w:r w:rsidR="0090744E">
              <w:rPr>
                <w:rFonts w:ascii="PT Astra Serif" w:eastAsia="Times New Roman" w:hAnsi="PT Astra Serif" w:cs="Times New Roman"/>
                <w:sz w:val="28"/>
                <w:szCs w:val="28"/>
              </w:rPr>
              <w:t>главы А</w:t>
            </w:r>
            <w:r w:rsidR="005C502E"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дминистрации</w:t>
            </w: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90744E"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района по</w:t>
            </w: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оперативному управлению, ЖКХ</w:t>
            </w:r>
            <w:r w:rsidR="005C502E"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строительству </w:t>
            </w: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и транспорту</w:t>
            </w:r>
          </w:p>
        </w:tc>
      </w:tr>
      <w:tr w:rsidR="00AB08CD" w:rsidRPr="00270162" w:rsidTr="00492173">
        <w:trPr>
          <w:tblCellSpacing w:w="0" w:type="dxa"/>
        </w:trPr>
        <w:tc>
          <w:tcPr>
            <w:tcW w:w="242" w:type="pct"/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1320" w:type="pct"/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Зюзина Л.А.</w:t>
            </w:r>
          </w:p>
        </w:tc>
        <w:tc>
          <w:tcPr>
            <w:tcW w:w="3438" w:type="pct"/>
            <w:shd w:val="clear" w:color="auto" w:fill="FFFFFF"/>
            <w:hideMark/>
          </w:tcPr>
          <w:p w:rsidR="00AB08CD" w:rsidRPr="00270162" w:rsidRDefault="00AB08CD" w:rsidP="005C502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Заместитель </w:t>
            </w:r>
            <w:r w:rsidR="005C502E"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г</w:t>
            </w:r>
            <w:r w:rsidR="0090744E">
              <w:rPr>
                <w:rFonts w:ascii="PT Astra Serif" w:eastAsia="Times New Roman" w:hAnsi="PT Astra Serif" w:cs="Times New Roman"/>
                <w:sz w:val="28"/>
                <w:szCs w:val="28"/>
              </w:rPr>
              <w:t>лавы А</w:t>
            </w: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дминистрации района по </w:t>
            </w:r>
            <w:r w:rsidR="0090744E"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социальным вопросам</w:t>
            </w:r>
          </w:p>
        </w:tc>
      </w:tr>
      <w:tr w:rsidR="00AB08CD" w:rsidRPr="00270162" w:rsidTr="00492173">
        <w:trPr>
          <w:trHeight w:val="372"/>
          <w:tblCellSpacing w:w="0" w:type="dxa"/>
        </w:trPr>
        <w:tc>
          <w:tcPr>
            <w:tcW w:w="242" w:type="pct"/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</w:p>
        </w:tc>
        <w:tc>
          <w:tcPr>
            <w:tcW w:w="1320" w:type="pct"/>
            <w:shd w:val="clear" w:color="auto" w:fill="FFFFFF"/>
            <w:hideMark/>
          </w:tcPr>
          <w:p w:rsidR="00AB08CD" w:rsidRPr="00270162" w:rsidRDefault="000A11EB" w:rsidP="000A11E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Фоменко Л.М.</w:t>
            </w:r>
          </w:p>
        </w:tc>
        <w:tc>
          <w:tcPr>
            <w:tcW w:w="3438" w:type="pct"/>
            <w:shd w:val="clear" w:color="auto" w:fill="FFFFFF"/>
            <w:hideMark/>
          </w:tcPr>
          <w:p w:rsidR="00AB08CD" w:rsidRPr="00270162" w:rsidRDefault="00AB08CD" w:rsidP="005C502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Начальник </w:t>
            </w:r>
            <w:r w:rsidR="005C502E"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У</w:t>
            </w: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правления по экономическому разви</w:t>
            </w:r>
            <w:r w:rsidR="0090744E">
              <w:rPr>
                <w:rFonts w:ascii="PT Astra Serif" w:eastAsia="Times New Roman" w:hAnsi="PT Astra Serif" w:cs="Times New Roman"/>
                <w:sz w:val="28"/>
                <w:szCs w:val="28"/>
              </w:rPr>
              <w:t>тию и имущественным отношениям А</w:t>
            </w: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дминистрации района</w:t>
            </w:r>
          </w:p>
        </w:tc>
      </w:tr>
      <w:tr w:rsidR="00AB08CD" w:rsidRPr="00270162" w:rsidTr="00492173">
        <w:trPr>
          <w:trHeight w:val="372"/>
          <w:tblCellSpacing w:w="0" w:type="dxa"/>
        </w:trPr>
        <w:tc>
          <w:tcPr>
            <w:tcW w:w="242" w:type="pct"/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</w:p>
        </w:tc>
        <w:tc>
          <w:tcPr>
            <w:tcW w:w="1320" w:type="pct"/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Жадько</w:t>
            </w:r>
            <w:proofErr w:type="spellEnd"/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438" w:type="pct"/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Начальник управления сельск</w:t>
            </w:r>
            <w:r w:rsidR="0090744E">
              <w:rPr>
                <w:rFonts w:ascii="PT Astra Serif" w:eastAsia="Times New Roman" w:hAnsi="PT Astra Serif" w:cs="Times New Roman"/>
                <w:sz w:val="28"/>
                <w:szCs w:val="28"/>
              </w:rPr>
              <w:t>ого хозяйства и продовольствия А</w:t>
            </w: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дминистрации района</w:t>
            </w:r>
          </w:p>
        </w:tc>
      </w:tr>
      <w:tr w:rsidR="00AB08CD" w:rsidRPr="00270162" w:rsidTr="00492173">
        <w:trPr>
          <w:trHeight w:val="372"/>
          <w:tblCellSpacing w:w="0" w:type="dxa"/>
        </w:trPr>
        <w:tc>
          <w:tcPr>
            <w:tcW w:w="242" w:type="pct"/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1320" w:type="pct"/>
            <w:shd w:val="clear" w:color="auto" w:fill="FFFFFF"/>
            <w:hideMark/>
          </w:tcPr>
          <w:p w:rsidR="00AB08CD" w:rsidRPr="00270162" w:rsidRDefault="00800CB6" w:rsidP="00800CB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Болдырева О.С.</w:t>
            </w:r>
          </w:p>
        </w:tc>
        <w:tc>
          <w:tcPr>
            <w:tcW w:w="3438" w:type="pct"/>
            <w:shd w:val="clear" w:color="auto" w:fill="FFFFFF"/>
            <w:hideMark/>
          </w:tcPr>
          <w:p w:rsidR="00AB08CD" w:rsidRPr="00270162" w:rsidRDefault="0090744E" w:rsidP="00800CB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Начальник П</w:t>
            </w:r>
            <w:r w:rsidR="00800CB6"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равового управления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Администрации района</w:t>
            </w:r>
          </w:p>
        </w:tc>
      </w:tr>
      <w:tr w:rsidR="0090744E" w:rsidRPr="00270162" w:rsidTr="00492173">
        <w:trPr>
          <w:trHeight w:val="372"/>
          <w:tblCellSpacing w:w="0" w:type="dxa"/>
        </w:trPr>
        <w:tc>
          <w:tcPr>
            <w:tcW w:w="242" w:type="pct"/>
            <w:shd w:val="clear" w:color="auto" w:fill="FFFFFF"/>
          </w:tcPr>
          <w:p w:rsidR="0090744E" w:rsidRPr="00270162" w:rsidRDefault="0090744E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20" w:type="pct"/>
            <w:shd w:val="clear" w:color="auto" w:fill="FFFFFF"/>
          </w:tcPr>
          <w:p w:rsidR="0090744E" w:rsidRPr="00270162" w:rsidRDefault="0090744E" w:rsidP="00800CB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3438" w:type="pct"/>
            <w:shd w:val="clear" w:color="auto" w:fill="FFFFFF"/>
          </w:tcPr>
          <w:p w:rsidR="0090744E" w:rsidRPr="00270162" w:rsidRDefault="0090744E" w:rsidP="00800CB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AB08CD" w:rsidRPr="00270162" w:rsidTr="00492173">
        <w:trPr>
          <w:trHeight w:val="372"/>
          <w:tblCellSpacing w:w="0" w:type="dxa"/>
        </w:trPr>
        <w:tc>
          <w:tcPr>
            <w:tcW w:w="242" w:type="pct"/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7.</w:t>
            </w:r>
          </w:p>
        </w:tc>
        <w:tc>
          <w:tcPr>
            <w:tcW w:w="1320" w:type="pct"/>
            <w:shd w:val="clear" w:color="auto" w:fill="FFFFFF"/>
            <w:hideMark/>
          </w:tcPr>
          <w:p w:rsidR="00AB08CD" w:rsidRPr="00270162" w:rsidRDefault="00EC32D3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Латина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3438" w:type="pct"/>
            <w:shd w:val="clear" w:color="auto" w:fill="FFFFFF"/>
            <w:hideMark/>
          </w:tcPr>
          <w:p w:rsidR="00AB08CD" w:rsidRPr="00270162" w:rsidRDefault="00AB08CD" w:rsidP="005C502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Председатель </w:t>
            </w:r>
            <w:r w:rsidR="005C502E"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координационного Совета представительства Алтайского </w:t>
            </w:r>
            <w:proofErr w:type="spellStart"/>
            <w:r w:rsidR="005C502E"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Крайсовпрофа</w:t>
            </w:r>
            <w:proofErr w:type="spellEnd"/>
            <w:r w:rsidR="005C502E"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Ключевском районе</w:t>
            </w:r>
          </w:p>
        </w:tc>
      </w:tr>
      <w:tr w:rsidR="00AB08CD" w:rsidRPr="00270162" w:rsidTr="00492173">
        <w:trPr>
          <w:trHeight w:val="372"/>
          <w:tblCellSpacing w:w="0" w:type="dxa"/>
        </w:trPr>
        <w:tc>
          <w:tcPr>
            <w:tcW w:w="242" w:type="pct"/>
            <w:shd w:val="clear" w:color="auto" w:fill="FFFFFF"/>
            <w:hideMark/>
          </w:tcPr>
          <w:p w:rsidR="00757CD0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8.</w:t>
            </w:r>
          </w:p>
          <w:p w:rsidR="00757CD0" w:rsidRDefault="00757CD0" w:rsidP="00757CD0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AB08CD" w:rsidRPr="00757CD0" w:rsidRDefault="00757CD0" w:rsidP="00757CD0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1320" w:type="pct"/>
            <w:shd w:val="clear" w:color="auto" w:fill="FFFFFF"/>
            <w:hideMark/>
          </w:tcPr>
          <w:p w:rsidR="00757CD0" w:rsidRDefault="000A3F6C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Петрова Е.В.</w:t>
            </w:r>
          </w:p>
          <w:p w:rsidR="00757CD0" w:rsidRDefault="00757CD0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57CD0" w:rsidRDefault="00757CD0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57CD0" w:rsidRPr="00757CD0" w:rsidRDefault="00757CD0" w:rsidP="00757CD0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Бурмистров В.В.</w:t>
            </w:r>
          </w:p>
        </w:tc>
        <w:tc>
          <w:tcPr>
            <w:tcW w:w="3438" w:type="pct"/>
            <w:shd w:val="clear" w:color="auto" w:fill="FFFFFF"/>
            <w:hideMark/>
          </w:tcPr>
          <w:p w:rsidR="00EC32D3" w:rsidRDefault="000A3F6C" w:rsidP="000A3F6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Начальник Управления социальной защиты Ключевского района</w:t>
            </w:r>
          </w:p>
          <w:p w:rsidR="00AB08CD" w:rsidRDefault="000A3F6C" w:rsidP="000A3F6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EC32D3" w:rsidRDefault="00757CD0" w:rsidP="000A3F6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EE7684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ИП Глава К(Ф)Х </w:t>
            </w:r>
            <w:proofErr w:type="spellStart"/>
            <w:r w:rsidRPr="00EE7684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Бурмистрова</w:t>
            </w:r>
            <w:proofErr w:type="spellEnd"/>
            <w:r w:rsidRPr="00EE7684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В.В.</w:t>
            </w:r>
          </w:p>
          <w:p w:rsidR="00EC32D3" w:rsidRPr="00270162" w:rsidRDefault="00EC32D3" w:rsidP="000A3F6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AB08CD" w:rsidRPr="00270162" w:rsidRDefault="00AB08CD" w:rsidP="00757CD0">
      <w:pPr>
        <w:shd w:val="clear" w:color="auto" w:fill="FFFFFF"/>
        <w:tabs>
          <w:tab w:val="left" w:pos="2970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 </w:t>
      </w:r>
      <w:r w:rsidR="00757CD0">
        <w:rPr>
          <w:rFonts w:ascii="PT Astra Serif" w:eastAsia="Times New Roman" w:hAnsi="PT Astra Serif" w:cs="Times New Roman"/>
          <w:sz w:val="28"/>
          <w:szCs w:val="28"/>
        </w:rPr>
        <w:t xml:space="preserve">10.  Осинина К.С.          </w:t>
      </w:r>
      <w:r w:rsidR="00757CD0" w:rsidRPr="00EE7684">
        <w:rPr>
          <w:rFonts w:ascii="PT Astra Serif" w:hAnsi="PT Astra Serif"/>
          <w:color w:val="000000" w:themeColor="text1"/>
          <w:sz w:val="28"/>
          <w:szCs w:val="28"/>
        </w:rPr>
        <w:t>Директор МБУК «МКЦ» Ключевского района</w:t>
      </w:r>
    </w:p>
    <w:p w:rsidR="000F32DC" w:rsidRPr="00270162" w:rsidRDefault="000F32DC" w:rsidP="000F32DC">
      <w:pPr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0F32DC" w:rsidRPr="00270162" w:rsidRDefault="000F32DC" w:rsidP="000F32DC">
      <w:pPr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800CB6" w:rsidRDefault="00800CB6" w:rsidP="0090744E">
      <w:pPr>
        <w:rPr>
          <w:rFonts w:ascii="PT Astra Serif" w:eastAsia="Times New Roman" w:hAnsi="PT Astra Serif" w:cs="Times New Roman"/>
          <w:sz w:val="28"/>
          <w:szCs w:val="28"/>
        </w:rPr>
      </w:pPr>
    </w:p>
    <w:p w:rsidR="0090744E" w:rsidRPr="00270162" w:rsidRDefault="0090744E" w:rsidP="0090744E">
      <w:pPr>
        <w:rPr>
          <w:rFonts w:ascii="PT Astra Serif" w:eastAsia="Times New Roman" w:hAnsi="PT Astra Serif" w:cs="Times New Roman"/>
          <w:sz w:val="28"/>
          <w:szCs w:val="28"/>
        </w:rPr>
      </w:pPr>
    </w:p>
    <w:p w:rsidR="00A96D63" w:rsidRPr="00270162" w:rsidRDefault="00A96D63" w:rsidP="000F32DC">
      <w:pPr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0F32DC" w:rsidRPr="00270162" w:rsidRDefault="000F32DC" w:rsidP="000F32DC">
      <w:pPr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0F32DC" w:rsidRPr="00270162" w:rsidRDefault="000F32DC" w:rsidP="000F32DC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lastRenderedPageBreak/>
        <w:t>Приложение №4 </w:t>
      </w:r>
    </w:p>
    <w:p w:rsidR="000F32DC" w:rsidRPr="00270162" w:rsidRDefault="0090744E" w:rsidP="000F32DC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к постановлению А</w:t>
      </w:r>
      <w:r w:rsidR="000F32DC" w:rsidRPr="00270162">
        <w:rPr>
          <w:rFonts w:ascii="PT Astra Serif" w:eastAsia="Times New Roman" w:hAnsi="PT Astra Serif" w:cs="Times New Roman"/>
          <w:sz w:val="28"/>
          <w:szCs w:val="28"/>
        </w:rPr>
        <w:t xml:space="preserve">дминистрации </w:t>
      </w:r>
    </w:p>
    <w:p w:rsidR="000F32DC" w:rsidRPr="00270162" w:rsidRDefault="000F32DC" w:rsidP="000F32DC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Ключевского района 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br/>
        <w:t>от</w:t>
      </w:r>
      <w:r w:rsidR="006F26A9" w:rsidRPr="0027016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42862">
        <w:rPr>
          <w:rFonts w:ascii="PT Astra Serif" w:eastAsia="Times New Roman" w:hAnsi="PT Astra Serif" w:cs="Times New Roman"/>
          <w:sz w:val="28"/>
          <w:szCs w:val="28"/>
        </w:rPr>
        <w:t>14.03.</w:t>
      </w:r>
      <w:r w:rsidR="000A3F6C" w:rsidRPr="00270162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EC32D3">
        <w:rPr>
          <w:rFonts w:ascii="PT Astra Serif" w:eastAsia="Times New Roman" w:hAnsi="PT Astra Serif" w:cs="Times New Roman"/>
          <w:sz w:val="28"/>
          <w:szCs w:val="28"/>
        </w:rPr>
        <w:t>4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г. № </w:t>
      </w:r>
      <w:r w:rsidR="00442862">
        <w:rPr>
          <w:rFonts w:ascii="PT Astra Serif" w:eastAsia="Times New Roman" w:hAnsi="PT Astra Serif" w:cs="Times New Roman"/>
          <w:sz w:val="28"/>
          <w:szCs w:val="28"/>
        </w:rPr>
        <w:t>129</w:t>
      </w:r>
    </w:p>
    <w:p w:rsidR="000F32DC" w:rsidRPr="00270162" w:rsidRDefault="000F32DC" w:rsidP="000F32D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800CB6" w:rsidRPr="00270162" w:rsidRDefault="00800CB6" w:rsidP="00800CB6">
      <w:pPr>
        <w:rPr>
          <w:rFonts w:ascii="PT Astra Serif" w:hAnsi="PT Astra Serif"/>
          <w:sz w:val="24"/>
          <w:szCs w:val="24"/>
        </w:rPr>
      </w:pPr>
      <w:r w:rsidRPr="00270162">
        <w:rPr>
          <w:rStyle w:val="a5"/>
          <w:rFonts w:ascii="PT Astra Serif" w:hAnsi="PT Astra Serif"/>
          <w:sz w:val="24"/>
          <w:szCs w:val="24"/>
          <w:shd w:val="clear" w:color="auto" w:fill="FFFFFF"/>
        </w:rPr>
        <w:t>Номинации конкурса «Лучший социально ответственный</w:t>
      </w:r>
      <w:r w:rsidR="00EC32D3">
        <w:rPr>
          <w:rStyle w:val="a5"/>
          <w:rFonts w:ascii="PT Astra Serif" w:hAnsi="PT Astra Serif"/>
          <w:sz w:val="24"/>
          <w:szCs w:val="24"/>
          <w:shd w:val="clear" w:color="auto" w:fill="FFFFFF"/>
        </w:rPr>
        <w:t xml:space="preserve"> работодатель года» - 2024</w:t>
      </w:r>
      <w:r w:rsidRPr="00270162">
        <w:rPr>
          <w:rFonts w:ascii="PT Astra Serif" w:hAnsi="PT Astra Serif"/>
          <w:sz w:val="24"/>
          <w:szCs w:val="24"/>
        </w:rPr>
        <w:br/>
      </w:r>
      <w:r w:rsidRPr="00270162">
        <w:rPr>
          <w:rFonts w:ascii="PT Astra Serif" w:hAnsi="PT Astra Serif"/>
          <w:sz w:val="24"/>
          <w:szCs w:val="24"/>
          <w:shd w:val="clear" w:color="auto" w:fill="FFFFFF"/>
        </w:rPr>
        <w:t> </w:t>
      </w:r>
    </w:p>
    <w:tbl>
      <w:tblPr>
        <w:tblW w:w="1073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5439"/>
      </w:tblGrid>
      <w:tr w:rsidR="00800CB6" w:rsidRPr="00270162" w:rsidTr="00800CB6">
        <w:trPr>
          <w:tblHeader/>
          <w:jc w:val="center"/>
        </w:trPr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70162">
              <w:rPr>
                <w:rStyle w:val="a5"/>
                <w:rFonts w:ascii="PT Astra Serif" w:hAnsi="PT Astra Serif"/>
                <w:sz w:val="24"/>
                <w:szCs w:val="24"/>
              </w:rPr>
              <w:t>Приоритетные задачи социальной политики</w:t>
            </w: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70162">
              <w:rPr>
                <w:rStyle w:val="a5"/>
                <w:rFonts w:ascii="PT Astra Serif" w:hAnsi="PT Astra Serif"/>
                <w:sz w:val="24"/>
                <w:szCs w:val="24"/>
              </w:rPr>
              <w:t>Наименование номинации</w:t>
            </w:r>
          </w:p>
        </w:tc>
      </w:tr>
      <w:tr w:rsidR="00800CB6" w:rsidRPr="00270162" w:rsidTr="00800CB6">
        <w:trPr>
          <w:jc w:val="center"/>
        </w:trPr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 w:rsidP="00800CB6">
            <w:pPr>
              <w:rPr>
                <w:rFonts w:ascii="PT Astra Serif" w:hAnsi="PT Astra Serif"/>
                <w:sz w:val="24"/>
                <w:szCs w:val="24"/>
              </w:rPr>
            </w:pPr>
            <w:r w:rsidRPr="00270162">
              <w:rPr>
                <w:rFonts w:ascii="PT Astra Serif" w:hAnsi="PT Astra Serif"/>
                <w:sz w:val="24"/>
                <w:szCs w:val="24"/>
              </w:rPr>
              <w:t>Развитие рынка труда и содействие занятости населения</w:t>
            </w: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2A00FB" w:rsidP="00800CB6">
            <w:pPr>
              <w:rPr>
                <w:rFonts w:ascii="PT Astra Serif" w:hAnsi="PT Astra Serif"/>
                <w:sz w:val="24"/>
                <w:szCs w:val="24"/>
              </w:rPr>
            </w:pPr>
            <w:hyperlink r:id="rId12" w:history="1"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За создание и развитие рабочих мест в организациях производственной сферы </w:t>
              </w:r>
            </w:hyperlink>
            <w:r w:rsidR="00800CB6" w:rsidRPr="00270162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800CB6" w:rsidRPr="00270162" w:rsidTr="00800CB6">
        <w:trPr>
          <w:jc w:val="center"/>
        </w:trPr>
        <w:tc>
          <w:tcPr>
            <w:tcW w:w="52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2A00FB" w:rsidP="00800CB6">
            <w:pPr>
              <w:rPr>
                <w:rFonts w:ascii="PT Astra Serif" w:hAnsi="PT Astra Serif"/>
                <w:sz w:val="24"/>
                <w:szCs w:val="24"/>
              </w:rPr>
            </w:pPr>
            <w:hyperlink r:id="rId13" w:history="1"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За создание и развитие рабочих мест в организациях непроизводственной сферы </w:t>
              </w:r>
            </w:hyperlink>
          </w:p>
        </w:tc>
      </w:tr>
      <w:tr w:rsidR="00800CB6" w:rsidRPr="00270162" w:rsidTr="00800CB6">
        <w:trPr>
          <w:jc w:val="center"/>
        </w:trPr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 w:rsidP="00800CB6">
            <w:pPr>
              <w:rPr>
                <w:rFonts w:ascii="PT Astra Serif" w:hAnsi="PT Astra Serif"/>
                <w:sz w:val="24"/>
                <w:szCs w:val="24"/>
              </w:rPr>
            </w:pPr>
            <w:r w:rsidRPr="00270162">
              <w:rPr>
                <w:rFonts w:ascii="PT Astra Serif" w:hAnsi="PT Astra Serif"/>
                <w:sz w:val="24"/>
                <w:szCs w:val="24"/>
              </w:rPr>
              <w:t>Создание условий труда, позволяющих сохранить здоровье работников в процессе трудовой деятельности</w:t>
            </w: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2A00FB" w:rsidP="00800CB6">
            <w:pPr>
              <w:rPr>
                <w:rFonts w:ascii="PT Astra Serif" w:hAnsi="PT Astra Serif"/>
                <w:sz w:val="24"/>
                <w:szCs w:val="24"/>
              </w:rPr>
            </w:pPr>
            <w:hyperlink r:id="rId14" w:history="1"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За сокращение производственного травматизма и профессиональной заболеваемости в организациях производственной сферы</w:t>
              </w:r>
            </w:hyperlink>
          </w:p>
        </w:tc>
      </w:tr>
      <w:tr w:rsidR="00800CB6" w:rsidRPr="00270162" w:rsidTr="00800CB6">
        <w:trPr>
          <w:jc w:val="center"/>
        </w:trPr>
        <w:tc>
          <w:tcPr>
            <w:tcW w:w="52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2A00FB" w:rsidP="00800CB6">
            <w:pPr>
              <w:rPr>
                <w:rFonts w:ascii="PT Astra Serif" w:hAnsi="PT Astra Serif"/>
                <w:sz w:val="24"/>
                <w:szCs w:val="24"/>
              </w:rPr>
            </w:pPr>
            <w:hyperlink r:id="rId15" w:history="1"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За сокращение производственного травматизма и профессиональной заболеваемости в организациях непроизводственной сферы</w:t>
              </w:r>
            </w:hyperlink>
          </w:p>
        </w:tc>
      </w:tr>
      <w:tr w:rsidR="00800CB6" w:rsidRPr="00270162" w:rsidTr="00800CB6">
        <w:trPr>
          <w:jc w:val="center"/>
        </w:trPr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 w:rsidP="00800CB6">
            <w:pPr>
              <w:rPr>
                <w:rFonts w:ascii="PT Astra Serif" w:hAnsi="PT Astra Serif"/>
                <w:sz w:val="24"/>
                <w:szCs w:val="24"/>
              </w:rPr>
            </w:pPr>
            <w:r w:rsidRPr="00270162">
              <w:rPr>
                <w:rFonts w:ascii="PT Astra Serif" w:hAnsi="PT Astra Serif"/>
                <w:sz w:val="24"/>
                <w:szCs w:val="24"/>
              </w:rPr>
              <w:t>Развитие трудового и личностного потенциала работников</w:t>
            </w: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2A00FB" w:rsidP="00800CB6">
            <w:pPr>
              <w:rPr>
                <w:rFonts w:ascii="PT Astra Serif" w:hAnsi="PT Astra Serif"/>
                <w:sz w:val="24"/>
                <w:szCs w:val="24"/>
              </w:rPr>
            </w:pPr>
            <w:hyperlink r:id="rId16" w:history="1"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За развитие кадрового потенциала в организациях производственной сферы</w:t>
              </w:r>
            </w:hyperlink>
          </w:p>
        </w:tc>
      </w:tr>
      <w:tr w:rsidR="00800CB6" w:rsidRPr="00270162" w:rsidTr="00800CB6">
        <w:trPr>
          <w:jc w:val="center"/>
        </w:trPr>
        <w:tc>
          <w:tcPr>
            <w:tcW w:w="52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2A00FB" w:rsidP="00800CB6">
            <w:pPr>
              <w:rPr>
                <w:rFonts w:ascii="PT Astra Serif" w:hAnsi="PT Astra Serif"/>
                <w:sz w:val="24"/>
                <w:szCs w:val="24"/>
              </w:rPr>
            </w:pPr>
            <w:hyperlink r:id="rId17" w:history="1"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За развитие кадрового потенциала в организациях непроизводственной сферы</w:t>
              </w:r>
            </w:hyperlink>
          </w:p>
        </w:tc>
      </w:tr>
      <w:tr w:rsidR="00800CB6" w:rsidRPr="00270162" w:rsidTr="00800CB6">
        <w:trPr>
          <w:jc w:val="center"/>
        </w:trPr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 w:rsidP="00800CB6">
            <w:pPr>
              <w:rPr>
                <w:rFonts w:ascii="PT Astra Serif" w:hAnsi="PT Astra Serif"/>
                <w:sz w:val="24"/>
                <w:szCs w:val="24"/>
              </w:rPr>
            </w:pPr>
            <w:r w:rsidRPr="00270162">
              <w:rPr>
                <w:rFonts w:ascii="PT Astra Serif" w:hAnsi="PT Astra Serif"/>
                <w:sz w:val="24"/>
                <w:szCs w:val="24"/>
              </w:rPr>
              <w:t>Создание условий для ведения здорового образа жизни, распространение стандартов здорового образа жизни</w:t>
            </w: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2A00FB" w:rsidP="00800CB6">
            <w:pPr>
              <w:rPr>
                <w:rFonts w:ascii="PT Astra Serif" w:hAnsi="PT Astra Serif"/>
                <w:sz w:val="24"/>
                <w:szCs w:val="24"/>
              </w:rPr>
            </w:pPr>
            <w:hyperlink r:id="rId18" w:history="1"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За формирование здорового образа жизни в организациях производственной сферы</w:t>
              </w:r>
            </w:hyperlink>
          </w:p>
        </w:tc>
      </w:tr>
      <w:tr w:rsidR="00800CB6" w:rsidRPr="00270162" w:rsidTr="00800CB6">
        <w:trPr>
          <w:jc w:val="center"/>
        </w:trPr>
        <w:tc>
          <w:tcPr>
            <w:tcW w:w="52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2A00FB" w:rsidP="00800CB6">
            <w:pPr>
              <w:rPr>
                <w:rFonts w:ascii="PT Astra Serif" w:hAnsi="PT Astra Serif"/>
                <w:sz w:val="24"/>
                <w:szCs w:val="24"/>
              </w:rPr>
            </w:pPr>
            <w:hyperlink r:id="rId19" w:history="1"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За формирование здорового образа жизни в организациях непроизводственной сферы</w:t>
              </w:r>
            </w:hyperlink>
          </w:p>
        </w:tc>
      </w:tr>
      <w:tr w:rsidR="00800CB6" w:rsidRPr="00270162" w:rsidTr="00800CB6">
        <w:trPr>
          <w:jc w:val="center"/>
        </w:trPr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 w:rsidP="00800CB6">
            <w:pPr>
              <w:rPr>
                <w:rFonts w:ascii="PT Astra Serif" w:hAnsi="PT Astra Serif"/>
                <w:sz w:val="24"/>
                <w:szCs w:val="24"/>
              </w:rPr>
            </w:pPr>
            <w:r w:rsidRPr="00270162">
              <w:rPr>
                <w:rFonts w:ascii="PT Astra Serif" w:hAnsi="PT Astra Serif"/>
                <w:sz w:val="24"/>
                <w:szCs w:val="24"/>
              </w:rPr>
              <w:t>Распространение принципов социального партнерства, развитие новых форм социального партнерства</w:t>
            </w: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2A00FB" w:rsidP="00800CB6">
            <w:pPr>
              <w:rPr>
                <w:rFonts w:ascii="PT Astra Serif" w:hAnsi="PT Astra Serif"/>
                <w:sz w:val="24"/>
                <w:szCs w:val="24"/>
              </w:rPr>
            </w:pPr>
            <w:hyperlink r:id="rId20" w:history="1"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За развитие социального партнерства в организациях производственной сферы</w:t>
              </w:r>
            </w:hyperlink>
          </w:p>
        </w:tc>
      </w:tr>
      <w:tr w:rsidR="00800CB6" w:rsidRPr="00270162" w:rsidTr="00800CB6">
        <w:trPr>
          <w:jc w:val="center"/>
        </w:trPr>
        <w:tc>
          <w:tcPr>
            <w:tcW w:w="52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2A00FB" w:rsidP="00800CB6">
            <w:pPr>
              <w:rPr>
                <w:rFonts w:ascii="PT Astra Serif" w:hAnsi="PT Astra Serif"/>
                <w:sz w:val="24"/>
                <w:szCs w:val="24"/>
              </w:rPr>
            </w:pPr>
            <w:hyperlink r:id="rId21" w:history="1"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За развитие социального партнерства в организациях непроизводственной сферы</w:t>
              </w:r>
            </w:hyperlink>
          </w:p>
        </w:tc>
      </w:tr>
      <w:tr w:rsidR="00800CB6" w:rsidRPr="00270162" w:rsidTr="00800CB6">
        <w:trPr>
          <w:jc w:val="center"/>
        </w:trPr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 w:rsidP="00800CB6">
            <w:pPr>
              <w:rPr>
                <w:rFonts w:ascii="PT Astra Serif" w:hAnsi="PT Astra Serif"/>
                <w:sz w:val="24"/>
                <w:szCs w:val="24"/>
              </w:rPr>
            </w:pPr>
            <w:r w:rsidRPr="00270162">
              <w:rPr>
                <w:rFonts w:ascii="PT Astra Serif" w:hAnsi="PT Astra Serif"/>
                <w:sz w:val="24"/>
                <w:szCs w:val="24"/>
              </w:rPr>
              <w:t>Развитие малого предпринимательства</w:t>
            </w: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2A00FB" w:rsidP="00800CB6">
            <w:pPr>
              <w:rPr>
                <w:rFonts w:ascii="PT Astra Serif" w:hAnsi="PT Astra Serif"/>
                <w:sz w:val="24"/>
                <w:szCs w:val="24"/>
              </w:rPr>
            </w:pPr>
            <w:hyperlink r:id="rId22" w:history="1"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Малая организация высокой социальной эффективности</w:t>
              </w:r>
            </w:hyperlink>
          </w:p>
        </w:tc>
      </w:tr>
      <w:tr w:rsidR="00800CB6" w:rsidRPr="00270162" w:rsidTr="00800CB6">
        <w:trPr>
          <w:jc w:val="center"/>
        </w:trPr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 w:rsidP="00800CB6">
            <w:pPr>
              <w:rPr>
                <w:rFonts w:ascii="PT Astra Serif" w:hAnsi="PT Astra Serif"/>
                <w:sz w:val="24"/>
                <w:szCs w:val="24"/>
              </w:rPr>
            </w:pPr>
            <w:r w:rsidRPr="00270162">
              <w:rPr>
                <w:rFonts w:ascii="PT Astra Serif" w:hAnsi="PT Astra Serif"/>
                <w:sz w:val="24"/>
                <w:szCs w:val="24"/>
              </w:rPr>
              <w:t>Содействие развитию практики благотворительной деятельности граждан и организаций</w:t>
            </w: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2A00FB" w:rsidP="00800CB6">
            <w:pPr>
              <w:rPr>
                <w:rFonts w:ascii="PT Astra Serif" w:hAnsi="PT Astra Serif"/>
                <w:sz w:val="24"/>
                <w:szCs w:val="24"/>
              </w:rPr>
            </w:pPr>
            <w:hyperlink r:id="rId23" w:history="1"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За вклад социальных инвестиций и благотворительности в развитие территорий </w:t>
              </w:r>
            </w:hyperlink>
          </w:p>
        </w:tc>
      </w:tr>
      <w:tr w:rsidR="00800CB6" w:rsidRPr="00270162" w:rsidTr="00800CB6">
        <w:trPr>
          <w:jc w:val="center"/>
        </w:trPr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 w:rsidP="00800CB6">
            <w:pPr>
              <w:rPr>
                <w:rFonts w:ascii="PT Astra Serif" w:hAnsi="PT Astra Serif"/>
                <w:sz w:val="24"/>
                <w:szCs w:val="24"/>
              </w:rPr>
            </w:pPr>
            <w:r w:rsidRPr="00270162">
              <w:rPr>
                <w:rFonts w:ascii="PT Astra Serif" w:hAnsi="PT Astra Serif"/>
                <w:sz w:val="24"/>
                <w:szCs w:val="24"/>
              </w:rPr>
              <w:t>Создание комфортных условий для работников, совмещающих трудовую деятельность с выполнением семейных обязанностей</w:t>
            </w: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2A00FB" w:rsidP="00800CB6">
            <w:pPr>
              <w:rPr>
                <w:rFonts w:ascii="PT Astra Serif" w:hAnsi="PT Astra Serif"/>
                <w:sz w:val="24"/>
                <w:szCs w:val="24"/>
              </w:rPr>
            </w:pPr>
            <w:hyperlink r:id="rId24" w:history="1"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За лучшие условия труда работникам с семейными обязанностями в организациях производственной сферы</w:t>
              </w:r>
            </w:hyperlink>
          </w:p>
        </w:tc>
      </w:tr>
      <w:tr w:rsidR="00800CB6" w:rsidRPr="00270162" w:rsidTr="00800CB6">
        <w:trPr>
          <w:jc w:val="center"/>
        </w:trPr>
        <w:tc>
          <w:tcPr>
            <w:tcW w:w="52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2A00FB" w:rsidP="00800CB6">
            <w:pPr>
              <w:rPr>
                <w:rFonts w:ascii="PT Astra Serif" w:hAnsi="PT Astra Serif"/>
                <w:sz w:val="24"/>
                <w:szCs w:val="24"/>
              </w:rPr>
            </w:pPr>
            <w:hyperlink r:id="rId25" w:history="1"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За лучшие условия труда работникам с семейными обязанностями в организациях непроизводственной сферы</w:t>
              </w:r>
            </w:hyperlink>
          </w:p>
        </w:tc>
      </w:tr>
      <w:tr w:rsidR="00800CB6" w:rsidRPr="00270162" w:rsidTr="00800CB6">
        <w:trPr>
          <w:jc w:val="center"/>
        </w:trPr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 w:rsidP="00800CB6">
            <w:pPr>
              <w:rPr>
                <w:rFonts w:ascii="PT Astra Serif" w:hAnsi="PT Astra Serif"/>
                <w:sz w:val="24"/>
                <w:szCs w:val="24"/>
              </w:rPr>
            </w:pPr>
            <w:r w:rsidRPr="00270162">
              <w:rPr>
                <w:rFonts w:ascii="PT Astra Serif" w:hAnsi="PT Astra Serif"/>
                <w:sz w:val="24"/>
                <w:szCs w:val="24"/>
              </w:rPr>
              <w:t>Содействие   занятости инвалидов</w:t>
            </w: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2A00FB" w:rsidP="00800CB6">
            <w:pPr>
              <w:rPr>
                <w:rFonts w:ascii="PT Astra Serif" w:hAnsi="PT Astra Serif"/>
                <w:sz w:val="24"/>
                <w:szCs w:val="24"/>
              </w:rPr>
            </w:pPr>
            <w:hyperlink r:id="rId26" w:history="1"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За трудоустройство инвалидов в организации</w:t>
              </w:r>
            </w:hyperlink>
            <w:r w:rsidR="00800CB6" w:rsidRPr="00270162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800CB6" w:rsidRPr="00270162" w:rsidTr="00800CB6">
        <w:trPr>
          <w:jc w:val="center"/>
        </w:trPr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 w:rsidP="00800CB6">
            <w:pPr>
              <w:rPr>
                <w:rFonts w:ascii="PT Astra Serif" w:hAnsi="PT Astra Serif"/>
                <w:sz w:val="24"/>
                <w:szCs w:val="24"/>
              </w:rPr>
            </w:pPr>
            <w:r w:rsidRPr="00270162">
              <w:rPr>
                <w:rFonts w:ascii="PT Astra Serif" w:hAnsi="PT Astra Serif"/>
                <w:sz w:val="24"/>
                <w:szCs w:val="24"/>
              </w:rPr>
              <w:t>Создание комфортных условий для работников, совмещающих трудовую деятельность с выполнением семейных обязанностей</w:t>
            </w: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2A00FB" w:rsidP="003832D3">
            <w:pPr>
              <w:rPr>
                <w:rFonts w:ascii="PT Astra Serif" w:hAnsi="PT Astra Serif"/>
                <w:sz w:val="24"/>
                <w:szCs w:val="24"/>
              </w:rPr>
            </w:pPr>
            <w:hyperlink r:id="rId27" w:history="1"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За поддержку работников-многодетных родителей</w:t>
              </w:r>
              <w:r w:rsidR="00800CB6" w:rsidRPr="00270162">
                <w:rPr>
                  <w:rFonts w:ascii="PT Astra Serif" w:hAnsi="PT Astra Serif"/>
                  <w:sz w:val="24"/>
                  <w:szCs w:val="24"/>
                </w:rPr>
                <w:br/>
              </w:r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и их детей в ор</w:t>
              </w:r>
              <w:r w:rsidR="003832D3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г</w:t>
              </w:r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анизация</w:t>
              </w:r>
              <w:r w:rsidR="003832D3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х</w:t>
              </w:r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 xml:space="preserve"> производственной сферы</w:t>
              </w:r>
            </w:hyperlink>
          </w:p>
        </w:tc>
      </w:tr>
      <w:tr w:rsidR="00800CB6" w:rsidRPr="00270162" w:rsidTr="00800CB6">
        <w:trPr>
          <w:jc w:val="center"/>
        </w:trPr>
        <w:tc>
          <w:tcPr>
            <w:tcW w:w="52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2A00FB" w:rsidP="00800CB6">
            <w:pPr>
              <w:rPr>
                <w:rFonts w:ascii="PT Astra Serif" w:hAnsi="PT Astra Serif"/>
                <w:sz w:val="24"/>
                <w:szCs w:val="24"/>
              </w:rPr>
            </w:pPr>
            <w:hyperlink r:id="rId28" w:history="1"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За поддержку работников-многодетных родителей</w:t>
              </w:r>
              <w:r w:rsidR="00800CB6" w:rsidRPr="00270162">
                <w:rPr>
                  <w:rFonts w:ascii="PT Astra Serif" w:hAnsi="PT Astra Serif"/>
                  <w:sz w:val="24"/>
                  <w:szCs w:val="24"/>
                </w:rPr>
                <w:br/>
              </w:r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и их детей в организациях непроизводственной сферы</w:t>
              </w:r>
            </w:hyperlink>
          </w:p>
        </w:tc>
      </w:tr>
    </w:tbl>
    <w:p w:rsidR="00AB08CD" w:rsidRPr="00270162" w:rsidRDefault="00AB08CD" w:rsidP="00AB08CD">
      <w:pPr>
        <w:shd w:val="clear" w:color="auto" w:fill="FFFFFF"/>
        <w:spacing w:after="225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sectPr w:rsidR="00AB08CD" w:rsidRPr="00270162" w:rsidSect="00A96D6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F5F19"/>
    <w:multiLevelType w:val="multilevel"/>
    <w:tmpl w:val="021E7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A04C87"/>
    <w:multiLevelType w:val="multilevel"/>
    <w:tmpl w:val="21BC881A"/>
    <w:lvl w:ilvl="0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72"/>
    <w:rsid w:val="0001736C"/>
    <w:rsid w:val="000232D6"/>
    <w:rsid w:val="00065F2D"/>
    <w:rsid w:val="0008273A"/>
    <w:rsid w:val="000830AD"/>
    <w:rsid w:val="00087F2F"/>
    <w:rsid w:val="000A11EB"/>
    <w:rsid w:val="000A3F6C"/>
    <w:rsid w:val="000F04F4"/>
    <w:rsid w:val="000F32DC"/>
    <w:rsid w:val="00182F89"/>
    <w:rsid w:val="00191BA3"/>
    <w:rsid w:val="001C3B30"/>
    <w:rsid w:val="001C69CB"/>
    <w:rsid w:val="00236B2C"/>
    <w:rsid w:val="00260AF4"/>
    <w:rsid w:val="00270162"/>
    <w:rsid w:val="002767A4"/>
    <w:rsid w:val="002852E7"/>
    <w:rsid w:val="00290639"/>
    <w:rsid w:val="00296C5C"/>
    <w:rsid w:val="002A00FB"/>
    <w:rsid w:val="002A46B2"/>
    <w:rsid w:val="002B09ED"/>
    <w:rsid w:val="002B6F23"/>
    <w:rsid w:val="002F076E"/>
    <w:rsid w:val="0033508B"/>
    <w:rsid w:val="003436C9"/>
    <w:rsid w:val="00356D45"/>
    <w:rsid w:val="003832D3"/>
    <w:rsid w:val="00385855"/>
    <w:rsid w:val="003C23D5"/>
    <w:rsid w:val="00423038"/>
    <w:rsid w:val="004271FA"/>
    <w:rsid w:val="00442862"/>
    <w:rsid w:val="00470525"/>
    <w:rsid w:val="0047222D"/>
    <w:rsid w:val="00492173"/>
    <w:rsid w:val="004A1460"/>
    <w:rsid w:val="004B176D"/>
    <w:rsid w:val="004C4317"/>
    <w:rsid w:val="004F6448"/>
    <w:rsid w:val="00542A67"/>
    <w:rsid w:val="0055006C"/>
    <w:rsid w:val="00571CE4"/>
    <w:rsid w:val="00592A7C"/>
    <w:rsid w:val="005B3451"/>
    <w:rsid w:val="005B6B41"/>
    <w:rsid w:val="005C502E"/>
    <w:rsid w:val="005C74F2"/>
    <w:rsid w:val="005F1C38"/>
    <w:rsid w:val="00667134"/>
    <w:rsid w:val="00675586"/>
    <w:rsid w:val="00677560"/>
    <w:rsid w:val="006A69F8"/>
    <w:rsid w:val="006B08FD"/>
    <w:rsid w:val="006B533F"/>
    <w:rsid w:val="006B618A"/>
    <w:rsid w:val="006C4A27"/>
    <w:rsid w:val="006F26A9"/>
    <w:rsid w:val="00757CD0"/>
    <w:rsid w:val="00770237"/>
    <w:rsid w:val="007A307A"/>
    <w:rsid w:val="007D385A"/>
    <w:rsid w:val="007E5772"/>
    <w:rsid w:val="007F4C25"/>
    <w:rsid w:val="00800CB6"/>
    <w:rsid w:val="00823A4D"/>
    <w:rsid w:val="00871905"/>
    <w:rsid w:val="00873755"/>
    <w:rsid w:val="008B01B9"/>
    <w:rsid w:val="008C5E44"/>
    <w:rsid w:val="008D3269"/>
    <w:rsid w:val="008E2092"/>
    <w:rsid w:val="008E3259"/>
    <w:rsid w:val="0090744E"/>
    <w:rsid w:val="00970CE8"/>
    <w:rsid w:val="00972FBC"/>
    <w:rsid w:val="009F0D9E"/>
    <w:rsid w:val="00A03AF6"/>
    <w:rsid w:val="00A27A22"/>
    <w:rsid w:val="00A6162D"/>
    <w:rsid w:val="00A6764E"/>
    <w:rsid w:val="00A67F92"/>
    <w:rsid w:val="00A9265F"/>
    <w:rsid w:val="00A9432A"/>
    <w:rsid w:val="00A9579D"/>
    <w:rsid w:val="00A96D63"/>
    <w:rsid w:val="00AB08CD"/>
    <w:rsid w:val="00AD402B"/>
    <w:rsid w:val="00AF4036"/>
    <w:rsid w:val="00B228C9"/>
    <w:rsid w:val="00B56B26"/>
    <w:rsid w:val="00B8210D"/>
    <w:rsid w:val="00BC47EC"/>
    <w:rsid w:val="00BE2C6C"/>
    <w:rsid w:val="00C75990"/>
    <w:rsid w:val="00CC634C"/>
    <w:rsid w:val="00CE123B"/>
    <w:rsid w:val="00DF44C5"/>
    <w:rsid w:val="00DF778A"/>
    <w:rsid w:val="00E36755"/>
    <w:rsid w:val="00E7078E"/>
    <w:rsid w:val="00E97AFF"/>
    <w:rsid w:val="00EC17F0"/>
    <w:rsid w:val="00EC32D3"/>
    <w:rsid w:val="00EF5976"/>
    <w:rsid w:val="00F02A9C"/>
    <w:rsid w:val="00F13A1C"/>
    <w:rsid w:val="00F308BF"/>
    <w:rsid w:val="00F40BD3"/>
    <w:rsid w:val="00F4159D"/>
    <w:rsid w:val="00F5008A"/>
    <w:rsid w:val="00FA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F2F0A-9B16-4CF2-9F34-1A4FE57C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E577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7E5772"/>
  </w:style>
  <w:style w:type="character" w:styleId="a5">
    <w:name w:val="Strong"/>
    <w:basedOn w:val="a0"/>
    <w:uiPriority w:val="22"/>
    <w:qFormat/>
    <w:rsid w:val="007E5772"/>
    <w:rPr>
      <w:b/>
      <w:bCs/>
    </w:rPr>
  </w:style>
  <w:style w:type="paragraph" w:styleId="a6">
    <w:name w:val="List Paragraph"/>
    <w:basedOn w:val="a"/>
    <w:uiPriority w:val="34"/>
    <w:qFormat/>
    <w:rsid w:val="004A1460"/>
    <w:pPr>
      <w:ind w:left="720"/>
      <w:contextualSpacing/>
    </w:pPr>
  </w:style>
  <w:style w:type="character" w:customStyle="1" w:styleId="a7">
    <w:name w:val="Основной текст_"/>
    <w:link w:val="2"/>
    <w:locked/>
    <w:rsid w:val="000F32DC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0F32DC"/>
    <w:pPr>
      <w:shd w:val="clear" w:color="auto" w:fill="FFFFFF"/>
      <w:spacing w:before="540" w:after="300" w:line="314" w:lineRule="exact"/>
      <w:ind w:hanging="2120"/>
      <w:jc w:val="both"/>
    </w:pPr>
    <w:rPr>
      <w:sz w:val="28"/>
      <w:szCs w:val="28"/>
    </w:rPr>
  </w:style>
  <w:style w:type="character" w:styleId="a8">
    <w:name w:val="Hyperlink"/>
    <w:basedOn w:val="a0"/>
    <w:uiPriority w:val="99"/>
    <w:unhideWhenUsed/>
    <w:rsid w:val="000A3F6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07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7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68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5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08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8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27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11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0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2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8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3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8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2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9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3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5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04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8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97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03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7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6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32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7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03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1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827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2935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2303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716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3535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26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8801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257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70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2547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796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676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20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4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275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4215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2462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10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395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0933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6014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951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8604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07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977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081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443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22trud.ru/cms_data/usercontent/regionaleditor/%D0%BA%D0%BE%D0%BD%D0%BA%D1%83%D1%80%D1%81%20%D0%BB%D1%83%D1%87%D1%88%D0%B8%D0%B9%20%D1%81%D0%BE%D1%80/2023/2_%D0%BF%D0%BE%D1%8F%D1%81%D0%BD%D0%B8%D1%82%D0%B5%D0%BB%D1%8C%D0%BD%D0%B0%D1%8F%20%D0%B7%D0%B0%D0%BF%D0%B8%D1%81%D0%BA%D0%B0_2023.docx" TargetMode="External"/><Relationship Id="rId13" Type="http://schemas.openxmlformats.org/officeDocument/2006/relationships/hyperlink" Target="https://portal.22trud.ru/cms_data/usercontent/regionaleditor/%D0%BA%D0%BE%D0%BD%D0%BA%D1%83%D1%80%D1%81%20%D0%BB%D1%83%D1%87%D1%88%D0%B8%D0%B9%20%D1%81%D0%BE%D1%80/2023/2_%D0%B7%D0%B0%20%D1%81%D0%BE%D0%B7%D0%B4%D0%B0%D0%BD%D0%B8%D0%B5%20%D0%B8%20%D1%80%D0%B0%D0%B7%D0%B2%D0%B8%D1%82%D0%B8%D0%B5%20%D1%80%D0%B0%D0%B1%D0%BE%D1%87%D0%B8%D1%85%20%D0%BC%D0%B5%D1%81%D1%82%20%D0%B2%20%D0%BE%D1%80%D0%B3%D0%B0%D0%BD%D0%B8%D0%B7%D0%B0%D1%86%D0%B8%D1%8F%D1%85%20%D0%BD%D0%B5%D0%BF%D1%80%D0%BE%D0%B8%D0%B7%D0%B2.%20%D1%81%D1%84%D0%B5%D1%80%D1%8B.xls" TargetMode="External"/><Relationship Id="rId18" Type="http://schemas.openxmlformats.org/officeDocument/2006/relationships/hyperlink" Target="https://portal.22trud.ru/cms_data/usercontent/regionaleditor/%D0%BA%D0%BE%D0%BD%D0%BA%D1%83%D1%80%D1%81%20%D0%BB%D1%83%D1%87%D1%88%D0%B8%D0%B9%20%D1%81%D0%BE%D1%80/2023/7!_%D0%B7%D0%B0%20%D1%84%D0%BE%D1%80%D0%BC%D0%B8%D1%80%D0%BE%D0%B2%D0%B0%D0%BD%D0%B8%D0%B5%20%D0%B7%D0%B4%D0%BE%D1%80%D0%BE%D0%B2%D0%BE%D0%B3%D0%BE%20%D0%BE%D0%B1%D1%80%D0%B0%D0%B7%D0%B0%20%D0%B6%D0%B8%D0%B7%D0%BD%D0%B8%20%D0%B2%20%D0%BE%D1%80%D0%B3.%20%D0%BF%D1%80%D0%BE%D0%B8%D0%B7%D0%B2.%20%D1%81%D1%84%D0%B5%D1%80%D1%8B.xls" TargetMode="External"/><Relationship Id="rId26" Type="http://schemas.openxmlformats.org/officeDocument/2006/relationships/hyperlink" Target="https://portal.22trud.ru/cms_data/usercontent/regionaleditor/%D0%BA%D0%BE%D0%BD%D0%BA%D1%83%D1%80%D1%81%20%D0%BB%D1%83%D1%87%D1%88%D0%B8%D0%B9%20%D1%81%D0%BE%D1%80/2023/15_%D0%B7%D0%B0%20%D1%82%D1%80%D1%83%D0%B4%D0%BE%D1%83%D1%81%D1%82%D1%80%D0%BE%D0%B9%D1%81%D1%82%D0%B2%D0%BE%20%D0%B8%D0%BD%D0%B2%D0%B0%D0%BB%D0%B8%D0%B4%D0%BE%D0%B2%20%D0%B2%20%D0%BE%D1%80%D0%B3%D0%B0%D0%BD%D0%B8%D0%B7%D0%B0%D1%86%D0%B8%D0%B8.xlsx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rtal.22trud.ru/cms_data/usercontent/regionaleditor/%D0%BA%D0%BE%D0%BD%D0%BA%D1%83%D1%80%D1%81%20%D0%BB%D1%83%D1%87%D1%88%D0%B8%D0%B9%20%D1%81%D0%BE%D1%80/2023/10_%D0%B7%D0%B0%20%D1%80%D0%B0%D0%B7%D0%B2%D0%B8%D1%82%D0%B8%D0%B5%20%D1%81%D0%BE%D1%86%D0%B8%D0%B0%D0%BB%D1%8C%D0%BD%D0%BE%D0%B3%D0%BE%20%D0%BF%D0%B0%D1%80%D1%82%D0%BD%D0%B5%D1%80%D1%81%D1%82%D0%B2%D0%B0%20%D0%B2%20%D0%BE%D1%80%D0%B3%D0%B0%D0%BD%D0%B8%D0%B7%D0%B0%D1%86%D0%B8%D1%8F%D1%85%20%D0%BD%D0%B5%D0%BF%D1%80%D0%BE%D0%B8%D0%B7%D0%B2.%20%D1%81%D1%84%D0%B5%D1%80%D1%8B.xls" TargetMode="External"/><Relationship Id="rId7" Type="http://schemas.openxmlformats.org/officeDocument/2006/relationships/hyperlink" Target="https://portal.22trud.ru/" TargetMode="External"/><Relationship Id="rId12" Type="http://schemas.openxmlformats.org/officeDocument/2006/relationships/hyperlink" Target="https://portal.22trud.ru/cms_data/usercontent/regionaleditor/%D0%BA%D0%BE%D0%BD%D0%BA%D1%83%D1%80%D1%81%20%D0%BB%D1%83%D1%87%D1%88%D0%B8%D0%B9%20%D1%81%D0%BE%D1%80/2023/1_%D0%B7%D0%B0%20%D1%81%D0%BE%D0%B7%D0%B4%D0%B0%D0%BD%D0%B8%D0%B5%20%D0%B8%20%D1%80%D0%B0%D0%B7%D0%B2%D0%B8%D1%82%D0%B8%D0%B5%20%D1%80%D0%B0%D0%B1%D0%BE%D1%87%D0%B8%D1%85%20%D0%BC%D0%B5%D1%81%D1%82%20%D0%B2%20%D0%BE%D1%80%D0%B3%D0%B0%D0%BD%D0%B8%D0%B7%D0%B0%D1%86%D0%B8%D1%8F%D1%85%20%D0%BF%D1%80%D0%BE%D0%B8%D0%B7%D0%B2%D0%BE%D0%B4%D1%81%D1%82%D0%B2%D0%B5%D0%BD%D0%BD%D0%BE%D0%B9%20%D1%81%D1%84%D0%B5%D1%80%D1%8B.xls" TargetMode="External"/><Relationship Id="rId17" Type="http://schemas.openxmlformats.org/officeDocument/2006/relationships/hyperlink" Target="https://portal.22trud.ru/cms_data/usercontent/regionaleditor/%D0%BA%D0%BE%D0%BD%D0%BA%D1%83%D1%80%D1%81%20%D0%BB%D1%83%D1%87%D1%88%D0%B8%D0%B9%20%D1%81%D0%BE%D1%80/2023/6_%D0%B7%D0%B0%20%D1%80%D0%B0%D0%B7%D0%B2%D0%B8%D1%82%D0%B8%D0%B5%20%D0%BA%D0%B0%D0%B4%D1%80%D0%BE%D0%B2%D0%BE%D0%B3%D0%BE%20%D0%BF%D0%BE%D1%82%D0%B5%D0%BD%D1%86%D0%B8%D0%B0%D0%BB%D0%B0%20%D0%B2%20%D0%BE%D1%80%D0%B3%D0%B0%D0%BD%D0%B8%D0%B7%D0%B0%D1%86%D0%B8%D1%8F%D1%85%20%D0%BD%D0%B5%D0%BF%D1%80%D0%BE%D0%B8%D0%B7%D0%B2.%20%D1%81%D1%84%D0%B5%D1%80%D1%8B.xls" TargetMode="External"/><Relationship Id="rId25" Type="http://schemas.openxmlformats.org/officeDocument/2006/relationships/hyperlink" Target="https://portal.22trud.ru/cms_data/usercontent/regionaleditor/%D0%BA%D0%BE%D0%BD%D0%BA%D1%83%D1%80%D1%81%20%D0%BB%D1%83%D1%87%D1%88%D0%B8%D0%B9%20%D1%81%D0%BE%D1%80/2023/14!_%D0%B7%D0%B0%20%D0%BB%D1%83%D1%87%D1%88%D0%B8%D0%B5%20%D1%83%D1%81%D0%BB%D0%BE%D0%B2%D0%B8%D1%8F%20%D1%82%D1%80%D1%83%D0%B4%D0%B0%20%D1%80%D0%B0%D0%B1%D0%BE%D1%82%D0%BD%D0%B8%D0%BA%D0%BE%D0%B2%20%D1%81%20%D1%81%D0%B5%D0%BC%D0%B5%D0%B9%D0%BD%D1%8B%D0%BC%D0%B8%20%D0%BE%D0%B1%D1%8F%D0%B7%D0%B0%D0%BD.%20%D0%B2%20%D0%BE%D1%80%D0%B3%D0%B0%D0%BD%D0%B8%D0%B7%D0%B0%D1%86.%20%D0%BD%D0%B5%D0%BF%D1%80%D0%BE%D0%B8%D0%B7%D0%B2.%20%D1%81%D1%84%D0%B5%D1%80%D1%8B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rtal.22trud.ru/cms_data/usercontent/regionaleditor/%D0%BA%D0%BE%D0%BD%D0%BA%D1%83%D1%80%D1%81%20%D0%BB%D1%83%D1%87%D1%88%D0%B8%D0%B9%20%D1%81%D0%BE%D1%80/2023/5_%D0%B7%D0%B0%20%D1%80%D0%B0%D0%B7%D0%B2%D0%B8%D1%82%D0%B8%D0%B5%20%D0%BA%D0%B0%D0%B4%D1%80%D0%BE%D0%B2%D0%BE%D0%B3%D0%BE%20%D0%BF%D0%BE%D1%82%D0%B5%D0%BD%D1%86%D0%B8%D0%B0%D0%BB%D0%B0%20%D0%B2%20%D0%BE%D1%80%D0%B3%D0%B0%D0%BD%D0%B8%D0%B7%D0%B0%D1%86%D0%B8%D1%8F%D1%85%20%D0%BF%D1%80%D0%BE%D0%B8%D0%B7%D0%B2.%20%D1%81%D1%84%D0%B5%D1%80%D1%8B.xls" TargetMode="External"/><Relationship Id="rId20" Type="http://schemas.openxmlformats.org/officeDocument/2006/relationships/hyperlink" Target="https://portal.22trud.ru/cms_data/usercontent/regionaleditor/%D0%BA%D0%BE%D0%BD%D0%BA%D1%83%D1%80%D1%81%20%D0%BB%D1%83%D1%87%D1%88%D0%B8%D0%B9%20%D1%81%D0%BE%D1%80/2023/9_%D0%B7%D0%B0%20%D1%80%D0%B0%D0%B7%D0%B2%D0%B8%D1%82%D0%B8%D0%B5%20%D1%81%D0%BE%D1%86%D0%B8%D0%B0%D0%BB%D1%8C%D0%BD%D0%BE%D0%B3%D0%BE%20%D0%BF%D0%B0%D1%80%D1%82%D0%BD%D0%B5%D1%80%D1%81%D1%82%D0%B2%D0%B0%20%D0%B2%20%D0%BE%D1%80%D0%B3%D0%B0%D0%BD%D0%B8%D0%B7%D0%B0%D1%86%D0%B8%D1%8F%D1%85%20%D0%BF%D1%80%D0%BE%D0%B8%D0%B7%D0%B2.%20%D1%81%D1%84%D0%B5%D1%80%D1%8B.xl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portal.22trud.ru/cms_data/usercontent/regionaleditor/%D0%BA%D0%BE%D0%BD%D0%BA%D1%83%D1%80%D1%81%20%D0%BB%D1%83%D1%87%D1%88%D0%B8%D0%B9%20%D1%81%D0%BE%D1%80/2023/1_%D0%B7%D0%B0%D1%8F%D0%B2%D0%BB%D0%B5%D0%BD%D0%B8%D0%B5_2023.docx" TargetMode="External"/><Relationship Id="rId11" Type="http://schemas.openxmlformats.org/officeDocument/2006/relationships/hyperlink" Target="https://portal.22trud.ru/cms_data/usercontent/regionaleditor/%D0%BA%D0%BE%D0%BD%D0%BA%D1%83%D1%80%D1%81%20%D0%BB%D1%83%D1%87%D1%88%D0%B8%D0%B9%20%D1%81%D0%BE%D1%80/2023/4_%D0%BF%D0%B5%D1%80%D0%B5%D1%87%D0%B5%D0%BD%D1%8C%20%D0%B4%D0%BE%D0%BA%D1%83%D0%BC%D0%B5%D0%BD%D1%82%D0%BE%D0%B2%20%D0%BD%D0%B0%20%D1%8D%D0%BA%D1%81%D0%BF%D0%B5%D1%80%D1%82%D0%B8%D0%B7%D1%83_2023.docx" TargetMode="External"/><Relationship Id="rId24" Type="http://schemas.openxmlformats.org/officeDocument/2006/relationships/hyperlink" Target="https://portal.22trud.ru/cms_data/usercontent/regionaleditor/%D0%BA%D0%BE%D0%BD%D0%BA%D1%83%D1%80%D1%81%20%D0%BB%D1%83%D1%87%D1%88%D0%B8%D0%B9%20%D1%81%D0%BE%D1%80/2023/13!_%D0%B7%D0%B0%20%D0%BB%D1%83%D1%87%D1%88%D0%B8%D0%B5%20%D1%83%D1%81%D0%BB%D0%BE%D0%B2%D0%B8%D1%8F%20%D1%82%D1%80%D1%83%D0%B4%D0%B0%20%D1%80%D0%B0%D0%B1%D0%BE%D1%82%D0%BD%D0%B8%D0%BA%D0%BE%D0%B2%20%D1%81%20%D1%81%D0%B5%D0%BC%D0%B5%D0%B9%D0%BD%D1%8B%D0%BC%D0%B8%20%D0%BE%D0%B1%D1%8F%D0%B7%D0%B0%D0%BD.%20%D0%B2%20%D0%BE%D1%80%D0%B3%D0%B0%D0%BD%D0%B8%D0%B7%D0%B0%D1%86.%20%D0%BF%D1%80%D0%BE%D0%B8%D0%B7%D0%B2.%20%D1%81%D1%84%D0%B5%D1%80%D1%8B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rtal.22trud.ru/cms_data/usercontent/regionaleditor/%D0%BA%D0%BE%D0%BD%D0%BA%D1%83%D1%80%D1%81%20%D0%BB%D1%83%D1%87%D1%88%D0%B8%D0%B9%20%D1%81%D0%BE%D1%80/2023/4_%D0%B7%D0%B0%20%D1%81%D0%BE%D0%BA%D1%80.%20%D0%BF%D1%80%D0%BE%D0%B8%D0%B7%D0%B2.%20%D1%82%D1%80%D0%B0%D0%B2%D0%BC.%20%D0%B8%20%D0%BF%D1%80%D0%BE%D1%84.%20%D0%B7%D0%B0%D0%B1.%20%D0%B2%20%D0%BE%D1%80%D0%B3.%20%D0%BD%D0%B5%D0%BF%D1%80%D0%BE%D0%B8%D0%B7%D0%B2.%20%D1%81%D1%84%D0%B5%D1%80%D1%8B.xls" TargetMode="External"/><Relationship Id="rId23" Type="http://schemas.openxmlformats.org/officeDocument/2006/relationships/hyperlink" Target="https://portal.22trud.ru/cms_data/usercontent/regionaleditor/%D0%BA%D0%BE%D0%BD%D0%BA%D1%83%D1%80%D1%81%20%D0%BB%D1%83%D1%87%D1%88%D0%B8%D0%B9%20%D1%81%D0%BE%D1%80/2023/12!_%D0%B7%D0%B0%20%D0%B2%D0%BA%D0%BB%D0%B0%D0%B4%20%D1%81%D0%BE%D1%86%D0%B8%D0%B0%D0%BB%D1%8C%D0%BD%D1%8B%D1%85%20%D0%B8%D0%BD%D0%B2%D0%B5%D1%81%D1%82%D0%B8%D1%86%D0%B8%D0%B9%20%D0%B8%20%D0%B1%D0%BB%D0%B0%D0%B3%D0%BE%D1%82%D0%B2%D0%BE%D1%80%D0%B8%D1%82%D0%B5%D0%BB%D1%8C%D0%BD%D0%BE%D1%81%D1%82%D0%B8%20%D0%B2%20%D1%80%D0%B0%D0%B7%D0%B2%D0%B8%D1%82%D0%B8%D0%B5%20%D1%82%D0%B5%D1%80%D1%80%D0%B8%D1%82%D0%BE%D1%80%D0%B8%D0%B9.xls" TargetMode="External"/><Relationship Id="rId28" Type="http://schemas.openxmlformats.org/officeDocument/2006/relationships/hyperlink" Target="https://portal.22trud.ru/cms_data/usercontent/regionaleditor/%D0%BA%D0%BE%D0%BD%D0%BA%D1%83%D1%80%D1%81%20%D0%BB%D1%83%D1%87%D1%88%D0%B8%D0%B9%20%D1%81%D0%BE%D1%80/2023/17!_%D0%B7%D0%B0%20%D0%BF%D0%BE%D0%B4%D0%B4%D0%B5%D1%80%D0%B6%D0%BA%D1%83%20%D1%80%D0%B0%D0%B1%D0%BE%D1%82%D0%BD%D0%B8%D0%BA%D0%BE%D0%B2-%D0%BC%D0%BD%D0%BE%D0%B3%D0%BE%D0%B4%D0%B5%D1%82%D0%BD%D1%8B%D1%85%20%D1%80%D0%BE%D0%B4%D0%B8%D1%82%D0%B5%D0%BB%D0%B5%D0%B9%20%D0%B8%20%D0%B8%D1%85%20%D0%B4%D0%B5%D1%82%D0%B5%D0%B9%20%D0%BE%D1%80%D0%B3%D0%B0%D0%BD%D0%B8%D0%B7%D0%B0%D1%86%D0%B8%D1%8F%D1%85%20%D0%BD%D0%B5%D0%BF%D1%80%D0%BE%D0%B8%D0%B7%D0%B2.%20%D1%81%D1%84%D0%B5%D1%80%D1%8B.xlsx" TargetMode="External"/><Relationship Id="rId10" Type="http://schemas.openxmlformats.org/officeDocument/2006/relationships/hyperlink" Target="https://portal.22trud.ru/" TargetMode="External"/><Relationship Id="rId19" Type="http://schemas.openxmlformats.org/officeDocument/2006/relationships/hyperlink" Target="https://portal.22trud.ru/cms_data/usercontent/regionaleditor/%D0%BA%D0%BE%D0%BD%D0%BA%D1%83%D1%80%D1%81%20%D0%BB%D1%83%D1%87%D1%88%D0%B8%D0%B9%20%D1%81%D0%BE%D1%80/2023/8!_%D0%B7%D0%B0%20%D1%84%D0%BE%D1%80%D0%BC%D0%B8%D1%80%D0%BE%D0%B2%D0%B0%D0%BD%D0%B8%D0%B5%20%D0%B7%D0%B4%D0%BE%D1%80%D0%BE%D0%B2%D0%BE%D0%B3%D0%BE%20%D0%BE%D0%B1%D1%80%D0%B0%D0%B7%D0%B0%20%D0%B6%D0%B8%D0%B7%D0%BD%D0%B8%20%D0%B2%20%D0%BE%D1%80%D0%B3.%20%D0%BD%D0%B5%D0%BF%D1%80%D0%BE%D0%B8%D0%B7%D0%B2.%20%D1%81%D1%84%D0%B5%D1%80%D1%8B.x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22trud.ru/cms_data/usercontent/regionaleditor/%D0%BA%D0%BE%D0%BD%D0%BA%D1%83%D1%80%D1%81%20%D0%BB%D1%83%D1%87%D1%88%D0%B8%D0%B9%20%D1%81%D0%BE%D1%80/2023/3_%D0%B4%D0%B5%D0%BA%D0%BB%D0%B0%D1%80%D0%B0%D1%86%D0%B8%D1%8F_2023.docx" TargetMode="External"/><Relationship Id="rId14" Type="http://schemas.openxmlformats.org/officeDocument/2006/relationships/hyperlink" Target="https://portal.22trud.ru/cms_data/usercontent/regionaleditor/%D0%BA%D0%BE%D0%BD%D0%BA%D1%83%D1%80%D1%81%20%D0%BB%D1%83%D1%87%D1%88%D0%B8%D0%B9%20%D1%81%D0%BE%D1%80/2023/3_%D0%B7%D0%B0%20%D1%81%D0%BE%D0%BA%D1%80.%20%D0%BF%D1%80%D0%BE%D0%B8%D0%B7%D0%B2.%20%D1%82%D1%80%D0%B0%D0%B2%D0%BC.%20%D0%B8%20%D0%BF%D1%80%D0%BE%D1%84.%20%D0%B7%D0%B0%D0%B1.%20%D0%B2%20%D0%BE%D1%80%D0%B3.%20%D0%BF%D1%80%D0%BE%D0%B8%D0%B7%D0%B2.%20%D1%81%D1%84%D0%B5%D1%80%D1%8B.xls" TargetMode="External"/><Relationship Id="rId22" Type="http://schemas.openxmlformats.org/officeDocument/2006/relationships/hyperlink" Target="https://portal.22trud.ru/cms_data/usercontent/regionaleditor/%D0%BA%D0%BE%D0%BD%D0%BA%D1%83%D1%80%D1%81%20%D0%BB%D1%83%D1%87%D1%88%D0%B8%D0%B9%20%D1%81%D0%BE%D1%80/2023/11_%D0%BC%D0%B0%D0%BB%D0%B0%D1%8F%20%D0%BE%D1%80%D0%B3%D0%B0%D0%BD%D0%B8%D0%B7%D0%B0%D1%86%D0%B8%D1%8F%20%D0%B2%D1%8B%D1%81%D0%BE%D0%BA%D0%BE%D0%B9%20%D1%81%D0%BE%D1%86%D0%B8%D0%B0%D0%BB%D1%8C%D0%BD%D0%BE%D0%B9%20%D1%8D%D1%84%D1%84%D0%B5%D0%BA%D1%82%D0%B8%D0%B2%D0%BD%D0%BE%D1%81%D1%82%D0%B8.xls" TargetMode="External"/><Relationship Id="rId27" Type="http://schemas.openxmlformats.org/officeDocument/2006/relationships/hyperlink" Target="https://portal.22trud.ru/cms_data/usercontent/regionaleditor/%D0%BA%D0%BE%D0%BD%D0%BA%D1%83%D1%80%D1%81%20%D0%BB%D1%83%D1%87%D1%88%D0%B8%D0%B9%20%D1%81%D0%BE%D1%80/2023/16!_%D0%B7%D0%B0%20%D0%BF%D0%BE%D0%B4%D0%B4%D0%B5%D1%80%D0%B6%D0%BA%D1%83%20%D1%80%D0%B0%D0%B1%D0%BE%D1%82%D0%BD%D0%B8%D0%BA%D0%BE%D0%B2-%D0%BC%D0%BD%D0%BE%D0%B3%D0%BE%D0%B4%D0%B5%D1%82%D0%BD%D1%8B%D1%85%20%D1%80%D0%BE%D0%B4%D0%B8%D1%82%D0%B5%D0%BB%D0%B5%D0%B9%20%D0%B8%20%D0%B8%D1%85%20%D0%B4%D0%B5%D1%82%D0%B5%D0%B9%20%D0%BE%D1%80%D0%B3%D0%B0%D0%BD%D0%B8%D0%B7%D0%B0%D1%86%D0%B8%D1%8F%D1%85%20%D0%BF%D1%80%D0%BE%D0%B8%D0%B7%D0%B2.%20%D1%81%D1%84%D0%B5%D1%80%D1%8B.xls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B3053-7709-4BD0-8DDC-0CF5C9109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5317</Words>
  <Characters>30307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Urist1</cp:lastModifiedBy>
  <cp:revision>2</cp:revision>
  <cp:lastPrinted>2024-03-12T04:30:00Z</cp:lastPrinted>
  <dcterms:created xsi:type="dcterms:W3CDTF">2024-05-07T08:47:00Z</dcterms:created>
  <dcterms:modified xsi:type="dcterms:W3CDTF">2024-05-07T08:47:00Z</dcterms:modified>
</cp:coreProperties>
</file>