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DE6" w:rsidRDefault="00E37C9A">
      <w:pPr>
        <w:spacing w:after="0"/>
        <w:ind w:left="-1440" w:right="10464"/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1171575</wp:posOffset>
                </wp:positionH>
                <wp:positionV relativeFrom="page">
                  <wp:posOffset>790575</wp:posOffset>
                </wp:positionV>
                <wp:extent cx="7983240" cy="9550548"/>
                <wp:effectExtent l="0" t="0" r="0" b="0"/>
                <wp:wrapTopAndBottom/>
                <wp:docPr id="388" name="Group 3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83240" cy="9550548"/>
                          <a:chOff x="1167130" y="788822"/>
                          <a:chExt cx="7983240" cy="9550548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2399030" y="792074"/>
                            <a:ext cx="4627864" cy="2413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32"/>
                                </w:rPr>
                                <w:t>Администрация Ключевского района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5876163" y="788822"/>
                            <a:ext cx="67564" cy="2456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3346323" y="1027024"/>
                            <a:ext cx="2101511" cy="2413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32"/>
                                </w:rPr>
                                <w:t>Алтайского края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2636520" y="1494333"/>
                            <a:ext cx="3826113" cy="2715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36"/>
                                </w:rPr>
                                <w:t>ПОСТАНОВЛЕНИЕ             мм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1170305" y="1906879"/>
                            <a:ext cx="2140799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proofErr w:type="gramStart"/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>« 10</w:t>
                              </w:r>
                              <w:proofErr w:type="gramEnd"/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>» марта 2020 г.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6534658" y="1900529"/>
                            <a:ext cx="501562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>№82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3481070" y="2110714"/>
                            <a:ext cx="912826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>с. Ключи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" name="Rectangle 101"/>
                        <wps:cNvSpPr/>
                        <wps:spPr>
                          <a:xfrm>
                            <a:off x="1170305" y="2522194"/>
                            <a:ext cx="342872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Об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2" name="Rectangle 102"/>
                        <wps:cNvSpPr/>
                        <wps:spPr>
                          <a:xfrm>
                            <a:off x="1698000" y="2522194"/>
                            <a:ext cx="1373905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утверждении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3" name="Rectangle 103"/>
                        <wps:cNvSpPr/>
                        <wps:spPr>
                          <a:xfrm>
                            <a:off x="2996107" y="2522194"/>
                            <a:ext cx="1268482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Положения,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4" name="Rectangle 104"/>
                        <wps:cNvSpPr/>
                        <wps:spPr>
                          <a:xfrm>
                            <a:off x="1170305" y="2726664"/>
                            <a:ext cx="821881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состава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" name="Rectangle 105"/>
                        <wps:cNvSpPr/>
                        <wps:spPr>
                          <a:xfrm>
                            <a:off x="2005354" y="2726664"/>
                            <a:ext cx="2585473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районной комиссии по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6" name="Rectangle 106"/>
                        <wps:cNvSpPr/>
                        <wps:spPr>
                          <a:xfrm>
                            <a:off x="1167130" y="2933661"/>
                            <a:ext cx="658904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делам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7" name="Rectangle 107"/>
                        <wps:cNvSpPr/>
                        <wps:spPr>
                          <a:xfrm>
                            <a:off x="1913783" y="2933661"/>
                            <a:ext cx="2199305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несовершеннолетних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8" name="Rectangle 108"/>
                        <wps:cNvSpPr/>
                        <wps:spPr>
                          <a:xfrm>
                            <a:off x="3818987" y="2933661"/>
                            <a:ext cx="173139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и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1167130" y="3138119"/>
                            <a:ext cx="1591234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>защите их прав.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1822450" y="3546450"/>
                            <a:ext cx="7097532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В соответствии со статьей 11 Федерального закона от 24 июня 1999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1167143" y="3750907"/>
                            <a:ext cx="7972011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года N 120-ФЗ "Об основах системы профилактики безнадзорности и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1170318" y="3954742"/>
                            <a:ext cx="7976742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правонарушений несовершеннолетних", статьей 8 закона Алтайского края от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3" name="Rectangle 373"/>
                        <wps:cNvSpPr/>
                        <wps:spPr>
                          <a:xfrm>
                            <a:off x="1188731" y="4165549"/>
                            <a:ext cx="215436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>15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4" name="Rectangle 374"/>
                        <wps:cNvSpPr/>
                        <wps:spPr>
                          <a:xfrm>
                            <a:off x="1334889" y="4165549"/>
                            <a:ext cx="7749957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декабря 2002 года N 86-ЗС "О системе профилактики безнадзорности и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1167143" y="4372559"/>
                            <a:ext cx="7976032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правонарушений несовершеннолетних в Алтайском крае", постановлением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1167143" y="4577017"/>
                            <a:ext cx="7978161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Правительства Российской Федерации о внесении изменений в Примерное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1170318" y="4780851"/>
                            <a:ext cx="7980052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положение о комиссиях по делам несовершеннолетних и защите их прав от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5" name="Rectangle 375"/>
                        <wps:cNvSpPr/>
                        <wps:spPr>
                          <a:xfrm>
                            <a:off x="1188731" y="4988497"/>
                            <a:ext cx="221340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>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7" name="Rectangle 377"/>
                        <wps:cNvSpPr/>
                        <wps:spPr>
                          <a:xfrm>
                            <a:off x="1344306" y="4988497"/>
                            <a:ext cx="2252652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февраля 2020 года №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6" name="Rectangle 376"/>
                        <wps:cNvSpPr/>
                        <wps:spPr>
                          <a:xfrm>
                            <a:off x="3060254" y="4988497"/>
                            <a:ext cx="329172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>120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8" name="Rectangle 378"/>
                        <wps:cNvSpPr/>
                        <wps:spPr>
                          <a:xfrm>
                            <a:off x="1188707" y="6012155"/>
                            <a:ext cx="118238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9" name="Rectangle 379"/>
                        <wps:cNvSpPr/>
                        <wps:spPr>
                          <a:xfrm>
                            <a:off x="1257872" y="6012155"/>
                            <a:ext cx="7851646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. Утвердить Положение о комиссии по делам несовершеннолетних и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1398892" y="6222975"/>
                            <a:ext cx="7351977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>защите их прав администрации Ключевского района (Приложение № 1).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0" name="Rectangle 380"/>
                        <wps:cNvSpPr/>
                        <wps:spPr>
                          <a:xfrm>
                            <a:off x="1170305" y="6426810"/>
                            <a:ext cx="118239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1" name="Rectangle 381"/>
                        <wps:cNvSpPr/>
                        <wps:spPr>
                          <a:xfrm>
                            <a:off x="1251561" y="6426810"/>
                            <a:ext cx="7869145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. Утвердить состав комиссии по делам несовершеннолетних и защите их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1398905" y="6634455"/>
                            <a:ext cx="6258994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>прав администрации Ключевского района (Приложение № 2).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2" name="Rectangle 382"/>
                        <wps:cNvSpPr/>
                        <wps:spPr>
                          <a:xfrm>
                            <a:off x="1170305" y="6835115"/>
                            <a:ext cx="118236" cy="2149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3" name="Rectangle 383"/>
                        <wps:cNvSpPr/>
                        <wps:spPr>
                          <a:xfrm>
                            <a:off x="1251559" y="6835115"/>
                            <a:ext cx="7864655" cy="2149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. Постановление № 34 от 24.01.2014 года «Об утверждении Положения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1395730" y="7036410"/>
                            <a:ext cx="7669562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районной комиссии по делам несовершеннолетних и защите их прав»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1402080" y="7240880"/>
                            <a:ext cx="3905605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>снять с контроля как утратившее силу.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4" name="Rectangle 384"/>
                        <wps:cNvSpPr/>
                        <wps:spPr>
                          <a:xfrm>
                            <a:off x="1167130" y="7451065"/>
                            <a:ext cx="118237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5" name="Rectangle 385"/>
                        <wps:cNvSpPr/>
                        <wps:spPr>
                          <a:xfrm>
                            <a:off x="1250341" y="7451065"/>
                            <a:ext cx="995047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. Отделу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" name="Rectangle 113"/>
                        <wps:cNvSpPr/>
                        <wps:spPr>
                          <a:xfrm>
                            <a:off x="6327855" y="7451065"/>
                            <a:ext cx="1113450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настоящее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0" name="Rectangle 110"/>
                        <wps:cNvSpPr/>
                        <wps:spPr>
                          <a:xfrm>
                            <a:off x="2277288" y="7451065"/>
                            <a:ext cx="1858081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информационных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1" name="Rectangle 111"/>
                        <wps:cNvSpPr/>
                        <wps:spPr>
                          <a:xfrm>
                            <a:off x="3956332" y="7451065"/>
                            <a:ext cx="1218673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технологий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" name="Rectangle 112"/>
                        <wps:cNvSpPr/>
                        <wps:spPr>
                          <a:xfrm>
                            <a:off x="5157820" y="7451065"/>
                            <a:ext cx="1169984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разместить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1398905" y="7658075"/>
                            <a:ext cx="7667197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постановление на официальном сайте Администрации Ключевского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1395730" y="7862532"/>
                            <a:ext cx="2483923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>района Алтайского края.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6" name="Rectangle 386"/>
                        <wps:cNvSpPr/>
                        <wps:spPr>
                          <a:xfrm>
                            <a:off x="1173480" y="8054315"/>
                            <a:ext cx="118234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7" name="Rectangle 387"/>
                        <wps:cNvSpPr/>
                        <wps:spPr>
                          <a:xfrm>
                            <a:off x="1252777" y="8054315"/>
                            <a:ext cx="7078615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. Контроль за исполнением настоящего постановления возложить на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36"/>
                        <wps:cNvSpPr/>
                        <wps:spPr>
                          <a:xfrm>
                            <a:off x="1393190" y="8286090"/>
                            <a:ext cx="6614888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DA6CD0">
                              <w:proofErr w:type="gramStart"/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>заместителя  Главы</w:t>
                              </w:r>
                              <w:proofErr w:type="gramEnd"/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района по социальным вопр</w:t>
                              </w:r>
                              <w:r w:rsidR="00E37C9A"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>осам Зюзину Л. А.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37"/>
                        <wps:cNvSpPr/>
                        <wps:spPr>
                          <a:xfrm>
                            <a:off x="3477895" y="5613375"/>
                            <a:ext cx="1921346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DA6CD0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>Пос</w:t>
                              </w:r>
                              <w:r w:rsidR="00E37C9A"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>тановляю: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1167130" y="9121115"/>
                            <a:ext cx="1403237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>Глава района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1170305" y="9523705"/>
                            <a:ext cx="2714485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Заместитель главы района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1170305" y="9728174"/>
                            <a:ext cx="2553402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>по социальным вопросам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" name="Rectangle 41"/>
                        <wps:cNvSpPr/>
                        <wps:spPr>
                          <a:xfrm>
                            <a:off x="5721350" y="9721824"/>
                            <a:ext cx="1258515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>Л.А. Зюзина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" name="Rectangle 42"/>
                        <wps:cNvSpPr/>
                        <wps:spPr>
                          <a:xfrm>
                            <a:off x="5855335" y="9115399"/>
                            <a:ext cx="1083524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DA6CD0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>Д.</w:t>
                              </w:r>
                              <w:r w:rsidR="00E37C9A"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А. </w:t>
                              </w:r>
                              <w:proofErr w:type="spellStart"/>
                              <w:r w:rsidR="00E37C9A"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>Леснов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1170305" y="10124415"/>
                            <a:ext cx="3333811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>Начальник юридического отдела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5772785" y="10118065"/>
                            <a:ext cx="1338480" cy="21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1DE6" w:rsidRDefault="00E37C9A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>Е.А. Говорун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88" o:spid="_x0000_s1026" style="position:absolute;left:0;text-align:left;margin-left:92.25pt;margin-top:62.25pt;width:628.6pt;height:752pt;z-index:251658240;mso-position-horizontal-relative:page;mso-position-vertical-relative:page;mso-width-relative:margin;mso-height-relative:margin" coordorigin="11671,7888" coordsize="79832,95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">
                <v:rect id="Rectangle 6" o:spid="_x0000_s1027" style="position:absolute;left:23990;top:7920;width:46278;height:2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kItcIA&#10;AADaAAAADwAAAGRycy9kb3ducmV2LnhtbESPzarCMBSE94LvEI7gTlNdiFajiD/o8l4V1N2hObbF&#10;5qQ00db79DeC4HKYmW+Y2aIxhXhS5XLLCgb9CARxYnXOqYLTcdsbg3AeWWNhmRS8yMFi3m7NMNa2&#10;5l96HnwqAoRdjAoy78tYSpdkZND1bUkcvJutDPogq1TqCusAN4UcRtFIGsw5LGRY0iqj5H54GAW7&#10;cbm87O1fnRab6+78c56sjxOvVLfTLKcgPDX+G/6091rBCN5Xwg2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qQi1wgAAANoAAAAPAAAAAAAAAAAAAAAAAJgCAABkcnMvZG93&#10;bnJldi54bWxQSwUGAAAAAAQABAD1AAAAhwMAAAAA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32"/>
                          </w:rPr>
                          <w:t>Администрация Ключевского района</w:t>
                        </w:r>
                      </w:p>
                    </w:txbxContent>
                  </v:textbox>
                </v:rect>
                <v:rect id="Rectangle 7" o:spid="_x0000_s1028" style="position:absolute;left:58761;top:7888;width:676;height:2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WtLsMA&#10;AADaAAAADwAAAGRycy9kb3ducmV2LnhtbESPS4vCQBCE74L/YWhhbzrRg6vRUcQHevQF6q3JtEkw&#10;0xMyo8nur3eEhT0WVfUVNZ03phAvqlxuWUG/F4EgTqzOOVVwPm26IxDOI2ssLJOCH3Iwn7VbU4y1&#10;rflAr6NPRYCwi1FB5n0ZS+mSjAy6ni2Jg3e3lUEfZJVKXWEd4KaQgygaSoM5h4UMS1pmlDyOT6Ng&#10;OyoX1539rdNifdte9pfx6jT2Sn11msUEhKfG/4f/2jut4Bs+V8INkL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WtLsMAAADaAAAADwAAAAAAAAAAAAAAAACYAgAAZHJzL2Rv&#10;d25yZXYueG1sUEsFBgAAAAAEAAQA9QAAAIgDAAAAAA==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" o:spid="_x0000_s1029" style="position:absolute;left:33463;top:10270;width:21015;height:2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o5XMAA&#10;AADaAAAADwAAAGRycy9kb3ducmV2LnhtbERPTYvCMBC9C/6HMII3Td2DaG0qoi56dO2C621oxrbY&#10;TEoTbfXXbw4Le3y872Tdm1o8qXWVZQWzaQSCOLe64kLBd/Y5WYBwHlljbZkUvMjBOh0OEoy17fiL&#10;nmdfiBDCLkYFpfdNLKXLSzLoprYhDtzNtgZ9gG0hdYtdCDe1/IiiuTRYcWgosaFtSfn9/DAKDotm&#10;83O0766o99fD5XRZ7rKlV2o86jcrEJ56/y/+cx+1grA1XAk3QK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3o5XMAAAADaAAAADwAAAAAAAAAAAAAAAACYAgAAZHJzL2Rvd25y&#10;ZXYueG1sUEsFBgAAAAAEAAQA9QAAAIUDAAAAAA==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32"/>
                          </w:rPr>
                          <w:t>Алтайского края</w:t>
                        </w:r>
                      </w:p>
                    </w:txbxContent>
                  </v:textbox>
                </v:rect>
                <v:rect id="Rectangle 9" o:spid="_x0000_s1030" style="position:absolute;left:26365;top:14943;width:38261;height:2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cx8IA&#10;AADaAAAADwAAAGRycy9kb3ducmV2LnhtbESPQYvCMBSE74L/ITzBm6buQWzXKKIuenRVqHt7NG/b&#10;ss1LaaKt/vqNIHgcZuYbZr7sTCVu1LjSsoLJOAJBnFldcq7gfPoazUA4j6yxskwK7uRguej35pho&#10;2/I33Y4+FwHCLkEFhfd1IqXLCjLoxrYmDt6vbQz6IJtc6gbbADeV/IiiqTRYclgosKZ1Qdnf8WoU&#10;7Gb16rK3jzavtj+79JDGm1PslRoOutUnCE+df4df7b1WEMPzSrg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pzHwgAAANoAAAAPAAAAAAAAAAAAAAAAAJgCAABkcnMvZG93&#10;bnJldi54bWxQSwUGAAAAAAQABAD1AAAAhwMAAAAA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36"/>
                          </w:rPr>
                          <w:t>ПОСТАНОВЛЕНИЕ             мм</w:t>
                        </w:r>
                      </w:p>
                    </w:txbxContent>
                  </v:textbox>
                </v:rect>
                <v:rect id="Rectangle 10" o:spid="_x0000_s1031" style="position:absolute;left:11703;top:19068;width:21408;height:2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zyAM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oZd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88gDEAAAA2wAAAA8AAAAAAAAAAAAAAAAAmAIAAGRycy9k&#10;b3ducmV2LnhtbFBLBQYAAAAABAAEAPUAAACJAwAAAAA=&#10;" filled="f" stroked="f">
                  <v:textbox inset="0,0,0,0">
                    <w:txbxContent>
                      <w:p w:rsidR="00211DE6" w:rsidRDefault="00E37C9A"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>« 10</w:t>
                        </w:r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>» марта 2020 г.</w:t>
                        </w:r>
                      </w:p>
                    </w:txbxContent>
                  </v:textbox>
                </v:rect>
                <v:rect id="Rectangle 11" o:spid="_x0000_s1032" style="position:absolute;left:65346;top:19005;width:5016;height:21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>№82</w:t>
                        </w:r>
                      </w:p>
                    </w:txbxContent>
                  </v:textbox>
                </v:rect>
                <v:rect id="Rectangle 12" o:spid="_x0000_s1033" style="position:absolute;left:34810;top:21107;width:9128;height:21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LJ7MEA&#10;AADbAAAADwAAAGRycy9kb3ducmV2LnhtbERPS4vCMBC+L/gfwix4W9P1sGjXWIoP9OgLXG9DM7bF&#10;ZlKarK3+eiMI3ubje84k6UwlrtS40rKC70EEgjizuuRcwWG//BqBcB5ZY2WZFNzIQTLtfUww1rbl&#10;LV13PhchhF2MCgrv61hKlxVk0A1sTRy4s20M+gCbXOoG2xBuKjmMoh9psOTQUGBNs4Kyy+7fKFiN&#10;6vRvbe9tXi1Oq+PmOJ7vx16p/meX/oLw1Pm3+OVe6zB/CM9fwgFy+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1iyezBAAAA2wAAAA8AAAAAAAAAAAAAAAAAmAIAAGRycy9kb3du&#10;cmV2LnhtbFBLBQYAAAAABAAEAPUAAACGAwAAAAA=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>с. Ключи</w:t>
                        </w:r>
                      </w:p>
                    </w:txbxContent>
                  </v:textbox>
                </v:rect>
                <v:rect id="Rectangle 101" o:spid="_x0000_s1034" style="position:absolute;left:11703;top:25221;width:3428;height:2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dJ0cMA&#10;AADcAAAADwAAAGRycy9kb3ducmV2LnhtbERPTWvCQBC9C/0PyxS86UYPJUldQ6iKHm1SsL0N2WkS&#10;mp0N2a2J/vpuodDbPN7nbLLJdOJKg2stK1gtIxDEldUt1wreysMiBuE8ssbOMim4kYNs+zDbYKrt&#10;yK90LXwtQgi7FBU03veplK5qyKBb2p44cJ92MOgDHGqpBxxDuOnkOoqepMGWQ0ODPb00VH0V30bB&#10;Me7z95O9j3W3/zhezpdkVyZeqfnjlD+D8DT5f/Gf+6TD/GgFv8+EC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dJ0cMAAADcAAAADwAAAAAAAAAAAAAAAACYAgAAZHJzL2Rv&#10;d25yZXYueG1sUEsFBgAAAAAEAAQA9QAAAIgDAAAAAA==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Об </w:t>
                        </w:r>
                      </w:p>
                    </w:txbxContent>
                  </v:textbox>
                </v:rect>
                <v:rect id="Rectangle 102" o:spid="_x0000_s1035" style="position:absolute;left:16980;top:25221;width:13739;height:2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XXpsEA&#10;AADcAAAADwAAAGRycy9kb3ducmV2LnhtbERPy6rCMBDdC/5DGMGdproQrUYRvRdd+rig7oZmbIvN&#10;pDTRVr/eCMLdzeE8Z7ZoTCEeVLncsoJBPwJBnFidc6rg7/jbG4NwHlljYZkUPMnBYt5uzTDWtuY9&#10;PQ4+FSGEXYwKMu/LWEqXZGTQ9W1JHLirrQz6AKtU6grrEG4KOYyikTSYc2jIsKRVRsntcDcKNuNy&#10;ed7aV50WP5fNaXearI8Tr1S30yynIDw1/l/8dW91mB8N4fNMuEDO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l16bBAAAA3AAAAA8AAAAAAAAAAAAAAAAAmAIAAGRycy9kb3du&#10;cmV2LnhtbFBLBQYAAAAABAAEAPUAAACGAwAAAAA=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утверждении </w:t>
                        </w:r>
                      </w:p>
                    </w:txbxContent>
                  </v:textbox>
                </v:rect>
                <v:rect id="Rectangle 103" o:spid="_x0000_s1036" style="position:absolute;left:29961;top:25221;width:12684;height:2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lyPcEA&#10;AADc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nRED7PhAvk7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/pcj3BAAAA3AAAAA8AAAAAAAAAAAAAAAAAmAIAAGRycy9kb3du&#10;cmV2LnhtbFBLBQYAAAAABAAEAPUAAACGAwAAAAA=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Положения, </w:t>
                        </w:r>
                      </w:p>
                    </w:txbxContent>
                  </v:textbox>
                </v:rect>
                <v:rect id="Rectangle 104" o:spid="_x0000_s1037" style="position:absolute;left:11703;top:27266;width:8218;height:2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DqScEA&#10;AADcAAAADwAAAGRycy9kb3ducmV2LnhtbERPS4vCMBC+C/6HMMLeNFVk0WoU8YEefYF6G5qxLTaT&#10;0kTb3V9vhIW9zcf3nOm8MYV4UeVyywr6vQgEcWJ1zqmC82nTHYFwHlljYZkU/JCD+azdmmKsbc0H&#10;eh19KkIIuxgVZN6XsZQuycig69mSOHB3Wxn0AVap1BXWIdwUchBF39JgzqEhw5KWGSWP49Mo2I7K&#10;xXVnf+u0WN+2l/1lvDqNvVJfnWYxAeGp8f/iP/dOh/nRED7PhAvk7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A6knBAAAA3AAAAA8AAAAAAAAAAAAAAAAAmAIAAGRycy9kb3du&#10;cmV2LnhtbFBLBQYAAAAABAAEAPUAAACGAwAAAAA=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состава </w:t>
                        </w:r>
                      </w:p>
                    </w:txbxContent>
                  </v:textbox>
                </v:rect>
                <v:rect id="Rectangle 105" o:spid="_x0000_s1038" style="position:absolute;left:20053;top:27266;width:25855;height:2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xP0sEA&#10;AADc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nRED7PhAvk7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9MT9LBAAAA3AAAAA8AAAAAAAAAAAAAAAAAmAIAAGRycy9kb3du&#10;cmV2LnhtbFBLBQYAAAAABAAEAPUAAACGAwAAAAA=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районной комиссии по </w:t>
                        </w:r>
                      </w:p>
                    </w:txbxContent>
                  </v:textbox>
                </v:rect>
                <v:rect id="Rectangle 106" o:spid="_x0000_s1039" style="position:absolute;left:11671;top:29336;width:6589;height:2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7RpcMA&#10;AADcAAAADwAAAGRycy9kb3ducmV2LnhtbERPTWvCQBC9C/6HZQq96aY9hJi6hlBbzFFNwfY2ZKdJ&#10;aHY2ZLcm9de7gtDbPN7nrLPJdOJMg2stK3haRiCIK6tbrhV8lO+LBITzyBo7y6Tgjxxkm/lsjam2&#10;Ix/ofPS1CCHsUlTQeN+nUrqqIYNuaXviwH3bwaAPcKilHnAM4aaTz1EUS4Mth4YGe3ptqPo5/hoF&#10;u6TPPwt7Gevu7Wt32p9W23LllXp8mPIXEJ4m/y++uwsd5kcx3J4JF8jN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57RpcMAAADcAAAADwAAAAAAAAAAAAAAAACYAgAAZHJzL2Rv&#10;d25yZXYueG1sUEsFBgAAAAAEAAQA9QAAAIgDAAAAAA==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делам </w:t>
                        </w:r>
                      </w:p>
                    </w:txbxContent>
                  </v:textbox>
                </v:rect>
                <v:rect id="Rectangle 107" o:spid="_x0000_s1040" style="position:absolute;left:19137;top:29336;width:21993;height:2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J0PsEA&#10;AADcAAAADwAAAGRycy9kb3ducmV2LnhtbERPS4vCMBC+C/6HMMLeNNWDq9Uo4gM9+gL1NjRjW2wm&#10;pYm2u7/eCAt7m4/vOdN5YwrxosrllhX0exEI4sTqnFMF59OmOwLhPLLGwjIp+CEH81m7NcVY25oP&#10;9Dr6VIQQdjEqyLwvYyldkpFB17MlceDutjLoA6xSqSusQ7gp5CCKhtJgzqEhw5KWGSWP49Mo2I7K&#10;xXVnf+u0WN+2l/1lvDqNvVJfnWYxAeGp8f/iP/dOh/nRN3yeCRfI2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SdD7BAAAA3AAAAA8AAAAAAAAAAAAAAAAAmAIAAGRycy9kb3du&#10;cmV2LnhtbFBLBQYAAAAABAAEAPUAAACGAwAAAAA=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несовершеннолетних </w:t>
                        </w:r>
                      </w:p>
                    </w:txbxContent>
                  </v:textbox>
                </v:rect>
                <v:rect id="Rectangle 108" o:spid="_x0000_s1041" style="position:absolute;left:38189;top:29336;width:1732;height:2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3gTMUA&#10;AADc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X8RGjlGZlAzx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TeBMxQAAANwAAAAPAAAAAAAAAAAAAAAAAJgCAABkcnMv&#10;ZG93bnJldi54bWxQSwUGAAAAAAQABAD1AAAAigMAAAAA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и </w:t>
                        </w:r>
                      </w:p>
                    </w:txbxContent>
                  </v:textbox>
                </v:rect>
                <v:rect id="Rectangle 16" o:spid="_x0000_s1042" style="position:absolute;left:11671;top:31381;width:15912;height:21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nP78AA&#10;AADbAAAADwAAAGRycy9kb3ducmV2LnhtbERPy6rCMBDdC/5DGMGdproQrUYRH+jyXhXU3dCMbbGZ&#10;lCbaer/+RhDczeE8Z7ZoTCGeVLncsoJBPwJBnFidc6rgdNz2xiCcR9ZYWCYFL3KwmLdbM4y1rfmX&#10;ngefihDCLkYFmfdlLKVLMjLo+rYkDtzNVgZ9gFUqdYV1CDeFHEbRSBrMOTRkWNIqo+R+eBgFu3G5&#10;vOztX50Wm+vu/HOerI8Tr1S30yynIDw1/iv+uPc6zB/B+5dwgJ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lnP78AAAADbAAAADwAAAAAAAAAAAAAAAACYAgAAZHJzL2Rvd25y&#10;ZXYueG1sUEsFBgAAAAAEAAQA9QAAAIUDAAAAAA==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>защите их прав.</w:t>
                        </w:r>
                      </w:p>
                    </w:txbxContent>
                  </v:textbox>
                </v:rect>
                <v:rect id="Rectangle 17" o:spid="_x0000_s1043" style="position:absolute;left:18224;top:35464;width:70975;height:2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VqdMEA&#10;AADbAAAADwAAAGRycy9kb3ducmV2LnhtbERPS4vCMBC+C/6HMMLeNNWDq9Uo4gM9+gL1NjRjW2wm&#10;pYm2u7/eCAt7m4/vOdN5YwrxosrllhX0exEI4sTqnFMF59OmOwLhPLLGwjIp+CEH81m7NcVY25oP&#10;9Dr6VIQQdjEqyLwvYyldkpFB17MlceDutjLoA6xSqSusQ7gp5CCKhtJgzqEhw5KWGSWP49Mo2I7K&#10;xXVnf+u0WN+2l/1lvDqNvVJfnWYxAeGp8f/iP/dOh/nf8PklHC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VanTBAAAA2wAAAA8AAAAAAAAAAAAAAAAAmAIAAGRycy9kb3du&#10;cmV2LnhtbFBLBQYAAAAABAAEAPUAAACGAwAAAAA=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В соответствии со статьей 11 Федерального закона от 24 июня 1999 </w:t>
                        </w:r>
                      </w:p>
                    </w:txbxContent>
                  </v:textbox>
                </v:rect>
                <v:rect id="Rectangle 18" o:spid="_x0000_s1044" style="position:absolute;left:11671;top:37509;width:79720;height:21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r+Bs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gZV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K/gbEAAAA2wAAAA8AAAAAAAAAAAAAAAAAmAIAAGRycy9k&#10;b3ducmV2LnhtbFBLBQYAAAAABAAEAPUAAACJAwAAAAA=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года N 120-ФЗ "Об основах системы профилактики безнадзорности и </w:t>
                        </w:r>
                      </w:p>
                    </w:txbxContent>
                  </v:textbox>
                </v:rect>
                <v:rect id="Rectangle 19" o:spid="_x0000_s1045" style="position:absolute;left:11703;top:39547;width:79767;height:21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ZbncIA&#10;AADbAAAADwAAAGRycy9kb3ducmV2LnhtbERPS2vCQBC+F/wPywi9NZt6KCZmFWkrevRRsN6G7LgJ&#10;ZmdDdmtSf71bKHibj+85xWKwjbhS52vHCl6TFARx6XTNRsHXYfUyBeEDssbGMSn4JQ+L+eipwFy7&#10;nnd03QcjYgj7HBVUIbS5lL6syKJPXEscubPrLIYIOyN1h30Mt42cpOmbtFhzbKiwpfeKysv+xypY&#10;T9vl98bdetN8ntbH7TH7OGRBqefxsJyBCDSEh/jfvdFxfgZ/v8Q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xludwgAAANsAAAAPAAAAAAAAAAAAAAAAAJgCAABkcnMvZG93&#10;bnJldi54bWxQSwUGAAAAAAQABAD1AAAAhwMAAAAA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правонарушений несовершеннолетних", статьей 8 закона Алтайского края от </w:t>
                        </w:r>
                      </w:p>
                    </w:txbxContent>
                  </v:textbox>
                </v:rect>
                <v:rect id="Rectangle 373" o:spid="_x0000_s1046" style="position:absolute;left:11887;top:41655;width:2154;height:2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tvocUA&#10;AADcAAAADwAAAGRycy9kb3ducmV2LnhtbESPS4vCQBCE74L/YWjBm05cwUfWUcRV9Lg+QPfWZHqT&#10;sJmekBlN9Nc7C4LHoqq+omaLxhTiRpXLLSsY9CMQxInVOacKTsdNbwLCeWSNhWVScCcHi3m7NcNY&#10;25r3dDv4VAQIuxgVZN6XsZQuycig69uSOHi/tjLog6xSqSusA9wU8iOKRtJgzmEhw5JWGSV/h6tR&#10;sJ2Uy8vOPuq0WP9sz9/n6ddx6pXqdprlJwhPjX+HX+2dVjAcD+H/TDgCcv4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K2+hxQAAANwAAAAPAAAAAAAAAAAAAAAAAJgCAABkcnMv&#10;ZG93bnJldi54bWxQSwUGAAAAAAQABAD1AAAAigMAAAAA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>15</w:t>
                        </w:r>
                      </w:p>
                    </w:txbxContent>
                  </v:textbox>
                </v:rect>
                <v:rect id="Rectangle 374" o:spid="_x0000_s1047" style="position:absolute;left:13348;top:41655;width:77500;height:2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L31ccA&#10;AADcAAAADwAAAGRycy9kb3ducmV2LnhtbESPT2vCQBTE7wW/w/KE3uqmVqxJXUX8gx5tLKS9PbKv&#10;STD7NmRXk/bTdwuCx2FmfsPMl72pxZVaV1lW8DyKQBDnVldcKPg47Z5mIJxH1lhbJgU/5GC5GDzM&#10;MdG243e6pr4QAcIuQQWl900ipctLMuhGtiEO3rdtDfog20LqFrsAN7UcR9FUGqw4LJTY0Lqk/Jxe&#10;jIL9rFl9HuxvV9Tbr312zOLNKfZKPQ771RsIT72/h2/tg1bw8jqB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XC99XHAAAA3AAAAA8AAAAAAAAAAAAAAAAAmAIAAGRy&#10;cy9kb3ducmV2LnhtbFBLBQYAAAAABAAEAPUAAACMAwAAAAA=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декабря 2002 года N 86-ЗС "О системе профилактики безнадзорности и </w:t>
                        </w:r>
                      </w:p>
                    </w:txbxContent>
                  </v:textbox>
                </v:rect>
                <v:rect id="Rectangle 21" o:spid="_x0000_s1048" style="position:absolute;left:11671;top:43725;width:79760;height:2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ydJsQA&#10;AADbAAAADwAAAGRycy9kb3ducmV2LnhtbESPT4vCMBTE74LfITzBm6Z6WLRrLMU/6HHVBXdvj+bZ&#10;FpuX0mRt3U9vBMHjMDO/YRZJZypxo8aVlhVMxhEI4szqknMF36ftaAbCeWSNlWVScCcHybLfW2Cs&#10;bcsHuh19LgKEXYwKCu/rWEqXFWTQjW1NHLyLbQz6IJtc6gbbADeVnEbRhzRYclgosKZVQdn1+GcU&#10;7GZ1+rO3/21ebX5356/zfH2ae6WGgy79BOGp8+/wq73XCqYTeH4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cnSbEAAAA2wAAAA8AAAAAAAAAAAAAAAAAmAIAAGRycy9k&#10;b3ducmV2LnhtbFBLBQYAAAAABAAEAPUAAACJAwAAAAA=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правонарушений несовершеннолетних в Алтайском крае", постановлением </w:t>
                        </w:r>
                      </w:p>
                    </w:txbxContent>
                  </v:textbox>
                </v:rect>
                <v:rect id="Rectangle 22" o:spid="_x0000_s1049" style="position:absolute;left:11671;top:45770;width:79782;height:21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4DUcQA&#10;AADbAAAADwAAAGRycy9kb3ducmV2LnhtbESPT4vCMBTE74LfITzBm6b2sGjXKLIqelz/QNfbo3m2&#10;ZZuX0mRt3U9vBMHjMDO/YebLzlTiRo0rLSuYjCMQxJnVJecKzqftaArCeWSNlWVScCcHy0W/N8dE&#10;25YPdDv6XAQIuwQVFN7XiZQuK8igG9uaOHhX2xj0QTa51A22AW4qGUfRhzRYclgosKavgrLf459R&#10;sJvWq5+9/W/zanPZpd/pbH2aeaWGg271CcJT59/hV3uvFcQxPL+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OA1HEAAAA2wAAAA8AAAAAAAAAAAAAAAAAmAIAAGRycy9k&#10;b3ducmV2LnhtbFBLBQYAAAAABAAEAPUAAACJAwAAAAA=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Правительства Российской Федерации о внесении изменений в Примерное </w:t>
                        </w:r>
                      </w:p>
                    </w:txbxContent>
                  </v:textbox>
                </v:rect>
                <v:rect id="Rectangle 23" o:spid="_x0000_s1050" style="position:absolute;left:11703;top:47808;width:79800;height:2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Kmys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QqbKxQAAANsAAAAPAAAAAAAAAAAAAAAAAJgCAABkcnMv&#10;ZG93bnJldi54bWxQSwUGAAAAAAQABAD1AAAAigMAAAAA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положение о комиссиях по делам несовершеннолетних и защите их прав от </w:t>
                        </w:r>
                      </w:p>
                    </w:txbxContent>
                  </v:textbox>
                </v:rect>
                <v:rect id="Rectangle 375" o:spid="_x0000_s1051" style="position:absolute;left:11887;top:49884;width:2213;height:2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5STscA&#10;AADcAAAADwAAAGRycy9kb3ducmV2LnhtbESPT2vCQBTE7wW/w/KE3uqmFq1JXUX8gx5tLKS9PbKv&#10;STD7NmRXk/bTdwuCx2FmfsPMl72pxZVaV1lW8DyKQBDnVldcKPg47Z5mIJxH1lhbJgU/5GC5GDzM&#10;MdG243e6pr4QAcIuQQWl900ipctLMuhGtiEO3rdtDfog20LqFrsAN7UcR9FUGqw4LJTY0Lqk/Jxe&#10;jIL9rFl9HuxvV9Tbr312zOLNKfZKPQ771RsIT72/h2/tg1bw8jqB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qOUk7HAAAA3AAAAA8AAAAAAAAAAAAAAAAAmAIAAGRy&#10;cy9kb3ducmV2LnhtbFBLBQYAAAAABAAEAPUAAACMAwAAAAA=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>10</w:t>
                        </w:r>
                      </w:p>
                    </w:txbxContent>
                  </v:textbox>
                </v:rect>
                <v:rect id="Rectangle 377" o:spid="_x0000_s1052" style="position:absolute;left:13443;top:49884;width:22526;height:2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BposYA&#10;AADcAAAADwAAAGRycy9kb3ducmV2LnhtbESPT2vCQBTE74V+h+UVequbttBodBXpH5KjRkG9PbLP&#10;JJh9G7Jbk/bTu4LgcZiZ3zCzxWAacabO1ZYVvI4iEMSF1TWXCrabn5cxCOeRNTaWScEfOVjMHx9m&#10;mGjb85rOuS9FgLBLUEHlfZtI6YqKDLqRbYmDd7SdQR9kV0rdYR/gppFvUfQhDdYcFips6bOi4pT/&#10;GgXpuF3uM/vfl833Id2tdpOvzcQr9fw0LKcgPA3+Hr61M63gPY7h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RBposYAAADcAAAADwAAAAAAAAAAAAAAAACYAgAAZHJz&#10;L2Rvd25yZXYueG1sUEsFBgAAAAAEAAQA9QAAAIsDAAAAAA==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февраля 2020 года № </w:t>
                        </w:r>
                      </w:p>
                    </w:txbxContent>
                  </v:textbox>
                </v:rect>
                <v:rect id="Rectangle 376" o:spid="_x0000_s1053" style="position:absolute;left:30602;top:49884;width:3292;height:2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zMOcUA&#10;AADcAAAADwAAAGRycy9kb3ducmV2LnhtbESPT4vCMBTE7wt+h/AEb2uqgqvVKKIuevQfqLdH82yL&#10;zUtpou3up98ICx6HmfkNM503phBPqlxuWUGvG4EgTqzOOVVwOn5/jkA4j6yxsEwKfsjBfNb6mGKs&#10;bc17eh58KgKEXYwKMu/LWEqXZGTQdW1JHLybrQz6IKtU6grrADeF7EfRUBrMOSxkWNIyo+R+eBgF&#10;m1G5uGztb50W6+vmvDuPV8exV6rTbhYTEJ4a/w7/t7daweBrCK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XMw5xQAAANwAAAAPAAAAAAAAAAAAAAAAAJgCAABkcnMv&#10;ZG93bnJldi54bWxQSwUGAAAAAAQABAD1AAAAigMAAAAA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>120</w:t>
                        </w:r>
                      </w:p>
                    </w:txbxContent>
                  </v:textbox>
                </v:rect>
                <v:rect id="Rectangle 378" o:spid="_x0000_s1054" style="position:absolute;left:11887;top:60121;width:1182;height:2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/90MEA&#10;AADcAAAADwAAAGRycy9kb3ducmV2LnhtbERPy4rCMBTdC/5DuII7TR3B0WoUcRRd+gJ1d2mubbG5&#10;KU20nfl6sxhweTjv2aIxhXhR5XLLCgb9CARxYnXOqYLzadMbg3AeWWNhmRT8koPFvN2aYaxtzQd6&#10;HX0qQgi7GBVk3pexlC7JyKDr25I4cHdbGfQBVqnUFdYh3BTyK4pG0mDOoSHDklYZJY/j0yjYjsvl&#10;dWf/6rRY37aX/WXyc5p4pbqdZjkF4anxH/G/e6cVDL/D2n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P/dDBAAAA3AAAAA8AAAAAAAAAAAAAAAAAmAIAAGRycy9kb3du&#10;cmV2LnhtbFBLBQYAAAAABAAEAPUAAACGAwAAAAA=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>1</w:t>
                        </w:r>
                      </w:p>
                    </w:txbxContent>
                  </v:textbox>
                </v:rect>
                <v:rect id="Rectangle 379" o:spid="_x0000_s1055" style="position:absolute;left:12578;top:60121;width:78517;height:2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NYS8UA&#10;AADcAAAADwAAAGRycy9kb3ducmV2LnhtbESPT2vCQBTE74V+h+UVvNWNFaqJriJV0WP9A+rtkX0m&#10;wezbkF1N6qd3C4LHYWZ+w4ynrSnFjWpXWFbQ60YgiFOrC84U7HfLzyEI55E1lpZJwR85mE7e38aY&#10;aNvwhm5bn4kAYZeggtz7KpHSpTkZdF1bEQfvbGuDPsg6k7rGJsBNKb+i6FsaLDgs5FjRT07pZXs1&#10;ClbDanZc23uTlYvT6vB7iOe72CvV+WhnIxCeWv8KP9trraA/iO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w1hLxQAAANwAAAAPAAAAAAAAAAAAAAAAAJgCAABkcnMv&#10;ZG93bnJldi54bWxQSwUGAAAAAAQABAD1AAAAigMAAAAA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. Утвердить Положение о комиссии по делам несовершеннолетних и </w:t>
                        </w:r>
                      </w:p>
                    </w:txbxContent>
                  </v:textbox>
                </v:rect>
                <v:rect id="Rectangle 26" o:spid="_x0000_s1056" style="position:absolute;left:13988;top:62229;width:73520;height:2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>защите их прав администрации Ключевского района (Приложение № 1).</w:t>
                        </w:r>
                      </w:p>
                    </w:txbxContent>
                  </v:textbox>
                </v:rect>
                <v:rect id="Rectangle 380" o:spid="_x0000_s1057" style="position:absolute;left:11703;top:64268;width:1182;height:21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yB8cEA&#10;AADcAAAADwAAAGRycy9kb3ducmV2LnhtbERPy4rCMBTdC/5DuII7TVWQ2jGK+ECXjgo6u0tzpy3T&#10;3JQm2urXm8WAy8N5z5etKcWDaldYVjAaRiCIU6sLzhRczrtBDMJ5ZI2lZVLwJAfLRbczx0Tbhr/p&#10;cfKZCCHsElSQe18lUro0J4NuaCviwP3a2qAPsM6krrEJ4aaU4yiaSoMFh4YcK1rnlP6d7kbBPq5W&#10;t4N9NVm5/dlfj9fZ5jzzSvV77eoLhKfWf8T/7oNWMInD/HAmHAG5e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8sgfHBAAAA3AAAAA8AAAAAAAAAAAAAAAAAmAIAAGRycy9kb3du&#10;cmV2LnhtbFBLBQYAAAAABAAEAPUAAACGAwAAAAA=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>2</w:t>
                        </w:r>
                      </w:p>
                    </w:txbxContent>
                  </v:textbox>
                </v:rect>
                <v:rect id="Rectangle 381" o:spid="_x0000_s1058" style="position:absolute;left:12515;top:64268;width:78692;height:21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AkasQA&#10;AADcAAAADwAAAGRycy9kb3ducmV2LnhtbESPQYvCMBSE74L/ITxhb5q6wlKrUcRV9OiqoN4ezbMt&#10;Ni+liba7v94sCB6HmfmGmc5bU4oH1a6wrGA4iEAQp1YXnCk4Htb9GITzyBpLy6TglxzMZ93OFBNt&#10;G/6hx95nIkDYJagg975KpHRpTgbdwFbEwbva2qAPss6krrEJcFPKzyj6kgYLDgs5VrTMKb3t70bB&#10;Jq4W5639a7Jyddmcdqfx92HslfrotYsJCE+tf4df7a1WMIqH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gJGrEAAAA3AAAAA8AAAAAAAAAAAAAAAAAmAIAAGRycy9k&#10;b3ducmV2LnhtbFBLBQYAAAAABAAEAPUAAACJAwAAAAA=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. Утвердить состав комиссии по делам несовершеннолетних и защите их </w:t>
                        </w:r>
                      </w:p>
                    </w:txbxContent>
                  </v:textbox>
                </v:rect>
                <v:rect id="Rectangle 28" o:spid="_x0000_s1059" style="position:absolute;left:13989;top:66344;width:62589;height:2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Y0u7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jA1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5jS7vwAAANsAAAAPAAAAAAAAAAAAAAAAAJgCAABkcnMvZG93bnJl&#10;di54bWxQSwUGAAAAAAQABAD1AAAAhAMAAAAA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>прав администрации Ключевского района (Приложение № 2).</w:t>
                        </w:r>
                      </w:p>
                    </w:txbxContent>
                  </v:textbox>
                </v:rect>
                <v:rect id="Rectangle 382" o:spid="_x0000_s1060" style="position:absolute;left:11703;top:68351;width:1182;height:21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K6HcYA&#10;AADcAAAADwAAAGRycy9kb3ducmV2LnhtbESPQWvCQBSE7wX/w/KE3uqmEUqMrhK0Eo+tCra3R/aZ&#10;hGbfhuw2SfvruwXB4zAz3zCrzWga0VPnassKnmcRCOLC6ppLBefT/ikB4TyyxsYyKfghB5v15GGF&#10;qbYDv1N/9KUIEHYpKqi8b1MpXVGRQTezLXHwrrYz6IPsSqk7HALcNDKOohdpsOawUGFL24qKr+O3&#10;UZAnbfZxsL9D2bx+5pe3y2J3WnilHqdjtgThafT38K190ArmSQz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LK6HcYAAADcAAAADwAAAAAAAAAAAAAAAACYAgAAZHJz&#10;L2Rvd25yZXYueG1sUEsFBgAAAAAEAAQA9QAAAIsDAAAAAA==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>3</w:t>
                        </w:r>
                      </w:p>
                    </w:txbxContent>
                  </v:textbox>
                </v:rect>
                <v:rect id="Rectangle 383" o:spid="_x0000_s1061" style="position:absolute;left:12515;top:68351;width:78647;height:21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4fhsYA&#10;AADcAAAADwAAAGRycy9kb3ducmV2LnhtbESPQWvCQBSE7wX/w/KE3ppNK0iM2QTRFj22KtjeHtln&#10;Epp9G7Jbk/rruwXB4zAz3zBZMZpWXKh3jWUFz1EMgri0uuFKwfHw9pSAcB5ZY2uZFPySgyKfPGSY&#10;ajvwB132vhIBwi5FBbX3XSqlK2sy6CLbEQfvbHuDPsi+krrHIcBNK1/ieC4NNhwWauxoXVP5vf8x&#10;CrZJt/rc2etQta9f29P7abE5LLxSj9NxtQThafT38K290wpmyQz+z4QjI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/4fhsYAAADcAAAADwAAAAAAAAAAAAAAAACYAgAAZHJz&#10;L2Rvd25yZXYueG1sUEsFBgAAAAAEAAQA9QAAAIsDAAAAAA==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. Постановление № 34 от 24.01.2014 года «Об утверждении Положения </w:t>
                        </w:r>
                      </w:p>
                    </w:txbxContent>
                  </v:textbox>
                </v:rect>
                <v:rect id="Rectangle 30" o:spid="_x0000_s1062" style="position:absolute;left:13957;top:70364;width:76695;height:21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muYMEA&#10;AADbAAAADwAAAGRycy9kb3ducmV2LnhtbERPy4rCMBTdD/gP4QqzG1MVBq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JrmDBAAAA2wAAAA8AAAAAAAAAAAAAAAAAmAIAAGRycy9kb3du&#10;cmV2LnhtbFBLBQYAAAAABAAEAPUAAACGAwAAAAA=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районной комиссии по делам несовершеннолетних и защите их прав» </w:t>
                        </w:r>
                      </w:p>
                    </w:txbxContent>
                  </v:textbox>
                </v:rect>
                <v:rect id="Rectangle 31" o:spid="_x0000_s1063" style="position:absolute;left:14020;top:72408;width:39056;height:2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UL+8UA&#10;AADbAAAADwAAAGRycy9kb3ducmV2LnhtbESPQWvCQBSE74L/YXlCb7qxgm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BQv7xQAAANsAAAAPAAAAAAAAAAAAAAAAAJgCAABkcnMv&#10;ZG93bnJldi54bWxQSwUGAAAAAAQABAD1AAAAigMAAAAA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>снять с контроля как утратившее силу.</w:t>
                        </w:r>
                      </w:p>
                    </w:txbxContent>
                  </v:textbox>
                </v:rect>
                <v:rect id="Rectangle 384" o:spid="_x0000_s1064" style="position:absolute;left:11671;top:74510;width:1182;height:2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eH8sYA&#10;AADcAAAADwAAAGRycy9kb3ducmV2LnhtbESPT2vCQBTE74V+h+UVvNWNVUqM2Yj0D3qsUVBvj+wz&#10;CWbfhuzWxH76bqHgcZiZ3zDpcjCNuFLnassKJuMIBHFhdc2lgv3u8zkG4TyyxsYyKbiRg2X2+JBi&#10;om3PW7rmvhQBwi5BBZX3bSKlKyoy6Ma2JQ7e2XYGfZBdKXWHfYCbRr5E0as0WHNYqLClt4qKS/5t&#10;FKzjdnXc2J++bD5O68PXYf6+m3ulRk/DagHC0+Dv4f/2RiuYxjP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BeH8sYAAADcAAAADwAAAAAAAAAAAAAAAACYAgAAZHJz&#10;L2Rvd25yZXYueG1sUEsFBgAAAAAEAAQA9QAAAIsDAAAAAA==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>4</w:t>
                        </w:r>
                      </w:p>
                    </w:txbxContent>
                  </v:textbox>
                </v:rect>
                <v:rect id="Rectangle 385" o:spid="_x0000_s1065" style="position:absolute;left:12503;top:74510;width:9950;height:2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siacYA&#10;AADcAAAADwAAAGRycy9kb3ducmV2LnhtbESPT2vCQBTE74V+h+UVvNWNFUuM2Yj0D3qsUVBvj+wz&#10;CWbfhuzWxH76bqHgcZiZ3zDpcjCNuFLnassKJuMIBHFhdc2lgv3u8zkG4TyyxsYyKbiRg2X2+JBi&#10;om3PW7rmvhQBwi5BBZX3bSKlKyoy6Ma2JQ7e2XYGfZBdKXWHfYCbRr5E0as0WHNYqLClt4qKS/5t&#10;FKzjdnXc2J++bD5O68PXYf6+m3ulRk/DagHC0+Dv4f/2RiuYxjP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1siacYAAADcAAAADwAAAAAAAAAAAAAAAACYAgAAZHJz&#10;L2Rvd25yZXYueG1sUEsFBgAAAAAEAAQA9QAAAIsDAAAAAA==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. Отделу </w:t>
                        </w:r>
                      </w:p>
                    </w:txbxContent>
                  </v:textbox>
                </v:rect>
                <v:rect id="Rectangle 113" o:spid="_x0000_s1066" style="position:absolute;left:63278;top:74510;width:11135;height:2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Dk4MIA&#10;AADcAAAADwAAAGRycy9kb3ducmV2LnhtbERPTYvCMBC9L+x/CLPgbU1VWLQaRVZFj2oF9TY0Y1u2&#10;mZQm2rq/3giCt3m8z5nMWlOKG9WusKyg141AEKdWF5wpOCSr7yEI55E1lpZJwZ0czKafHxOMtW14&#10;R7e9z0QIYRejgtz7KpbSpTkZdF1bEQfuYmuDPsA6k7rGJoSbUvaj6EcaLDg05FjRb07p3/5qFKyH&#10;1fy0sf9NVi7P6+P2OFokI69U56udj0F4av1b/HJvdJjfG8D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MOTgwgAAANwAAAAPAAAAAAAAAAAAAAAAAJgCAABkcnMvZG93&#10;bnJldi54bWxQSwUGAAAAAAQABAD1AAAAhwMAAAAA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настоящее </w:t>
                        </w:r>
                      </w:p>
                    </w:txbxContent>
                  </v:textbox>
                </v:rect>
                <v:rect id="Rectangle 110" o:spid="_x0000_s1067" style="position:absolute;left:22772;top:74510;width:18581;height:2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J6l8UA&#10;AADcAAAADwAAAGRycy9kb3ducmV2LnhtbESPQW/CMAyF75P4D5GRuI2UHRB0BISACY4bIDFuVmPa&#10;isapmkDLfv18QOJm6z2/93m26Fyl7tSE0rOB0TABRZx5W3Ju4Hj4ep+AChHZYuWZDDwowGLee5th&#10;an3LP3Tfx1xJCIcUDRQx1qnWISvIYRj6mli0i28cRlmbXNsGWwl3lf5IkrF2WLI0FFjTqqDsur85&#10;A9tJvfzd+b82rzbn7en7NF0fptGYQb9bfoKK1MWX+Xm9s4I/Enx5Rib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4nqXxQAAANwAAAAPAAAAAAAAAAAAAAAAAJgCAABkcnMv&#10;ZG93bnJldi54bWxQSwUGAAAAAAQABAD1AAAAigMAAAAA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информационных </w:t>
                        </w:r>
                      </w:p>
                    </w:txbxContent>
                  </v:textbox>
                </v:rect>
                <v:rect id="Rectangle 111" o:spid="_x0000_s1068" style="position:absolute;left:39563;top:74510;width:12187;height:2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7fDMIA&#10;AADcAAAADwAAAGRycy9kb3ducmV2LnhtbERPS4vCMBC+L/gfwgje1rQeRKtRxAd69LGg3oZmbIvN&#10;pDTRVn+9WVjY23x8z5nOW1OKJ9WusKwg7kcgiFOrC84U/Jw23yMQziNrLC2Tghc5mM86X1NMtG34&#10;QM+jz0QIYZeggtz7KpHSpTkZdH1bEQfuZmuDPsA6k7rGJoSbUg6iaCgNFhwacqxomVN6Pz6Mgu2o&#10;Wlx29t1k5fq6Pe/P49Vp7JXqddvFBISn1v+L/9w7HebHMfw+Ey6Qs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rt8MwgAAANwAAAAPAAAAAAAAAAAAAAAAAJgCAABkcnMvZG93&#10;bnJldi54bWxQSwUGAAAAAAQABAD1AAAAhwMAAAAA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технологий </w:t>
                        </w:r>
                      </w:p>
                    </w:txbxContent>
                  </v:textbox>
                </v:rect>
                <v:rect id="Rectangle 112" o:spid="_x0000_s1069" style="position:absolute;left:51578;top:74510;width:11700;height:2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xBe8EA&#10;AADcAAAADwAAAGRycy9kb3ducmV2LnhtbERPy6rCMBDdC/5DGOHuNNWFaDWK+ECXvkDdDc3cttxm&#10;Uppoe/16Iwju5nCeM503phAPqlxuWUG/F4EgTqzOOVVwPm26IxDOI2ssLJOCf3Iwn7VbU4y1rflA&#10;j6NPRQhhF6OCzPsyltIlGRl0PVsSB+7XVgZ9gFUqdYV1CDeFHETRUBrMOTRkWNIyo+TveDcKtqNy&#10;cd3ZZ50W69v2sr+MV6exV+qn0ywmIDw1/iv+uHc6zO8P4P1MuEDO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8QXvBAAAA3AAAAA8AAAAAAAAAAAAAAAAAmAIAAGRycy9kb3du&#10;cmV2LnhtbFBLBQYAAAAABAAEAPUAAACGAwAAAAA=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разместить </w:t>
                        </w:r>
                      </w:p>
                    </w:txbxContent>
                  </v:textbox>
                </v:rect>
                <v:rect id="Rectangle 33" o:spid="_x0000_s1070" style="position:absolute;left:13989;top:76580;width:76672;height:2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swF8UA&#10;AADbAAAADwAAAGRycy9kb3ducmV2LnhtbESPQWvCQBSE7wX/w/KE3pqND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mzAXxQAAANsAAAAPAAAAAAAAAAAAAAAAAJgCAABkcnMv&#10;ZG93bnJldi54bWxQSwUGAAAAAAQABAD1AAAAigMAAAAA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постановление на официальном сайте Администрации Ключевского </w:t>
                        </w:r>
                      </w:p>
                    </w:txbxContent>
                  </v:textbox>
                </v:rect>
                <v:rect id="Rectangle 34" o:spid="_x0000_s1071" style="position:absolute;left:13957;top:78625;width:24839;height:21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KoY8MA&#10;AADbAAAADwAAAGRycy9kb3ducmV2LnhtbESPS4vCQBCE74L/YWjBm05cRTQ6iuwDPfoC9dZk2iSY&#10;6QmZWRP31+8Igseiqr6i5svGFOJOlcstKxj0IxDEidU5pwqOh5/eBITzyBoLy6TgQQ6Wi3ZrjrG2&#10;Ne/ovvepCBB2MSrIvC9jKV2SkUHXtyVx8K62MuiDrFKpK6wD3BTyI4rG0mDOYSHDkj4zSm77X6Ng&#10;PSlX5439q9Pi+7I+bU/Tr8PUK9XtNKsZCE+Nf4df7Y1WMBzB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KoY8MAAADbAAAADwAAAAAAAAAAAAAAAACYAgAAZHJzL2Rv&#10;d25yZXYueG1sUEsFBgAAAAAEAAQA9QAAAIgDAAAAAA==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>района Алтайского края.</w:t>
                        </w:r>
                      </w:p>
                    </w:txbxContent>
                  </v:textbox>
                </v:rect>
                <v:rect id="Rectangle 386" o:spid="_x0000_s1072" style="position:absolute;left:11734;top:80543;width:1183;height:21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m8HsUA&#10;AADcAAAADwAAAGRycy9kb3ducmV2LnhtbESPT4vCMBTE78J+h/AWvGmqgtRqFNl10aN/FtTbo3m2&#10;xealNFlb/fRGEPY4zMxvmNmiNaW4Ue0KywoG/QgEcWp1wZmC38NPLwbhPLLG0jIpuJODxfyjM8NE&#10;24Z3dNv7TAQIuwQV5N5XiZQuzcmg69uKOHgXWxv0QdaZ1DU2AW5KOYyisTRYcFjIsaKvnNLr/s8o&#10;WMfV8rSxjyYrV+f1cXucfB8mXqnuZ7ucgvDU+v/wu73RCkbxG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ibwexQAAANwAAAAPAAAAAAAAAAAAAAAAAJgCAABkcnMv&#10;ZG93bnJldi54bWxQSwUGAAAAAAQABAD1AAAAigMAAAAA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>5</w:t>
                        </w:r>
                      </w:p>
                    </w:txbxContent>
                  </v:textbox>
                </v:rect>
                <v:rect id="Rectangle 387" o:spid="_x0000_s1073" style="position:absolute;left:12527;top:80543;width:70786;height:21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UZhcYA&#10;AADcAAAADwAAAGRycy9kb3ducmV2LnhtbESPT2vCQBTE74V+h+UVvNWNFWyM2Yj0D3qsUVBvj+wz&#10;CWbfhuzWxH76bqHgcZiZ3zDpcjCNuFLnassKJuMIBHFhdc2lgv3u8zkG4TyyxsYyKbiRg2X2+JBi&#10;om3PW7rmvhQBwi5BBZX3bSKlKyoy6Ma2JQ7e2XYGfZBdKXWHfYCbRr5E0UwarDksVNjSW0XFJf82&#10;CtZxuzpu7E9fNh+n9eHrMH/fzb1So6dhtQDhafD38H97oxVM41f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MUZhcYAAADcAAAADwAAAAAAAAAAAAAAAACYAgAAZHJz&#10;L2Rvd25yZXYueG1sUEsFBgAAAAAEAAQA9QAAAIsDAAAAAA==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. Контроль за исполнением настоящего постановления возложить на </w:t>
                        </w:r>
                      </w:p>
                    </w:txbxContent>
                  </v:textbox>
                </v:rect>
                <v:rect id="Rectangle 36" o:spid="_x0000_s1074" style="position:absolute;left:13931;top:82860;width:66149;height:2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yTj8MA&#10;AADbAAAADwAAAGRycy9kb3ducmV2LnhtbESPQYvCMBSE7wv7H8Jb8LamqyBajSLqoke1gnp7NM+2&#10;bPNSmqyt/nojCB6HmfmGmcxaU4or1a6wrOCnG4EgTq0uOFNwSH6/hyCcR9ZYWiYFN3Iwm35+TDDW&#10;tuEdXfc+EwHCLkYFufdVLKVLczLourYiDt7F1gZ9kHUmdY1NgJtS9qJoIA0WHBZyrGiRU/q3/zcK&#10;1sNqftrYe5OVq/P6uD2OlsnIK9X5audjEJ5a/w6/2hutoD+A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yTj8MAAADbAAAADwAAAAAAAAAAAAAAAACYAgAAZHJzL2Rv&#10;d25yZXYueG1sUEsFBgAAAAAEAAQA9QAAAIgDAAAAAA==&#10;" filled="f" stroked="f">
                  <v:textbox inset="0,0,0,0">
                    <w:txbxContent>
                      <w:p w:rsidR="00211DE6" w:rsidRDefault="00DA6CD0"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>заместителя  Главы</w:t>
                        </w:r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района по социальным вопр</w:t>
                        </w:r>
                        <w:r w:rsidR="00E37C9A"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>осам Зюзину Л. А.</w:t>
                        </w:r>
                      </w:p>
                    </w:txbxContent>
                  </v:textbox>
                </v:rect>
                <v:rect id="Rectangle 37" o:spid="_x0000_s1075" style="position:absolute;left:34778;top:56133;width:19214;height:2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A2FMMA&#10;AADbAAAADwAAAGRycy9kb3ducmV2LnhtbESPS4vCQBCE74L/YWjBm05cwUd0FNkHevQF6q3JtEkw&#10;0xMysybur98RBI9FVX1FzZeNKcSdKpdbVjDoRyCIE6tzThUcDz+9CQjnkTUWlknBgxwsF+3WHGNt&#10;a97Rfe9TESDsYlSQeV/GUrokI4Oub0vi4F1tZdAHWaVSV1gHuCnkRxSNpMGcw0KGJX1mlNz2v0bB&#10;elKuzhv7V6fF92V92p6mX4epV6rbaVYzEJ4a/w6/2hutYDiG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qA2FMMAAADbAAAADwAAAAAAAAAAAAAAAACYAgAAZHJzL2Rv&#10;d25yZXYueG1sUEsFBgAAAAAEAAQA9QAAAIgDAAAAAA==&#10;" filled="f" stroked="f">
                  <v:textbox inset="0,0,0,0">
                    <w:txbxContent>
                      <w:p w:rsidR="00211DE6" w:rsidRDefault="00DA6CD0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>Пос</w:t>
                        </w:r>
                        <w:r w:rsidR="00E37C9A"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>тановляю:</w:t>
                        </w:r>
                      </w:p>
                    </w:txbxContent>
                  </v:textbox>
                </v:rect>
                <v:rect id="Rectangle 38" o:spid="_x0000_s1076" style="position:absolute;left:11671;top:91211;width:14032;height:21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+iZsEA&#10;AADbAAAADwAAAGRycy9kb3ducmV2LnhtbERPy4rCMBTdD/gP4QqzG1MVBq1NRXygy/EB6u7SXNti&#10;c1OaaDvz9ZOF4PJw3sm8M5V4UuNKywqGgwgEcWZ1ybmC03HzNQHhPLLGyjIp+CUH87T3kWCsbct7&#10;eh58LkIIuxgVFN7XsZQuK8igG9iaOHA32xj0ATa51A22IdxUchRF39JgyaGhwJqWBWX3w8Mo2E7q&#10;xWVn/9q8Wl+355/zdHWceqU++91iBsJT59/il3unFYzD2P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/ombBAAAA2wAAAA8AAAAAAAAAAAAAAAAAmAIAAGRycy9kb3du&#10;cmV2LnhtbFBLBQYAAAAABAAEAPUAAACGAwAAAAA=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>Глава района</w:t>
                        </w:r>
                      </w:p>
                    </w:txbxContent>
                  </v:textbox>
                </v:rect>
                <v:rect id="Rectangle 39" o:spid="_x0000_s1077" style="position:absolute;left:11703;top:95237;width:27144;height:21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MH/cMA&#10;AADbAAAADwAAAGRycy9kb3ducmV2LnhtbESPQYvCMBSE74L/ITzBm6auIL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HMH/cMAAADbAAAADwAAAAAAAAAAAAAAAACYAgAAZHJzL2Rv&#10;d25yZXYueG1sUEsFBgAAAAAEAAQA9QAAAIgDAAAAAA==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Заместитель главы района </w:t>
                        </w:r>
                      </w:p>
                    </w:txbxContent>
                  </v:textbox>
                </v:rect>
                <v:rect id="Rectangle 40" o:spid="_x0000_s1078" style="position:absolute;left:11703;top:97281;width:25534;height:2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/dHcEA&#10;AADbAAAADwAAAGRycy9kb3ducmV2LnhtbERPy4rCMBTdD/gP4QqzG1NFBq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FP3R3BAAAA2wAAAA8AAAAAAAAAAAAAAAAAmAIAAGRycy9kb3du&#10;cmV2LnhtbFBLBQYAAAAABAAEAPUAAACGAwAAAAA=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>по социальным вопросам</w:t>
                        </w:r>
                      </w:p>
                    </w:txbxContent>
                  </v:textbox>
                </v:rect>
                <v:rect id="Rectangle 41" o:spid="_x0000_s1079" style="position:absolute;left:57213;top:97218;width:12585;height:21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N4hsUA&#10;AADbAAAADwAAAGRycy9kb3ducmV2LnhtbESPQWvCQBSE74L/YXlCb7qxiG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A3iGxQAAANsAAAAPAAAAAAAAAAAAAAAAAJgCAABkcnMv&#10;ZG93bnJldi54bWxQSwUGAAAAAAQABAD1AAAAigMAAAAA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>Л.А. Зюзина</w:t>
                        </w:r>
                      </w:p>
                    </w:txbxContent>
                  </v:textbox>
                </v:rect>
                <v:rect id="Rectangle 42" o:spid="_x0000_s1080" style="position:absolute;left:58553;top:91153;width:10835;height:2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Hm8cUA&#10;AADbAAAADwAAAGRycy9kb3ducmV2LnhtbESPT2vCQBTE7wW/w/KE3urGI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0ebxxQAAANsAAAAPAAAAAAAAAAAAAAAAAJgCAABkcnMv&#10;ZG93bnJldi54bWxQSwUGAAAAAAQABAD1AAAAigMAAAAA&#10;" filled="f" stroked="f">
                  <v:textbox inset="0,0,0,0">
                    <w:txbxContent>
                      <w:p w:rsidR="00211DE6" w:rsidRDefault="00DA6CD0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>Д.</w:t>
                        </w:r>
                        <w:r w:rsidR="00E37C9A"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А. </w:t>
                        </w:r>
                        <w:proofErr w:type="spellStart"/>
                        <w:r w:rsidR="00E37C9A"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>Леснов</w:t>
                        </w:r>
                        <w:proofErr w:type="spellEnd"/>
                      </w:p>
                    </w:txbxContent>
                  </v:textbox>
                </v:rect>
                <v:rect id="Rectangle 43" o:spid="_x0000_s1081" style="position:absolute;left:11703;top:101244;width:33338;height:21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1DasMA&#10;AADbAAAADwAAAGRycy9kb3ducmV2LnhtbESPS4vCQBCE74L/YWjBm05cRT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Z1DasMAAADbAAAADwAAAAAAAAAAAAAAAACYAgAAZHJzL2Rv&#10;d25yZXYueG1sUEsFBgAAAAAEAAQA9QAAAIgDAAAAAA==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>Начальник юридического отдела</w:t>
                        </w:r>
                      </w:p>
                    </w:txbxContent>
                  </v:textbox>
                </v:rect>
                <v:rect id="Rectangle 44" o:spid="_x0000_s1082" style="position:absolute;left:57727;top:101180;width:13385;height:2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TbHsUA&#10;AADbAAAADwAAAGRycy9kb3ducmV2LnhtbESPQWvCQBSE7wX/w/KE3pqNJ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dNsexQAAANsAAAAPAAAAAAAAAAAAAAAAAJgCAABkcnMv&#10;ZG93bnJldi54bWxQSwUGAAAAAAQABAD1AAAAigMAAAAA&#10;" filled="f" stroked="f">
                  <v:textbox inset="0,0,0,0">
                    <w:txbxContent>
                      <w:p w:rsidR="00211DE6" w:rsidRDefault="00E37C9A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>Е.А. Говорун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</w:p>
    <w:sectPr w:rsidR="00211DE6">
      <w:pgSz w:w="11904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DE6"/>
    <w:rsid w:val="00211DE6"/>
    <w:rsid w:val="0034571E"/>
    <w:rsid w:val="00DA6CD0"/>
    <w:rsid w:val="00E139D0"/>
    <w:rsid w:val="00E3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D9B99D-A80B-4E4C-9248-445DBE3DD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KDN</dc:creator>
  <cp:keywords/>
  <cp:lastModifiedBy>Urist1</cp:lastModifiedBy>
  <cp:revision>2</cp:revision>
  <dcterms:created xsi:type="dcterms:W3CDTF">2024-03-18T02:38:00Z</dcterms:created>
  <dcterms:modified xsi:type="dcterms:W3CDTF">2024-03-18T02:38:00Z</dcterms:modified>
</cp:coreProperties>
</file>