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EB" w:rsidRPr="00B346EB" w:rsidRDefault="00B346EB" w:rsidP="00B346EB">
      <w:pPr>
        <w:widowControl/>
        <w:autoSpaceDE/>
        <w:adjustRightInd/>
        <w:jc w:val="center"/>
        <w:rPr>
          <w:rFonts w:ascii="PT Astra Serif" w:hAnsi="PT Astra Serif"/>
          <w:b/>
          <w:sz w:val="32"/>
          <w:szCs w:val="32"/>
        </w:rPr>
      </w:pPr>
      <w:r w:rsidRPr="00B346EB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B346EB" w:rsidRPr="00B346EB" w:rsidRDefault="00B346EB" w:rsidP="00B346EB">
      <w:pPr>
        <w:widowControl/>
        <w:autoSpaceDE/>
        <w:adjustRightInd/>
        <w:jc w:val="center"/>
        <w:rPr>
          <w:rFonts w:ascii="PT Astra Serif" w:hAnsi="PT Astra Serif"/>
          <w:b/>
          <w:sz w:val="32"/>
          <w:szCs w:val="32"/>
        </w:rPr>
      </w:pPr>
      <w:r w:rsidRPr="00B346EB">
        <w:rPr>
          <w:rFonts w:ascii="PT Astra Serif" w:hAnsi="PT Astra Serif"/>
          <w:b/>
          <w:sz w:val="32"/>
          <w:szCs w:val="32"/>
        </w:rPr>
        <w:t>Алтайского края</w:t>
      </w:r>
    </w:p>
    <w:p w:rsidR="00B346EB" w:rsidRPr="00B346EB" w:rsidRDefault="00B346EB" w:rsidP="00B346EB">
      <w:pPr>
        <w:widowControl/>
        <w:autoSpaceDE/>
        <w:adjustRightInd/>
        <w:jc w:val="center"/>
        <w:rPr>
          <w:rFonts w:ascii="PT Astra Serif" w:hAnsi="PT Astra Serif"/>
          <w:b/>
          <w:sz w:val="26"/>
          <w:szCs w:val="32"/>
        </w:rPr>
      </w:pPr>
    </w:p>
    <w:p w:rsidR="00B346EB" w:rsidRDefault="00B346EB" w:rsidP="00B346EB">
      <w:pPr>
        <w:keepNext/>
        <w:widowControl/>
        <w:autoSpaceDE/>
        <w:adjustRightInd/>
        <w:spacing w:after="160"/>
        <w:jc w:val="center"/>
        <w:outlineLvl w:val="0"/>
        <w:rPr>
          <w:rFonts w:ascii="PT Astra Serif" w:hAnsi="PT Astra Serif" w:cs="Arial"/>
          <w:b/>
          <w:spacing w:val="100"/>
          <w:sz w:val="36"/>
          <w:szCs w:val="36"/>
        </w:rPr>
      </w:pPr>
      <w:r w:rsidRPr="00B346EB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B346EB" w:rsidRPr="00B346EB" w:rsidRDefault="00B346EB" w:rsidP="00B346EB">
      <w:pPr>
        <w:keepNext/>
        <w:widowControl/>
        <w:autoSpaceDE/>
        <w:adjustRightInd/>
        <w:spacing w:after="160"/>
        <w:jc w:val="center"/>
        <w:outlineLvl w:val="0"/>
        <w:rPr>
          <w:rFonts w:ascii="PT Astra Serif" w:hAnsi="PT Astra Serif" w:cs="Arial"/>
          <w:b/>
          <w:spacing w:val="100"/>
          <w:sz w:val="36"/>
          <w:szCs w:val="36"/>
        </w:rPr>
      </w:pPr>
    </w:p>
    <w:p w:rsidR="00B346EB" w:rsidRPr="00B346EB" w:rsidRDefault="00EF0200" w:rsidP="00B346EB">
      <w:pPr>
        <w:keepNext/>
        <w:widowControl/>
        <w:autoSpaceDE/>
        <w:adjustRightInd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20.11.</w:t>
      </w:r>
      <w:r w:rsidR="00B346EB" w:rsidRPr="00B346EB">
        <w:rPr>
          <w:rFonts w:ascii="PT Astra Serif" w:hAnsi="PT Astra Serif"/>
          <w:sz w:val="28"/>
          <w:szCs w:val="28"/>
        </w:rPr>
        <w:t xml:space="preserve">2024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B346EB" w:rsidRPr="00B346EB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516</w:t>
      </w:r>
    </w:p>
    <w:p w:rsidR="00B346EB" w:rsidRPr="00B346EB" w:rsidRDefault="00B346EB" w:rsidP="00B346EB">
      <w:pPr>
        <w:keepNext/>
        <w:widowControl/>
        <w:autoSpaceDE/>
        <w:adjustRightInd/>
        <w:jc w:val="center"/>
        <w:outlineLvl w:val="0"/>
        <w:rPr>
          <w:rFonts w:ascii="PT Astra Serif" w:hAnsi="PT Astra Serif"/>
        </w:rPr>
      </w:pPr>
      <w:r w:rsidRPr="00B346EB">
        <w:rPr>
          <w:rFonts w:ascii="PT Astra Serif" w:hAnsi="PT Astra Serif"/>
        </w:rPr>
        <w:t>с. Ключи</w:t>
      </w:r>
    </w:p>
    <w:p w:rsidR="0056104A" w:rsidRDefault="0056104A">
      <w:pPr>
        <w:rPr>
          <w:rFonts w:ascii="PT Astra Serif" w:hAnsi="PT Astra Serif"/>
        </w:rPr>
      </w:pPr>
    </w:p>
    <w:p w:rsidR="0056104A" w:rsidRPr="0056104A" w:rsidRDefault="0056104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56104A" w:rsidTr="00D12167">
        <w:tc>
          <w:tcPr>
            <w:tcW w:w="4820" w:type="dxa"/>
          </w:tcPr>
          <w:p w:rsidR="0056104A" w:rsidRDefault="00A979A4" w:rsidP="00D121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 утверждении</w:t>
            </w:r>
            <w:r w:rsidR="00D1216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районного плана мероприятий по реал</w:t>
            </w:r>
            <w:r w:rsidR="00D12167">
              <w:rPr>
                <w:rFonts w:ascii="PT Astra Serif" w:hAnsi="PT Astra Serif"/>
                <w:sz w:val="28"/>
                <w:szCs w:val="28"/>
              </w:rPr>
              <w:t xml:space="preserve">изации в 2024-2026 годах Основ государственной политики по сохранению и укреплению </w:t>
            </w:r>
            <w:r>
              <w:rPr>
                <w:rFonts w:ascii="PT Astra Serif" w:hAnsi="PT Astra Serif"/>
                <w:sz w:val="28"/>
                <w:szCs w:val="28"/>
              </w:rPr>
              <w:t>традиционных российских духовно- нравственных ценностей на территории Ключевского района</w:t>
            </w:r>
          </w:p>
        </w:tc>
        <w:tc>
          <w:tcPr>
            <w:tcW w:w="4808" w:type="dxa"/>
          </w:tcPr>
          <w:p w:rsidR="0056104A" w:rsidRDefault="0056104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12167" w:rsidRDefault="00D12167">
      <w:pPr>
        <w:rPr>
          <w:rFonts w:ascii="PT Astra Serif" w:hAnsi="PT Astra Serif"/>
          <w:sz w:val="28"/>
          <w:szCs w:val="28"/>
        </w:rPr>
      </w:pPr>
    </w:p>
    <w:p w:rsidR="000B35AF" w:rsidRDefault="000B35A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соответствии с распоряжением Правительства Алтайского края от 12.10.2024 № 459-р</w:t>
      </w:r>
    </w:p>
    <w:p w:rsidR="000B35AF" w:rsidRDefault="000B35AF" w:rsidP="000B35A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постановляю:</w:t>
      </w:r>
    </w:p>
    <w:p w:rsidR="000B35AF" w:rsidRDefault="000B35AF" w:rsidP="000B35AF">
      <w:pPr>
        <w:jc w:val="both"/>
        <w:rPr>
          <w:rFonts w:ascii="PT Astra Serif" w:hAnsi="PT Astra Serif"/>
          <w:sz w:val="28"/>
          <w:szCs w:val="28"/>
        </w:rPr>
      </w:pPr>
    </w:p>
    <w:p w:rsidR="000B35AF" w:rsidRDefault="006C092E" w:rsidP="003B1DED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Районный п</w:t>
      </w:r>
      <w:r w:rsidR="003B1DED">
        <w:rPr>
          <w:rFonts w:ascii="PT Astra Serif" w:hAnsi="PT Astra Serif"/>
          <w:sz w:val="28"/>
          <w:szCs w:val="28"/>
        </w:rPr>
        <w:t xml:space="preserve">лан </w:t>
      </w:r>
      <w:r w:rsidR="003B1DED" w:rsidRPr="003B1DED">
        <w:rPr>
          <w:rFonts w:ascii="PT Astra Serif" w:hAnsi="PT Astra Serif"/>
          <w:sz w:val="28"/>
          <w:szCs w:val="28"/>
        </w:rPr>
        <w:t>мероприятий по реализации в 2024-2026 годах Основ государственной политики по сохранению и укреплению традиционных российских духовно- нравственных ценностей на территории Ключевского района</w:t>
      </w:r>
      <w:r>
        <w:rPr>
          <w:rFonts w:ascii="PT Astra Serif" w:hAnsi="PT Astra Serif"/>
          <w:sz w:val="28"/>
          <w:szCs w:val="28"/>
        </w:rPr>
        <w:t xml:space="preserve"> утвердить (прилагаю).</w:t>
      </w:r>
    </w:p>
    <w:p w:rsidR="006C092E" w:rsidRDefault="006C092E" w:rsidP="003B1DED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Обязать органы местн</w:t>
      </w:r>
      <w:r w:rsidR="006C0FE4">
        <w:rPr>
          <w:rFonts w:ascii="PT Astra Serif" w:hAnsi="PT Astra Serif"/>
          <w:sz w:val="28"/>
          <w:szCs w:val="28"/>
        </w:rPr>
        <w:t xml:space="preserve">ого самоуправления, комитеты и </w:t>
      </w:r>
      <w:r>
        <w:rPr>
          <w:rFonts w:ascii="PT Astra Serif" w:hAnsi="PT Astra Serif"/>
          <w:sz w:val="28"/>
          <w:szCs w:val="28"/>
        </w:rPr>
        <w:t>отделы Администрации района, образователь</w:t>
      </w:r>
      <w:r w:rsidR="006C0FE4">
        <w:rPr>
          <w:rFonts w:ascii="PT Astra Serif" w:hAnsi="PT Astra Serif"/>
          <w:sz w:val="28"/>
          <w:szCs w:val="28"/>
        </w:rPr>
        <w:t>ные организации и учреждения культуры принять исчерпывающие меры по выполнению данного постановления.</w:t>
      </w:r>
    </w:p>
    <w:p w:rsidR="006C0FE4" w:rsidRDefault="00F353B9" w:rsidP="00BD0CA1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Предложить территориальным органам государственной власти, мо</w:t>
      </w:r>
      <w:r w:rsidR="00A26515">
        <w:rPr>
          <w:rFonts w:ascii="PT Astra Serif" w:hAnsi="PT Astra Serif"/>
          <w:sz w:val="28"/>
          <w:szCs w:val="28"/>
        </w:rPr>
        <w:t>лодёжны</w:t>
      </w:r>
      <w:r w:rsidR="00BD0CA1">
        <w:rPr>
          <w:rFonts w:ascii="PT Astra Serif" w:hAnsi="PT Astra Serif"/>
          <w:sz w:val="28"/>
          <w:szCs w:val="28"/>
        </w:rPr>
        <w:t>м, женским и ветеранским</w:t>
      </w:r>
      <w:r w:rsidR="00A26515">
        <w:rPr>
          <w:rFonts w:ascii="PT Astra Serif" w:hAnsi="PT Astra Serif"/>
          <w:sz w:val="28"/>
          <w:szCs w:val="28"/>
        </w:rPr>
        <w:t xml:space="preserve"> организациям принять активное участие </w:t>
      </w:r>
      <w:r>
        <w:rPr>
          <w:rFonts w:ascii="PT Astra Serif" w:hAnsi="PT Astra Serif"/>
          <w:sz w:val="28"/>
          <w:szCs w:val="28"/>
        </w:rPr>
        <w:t>в реализации плановых мероприятий по сохранению</w:t>
      </w:r>
      <w:r w:rsidR="00BD0CA1">
        <w:rPr>
          <w:rFonts w:ascii="PT Astra Serif" w:hAnsi="PT Astra Serif"/>
          <w:sz w:val="28"/>
          <w:szCs w:val="28"/>
        </w:rPr>
        <w:t xml:space="preserve"> </w:t>
      </w:r>
      <w:r w:rsidR="00BD0CA1" w:rsidRPr="00BD0CA1">
        <w:rPr>
          <w:rFonts w:ascii="PT Astra Serif" w:hAnsi="PT Astra Serif"/>
          <w:sz w:val="28"/>
          <w:szCs w:val="28"/>
        </w:rPr>
        <w:t>и укреплению традиционных российских духовно- нравственных ценностей на территории Ключевского района</w:t>
      </w:r>
      <w:r w:rsidR="00A26515">
        <w:rPr>
          <w:rFonts w:ascii="PT Astra Serif" w:hAnsi="PT Astra Serif"/>
          <w:sz w:val="28"/>
          <w:szCs w:val="28"/>
        </w:rPr>
        <w:t>.</w:t>
      </w:r>
    </w:p>
    <w:p w:rsidR="00A26515" w:rsidRDefault="00A26515" w:rsidP="00BD0CA1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выполнением данного постановления возложить на заместителя главы Администрации района по социальным вопросам Зюзину Л.А.</w:t>
      </w:r>
    </w:p>
    <w:p w:rsidR="00A26515" w:rsidRDefault="00A26515" w:rsidP="00A26515">
      <w:pPr>
        <w:jc w:val="both"/>
        <w:rPr>
          <w:rFonts w:ascii="PT Astra Serif" w:hAnsi="PT Astra Serif"/>
          <w:sz w:val="28"/>
          <w:szCs w:val="28"/>
        </w:rPr>
      </w:pPr>
    </w:p>
    <w:p w:rsidR="00B805C1" w:rsidRDefault="00B805C1" w:rsidP="00A26515">
      <w:pPr>
        <w:jc w:val="both"/>
        <w:rPr>
          <w:rFonts w:ascii="PT Astra Serif" w:hAnsi="PT Astra Serif"/>
          <w:sz w:val="28"/>
          <w:szCs w:val="28"/>
        </w:rPr>
      </w:pPr>
    </w:p>
    <w:p w:rsidR="00A26515" w:rsidRDefault="00A26515" w:rsidP="00A2651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        Д.А. </w:t>
      </w:r>
      <w:proofErr w:type="spellStart"/>
      <w:r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B805C1" w:rsidRDefault="00B805C1" w:rsidP="00A26515">
      <w:pPr>
        <w:jc w:val="both"/>
        <w:rPr>
          <w:rFonts w:ascii="PT Astra Serif" w:hAnsi="PT Astra Serif"/>
          <w:sz w:val="18"/>
          <w:szCs w:val="18"/>
        </w:rPr>
      </w:pPr>
    </w:p>
    <w:p w:rsidR="00B805C1" w:rsidRDefault="00B805C1" w:rsidP="00A26515">
      <w:pPr>
        <w:jc w:val="both"/>
        <w:rPr>
          <w:rFonts w:ascii="PT Astra Serif" w:hAnsi="PT Astra Serif"/>
          <w:sz w:val="18"/>
          <w:szCs w:val="18"/>
        </w:rPr>
      </w:pPr>
    </w:p>
    <w:p w:rsidR="00B805C1" w:rsidRDefault="00B805C1" w:rsidP="00A26515">
      <w:pPr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Руденко Евгения Владимировна</w:t>
      </w:r>
    </w:p>
    <w:p w:rsidR="00B805C1" w:rsidRPr="00B805C1" w:rsidRDefault="00B805C1" w:rsidP="00A26515">
      <w:pPr>
        <w:jc w:val="both"/>
        <w:rPr>
          <w:rFonts w:ascii="PT Astra Serif" w:hAnsi="PT Astra Serif"/>
          <w:sz w:val="18"/>
          <w:szCs w:val="18"/>
        </w:rPr>
        <w:sectPr w:rsidR="00B805C1" w:rsidRPr="00B805C1" w:rsidSect="00B346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805C1">
        <w:rPr>
          <w:rFonts w:ascii="PT Astra Serif" w:hAnsi="PT Astra Serif"/>
          <w:sz w:val="18"/>
          <w:szCs w:val="18"/>
        </w:rPr>
        <w:t>8(38578)22489</w:t>
      </w:r>
    </w:p>
    <w:p w:rsidR="00CB682C" w:rsidRPr="006E3719" w:rsidRDefault="00CB682C" w:rsidP="00CB682C">
      <w:pPr>
        <w:spacing w:line="238" w:lineRule="exact"/>
        <w:jc w:val="center"/>
        <w:rPr>
          <w:b/>
          <w:sz w:val="28"/>
        </w:rPr>
      </w:pPr>
      <w:r w:rsidRPr="006E3719">
        <w:rPr>
          <w:rFonts w:eastAsia="PT Astra Serif"/>
          <w:sz w:val="28"/>
          <w:szCs w:val="28"/>
        </w:rPr>
        <w:lastRenderedPageBreak/>
        <w:t>ПЛАН</w:t>
      </w:r>
    </w:p>
    <w:p w:rsidR="00CB682C" w:rsidRPr="006E3719" w:rsidRDefault="00CB682C" w:rsidP="00CB682C">
      <w:pPr>
        <w:spacing w:line="238" w:lineRule="exact"/>
        <w:jc w:val="center"/>
        <w:rPr>
          <w:b/>
          <w:sz w:val="28"/>
        </w:rPr>
      </w:pPr>
      <w:r w:rsidRPr="006E3719">
        <w:rPr>
          <w:rFonts w:eastAsia="PT Astra Serif"/>
          <w:sz w:val="28"/>
          <w:szCs w:val="28"/>
        </w:rPr>
        <w:t>мероприятий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по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реализации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в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2024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-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2026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годах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Основ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государственной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политики</w:t>
      </w:r>
    </w:p>
    <w:p w:rsidR="00CB682C" w:rsidRDefault="00CB682C" w:rsidP="00CB682C">
      <w:pPr>
        <w:spacing w:line="238" w:lineRule="exact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по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сохранению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укреплению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российских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духовно-нравственных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</w:t>
      </w:r>
    </w:p>
    <w:p w:rsidR="004D1A07" w:rsidRPr="006E3719" w:rsidRDefault="004D1A07" w:rsidP="00CB682C">
      <w:pPr>
        <w:spacing w:line="238" w:lineRule="exact"/>
        <w:jc w:val="center"/>
        <w:rPr>
          <w:b/>
          <w:bCs/>
          <w:sz w:val="28"/>
          <w:szCs w:val="28"/>
        </w:rPr>
      </w:pPr>
      <w:r>
        <w:rPr>
          <w:rFonts w:eastAsia="PT Astra Serif"/>
          <w:sz w:val="28"/>
          <w:szCs w:val="28"/>
        </w:rPr>
        <w:t>в МО Ключевский район</w:t>
      </w:r>
    </w:p>
    <w:p w:rsidR="00CB682C" w:rsidRPr="006E3719" w:rsidRDefault="00CB682C" w:rsidP="00CB682C">
      <w:pPr>
        <w:pStyle w:val="13"/>
        <w:rPr>
          <w:b/>
          <w:bCs/>
        </w:rPr>
      </w:pPr>
    </w:p>
    <w:p w:rsidR="00CB682C" w:rsidRPr="006E3719" w:rsidRDefault="00CB682C" w:rsidP="00CB682C">
      <w:pPr>
        <w:pStyle w:val="a4"/>
        <w:widowControl/>
        <w:numPr>
          <w:ilvl w:val="1"/>
          <w:numId w:val="2"/>
        </w:numPr>
        <w:tabs>
          <w:tab w:val="left" w:pos="2493"/>
        </w:tabs>
        <w:autoSpaceDE/>
        <w:autoSpaceDN/>
        <w:adjustRightInd/>
        <w:ind w:left="0" w:hanging="2469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I. Совершенствование и развитие законодательства Алтайского края в сфере сохранения и укрепления</w:t>
      </w:r>
      <w:r w:rsidRPr="006E3719">
        <w:rPr>
          <w:rFonts w:eastAsia="PT Astra Serif"/>
          <w:spacing w:val="-57"/>
          <w:sz w:val="28"/>
          <w:szCs w:val="28"/>
        </w:rPr>
        <w:t xml:space="preserve"> </w:t>
      </w:r>
    </w:p>
    <w:p w:rsidR="00CB682C" w:rsidRPr="006E3719" w:rsidRDefault="00CB682C" w:rsidP="00CB682C">
      <w:pPr>
        <w:tabs>
          <w:tab w:val="left" w:pos="2493"/>
        </w:tabs>
        <w:ind w:left="118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российских духовно-нравственных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</w:t>
      </w:r>
    </w:p>
    <w:p w:rsidR="00CB682C" w:rsidRPr="006E3719" w:rsidRDefault="00CB682C" w:rsidP="00CB682C">
      <w:pPr>
        <w:tabs>
          <w:tab w:val="left" w:pos="2493"/>
        </w:tabs>
        <w:ind w:left="118"/>
        <w:jc w:val="center"/>
        <w:rPr>
          <w:sz w:val="16"/>
          <w:szCs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4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4D1A07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Разработка (актуализация) </w:t>
            </w:r>
            <w:r w:rsidR="004D1A07">
              <w:rPr>
                <w:rFonts w:eastAsia="PT Astra Serif"/>
                <w:sz w:val="24"/>
                <w:szCs w:val="24"/>
              </w:rPr>
              <w:t>документов перспективного</w:t>
            </w:r>
            <w:r w:rsidRPr="006E3719">
              <w:rPr>
                <w:rFonts w:eastAsia="PT Astra Serif"/>
                <w:sz w:val="24"/>
                <w:szCs w:val="24"/>
              </w:rPr>
              <w:t xml:space="preserve"> планирования и нормативных правовых актов на муниципальном уровне с целью реализации и государственной политики по сохранению и укреплению традиционных российских духовно-нравственных ценностей.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2024-г </w:t>
            </w:r>
            <w:r w:rsidRPr="006E3719">
              <w:rPr>
                <w:rFonts w:eastAsia="PT Astra Serif"/>
                <w:sz w:val="24"/>
                <w:szCs w:val="24"/>
              </w:rPr>
              <w:t>(</w:t>
            </w:r>
            <w:r w:rsidRPr="006E3719">
              <w:rPr>
                <w:rFonts w:eastAsia="PT Astra Serif"/>
                <w:sz w:val="24"/>
                <w:szCs w:val="24"/>
                <w:lang w:val="en-US"/>
              </w:rPr>
              <w:t>IV</w:t>
            </w:r>
            <w:r w:rsidRPr="006E3719">
              <w:rPr>
                <w:rFonts w:eastAsia="PT Astra Serif"/>
                <w:sz w:val="24"/>
                <w:szCs w:val="24"/>
              </w:rPr>
              <w:t xml:space="preserve"> квартал)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2025 г (</w:t>
            </w:r>
            <w:r w:rsidRPr="006E3719">
              <w:rPr>
                <w:rFonts w:eastAsia="PT Astra Serif"/>
                <w:sz w:val="24"/>
                <w:szCs w:val="24"/>
                <w:lang w:val="en-US"/>
              </w:rPr>
              <w:t>I</w:t>
            </w:r>
            <w:r w:rsidRPr="006E3719">
              <w:rPr>
                <w:rFonts w:eastAsia="PT Astra Serif"/>
                <w:sz w:val="24"/>
                <w:szCs w:val="24"/>
              </w:rPr>
              <w:t xml:space="preserve"> квартал)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Администрация района, Комитет Администрации по</w:t>
            </w:r>
            <w:r w:rsidR="00C76A92">
              <w:rPr>
                <w:rFonts w:eastAsia="PT Astra Serif"/>
                <w:sz w:val="24"/>
                <w:szCs w:val="24"/>
              </w:rPr>
              <w:t xml:space="preserve"> к</w:t>
            </w:r>
            <w:r w:rsidR="00C25B0B">
              <w:rPr>
                <w:rFonts w:eastAsia="PT Astra Serif"/>
                <w:sz w:val="24"/>
                <w:szCs w:val="24"/>
              </w:rPr>
              <w:t>ультуре и молодежной политике, к</w:t>
            </w:r>
            <w:r w:rsidR="00C76A92">
              <w:rPr>
                <w:rFonts w:eastAsia="PT Astra Serif"/>
                <w:sz w:val="24"/>
                <w:szCs w:val="24"/>
              </w:rPr>
              <w:t>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Default="00CB682C" w:rsidP="00CB682C">
            <w:pPr>
              <w:tabs>
                <w:tab w:val="left" w:pos="628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Разрабо</w:t>
            </w:r>
            <w:r w:rsidR="00C25B0B">
              <w:rPr>
                <w:rFonts w:eastAsia="PT Astra Serif"/>
                <w:sz w:val="24"/>
                <w:szCs w:val="24"/>
              </w:rPr>
              <w:t>тка муниципальных программ</w:t>
            </w:r>
            <w:r w:rsidRPr="006E3719">
              <w:rPr>
                <w:rFonts w:eastAsia="PT Astra Serif"/>
                <w:sz w:val="24"/>
                <w:szCs w:val="24"/>
              </w:rPr>
              <w:t xml:space="preserve"> «</w:t>
            </w:r>
            <w:r w:rsidR="002B4E58">
              <w:rPr>
                <w:rFonts w:eastAsia="SimSun"/>
                <w:sz w:val="24"/>
                <w:szCs w:val="24"/>
                <w:lang w:eastAsia="zh-CN"/>
              </w:rPr>
              <w:t xml:space="preserve">«Развитие </w:t>
            </w:r>
            <w:r w:rsidR="00C25B0B">
              <w:rPr>
                <w:rFonts w:eastAsia="SimSun"/>
                <w:sz w:val="24"/>
                <w:szCs w:val="24"/>
                <w:lang w:eastAsia="zh-CN"/>
              </w:rPr>
              <w:t xml:space="preserve">культуры Ключевского района» </w:t>
            </w:r>
            <w:r w:rsidRPr="006E3719">
              <w:rPr>
                <w:rFonts w:eastAsia="SimSun"/>
                <w:sz w:val="24"/>
                <w:szCs w:val="24"/>
                <w:lang w:eastAsia="zh-CN"/>
              </w:rPr>
              <w:t>на 2025-2030 годы</w:t>
            </w:r>
            <w:r w:rsidR="00C25B0B">
              <w:rPr>
                <w:rFonts w:eastAsia="SimSun"/>
                <w:sz w:val="24"/>
                <w:szCs w:val="24"/>
                <w:lang w:eastAsia="zh-CN"/>
              </w:rPr>
              <w:t>,</w:t>
            </w:r>
          </w:p>
          <w:p w:rsidR="00C25B0B" w:rsidRPr="006E3719" w:rsidRDefault="001B7DA5" w:rsidP="00CB682C">
            <w:pPr>
              <w:tabs>
                <w:tab w:val="left" w:pos="628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«Развитие молодежной политики» на 2025-2030 годы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2024-г (</w:t>
            </w:r>
            <w:r w:rsidRPr="006E3719">
              <w:rPr>
                <w:rFonts w:eastAsia="PT Astra Serif"/>
                <w:sz w:val="24"/>
                <w:szCs w:val="24"/>
                <w:lang w:val="en-US"/>
              </w:rPr>
              <w:t>IV</w:t>
            </w:r>
            <w:r w:rsidRPr="006E3719">
              <w:rPr>
                <w:rFonts w:eastAsia="PT Astra Serif"/>
                <w:sz w:val="24"/>
                <w:szCs w:val="24"/>
              </w:rPr>
              <w:t xml:space="preserve"> квартал)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Администрация района, Комитет Администрации по культуре и молодежной политике</w:t>
            </w:r>
          </w:p>
        </w:tc>
      </w:tr>
    </w:tbl>
    <w:p w:rsidR="00CB682C" w:rsidRPr="006E3719" w:rsidRDefault="00CB682C" w:rsidP="00CB682C">
      <w:pPr>
        <w:jc w:val="center"/>
        <w:rPr>
          <w:sz w:val="16"/>
          <w:szCs w:val="16"/>
        </w:rPr>
      </w:pPr>
    </w:p>
    <w:p w:rsidR="00CB682C" w:rsidRPr="006E3719" w:rsidRDefault="00CB682C" w:rsidP="00CB682C">
      <w:pPr>
        <w:tabs>
          <w:tab w:val="left" w:pos="5814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II. Организационно-технические</w:t>
      </w:r>
      <w:r w:rsidRPr="006E3719">
        <w:rPr>
          <w:rFonts w:eastAsia="PT Astra Serif"/>
          <w:spacing w:val="-1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мероприятия</w:t>
      </w:r>
    </w:p>
    <w:p w:rsidR="00CB682C" w:rsidRPr="006E3719" w:rsidRDefault="00CB682C" w:rsidP="00CB682C">
      <w:pPr>
        <w:tabs>
          <w:tab w:val="left" w:pos="5814"/>
        </w:tabs>
        <w:jc w:val="center"/>
        <w:rPr>
          <w:sz w:val="16"/>
          <w:szCs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9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Организация учета, рассмотрение и анализ Обращений (личный прием главы, «</w:t>
            </w:r>
            <w:proofErr w:type="spellStart"/>
            <w:r w:rsidRPr="006E3719">
              <w:rPr>
                <w:rFonts w:eastAsia="PT Astra Serif"/>
                <w:sz w:val="24"/>
                <w:szCs w:val="24"/>
              </w:rPr>
              <w:t>Госуслуги</w:t>
            </w:r>
            <w:proofErr w:type="spellEnd"/>
            <w:r w:rsidRPr="006E3719">
              <w:rPr>
                <w:rFonts w:eastAsia="PT Astra Serif"/>
                <w:sz w:val="24"/>
                <w:szCs w:val="24"/>
              </w:rPr>
              <w:t xml:space="preserve">» (официально- Федеральная государственная информационная система «Единый портал государственных муниципальных услуг (функций)), </w:t>
            </w:r>
            <w:proofErr w:type="spellStart"/>
            <w:r w:rsidRPr="006E3719">
              <w:rPr>
                <w:rFonts w:eastAsia="PT Astra Serif"/>
                <w:sz w:val="24"/>
                <w:szCs w:val="24"/>
              </w:rPr>
              <w:t>справочно</w:t>
            </w:r>
            <w:proofErr w:type="spellEnd"/>
            <w:r w:rsidRPr="006E3719">
              <w:rPr>
                <w:rFonts w:eastAsia="PT Astra Serif"/>
                <w:sz w:val="24"/>
                <w:szCs w:val="24"/>
              </w:rPr>
              <w:t xml:space="preserve"> –информационный портал, </w:t>
            </w:r>
            <w:proofErr w:type="spellStart"/>
            <w:r w:rsidRPr="006E3719">
              <w:rPr>
                <w:rFonts w:eastAsia="PT Astra Serif"/>
                <w:sz w:val="24"/>
                <w:szCs w:val="24"/>
              </w:rPr>
              <w:t>соцсети</w:t>
            </w:r>
            <w:proofErr w:type="spellEnd"/>
            <w:r w:rsidRPr="006E3719">
              <w:rPr>
                <w:rFonts w:eastAsia="PT Astra Serif"/>
                <w:sz w:val="24"/>
                <w:szCs w:val="24"/>
              </w:rPr>
              <w:t xml:space="preserve"> - онлайн, по вопросам реализации целей и задач государственной политики, включая противодействие деструктивной идеологии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2024-г (</w:t>
            </w:r>
            <w:r w:rsidRPr="006E3719">
              <w:rPr>
                <w:rFonts w:eastAsia="PT Astra Serif"/>
                <w:sz w:val="24"/>
                <w:szCs w:val="24"/>
                <w:lang w:val="en-US"/>
              </w:rPr>
              <w:t>IV</w:t>
            </w:r>
            <w:r w:rsidRPr="006E3719">
              <w:rPr>
                <w:rFonts w:eastAsia="PT Astra Serif"/>
                <w:sz w:val="24"/>
                <w:szCs w:val="24"/>
              </w:rPr>
              <w:t xml:space="preserve"> квартал),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 ежегодно, в течение года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Администрация района, Комитет 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Администрации по культуре и молодежной политике, учреждения </w:t>
            </w:r>
          </w:p>
          <w:p w:rsidR="00CB682C" w:rsidRPr="006E3719" w:rsidRDefault="001B7DA5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</w:t>
            </w:r>
            <w:r w:rsidR="00CB682C" w:rsidRPr="006E3719">
              <w:rPr>
                <w:rFonts w:eastAsia="PT Astra Serif"/>
                <w:sz w:val="24"/>
                <w:szCs w:val="24"/>
              </w:rPr>
              <w:t>ультуры</w:t>
            </w:r>
            <w:r>
              <w:rPr>
                <w:rFonts w:eastAsia="PT Astra Serif"/>
                <w:sz w:val="24"/>
                <w:szCs w:val="24"/>
              </w:rPr>
              <w:t>,</w:t>
            </w:r>
            <w:r>
              <w:t xml:space="preserve"> </w:t>
            </w:r>
            <w:r w:rsidRPr="001B7DA5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Работа Совета комитета Администрации по культуре и молодежной политике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1D2213" w:rsidP="00AD1508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val="en-US"/>
              </w:rPr>
              <w:t>1</w:t>
            </w:r>
            <w:r w:rsidR="00AD1508">
              <w:rPr>
                <w:rFonts w:eastAsia="PT Astra Serif"/>
                <w:sz w:val="24"/>
                <w:szCs w:val="24"/>
              </w:rPr>
              <w:t xml:space="preserve"> раз в полугодие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Администрация района, Комитет 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Администрации по культуре и молодежной политике, учреждения 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lastRenderedPageBreak/>
              <w:t>культуры</w:t>
            </w:r>
          </w:p>
        </w:tc>
      </w:tr>
      <w:tr w:rsidR="001D2213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213" w:rsidRPr="001D2213" w:rsidRDefault="001D221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  <w:lang w:val="en-US"/>
              </w:rPr>
            </w:pPr>
            <w:r>
              <w:rPr>
                <w:rFonts w:eastAsia="PT Astra Serif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213" w:rsidRPr="001D2213" w:rsidRDefault="001D221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Работа межведомственной комиссии по социальным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213" w:rsidRPr="001D2213" w:rsidRDefault="00BC5107" w:rsidP="00AD1508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C5107">
              <w:rPr>
                <w:rFonts w:eastAsia="PT Astra Serif"/>
                <w:sz w:val="24"/>
                <w:szCs w:val="24"/>
              </w:rPr>
              <w:t>1 раз в полугодие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213" w:rsidRPr="006E3719" w:rsidRDefault="00BC510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Администрация района, комитеты и отделы</w:t>
            </w:r>
          </w:p>
        </w:tc>
      </w:tr>
    </w:tbl>
    <w:p w:rsidR="00CB682C" w:rsidRPr="006E3719" w:rsidRDefault="00CB682C" w:rsidP="00CB682C">
      <w:pPr>
        <w:tabs>
          <w:tab w:val="left" w:pos="5814"/>
        </w:tabs>
        <w:jc w:val="center"/>
        <w:rPr>
          <w:sz w:val="16"/>
          <w:szCs w:val="16"/>
        </w:rPr>
      </w:pPr>
    </w:p>
    <w:p w:rsidR="00CB682C" w:rsidRPr="006E3719" w:rsidRDefault="00CB682C" w:rsidP="00CB682C">
      <w:pPr>
        <w:tabs>
          <w:tab w:val="left" w:pos="2385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III. Укрепление гражданского единства, общероссийской гражданской идентичности и российской самобытности,</w:t>
      </w:r>
      <w:r w:rsidRPr="006E3719">
        <w:rPr>
          <w:rFonts w:eastAsia="PT Astra Serif"/>
          <w:spacing w:val="-5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межнационального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межрелигиозного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согласия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основе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объединяющей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роли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</w:t>
      </w:r>
    </w:p>
    <w:p w:rsidR="00CB682C" w:rsidRPr="006E3719" w:rsidRDefault="00CB682C" w:rsidP="00CB682C">
      <w:pPr>
        <w:tabs>
          <w:tab w:val="left" w:pos="2385"/>
        </w:tabs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0F6104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4" w:rsidRPr="006E3719" w:rsidRDefault="000F610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4" w:rsidRPr="006E3719" w:rsidRDefault="007F659C" w:rsidP="007F659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Месячник «Оборонно-массовой работы и патриотического воспитания»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4" w:rsidRPr="006E3719" w:rsidRDefault="007F659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февраль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04" w:rsidRPr="006E3719" w:rsidRDefault="00330E8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Комитеты и отделы, администрации сел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330E8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Выставка работ учащихся изобразительного отделения, посвященная Дню защитников 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февраль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Детская школа искусств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330E8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Выставки, посвященные Дню защитника Отечества «На страже Родины»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февраль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Районный краеведческий музей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330E8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rPr>
                <w:sz w:val="24"/>
                <w:szCs w:val="24"/>
              </w:rPr>
            </w:pPr>
            <w:r w:rsidRPr="006E3719">
              <w:rPr>
                <w:b/>
                <w:sz w:val="28"/>
              </w:rPr>
              <w:t xml:space="preserve"> </w:t>
            </w:r>
            <w:r w:rsidRPr="006E3719">
              <w:rPr>
                <w:sz w:val="24"/>
                <w:szCs w:val="24"/>
              </w:rPr>
              <w:t>Районный фестиваль</w:t>
            </w:r>
            <w:r w:rsidRPr="006E3719"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6E3719">
              <w:rPr>
                <w:sz w:val="24"/>
                <w:szCs w:val="24"/>
              </w:rPr>
              <w:t>военно</w:t>
            </w:r>
            <w:proofErr w:type="spellEnd"/>
            <w:r w:rsidRPr="006E3719">
              <w:rPr>
                <w:sz w:val="24"/>
                <w:szCs w:val="24"/>
              </w:rPr>
              <w:t xml:space="preserve"> - патриотической песни «Виктория»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февраль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Районный Дом культуры МБУК «МКЦ»</w:t>
            </w:r>
            <w:r w:rsidR="00BC5107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330E8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rPr>
                <w:b/>
                <w:sz w:val="28"/>
              </w:rPr>
            </w:pPr>
            <w:r w:rsidRPr="006E3719">
              <w:rPr>
                <w:sz w:val="24"/>
                <w:szCs w:val="24"/>
                <w:shd w:val="clear" w:color="auto" w:fill="FFFFFF"/>
              </w:rPr>
              <w:t xml:space="preserve">Цикл мероприятий ко </w:t>
            </w:r>
            <w:r w:rsidRPr="006E3719">
              <w:rPr>
                <w:sz w:val="24"/>
                <w:szCs w:val="24"/>
              </w:rPr>
              <w:t>дню полного освобождения Ленинграда от фашистской блокады «Блокадной вечности страницы»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февраль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F5614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 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082EFF" w:rsidRPr="00082EFF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330E8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rPr>
                <w:b/>
                <w:sz w:val="28"/>
              </w:rPr>
            </w:pPr>
            <w:r w:rsidRPr="006E3719">
              <w:rPr>
                <w:sz w:val="24"/>
                <w:szCs w:val="24"/>
                <w:lang w:bidi="ru-RU"/>
              </w:rPr>
              <w:t>«Славься, Отечество...» - праздничная программа, посвященная Дню защитника 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февраль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330E8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rPr>
                <w:sz w:val="24"/>
                <w:szCs w:val="24"/>
                <w:lang w:bidi="ru-RU"/>
              </w:rPr>
            </w:pPr>
            <w:r w:rsidRPr="006E3719">
              <w:rPr>
                <w:sz w:val="24"/>
                <w:szCs w:val="24"/>
              </w:rPr>
              <w:t>День памяти участников локальных войн «Склоняем голову пред подвигом солдат»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февраль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082EFF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330E8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Цикл мероприятий к Всероссийской акции «Крымская весна» - «Одна страна на всех»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март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082EFF" w:rsidRPr="00082EFF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330E8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«Проводы русской зимы» народные гуляния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март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color w:val="FF0000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330E8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bCs/>
                <w:sz w:val="24"/>
                <w:szCs w:val="24"/>
              </w:rPr>
              <w:t xml:space="preserve">Цикл мероприятий к Международному женскому дню  </w:t>
            </w:r>
            <w:proofErr w:type="gramStart"/>
            <w:r w:rsidRPr="006E3719">
              <w:rPr>
                <w:bCs/>
                <w:sz w:val="24"/>
                <w:szCs w:val="24"/>
              </w:rPr>
              <w:t xml:space="preserve">   «</w:t>
            </w:r>
            <w:proofErr w:type="gramEnd"/>
            <w:r w:rsidRPr="006E3719">
              <w:rPr>
                <w:bCs/>
                <w:sz w:val="24"/>
                <w:szCs w:val="24"/>
              </w:rPr>
              <w:t>Весенние краски любви»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март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color w:val="FF0000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 w:bidi="hi-IN"/>
              </w:rPr>
              <w:t xml:space="preserve"> </w:t>
            </w:r>
            <w:r w:rsidRPr="006E3719">
              <w:rPr>
                <w:rFonts w:eastAsia="Calibri"/>
                <w:sz w:val="24"/>
                <w:szCs w:val="24"/>
                <w:lang w:eastAsia="zh-CN" w:bidi="hi-IN"/>
              </w:rPr>
              <w:t>Районный конкурс театральных коллективов «Волшебный занавес»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апрель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Районный Дом культуры МБУК «МКЦ»</w:t>
            </w:r>
            <w:r w:rsidR="00A11006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46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«Радуга успеха» районный конкурс молодежного творчества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апрель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Районный Дом культуры МБУК «МКЦ»</w:t>
            </w:r>
            <w:r w:rsidR="00A11006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</w:t>
            </w:r>
            <w:r w:rsidR="00186987">
              <w:rPr>
                <w:rFonts w:eastAsia="PT Astra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bCs/>
                <w:sz w:val="24"/>
                <w:szCs w:val="24"/>
              </w:rPr>
              <w:t>«Пасхальная корзина» районный конкурс-выставка ДПИ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апрель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Районный Дом культуры МБУК «МКЦ»</w:t>
            </w:r>
            <w:r w:rsidR="00016004">
              <w:rPr>
                <w:rFonts w:eastAsia="PT Astra Serif"/>
                <w:sz w:val="24"/>
                <w:szCs w:val="24"/>
              </w:rPr>
              <w:t>, русская пр</w:t>
            </w:r>
            <w:r w:rsidR="00C06627">
              <w:rPr>
                <w:rFonts w:eastAsia="PT Astra Serif"/>
                <w:sz w:val="24"/>
                <w:szCs w:val="24"/>
              </w:rPr>
              <w:t>авославн</w:t>
            </w:r>
            <w:r w:rsidR="00016004">
              <w:rPr>
                <w:rFonts w:eastAsia="PT Astra Serif"/>
                <w:sz w:val="24"/>
                <w:szCs w:val="24"/>
              </w:rPr>
              <w:t>ая церковь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Мероприятия ко Дню славянской письменности и культуры «Величие слова славянского»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апрель-май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учреждения культуры МБУК «МКЦ»</w:t>
            </w:r>
            <w:r w:rsidR="00A11006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807747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47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47" w:rsidRPr="006E3719" w:rsidRDefault="00C06627" w:rsidP="00CB68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807747">
              <w:rPr>
                <w:sz w:val="24"/>
                <w:szCs w:val="24"/>
              </w:rPr>
              <w:t xml:space="preserve"> конкурс художественного творчества «Живая классика»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47" w:rsidRPr="006E3719" w:rsidRDefault="00C0662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ежегодно, апрель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47" w:rsidRPr="006E3719" w:rsidRDefault="00C0662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  <w:tr w:rsidR="00016004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04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04" w:rsidRDefault="00016004" w:rsidP="00CB68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школьных театральных коллективов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04" w:rsidRDefault="0001600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апрель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04" w:rsidRDefault="0001600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16004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Районный конкурс -творчества детей дошкольного возраста «Первые шаги»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май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Районный Дом культуры МБУК «МКЦ»</w:t>
            </w:r>
            <w:r w:rsidR="00495866">
              <w:rPr>
                <w:rFonts w:eastAsia="PT Astra Serif"/>
                <w:sz w:val="24"/>
                <w:szCs w:val="24"/>
              </w:rPr>
              <w:t>, детские сады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z w:val="24"/>
                <w:szCs w:val="24"/>
              </w:rPr>
            </w:pPr>
            <w:r w:rsidRPr="006E3719">
              <w:rPr>
                <w:rFonts w:eastAsia="Calibri"/>
                <w:sz w:val="24"/>
                <w:szCs w:val="24"/>
                <w:lang w:eastAsia="zh-CN" w:bidi="hi-IN"/>
              </w:rPr>
              <w:t>Районный конкурс детского художественного творчества «Победа глазами детей»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май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Районный Дом культуры МБУК «МКЦ»</w:t>
            </w:r>
            <w:r w:rsidR="00495866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Торжественный Митинги «Победная Весна!» посвященные Дню Победы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май,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495866">
              <w:rPr>
                <w:rFonts w:eastAsia="PT Astra Serif"/>
                <w:sz w:val="24"/>
                <w:szCs w:val="24"/>
              </w:rPr>
              <w:t>, администрации сел</w:t>
            </w:r>
            <w:r w:rsidR="00016004">
              <w:rPr>
                <w:rFonts w:eastAsia="PT Astra Serif"/>
                <w:sz w:val="24"/>
                <w:szCs w:val="24"/>
              </w:rPr>
              <w:t>, общественные организации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Концертные программы</w:t>
            </w:r>
            <w:r w:rsidR="008F5614">
              <w:rPr>
                <w:color w:val="FF0000"/>
                <w:sz w:val="24"/>
                <w:szCs w:val="24"/>
              </w:rPr>
              <w:t xml:space="preserve">, </w:t>
            </w:r>
            <w:r w:rsidRPr="006E3719">
              <w:rPr>
                <w:sz w:val="24"/>
                <w:szCs w:val="24"/>
              </w:rPr>
              <w:t>посвященные Дню Победы «Победный май!»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май,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</w:t>
            </w:r>
            <w:r w:rsidR="008F5614">
              <w:rPr>
                <w:rFonts w:eastAsia="PT Astra Serif"/>
                <w:sz w:val="24"/>
                <w:szCs w:val="24"/>
              </w:rPr>
              <w:t>тет по культуре</w:t>
            </w:r>
            <w:r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C36B5">
              <w:rPr>
                <w:rFonts w:eastAsia="PT Astra Serif"/>
                <w:sz w:val="24"/>
                <w:szCs w:val="24"/>
              </w:rPr>
              <w:t xml:space="preserve">, </w:t>
            </w:r>
            <w:r w:rsidR="003C36B5" w:rsidRPr="003C36B5">
              <w:rPr>
                <w:rFonts w:eastAsia="PT Astra Serif"/>
                <w:sz w:val="24"/>
                <w:szCs w:val="24"/>
              </w:rPr>
              <w:t>администрации сел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 xml:space="preserve">Тематические выставки, посвященные Дню Победы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май,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C36B5">
              <w:rPr>
                <w:rFonts w:eastAsia="PT Astra Serif"/>
                <w:sz w:val="24"/>
                <w:szCs w:val="24"/>
              </w:rPr>
              <w:t xml:space="preserve">, </w:t>
            </w:r>
            <w:r w:rsidR="003C36B5" w:rsidRPr="003C36B5">
              <w:rPr>
                <w:rFonts w:eastAsia="PT Astra Serif"/>
                <w:sz w:val="24"/>
                <w:szCs w:val="24"/>
              </w:rPr>
              <w:t>администрации сел</w:t>
            </w:r>
            <w:r w:rsidR="003C36B5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jc w:val="center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Народные гуляния ко Дню Победы «Весна сорок пятого года!»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9 мая,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Комитет по </w:t>
            </w:r>
            <w:r w:rsidR="008F5614">
              <w:rPr>
                <w:rFonts w:eastAsia="PT Astra Serif"/>
                <w:sz w:val="24"/>
                <w:szCs w:val="24"/>
              </w:rPr>
              <w:t>культуре</w:t>
            </w:r>
            <w:r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C36B5">
              <w:rPr>
                <w:rFonts w:eastAsia="PT Astra Serif"/>
                <w:sz w:val="24"/>
                <w:szCs w:val="24"/>
              </w:rPr>
              <w:t xml:space="preserve">, </w:t>
            </w:r>
            <w:r w:rsidR="003C36B5" w:rsidRPr="003C36B5">
              <w:rPr>
                <w:rFonts w:eastAsia="PT Astra Serif"/>
                <w:sz w:val="24"/>
                <w:szCs w:val="24"/>
              </w:rPr>
              <w:t>администрации сел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Музейные уроки мужества и тематические беседы, посвященные Дню Победы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1-9 мая,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Ключевский районный краеведческий музей</w:t>
            </w:r>
            <w:r w:rsidR="00FF0289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Цикл мероприятий, посвященных Дню России «У нас одно Отечество – Россия!»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июнь,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</w:t>
            </w:r>
            <w:r w:rsidR="008F5614">
              <w:rPr>
                <w:rFonts w:eastAsia="PT Astra Serif"/>
                <w:sz w:val="24"/>
                <w:szCs w:val="24"/>
              </w:rPr>
              <w:t>ьтуре</w:t>
            </w:r>
            <w:r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FF0289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Народный праздник ко Дню России «Россия – это мы!»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12 июня,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Районный Дом культуры МБУК «МКЦ»</w:t>
            </w:r>
            <w:r w:rsidR="00FF0289">
              <w:rPr>
                <w:rFonts w:eastAsia="PT Astra Serif"/>
                <w:sz w:val="24"/>
                <w:szCs w:val="24"/>
              </w:rPr>
              <w:t>, администрации сел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Музейные уроки ко Дню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июнь,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Районный краеведческий музей</w:t>
            </w:r>
            <w:r w:rsidR="00FF0289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rFonts w:eastAsia="PT Astra Serif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«Молодежная волна» праздничное мероприятие ко Дню молодежи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июнь,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FF0289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rFonts w:eastAsia="PT Astra Serif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«Ромашковое лето» районный фестиваль ко Дню семьи, любви и верности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июль,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Районный краеведческий музей</w:t>
            </w:r>
            <w:r w:rsidR="00FF0289">
              <w:rPr>
                <w:rFonts w:eastAsia="PT Astra Serif"/>
                <w:sz w:val="24"/>
                <w:szCs w:val="24"/>
              </w:rPr>
              <w:t>, администрации сел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rFonts w:eastAsia="PT Astra Serif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«Золотой подсолнух» районный праздник добрососедства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август,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A11988">
              <w:rPr>
                <w:rFonts w:eastAsia="PT Astra Serif"/>
                <w:sz w:val="24"/>
                <w:szCs w:val="24"/>
              </w:rPr>
              <w:t xml:space="preserve">, </w:t>
            </w:r>
            <w:r w:rsidR="00A11988" w:rsidRPr="00A11988">
              <w:rPr>
                <w:rFonts w:eastAsia="PT Astra Serif"/>
                <w:sz w:val="24"/>
                <w:szCs w:val="24"/>
              </w:rPr>
              <w:t>администрации сел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Цикл мероприятий ко Дню Российского флага «Наш флаг – наша гордость»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август,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</w:t>
            </w:r>
            <w:r w:rsidR="008F5614">
              <w:rPr>
                <w:rFonts w:eastAsia="PT Astra Serif"/>
                <w:sz w:val="24"/>
                <w:szCs w:val="24"/>
              </w:rPr>
              <w:t>льтуре</w:t>
            </w:r>
            <w:r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A11988">
              <w:rPr>
                <w:rFonts w:eastAsia="PT Astra Serif"/>
                <w:sz w:val="24"/>
                <w:szCs w:val="24"/>
              </w:rPr>
              <w:t xml:space="preserve">, </w:t>
            </w:r>
            <w:r w:rsidR="00A11988" w:rsidRPr="00A11988">
              <w:rPr>
                <w:rFonts w:eastAsia="PT Astra Serif"/>
                <w:sz w:val="24"/>
                <w:szCs w:val="24"/>
              </w:rPr>
              <w:t>администрации сел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Районная акция «Под единым Флагом» ко Дню Флага РФ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август,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молодежный парламент</w:t>
            </w:r>
            <w:r w:rsidR="00A11988">
              <w:rPr>
                <w:rFonts w:eastAsia="PT Astra Serif"/>
                <w:sz w:val="24"/>
                <w:szCs w:val="24"/>
              </w:rPr>
              <w:t xml:space="preserve">, </w:t>
            </w:r>
            <w:r w:rsidR="00A11988" w:rsidRPr="00A11988">
              <w:rPr>
                <w:rFonts w:eastAsia="PT Astra Serif"/>
                <w:sz w:val="24"/>
                <w:szCs w:val="24"/>
              </w:rPr>
              <w:t>администрации сел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Цикл мероприятий ко дню солидарности в борьбе с терроризмом «Вместе, против террора!»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сентябрь,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A11988">
              <w:rPr>
                <w:rFonts w:eastAsia="PT Astra Serif"/>
                <w:sz w:val="24"/>
                <w:szCs w:val="24"/>
              </w:rPr>
              <w:t xml:space="preserve">, </w:t>
            </w:r>
            <w:r w:rsidR="00A11988" w:rsidRPr="00A11988">
              <w:rPr>
                <w:rFonts w:eastAsia="PT Astra Serif"/>
                <w:sz w:val="24"/>
                <w:szCs w:val="24"/>
              </w:rPr>
              <w:t>администрации сел</w:t>
            </w:r>
            <w:r w:rsidR="00A11988">
              <w:rPr>
                <w:rFonts w:eastAsia="PT Astra Serif"/>
                <w:sz w:val="24"/>
                <w:szCs w:val="24"/>
              </w:rPr>
              <w:t>, комитет по образованию, общественные организации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jc w:val="center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Цикл мероприятий к Месячнику пожилых людей «Тепло сердец мы дарим вам!»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октябрь,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975127">
              <w:rPr>
                <w:rFonts w:eastAsia="PT Astra Serif"/>
                <w:sz w:val="24"/>
                <w:szCs w:val="24"/>
              </w:rPr>
              <w:t xml:space="preserve">, </w:t>
            </w:r>
            <w:r w:rsidR="00975127" w:rsidRPr="00975127">
              <w:rPr>
                <w:rFonts w:eastAsia="PT Astra Serif"/>
                <w:sz w:val="24"/>
                <w:szCs w:val="24"/>
              </w:rPr>
              <w:t>администрации сел</w:t>
            </w:r>
            <w:r w:rsidR="00975127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sz w:val="24"/>
                <w:szCs w:val="24"/>
              </w:rPr>
            </w:pPr>
            <w:r w:rsidRPr="006E3719">
              <w:rPr>
                <w:rFonts w:eastAsia="Calibri"/>
                <w:sz w:val="24"/>
                <w:szCs w:val="24"/>
                <w:lang w:eastAsia="zh-CN" w:bidi="hi-IN"/>
              </w:rPr>
              <w:t xml:space="preserve"> Районный фестиваль творчества людей старшего возраста «Золотой возраст»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октябрь,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Районный Дом культуры МБУК «МКЦ»</w:t>
            </w:r>
            <w:r w:rsidR="00DF3ED8">
              <w:rPr>
                <w:rFonts w:eastAsia="PT Astra Serif"/>
                <w:sz w:val="24"/>
                <w:szCs w:val="24"/>
              </w:rPr>
              <w:t xml:space="preserve">, </w:t>
            </w:r>
            <w:r w:rsidR="00DF3ED8" w:rsidRPr="00DF3ED8">
              <w:rPr>
                <w:rFonts w:eastAsia="PT Astra Serif"/>
                <w:sz w:val="24"/>
                <w:szCs w:val="24"/>
              </w:rPr>
              <w:lastRenderedPageBreak/>
              <w:t>администрации сел</w:t>
            </w:r>
            <w:r w:rsidR="003A7290">
              <w:rPr>
                <w:rFonts w:eastAsia="PT Astra Serif"/>
                <w:sz w:val="24"/>
                <w:szCs w:val="24"/>
              </w:rPr>
              <w:t>, Совет ветеранов</w:t>
            </w:r>
          </w:p>
        </w:tc>
      </w:tr>
      <w:tr w:rsidR="00CB682C" w:rsidRPr="006E3719" w:rsidTr="00CB682C">
        <w:trPr>
          <w:trHeight w:val="43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a4"/>
              <w:ind w:left="34"/>
              <w:rPr>
                <w:rFonts w:eastAsia="PT Astra Serif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 ко </w:t>
            </w:r>
            <w:r w:rsidR="00CB682C" w:rsidRPr="006E3719">
              <w:rPr>
                <w:sz w:val="24"/>
                <w:szCs w:val="24"/>
              </w:rPr>
              <w:t>Дню отца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октябрь,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A7290">
              <w:rPr>
                <w:rFonts w:eastAsia="PT Astra Serif"/>
                <w:sz w:val="24"/>
                <w:szCs w:val="24"/>
              </w:rPr>
              <w:t>,</w:t>
            </w:r>
            <w:r w:rsidR="003A7290">
              <w:t xml:space="preserve"> </w:t>
            </w:r>
            <w:r w:rsidR="003A7290" w:rsidRPr="003A7290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ind w:right="175"/>
              <w:contextualSpacing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 xml:space="preserve">Цикл тематических бесед, встреч ко </w:t>
            </w:r>
            <w:r w:rsidRPr="006E3719">
              <w:rPr>
                <w:bCs/>
                <w:sz w:val="24"/>
                <w:szCs w:val="24"/>
              </w:rPr>
              <w:t>Дню народного единства «В дружбе народов – сила России»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ноябрь, ежегодно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3A7290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A7290">
              <w:rPr>
                <w:rFonts w:eastAsia="PT Astra Serif"/>
                <w:sz w:val="24"/>
                <w:szCs w:val="24"/>
              </w:rPr>
              <w:t xml:space="preserve">, </w:t>
            </w:r>
            <w:r w:rsidR="003A7290" w:rsidRPr="003A7290">
              <w:rPr>
                <w:rFonts w:eastAsia="PT Astra Serif"/>
                <w:sz w:val="24"/>
                <w:szCs w:val="24"/>
              </w:rPr>
              <w:t>администрации сел</w:t>
            </w:r>
          </w:p>
        </w:tc>
      </w:tr>
      <w:tr w:rsidR="00CB682C" w:rsidRPr="006E3719" w:rsidTr="00CB682C">
        <w:trPr>
          <w:trHeight w:val="31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D042C7" w:rsidP="00CB682C">
            <w:pPr>
              <w:ind w:right="1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B682C" w:rsidRPr="006E3719">
              <w:rPr>
                <w:sz w:val="24"/>
                <w:szCs w:val="24"/>
              </w:rPr>
              <w:t>онцертные программы, посвящённые Дню народного единства «Единство во имя России»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4 ноября,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D042C7">
              <w:rPr>
                <w:rFonts w:eastAsia="PT Astra Serif"/>
                <w:sz w:val="24"/>
                <w:szCs w:val="24"/>
              </w:rPr>
              <w:t xml:space="preserve">, </w:t>
            </w:r>
            <w:r w:rsidR="00D042C7" w:rsidRPr="00D042C7">
              <w:rPr>
                <w:rFonts w:eastAsia="PT Astra Serif"/>
                <w:sz w:val="24"/>
                <w:szCs w:val="24"/>
              </w:rPr>
              <w:t>администрации сел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«Маме посвящается» цикл праздничных программ ко Дню матери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ноябрь,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066C00">
              <w:rPr>
                <w:rFonts w:eastAsia="PT Astra Serif"/>
                <w:sz w:val="24"/>
                <w:szCs w:val="24"/>
              </w:rPr>
              <w:t xml:space="preserve">, </w:t>
            </w:r>
            <w:r w:rsidR="00066C00" w:rsidRPr="00066C00">
              <w:rPr>
                <w:rFonts w:eastAsia="PT Astra Serif"/>
                <w:sz w:val="24"/>
                <w:szCs w:val="24"/>
              </w:rPr>
              <w:t>администрации сел</w:t>
            </w:r>
            <w:r w:rsidR="00066C00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День сельского хозяйства и перерабатывающей промышленности «Вот он, хлебушек душистый!»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ноябрь,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066C00">
              <w:rPr>
                <w:rFonts w:eastAsia="PT Astra Serif"/>
                <w:sz w:val="24"/>
                <w:szCs w:val="24"/>
              </w:rPr>
              <w:t>, управление сельского хозяйства Администрации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jc w:val="center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Цикл тематических бесед, встре</w:t>
            </w:r>
            <w:r w:rsidR="008F5614">
              <w:rPr>
                <w:sz w:val="24"/>
                <w:szCs w:val="24"/>
              </w:rPr>
              <w:t xml:space="preserve">ч ко Дню неизвестного солдата, </w:t>
            </w:r>
            <w:r w:rsidRPr="006E3719">
              <w:rPr>
                <w:sz w:val="24"/>
                <w:szCs w:val="24"/>
              </w:rPr>
              <w:t>ко Дню Героев 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декабрь,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B482B">
              <w:rPr>
                <w:rFonts w:eastAsia="PT Astra Serif"/>
                <w:sz w:val="24"/>
                <w:szCs w:val="24"/>
              </w:rPr>
              <w:t xml:space="preserve">, </w:t>
            </w:r>
            <w:r w:rsidR="003B482B" w:rsidRPr="003B482B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186987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Цикл мероприятий к Новому году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декабрь,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B482B">
              <w:rPr>
                <w:rFonts w:eastAsia="PT Astra Serif"/>
                <w:sz w:val="24"/>
                <w:szCs w:val="24"/>
              </w:rPr>
              <w:t xml:space="preserve">, </w:t>
            </w:r>
            <w:r w:rsidR="003B482B" w:rsidRPr="003B482B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</w:tbl>
    <w:p w:rsidR="00CB682C" w:rsidRDefault="00CB682C" w:rsidP="00CB682C">
      <w:pPr>
        <w:tabs>
          <w:tab w:val="left" w:pos="1024"/>
        </w:tabs>
        <w:rPr>
          <w:rFonts w:eastAsia="PT Astra Serif"/>
          <w:sz w:val="28"/>
          <w:szCs w:val="28"/>
        </w:rPr>
      </w:pPr>
    </w:p>
    <w:p w:rsidR="00CB682C" w:rsidRPr="006E3719" w:rsidRDefault="00CB682C" w:rsidP="00CB682C">
      <w:pPr>
        <w:tabs>
          <w:tab w:val="left" w:pos="1024"/>
        </w:tabs>
        <w:jc w:val="center"/>
        <w:rPr>
          <w:rFonts w:eastAsia="PT Astra Serif"/>
          <w:spacing w:val="-6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IV. Сохранение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исторической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памяти,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противодействие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попыткам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фальсификации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истории,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</w:p>
    <w:p w:rsidR="00CB682C" w:rsidRPr="006E3719" w:rsidRDefault="00CB682C" w:rsidP="00CB682C">
      <w:pPr>
        <w:tabs>
          <w:tab w:val="left" w:pos="1024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сбережение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исторического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опыта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формирования</w:t>
      </w:r>
      <w:r w:rsidRPr="006E3719">
        <w:rPr>
          <w:rFonts w:eastAsia="PT Astra Serif"/>
          <w:spacing w:val="-5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их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влияния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российскую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историю,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</w:p>
    <w:p w:rsidR="00CB682C" w:rsidRPr="006E3719" w:rsidRDefault="00CB682C" w:rsidP="00CB682C">
      <w:pPr>
        <w:tabs>
          <w:tab w:val="left" w:pos="1024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в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том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числе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жизнь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творчество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выдающихся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деятелей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России</w:t>
      </w:r>
    </w:p>
    <w:p w:rsidR="00CB682C" w:rsidRPr="006E3719" w:rsidRDefault="00CB682C" w:rsidP="00CB682C">
      <w:pPr>
        <w:tabs>
          <w:tab w:val="left" w:pos="1024"/>
        </w:tabs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7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tabs>
                <w:tab w:val="left" w:pos="956"/>
                <w:tab w:val="left" w:pos="1605"/>
                <w:tab w:val="left" w:pos="2172"/>
                <w:tab w:val="left" w:pos="3717"/>
                <w:tab w:val="left" w:pos="3932"/>
                <w:tab w:val="left" w:pos="3976"/>
                <w:tab w:val="left" w:pos="4105"/>
              </w:tabs>
              <w:ind w:right="129"/>
              <w:rPr>
                <w:rFonts w:eastAsia="PT Astra Serif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 xml:space="preserve">Проведение культурно- </w:t>
            </w:r>
            <w:r w:rsidRPr="006E3719">
              <w:rPr>
                <w:sz w:val="24"/>
                <w:szCs w:val="24"/>
              </w:rPr>
              <w:t>просветительских</w:t>
            </w:r>
            <w:r w:rsidRPr="006E3719">
              <w:rPr>
                <w:spacing w:val="28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мероприятий,</w:t>
            </w:r>
            <w:r w:rsidRPr="006E3719">
              <w:rPr>
                <w:spacing w:val="40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 xml:space="preserve">направленных </w:t>
            </w:r>
            <w:r w:rsidRPr="006E3719">
              <w:rPr>
                <w:spacing w:val="-6"/>
                <w:sz w:val="24"/>
                <w:szCs w:val="24"/>
              </w:rPr>
              <w:t xml:space="preserve">на </w:t>
            </w:r>
            <w:proofErr w:type="spellStart"/>
            <w:r w:rsidRPr="006E3719">
              <w:rPr>
                <w:spacing w:val="-2"/>
                <w:sz w:val="24"/>
                <w:szCs w:val="24"/>
              </w:rPr>
              <w:t>военно</w:t>
            </w:r>
            <w:proofErr w:type="spellEnd"/>
            <w:r w:rsidRPr="006E3719">
              <w:rPr>
                <w:spacing w:val="-2"/>
                <w:sz w:val="24"/>
                <w:szCs w:val="24"/>
              </w:rPr>
              <w:t xml:space="preserve">—патриотическое воспитание </w:t>
            </w:r>
            <w:r w:rsidRPr="006E3719">
              <w:rPr>
                <w:sz w:val="24"/>
                <w:szCs w:val="24"/>
              </w:rPr>
              <w:lastRenderedPageBreak/>
              <w:t xml:space="preserve">подрастающего поколения, в том числе: </w:t>
            </w:r>
            <w:r w:rsidRPr="006E3719">
              <w:rPr>
                <w:spacing w:val="-2"/>
                <w:sz w:val="24"/>
                <w:szCs w:val="24"/>
              </w:rPr>
              <w:t>в</w:t>
            </w:r>
            <w:r w:rsidRPr="006E3719">
              <w:rPr>
                <w:spacing w:val="-4"/>
                <w:sz w:val="24"/>
                <w:szCs w:val="24"/>
              </w:rPr>
              <w:t xml:space="preserve">ыставки, </w:t>
            </w:r>
            <w:r w:rsidRPr="006E3719">
              <w:rPr>
                <w:spacing w:val="-2"/>
                <w:sz w:val="24"/>
                <w:szCs w:val="24"/>
              </w:rPr>
              <w:t xml:space="preserve">культурно—просветительские мероприятия, </w:t>
            </w:r>
            <w:r w:rsidRPr="006E3719">
              <w:rPr>
                <w:sz w:val="24"/>
                <w:szCs w:val="24"/>
              </w:rPr>
              <w:t>посвященные военной истории.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91915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я</w:t>
            </w:r>
            <w:r w:rsidR="00CB682C" w:rsidRPr="006E3719">
              <w:rPr>
                <w:rFonts w:eastAsia="PT Astra Serif"/>
                <w:sz w:val="24"/>
                <w:szCs w:val="24"/>
              </w:rPr>
              <w:t>нварь – декабрь 2024-2026гг.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E16C15">
              <w:rPr>
                <w:rFonts w:eastAsia="PT Astra Serif"/>
                <w:sz w:val="24"/>
                <w:szCs w:val="24"/>
              </w:rPr>
              <w:t xml:space="preserve">, комитет по </w:t>
            </w:r>
            <w:r w:rsidR="00E16C15">
              <w:rPr>
                <w:rFonts w:eastAsia="PT Astra Serif"/>
                <w:sz w:val="24"/>
                <w:szCs w:val="24"/>
              </w:rPr>
              <w:lastRenderedPageBreak/>
              <w:t>образованию, отдел по спорту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Музейные выставки и экспозиции, посвященные истории специальной военной операции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2024-2026 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Ключевский районный краеведческий музей</w:t>
            </w:r>
            <w:r w:rsidR="00A70B5B">
              <w:rPr>
                <w:rFonts w:eastAsia="PT Astra Serif"/>
                <w:sz w:val="24"/>
                <w:szCs w:val="24"/>
              </w:rPr>
              <w:t>, школы, ПЛ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Музейные выставки и мероприятия, посвященные военной истории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2024-2026 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Ключевский районный краеведческий музей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Памятная акция «Блокадный хлеб»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январь,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Комитет по </w:t>
            </w:r>
            <w:r w:rsidR="008F5614">
              <w:rPr>
                <w:rFonts w:eastAsia="PT Astra Serif"/>
                <w:sz w:val="24"/>
                <w:szCs w:val="24"/>
              </w:rPr>
              <w:t>культуре</w:t>
            </w:r>
            <w:r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A70B5B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642FBF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FBF" w:rsidRPr="006E3719" w:rsidRDefault="008B3C5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FBF" w:rsidRDefault="00642FBF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Участие в гуманитарных акциях в зону СВО «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СВОих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не бросаем»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FBF" w:rsidRPr="006E3719" w:rsidRDefault="008B3C5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постоянно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FBF" w:rsidRPr="006E3719" w:rsidRDefault="008B3C5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Комитеты и отделы, К/Х, администрации сел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B3C5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День Пам</w:t>
            </w:r>
            <w:r w:rsidR="008F5614">
              <w:rPr>
                <w:rFonts w:eastAsia="PT Astra Serif"/>
                <w:sz w:val="24"/>
                <w:szCs w:val="24"/>
              </w:rPr>
              <w:t xml:space="preserve">яти воинов –интернационалистов </w:t>
            </w:r>
            <w:r w:rsidRPr="006E3719">
              <w:rPr>
                <w:rFonts w:eastAsia="PT Astra Serif"/>
                <w:sz w:val="24"/>
                <w:szCs w:val="24"/>
              </w:rPr>
              <w:t>«Пока мы помним- мы живем»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февраль,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A70B5B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B3C5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Районная акция «Свеча памяти», посвященная Дню памяти и скорби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сентябрь,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молодежный парламент</w:t>
            </w:r>
            <w:r w:rsidR="00377021">
              <w:rPr>
                <w:rFonts w:eastAsia="PT Astra Serif"/>
                <w:sz w:val="24"/>
                <w:szCs w:val="24"/>
              </w:rPr>
              <w:t>, школы, ПЛ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B3C5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F5614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Час юного патриота «Вставали </w:t>
            </w:r>
            <w:r w:rsidR="00CB682C" w:rsidRPr="006E3719">
              <w:rPr>
                <w:rFonts w:eastAsia="PT Astra Serif"/>
                <w:sz w:val="24"/>
                <w:szCs w:val="24"/>
              </w:rPr>
              <w:t>в строй мальчишки» ко дню юного героя антифашиста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февраль,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молодежный парламент</w:t>
            </w:r>
            <w:r w:rsidR="00377021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B3C5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Районная акция памяти «Город Ангелов», роев посвященная Дню солидарности в борьбе с терроризмом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сентябрь,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молодежный парламент</w:t>
            </w:r>
            <w:r w:rsidR="00377021">
              <w:rPr>
                <w:rFonts w:eastAsia="PT Astra Serif"/>
                <w:sz w:val="24"/>
                <w:szCs w:val="24"/>
              </w:rPr>
              <w:t>, школы, ПЛ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B3C5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Цикл мероприятий в рамках Дня Героев Отечества «Героев помним имена»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декабрь,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молодежный парламент, учреждения культуры МБУК «МКЦ»</w:t>
            </w:r>
            <w:r w:rsidR="00377021">
              <w:rPr>
                <w:rFonts w:eastAsia="PT Astra Serif"/>
                <w:sz w:val="24"/>
                <w:szCs w:val="24"/>
              </w:rPr>
              <w:t>,</w:t>
            </w:r>
            <w:r w:rsidR="00377021">
              <w:t xml:space="preserve"> </w:t>
            </w:r>
            <w:r w:rsidR="00377021" w:rsidRPr="00377021">
              <w:rPr>
                <w:rFonts w:eastAsia="PT Astra Serif"/>
                <w:sz w:val="24"/>
                <w:szCs w:val="24"/>
              </w:rPr>
              <w:t>комитет по образованию</w:t>
            </w:r>
            <w:r w:rsidR="00377021">
              <w:rPr>
                <w:rFonts w:eastAsia="PT Astra Serif"/>
                <w:sz w:val="24"/>
                <w:szCs w:val="24"/>
              </w:rPr>
              <w:t>,</w:t>
            </w:r>
            <w:r w:rsidR="00377021">
              <w:t xml:space="preserve"> </w:t>
            </w:r>
            <w:r w:rsidR="00377021" w:rsidRPr="00377021">
              <w:rPr>
                <w:rFonts w:eastAsia="PT Astra Serif"/>
                <w:sz w:val="24"/>
                <w:szCs w:val="24"/>
              </w:rPr>
              <w:t>школы, ПЛ</w:t>
            </w:r>
          </w:p>
        </w:tc>
      </w:tr>
    </w:tbl>
    <w:p w:rsidR="00CB682C" w:rsidRPr="006E3719" w:rsidRDefault="00CB682C" w:rsidP="00CB682C">
      <w:pPr>
        <w:tabs>
          <w:tab w:val="left" w:pos="1884"/>
        </w:tabs>
        <w:jc w:val="center"/>
        <w:rPr>
          <w:rFonts w:eastAsia="PT Astra Serif"/>
          <w:spacing w:val="-3"/>
          <w:sz w:val="16"/>
          <w:szCs w:val="16"/>
        </w:rPr>
      </w:pPr>
    </w:p>
    <w:p w:rsidR="00CB682C" w:rsidRPr="006E3719" w:rsidRDefault="00CB682C" w:rsidP="00CB682C">
      <w:pPr>
        <w:tabs>
          <w:tab w:val="left" w:pos="1884"/>
        </w:tabs>
        <w:jc w:val="center"/>
        <w:rPr>
          <w:rFonts w:eastAsia="PT Astra Serif"/>
          <w:spacing w:val="-3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V. Сохранение,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укрепление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продвижение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семейных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ценностей,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</w:p>
    <w:p w:rsidR="00CB682C" w:rsidRPr="006E3719" w:rsidRDefault="00CB682C" w:rsidP="00CB682C">
      <w:pPr>
        <w:tabs>
          <w:tab w:val="left" w:pos="1884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обеспечение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преемственности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поколений,</w:t>
      </w:r>
      <w:r w:rsidRPr="006E3719">
        <w:rPr>
          <w:rFonts w:eastAsia="PT Astra Serif"/>
          <w:spacing w:val="-5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забота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достойной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жизни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старшего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поколения,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</w:p>
    <w:p w:rsidR="00CB682C" w:rsidRPr="006E3719" w:rsidRDefault="00CB682C" w:rsidP="00CB682C">
      <w:pPr>
        <w:tabs>
          <w:tab w:val="left" w:pos="1884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формирование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представления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сбережении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народа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России как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об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основном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стратегическом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национальном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приоритете</w:t>
      </w:r>
    </w:p>
    <w:p w:rsidR="00CB682C" w:rsidRPr="006E3719" w:rsidRDefault="00CB682C" w:rsidP="00CB682C">
      <w:pPr>
        <w:tabs>
          <w:tab w:val="left" w:pos="1884"/>
        </w:tabs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rPr>
                <w:color w:val="000000"/>
                <w:sz w:val="23"/>
                <w:szCs w:val="23"/>
              </w:rPr>
            </w:pPr>
            <w:r w:rsidRPr="006E3719">
              <w:rPr>
                <w:color w:val="000000"/>
                <w:sz w:val="23"/>
                <w:szCs w:val="23"/>
              </w:rPr>
              <w:t xml:space="preserve">Проведение </w:t>
            </w:r>
            <w:proofErr w:type="spellStart"/>
            <w:r w:rsidRPr="006E3719">
              <w:rPr>
                <w:color w:val="000000"/>
                <w:sz w:val="23"/>
                <w:szCs w:val="23"/>
              </w:rPr>
              <w:t>книжно</w:t>
            </w:r>
            <w:proofErr w:type="spellEnd"/>
            <w:r w:rsidRPr="006E3719">
              <w:rPr>
                <w:color w:val="000000"/>
                <w:sz w:val="23"/>
                <w:szCs w:val="23"/>
              </w:rPr>
              <w:t>-иллюстративных, художественных и документальных выставок, иных мероприятий, направленных на сохранение, укрепление и продвижение традиционных семейных ценностей, обеспечение преемственности поколений, заботу о достойной жизни старшего поколения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377021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</w:t>
            </w:r>
            <w:r w:rsidR="00CB682C" w:rsidRPr="006E3719">
              <w:rPr>
                <w:spacing w:val="-2"/>
                <w:sz w:val="24"/>
                <w:szCs w:val="24"/>
              </w:rPr>
              <w:t>нварь – декабрь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2024-2026гг.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Районный Дом культуры МБУК «МКЦ»</w:t>
            </w:r>
            <w:r w:rsidR="0099775A">
              <w:rPr>
                <w:rFonts w:eastAsia="PT Astra Serif"/>
                <w:sz w:val="24"/>
                <w:szCs w:val="24"/>
              </w:rPr>
              <w:t>, образовательные организации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rPr>
                <w:color w:val="000000"/>
                <w:sz w:val="23"/>
                <w:szCs w:val="23"/>
              </w:rPr>
            </w:pPr>
            <w:r w:rsidRPr="006E3719">
              <w:rPr>
                <w:sz w:val="24"/>
                <w:szCs w:val="24"/>
              </w:rPr>
              <w:t>Цикл мероприятий ко Дню семьи, любви и верности «Семья – основа всех основ»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июль,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99775A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«Ромашковое лето» районный фестиваль ко Дню семьи, любви и верности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8 июля,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99775A">
              <w:rPr>
                <w:rFonts w:eastAsia="PT Astra Serif"/>
                <w:sz w:val="24"/>
                <w:szCs w:val="24"/>
              </w:rPr>
              <w:t>, школы, ПЛ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99775A" w:rsidP="00CB682C">
            <w:pPr>
              <w:pStyle w:val="a4"/>
              <w:ind w:left="34"/>
              <w:rPr>
                <w:rFonts w:eastAsia="PT Astra Serif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 ко </w:t>
            </w:r>
            <w:r w:rsidR="00CB682C" w:rsidRPr="006E3719">
              <w:rPr>
                <w:sz w:val="24"/>
                <w:szCs w:val="24"/>
              </w:rPr>
              <w:t>Дню отца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октябрь,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99775A">
              <w:rPr>
                <w:rFonts w:eastAsia="PT Astra Serif"/>
                <w:sz w:val="24"/>
                <w:szCs w:val="24"/>
              </w:rPr>
              <w:t>, отдел по физической культуре и спорту, комитет по образованию,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 xml:space="preserve">Выставки детского </w:t>
            </w:r>
            <w:proofErr w:type="gramStart"/>
            <w:r w:rsidRPr="006E3719">
              <w:rPr>
                <w:sz w:val="24"/>
                <w:szCs w:val="24"/>
              </w:rPr>
              <w:t>творчества  ко</w:t>
            </w:r>
            <w:proofErr w:type="gramEnd"/>
            <w:r w:rsidRPr="006E3719">
              <w:rPr>
                <w:sz w:val="24"/>
                <w:szCs w:val="24"/>
              </w:rPr>
              <w:t xml:space="preserve">  Дню отца</w:t>
            </w:r>
            <w:r w:rsidRPr="006E3719">
              <w:rPr>
                <w:spacing w:val="-2"/>
                <w:sz w:val="24"/>
                <w:szCs w:val="24"/>
              </w:rPr>
              <w:t xml:space="preserve">  и Дню Матери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октябрь- ноябрь,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Детская школа искусств</w:t>
            </w:r>
            <w:r w:rsidR="007F4721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 xml:space="preserve">Цикл мероприятий </w:t>
            </w:r>
            <w:r w:rsidRPr="006E3719">
              <w:rPr>
                <w:spacing w:val="-2"/>
                <w:sz w:val="24"/>
                <w:szCs w:val="24"/>
              </w:rPr>
              <w:t xml:space="preserve">День Матери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ноябрь,</w:t>
            </w:r>
            <w:r w:rsidRPr="006E3719">
              <w:rPr>
                <w:rFonts w:eastAsia="PT Astra Serif"/>
                <w:sz w:val="24"/>
                <w:szCs w:val="24"/>
              </w:rPr>
              <w:t xml:space="preserve"> ежегодно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Цикл мероприятий к Месячнику пожилых людей «Тепло сердец мы дарим вам!»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октябрь,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7F4721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sz w:val="24"/>
                <w:szCs w:val="24"/>
              </w:rPr>
            </w:pPr>
            <w:r w:rsidRPr="006E3719">
              <w:rPr>
                <w:rFonts w:eastAsia="Calibri"/>
                <w:sz w:val="24"/>
                <w:szCs w:val="24"/>
                <w:lang w:eastAsia="zh-CN" w:bidi="hi-IN"/>
              </w:rPr>
              <w:t>Районный фестиваль творчества людей старшего возраста «Золотой возраст»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октябрь,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Районный Дом культуры МБУК «МКЦ»</w:t>
            </w:r>
            <w:r w:rsidR="007F4721">
              <w:rPr>
                <w:rFonts w:eastAsia="PT Astra Serif"/>
                <w:sz w:val="24"/>
                <w:szCs w:val="24"/>
              </w:rPr>
              <w:t>, сельские советы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 xml:space="preserve">Цикл мероприятий к </w:t>
            </w:r>
            <w:r w:rsidRPr="006E3719">
              <w:rPr>
                <w:rFonts w:eastAsia="PT Astra Serif"/>
                <w:sz w:val="24"/>
                <w:szCs w:val="24"/>
              </w:rPr>
              <w:t>Всемирному дню ребенка «Должны смеяться дети»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июнь,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7F4721">
              <w:rPr>
                <w:rFonts w:eastAsia="PT Astra Serif"/>
                <w:sz w:val="24"/>
                <w:szCs w:val="24"/>
              </w:rPr>
              <w:t>,</w:t>
            </w:r>
            <w:r w:rsidR="007F4721">
              <w:t xml:space="preserve"> </w:t>
            </w:r>
            <w:r w:rsidR="007F4721" w:rsidRPr="007F4721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 xml:space="preserve">Встречи, беседы с </w:t>
            </w:r>
            <w:r w:rsidRPr="006E3719">
              <w:rPr>
                <w:sz w:val="28"/>
                <w:szCs w:val="28"/>
              </w:rPr>
              <w:t xml:space="preserve">настоятелем храма </w:t>
            </w:r>
            <w:r w:rsidR="008F5614">
              <w:rPr>
                <w:sz w:val="28"/>
                <w:szCs w:val="28"/>
              </w:rPr>
              <w:t>Алексия человека Божьего иереем</w:t>
            </w:r>
            <w:r w:rsidRPr="006E3719">
              <w:rPr>
                <w:sz w:val="28"/>
                <w:szCs w:val="28"/>
              </w:rPr>
              <w:t xml:space="preserve"> Ярославом </w:t>
            </w:r>
            <w:proofErr w:type="spellStart"/>
            <w:r w:rsidRPr="006E3719">
              <w:rPr>
                <w:sz w:val="28"/>
                <w:szCs w:val="28"/>
              </w:rPr>
              <w:t>Гузеевым</w:t>
            </w:r>
            <w:proofErr w:type="spellEnd"/>
            <w:r w:rsidRPr="006E371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в течение года.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73ED7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rPr>
                <w:color w:val="000000"/>
                <w:sz w:val="23"/>
                <w:szCs w:val="23"/>
              </w:rPr>
            </w:pPr>
            <w:r w:rsidRPr="006E3719">
              <w:rPr>
                <w:color w:val="000000"/>
                <w:sz w:val="23"/>
                <w:szCs w:val="23"/>
              </w:rPr>
              <w:t>Создание и показ театральных спектаклей, концертных программ, направленных на укрепление и продвижение традиционных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373ED7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</w:t>
            </w:r>
            <w:r w:rsidR="00CB682C" w:rsidRPr="006E3719">
              <w:rPr>
                <w:spacing w:val="-2"/>
                <w:sz w:val="24"/>
                <w:szCs w:val="24"/>
              </w:rPr>
              <w:t>нварь – декабрь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2024 – 2026 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73ED7">
              <w:rPr>
                <w:rFonts w:eastAsia="PT Astra Serif"/>
                <w:sz w:val="24"/>
                <w:szCs w:val="24"/>
              </w:rPr>
              <w:t>,</w:t>
            </w:r>
            <w:r w:rsidR="00373ED7">
              <w:t xml:space="preserve"> </w:t>
            </w:r>
            <w:r w:rsidR="00373ED7" w:rsidRPr="00373ED7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z w:val="24"/>
                <w:szCs w:val="24"/>
              </w:rPr>
            </w:pPr>
            <w:r w:rsidRPr="006E3719">
              <w:rPr>
                <w:w w:val="105"/>
                <w:sz w:val="24"/>
                <w:szCs w:val="24"/>
              </w:rPr>
              <w:t>Проведение</w:t>
            </w:r>
            <w:r w:rsidRPr="006E371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E3719">
              <w:rPr>
                <w:w w:val="105"/>
                <w:sz w:val="24"/>
                <w:szCs w:val="24"/>
              </w:rPr>
              <w:t>дискуссионных</w:t>
            </w:r>
            <w:r w:rsidRPr="006E371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E3719">
              <w:rPr>
                <w:w w:val="105"/>
                <w:sz w:val="24"/>
                <w:szCs w:val="24"/>
              </w:rPr>
              <w:t>площадок с подрастающим поколением, направленных</w:t>
            </w:r>
            <w:r w:rsidRPr="006E371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6E3719">
              <w:rPr>
                <w:w w:val="105"/>
                <w:sz w:val="24"/>
                <w:szCs w:val="24"/>
              </w:rPr>
              <w:t>на популяризацию брака и семьи, сохранение традиционных семейных ценностей.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373ED7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</w:t>
            </w:r>
            <w:r w:rsidR="00CB682C" w:rsidRPr="006E3719">
              <w:rPr>
                <w:spacing w:val="-2"/>
                <w:sz w:val="24"/>
                <w:szCs w:val="24"/>
              </w:rPr>
              <w:t>нварь – декабрь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2024-2026гг.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73ED7">
              <w:rPr>
                <w:rFonts w:eastAsia="PT Astra Serif"/>
                <w:sz w:val="24"/>
                <w:szCs w:val="24"/>
              </w:rPr>
              <w:t>,</w:t>
            </w:r>
            <w:r w:rsidR="00373ED7">
              <w:t xml:space="preserve"> </w:t>
            </w:r>
            <w:r w:rsidR="00373ED7" w:rsidRPr="00373ED7">
              <w:rPr>
                <w:rFonts w:eastAsia="PT Astra Serif"/>
                <w:sz w:val="24"/>
                <w:szCs w:val="24"/>
              </w:rPr>
              <w:t>комитет по образованию</w:t>
            </w:r>
            <w:r w:rsidR="00373ED7">
              <w:rPr>
                <w:rFonts w:eastAsia="PT Astra Serif"/>
                <w:sz w:val="24"/>
                <w:szCs w:val="24"/>
              </w:rPr>
              <w:t>, ПЛ</w:t>
            </w:r>
          </w:p>
        </w:tc>
      </w:tr>
      <w:tr w:rsidR="000E14E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C" w:rsidRPr="006E3719" w:rsidRDefault="000E14EC" w:rsidP="00CB682C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Весенняя неделя Добра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C" w:rsidRDefault="000E14E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C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Молодёжный парламент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 xml:space="preserve">Проведение краевых акций, форумов и иных </w:t>
            </w:r>
            <w:r w:rsidRPr="006E3719">
              <w:rPr>
                <w:spacing w:val="-2"/>
                <w:sz w:val="24"/>
                <w:szCs w:val="24"/>
              </w:rPr>
              <w:t>мероприятий,</w:t>
            </w:r>
            <w:r w:rsidRPr="006E3719">
              <w:rPr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spacing w:val="-2"/>
                <w:sz w:val="24"/>
                <w:szCs w:val="24"/>
              </w:rPr>
              <w:t>посвященных</w:t>
            </w:r>
            <w:r w:rsidRPr="006E3719">
              <w:rPr>
                <w:spacing w:val="-11"/>
                <w:sz w:val="24"/>
                <w:szCs w:val="24"/>
              </w:rPr>
              <w:t xml:space="preserve"> </w:t>
            </w:r>
            <w:r w:rsidRPr="006E3719">
              <w:rPr>
                <w:spacing w:val="-2"/>
                <w:sz w:val="24"/>
                <w:szCs w:val="24"/>
              </w:rPr>
              <w:t>празднованию</w:t>
            </w:r>
            <w:r w:rsidRPr="006E3719">
              <w:rPr>
                <w:spacing w:val="-7"/>
                <w:sz w:val="24"/>
                <w:szCs w:val="24"/>
              </w:rPr>
              <w:t xml:space="preserve"> </w:t>
            </w:r>
            <w:r w:rsidRPr="006E3719">
              <w:rPr>
                <w:spacing w:val="-2"/>
                <w:sz w:val="24"/>
                <w:szCs w:val="24"/>
              </w:rPr>
              <w:t xml:space="preserve">Дня </w:t>
            </w:r>
            <w:r w:rsidRPr="006E3719">
              <w:rPr>
                <w:sz w:val="24"/>
                <w:szCs w:val="24"/>
              </w:rPr>
              <w:t>семьи, любви и верности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373ED7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</w:t>
            </w:r>
            <w:r w:rsidR="00CB682C" w:rsidRPr="006E3719">
              <w:rPr>
                <w:spacing w:val="-2"/>
                <w:sz w:val="24"/>
                <w:szCs w:val="24"/>
              </w:rPr>
              <w:t>юль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2024-2026гг.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373ED7">
              <w:rPr>
                <w:rFonts w:eastAsia="PT Astra Serif"/>
                <w:sz w:val="24"/>
                <w:szCs w:val="24"/>
              </w:rPr>
              <w:t xml:space="preserve">, </w:t>
            </w:r>
            <w:r w:rsidR="00373ED7" w:rsidRPr="00373ED7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E14E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a4"/>
              <w:ind w:left="34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Цикл мероприятий к Новому году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декабрь,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EA43F5">
              <w:rPr>
                <w:rFonts w:eastAsia="PT Astra Serif"/>
                <w:sz w:val="24"/>
                <w:szCs w:val="24"/>
              </w:rPr>
              <w:t>,</w:t>
            </w:r>
            <w:r w:rsidR="00EA43F5">
              <w:t xml:space="preserve"> </w:t>
            </w:r>
            <w:r w:rsidR="00EA43F5" w:rsidRPr="00EA43F5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</w:tbl>
    <w:p w:rsidR="00CB682C" w:rsidRPr="006E3719" w:rsidRDefault="00CB682C" w:rsidP="00CB682C">
      <w:pPr>
        <w:pStyle w:val="13"/>
        <w:jc w:val="center"/>
        <w:rPr>
          <w:sz w:val="16"/>
          <w:szCs w:val="16"/>
        </w:rPr>
      </w:pPr>
    </w:p>
    <w:p w:rsidR="00CB682C" w:rsidRPr="006E3719" w:rsidRDefault="00CB682C" w:rsidP="00CB682C">
      <w:pPr>
        <w:tabs>
          <w:tab w:val="left" w:pos="2157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VI. Реализация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государственной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информационной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политики,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направленной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усиление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роли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</w:t>
      </w:r>
      <w:r w:rsidRPr="006E3719">
        <w:rPr>
          <w:rFonts w:eastAsia="PT Astra Serif"/>
          <w:spacing w:val="-5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 xml:space="preserve"> </w:t>
      </w:r>
    </w:p>
    <w:p w:rsidR="00CB682C" w:rsidRPr="006E3719" w:rsidRDefault="00CB682C" w:rsidP="00CB682C">
      <w:pPr>
        <w:tabs>
          <w:tab w:val="left" w:pos="2157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в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массовом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сознании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противодействие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распространению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деструктивной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идеологии.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</w:p>
    <w:p w:rsidR="00CB682C" w:rsidRPr="006E3719" w:rsidRDefault="00CB682C" w:rsidP="00CB682C">
      <w:pPr>
        <w:tabs>
          <w:tab w:val="left" w:pos="2157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Поддержка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проектов,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направленных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продвижение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в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информационной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среде</w:t>
      </w:r>
    </w:p>
    <w:p w:rsidR="00CB682C" w:rsidRPr="006E3719" w:rsidRDefault="00CB682C" w:rsidP="00CB682C">
      <w:pPr>
        <w:tabs>
          <w:tab w:val="left" w:pos="2157"/>
        </w:tabs>
        <w:jc w:val="center"/>
        <w:rPr>
          <w:rFonts w:eastAsia="PT Astra Serif"/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8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A6152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 xml:space="preserve">Оказание содействия </w:t>
            </w:r>
            <w:r w:rsidRPr="006E3719">
              <w:rPr>
                <w:sz w:val="24"/>
                <w:szCs w:val="24"/>
              </w:rPr>
              <w:t>в освещении</w:t>
            </w:r>
            <w:r w:rsidRPr="006E3719">
              <w:rPr>
                <w:spacing w:val="80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 xml:space="preserve">в государственных средствах массовой </w:t>
            </w:r>
            <w:r w:rsidRPr="006E3719">
              <w:rPr>
                <w:spacing w:val="-2"/>
                <w:sz w:val="24"/>
                <w:szCs w:val="24"/>
              </w:rPr>
              <w:t>информации</w:t>
            </w:r>
            <w:r w:rsidRPr="006E3719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="00A61523" w:rsidRPr="00A61523">
              <w:t>на официальных сайтах</w:t>
            </w:r>
            <w:r w:rsidR="00A61523" w:rsidRPr="00A61523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6E3719">
              <w:rPr>
                <w:spacing w:val="-2"/>
                <w:sz w:val="24"/>
                <w:szCs w:val="24"/>
              </w:rPr>
              <w:t>мероприятий,</w:t>
            </w:r>
            <w:r w:rsidRPr="006E3719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6E3719">
              <w:rPr>
                <w:spacing w:val="-2"/>
                <w:sz w:val="24"/>
                <w:szCs w:val="24"/>
              </w:rPr>
              <w:t>направленных</w:t>
            </w:r>
            <w:r w:rsidRPr="006E3719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6E3719">
              <w:rPr>
                <w:spacing w:val="-5"/>
                <w:sz w:val="24"/>
                <w:szCs w:val="24"/>
              </w:rPr>
              <w:t xml:space="preserve">на </w:t>
            </w:r>
            <w:r w:rsidRPr="006E3719">
              <w:rPr>
                <w:sz w:val="24"/>
                <w:szCs w:val="24"/>
              </w:rPr>
              <w:t>сохранение</w:t>
            </w:r>
            <w:r w:rsidRPr="006E3719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и</w:t>
            </w:r>
            <w:r w:rsidRPr="006E3719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6E3719">
              <w:t>укрепление традиционных</w:t>
            </w:r>
            <w:r w:rsidRPr="006E3719">
              <w:rPr>
                <w:sz w:val="24"/>
                <w:szCs w:val="24"/>
              </w:rPr>
              <w:t xml:space="preserve"> российских духовно-нравственных ценностей, </w:t>
            </w:r>
            <w:r w:rsidR="008B6C2F">
              <w:rPr>
                <w:spacing w:val="-2"/>
                <w:sz w:val="24"/>
                <w:szCs w:val="24"/>
              </w:rPr>
              <w:t xml:space="preserve">гражданской идентичности, </w:t>
            </w:r>
            <w:r w:rsidRPr="006E3719">
              <w:rPr>
                <w:spacing w:val="-6"/>
                <w:sz w:val="24"/>
                <w:szCs w:val="24"/>
              </w:rPr>
              <w:t xml:space="preserve">усиление </w:t>
            </w:r>
            <w:r w:rsidRPr="006E3719">
              <w:rPr>
                <w:sz w:val="24"/>
                <w:szCs w:val="24"/>
              </w:rPr>
              <w:t>патриотических</w:t>
            </w:r>
            <w:r w:rsidRPr="006E3719">
              <w:rPr>
                <w:spacing w:val="-13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настроений,</w:t>
            </w:r>
            <w:r w:rsidRPr="006E3719">
              <w:rPr>
                <w:spacing w:val="-8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в</w:t>
            </w:r>
            <w:r w:rsidRPr="006E3719">
              <w:rPr>
                <w:spacing w:val="-12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том</w:t>
            </w:r>
            <w:r w:rsidRPr="006E3719">
              <w:rPr>
                <w:spacing w:val="-8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числе</w:t>
            </w:r>
            <w:r w:rsidRPr="006E3719">
              <w:rPr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 xml:space="preserve">среди </w:t>
            </w:r>
            <w:r w:rsidRPr="006E3719">
              <w:rPr>
                <w:spacing w:val="-2"/>
                <w:sz w:val="24"/>
                <w:szCs w:val="24"/>
              </w:rPr>
              <w:t>молодежи.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327DE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я</w:t>
            </w:r>
            <w:r w:rsidR="00CB682C" w:rsidRPr="006E3719">
              <w:rPr>
                <w:rFonts w:eastAsia="PT Astra Serif"/>
                <w:sz w:val="24"/>
                <w:szCs w:val="24"/>
              </w:rPr>
              <w:t xml:space="preserve">нварь </w:t>
            </w:r>
            <w:r w:rsidR="0024194B">
              <w:rPr>
                <w:rFonts w:eastAsia="PT Astra Serif"/>
                <w:sz w:val="24"/>
                <w:szCs w:val="24"/>
              </w:rPr>
              <w:t>–</w:t>
            </w:r>
            <w:r w:rsidR="00CB682C" w:rsidRPr="006E3719">
              <w:rPr>
                <w:rFonts w:eastAsia="PT Astra Serif"/>
                <w:sz w:val="24"/>
                <w:szCs w:val="24"/>
              </w:rPr>
              <w:t xml:space="preserve"> декабрь</w:t>
            </w:r>
          </w:p>
          <w:p w:rsidR="00CB682C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2024-2026гг.</w:t>
            </w:r>
          </w:p>
          <w:p w:rsidR="00A61523" w:rsidRDefault="00A6152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A61523" w:rsidRPr="006E3719" w:rsidRDefault="00A61523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«МКЦ», молодежный парламент</w:t>
            </w:r>
            <w:r w:rsidR="000D78B1">
              <w:rPr>
                <w:rFonts w:eastAsia="PT Astra Serif"/>
                <w:sz w:val="24"/>
                <w:szCs w:val="24"/>
              </w:rPr>
              <w:t xml:space="preserve">, комитет по образованию, отдел по </w:t>
            </w:r>
            <w:r w:rsidR="00241ED5" w:rsidRPr="00241ED5">
              <w:rPr>
                <w:rFonts w:eastAsia="PT Astra Serif"/>
                <w:sz w:val="24"/>
                <w:szCs w:val="24"/>
              </w:rPr>
              <w:t>физической культуре и спорту</w:t>
            </w:r>
          </w:p>
        </w:tc>
      </w:tr>
      <w:tr w:rsidR="00CB682C" w:rsidRPr="006E3719" w:rsidTr="00CB682C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 xml:space="preserve">Информационно-просветительские и иные мероприятия, посвященные профилактике экстремизма и распространения радикальных </w:t>
            </w:r>
            <w:r w:rsidRPr="006E3719">
              <w:rPr>
                <w:spacing w:val="-4"/>
                <w:sz w:val="24"/>
                <w:szCs w:val="24"/>
              </w:rPr>
              <w:t>идеологий,</w:t>
            </w:r>
            <w:r w:rsidRPr="006E3719">
              <w:rPr>
                <w:spacing w:val="-12"/>
                <w:sz w:val="24"/>
                <w:szCs w:val="24"/>
              </w:rPr>
              <w:t xml:space="preserve"> </w:t>
            </w:r>
            <w:r w:rsidRPr="006E3719">
              <w:rPr>
                <w:spacing w:val="-4"/>
                <w:sz w:val="24"/>
                <w:szCs w:val="24"/>
              </w:rPr>
              <w:t>в</w:t>
            </w:r>
            <w:r w:rsidRPr="006E3719">
              <w:rPr>
                <w:spacing w:val="-12"/>
                <w:sz w:val="24"/>
                <w:szCs w:val="24"/>
              </w:rPr>
              <w:t xml:space="preserve"> </w:t>
            </w:r>
            <w:r w:rsidRPr="006E3719">
              <w:rPr>
                <w:spacing w:val="-4"/>
                <w:sz w:val="24"/>
                <w:szCs w:val="24"/>
              </w:rPr>
              <w:t>том</w:t>
            </w:r>
            <w:r w:rsidRPr="006E3719">
              <w:rPr>
                <w:spacing w:val="-11"/>
                <w:sz w:val="24"/>
                <w:szCs w:val="24"/>
              </w:rPr>
              <w:t xml:space="preserve"> </w:t>
            </w:r>
            <w:r w:rsidRPr="006E3719">
              <w:rPr>
                <w:spacing w:val="-4"/>
                <w:sz w:val="24"/>
                <w:szCs w:val="24"/>
              </w:rPr>
              <w:t>числе</w:t>
            </w:r>
            <w:r w:rsidRPr="006E3719">
              <w:rPr>
                <w:spacing w:val="-12"/>
                <w:sz w:val="24"/>
                <w:szCs w:val="24"/>
              </w:rPr>
              <w:t xml:space="preserve"> </w:t>
            </w:r>
            <w:r w:rsidRPr="006E3719">
              <w:rPr>
                <w:spacing w:val="-4"/>
                <w:sz w:val="24"/>
                <w:szCs w:val="24"/>
              </w:rPr>
              <w:t>идеологии</w:t>
            </w:r>
            <w:r w:rsidRPr="006E3719">
              <w:rPr>
                <w:spacing w:val="-12"/>
                <w:sz w:val="24"/>
                <w:szCs w:val="24"/>
              </w:rPr>
              <w:t xml:space="preserve"> </w:t>
            </w:r>
            <w:r w:rsidRPr="006E3719">
              <w:rPr>
                <w:spacing w:val="-4"/>
                <w:sz w:val="24"/>
                <w:szCs w:val="24"/>
              </w:rPr>
              <w:t>терроризма</w:t>
            </w:r>
            <w:r w:rsidRPr="006E3719">
              <w:rPr>
                <w:spacing w:val="-9"/>
                <w:sz w:val="24"/>
                <w:szCs w:val="24"/>
              </w:rPr>
              <w:t xml:space="preserve"> </w:t>
            </w:r>
            <w:r w:rsidRPr="006E3719">
              <w:rPr>
                <w:spacing w:val="-4"/>
                <w:sz w:val="24"/>
                <w:szCs w:val="24"/>
              </w:rPr>
              <w:t xml:space="preserve">и </w:t>
            </w:r>
            <w:r w:rsidRPr="006E3719">
              <w:rPr>
                <w:sz w:val="24"/>
                <w:szCs w:val="24"/>
              </w:rPr>
              <w:t>неонацизма,</w:t>
            </w:r>
            <w:r w:rsidRPr="006E3719">
              <w:rPr>
                <w:spacing w:val="-5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в</w:t>
            </w:r>
            <w:r w:rsidRPr="006E3719">
              <w:rPr>
                <w:spacing w:val="-16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молодежной среде.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327DE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с</w:t>
            </w:r>
            <w:bookmarkStart w:id="0" w:name="_GoBack"/>
            <w:bookmarkEnd w:id="0"/>
            <w:r w:rsidR="00CB682C" w:rsidRPr="006E3719">
              <w:rPr>
                <w:rFonts w:eastAsia="PT Astra Serif"/>
                <w:sz w:val="24"/>
                <w:szCs w:val="24"/>
              </w:rPr>
              <w:t>ентябрь 2024-2026гг.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«МКЦ», молодежный парламент</w:t>
            </w:r>
            <w:r w:rsidR="00241ED5">
              <w:rPr>
                <w:rFonts w:eastAsia="PT Astra Serif"/>
                <w:sz w:val="24"/>
                <w:szCs w:val="24"/>
              </w:rPr>
              <w:t>, образовательные организации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3.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 xml:space="preserve">Проведение Всероссийской акции «Свеча </w:t>
            </w:r>
            <w:r w:rsidRPr="006E3719">
              <w:rPr>
                <w:spacing w:val="-6"/>
                <w:sz w:val="24"/>
                <w:szCs w:val="24"/>
              </w:rPr>
              <w:t>памяти»</w:t>
            </w:r>
            <w:r w:rsidRPr="006E3719">
              <w:rPr>
                <w:spacing w:val="3"/>
                <w:sz w:val="24"/>
                <w:szCs w:val="24"/>
              </w:rPr>
              <w:t xml:space="preserve"> </w:t>
            </w:r>
            <w:r w:rsidRPr="006E3719">
              <w:rPr>
                <w:spacing w:val="-6"/>
                <w:sz w:val="24"/>
                <w:szCs w:val="24"/>
              </w:rPr>
              <w:t>на</w:t>
            </w:r>
            <w:r w:rsidRPr="006E3719">
              <w:rPr>
                <w:spacing w:val="-9"/>
                <w:sz w:val="24"/>
                <w:szCs w:val="24"/>
              </w:rPr>
              <w:t xml:space="preserve"> </w:t>
            </w:r>
            <w:r w:rsidRPr="006E3719">
              <w:rPr>
                <w:spacing w:val="-6"/>
                <w:sz w:val="24"/>
                <w:szCs w:val="24"/>
              </w:rPr>
              <w:t>территории</w:t>
            </w:r>
            <w:r w:rsidRPr="006E3719">
              <w:rPr>
                <w:spacing w:val="6"/>
                <w:sz w:val="24"/>
                <w:szCs w:val="24"/>
              </w:rPr>
              <w:t xml:space="preserve"> </w:t>
            </w:r>
            <w:r w:rsidRPr="006E3719">
              <w:rPr>
                <w:spacing w:val="-6"/>
                <w:sz w:val="24"/>
                <w:szCs w:val="24"/>
              </w:rPr>
              <w:t>Алтайского</w:t>
            </w:r>
            <w:r w:rsidRPr="006E3719">
              <w:rPr>
                <w:spacing w:val="6"/>
                <w:sz w:val="24"/>
                <w:szCs w:val="24"/>
              </w:rPr>
              <w:t xml:space="preserve"> </w:t>
            </w:r>
            <w:r w:rsidRPr="006E3719">
              <w:rPr>
                <w:spacing w:val="-6"/>
                <w:sz w:val="24"/>
                <w:szCs w:val="24"/>
              </w:rPr>
              <w:t>края.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22 июня 2024-2026гг.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«МКЦ», молодежный парламент</w:t>
            </w:r>
            <w:r w:rsidR="00354A51">
              <w:rPr>
                <w:rFonts w:eastAsia="PT Astra Serif"/>
                <w:sz w:val="24"/>
                <w:szCs w:val="24"/>
              </w:rPr>
              <w:t>, комитет по культуре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rPr>
                <w:color w:val="000000"/>
                <w:sz w:val="23"/>
                <w:szCs w:val="23"/>
              </w:rPr>
            </w:pPr>
            <w:r w:rsidRPr="006E3719">
              <w:rPr>
                <w:color w:val="000000"/>
                <w:sz w:val="23"/>
                <w:szCs w:val="23"/>
              </w:rPr>
              <w:t>Организация волонтерского сопровождения народного шествия «Бессмертный полк» и мероприятий ООД «Бессмертный полк России», посвященных празднованию Дня Победы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0D78B1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м</w:t>
            </w:r>
            <w:r w:rsidR="00CB682C" w:rsidRPr="006E3719">
              <w:rPr>
                <w:rFonts w:eastAsia="PT Astra Serif"/>
                <w:sz w:val="24"/>
                <w:szCs w:val="24"/>
              </w:rPr>
              <w:t>ай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2024 </w:t>
            </w:r>
            <w:r w:rsidR="0024194B">
              <w:rPr>
                <w:rFonts w:eastAsia="PT Astra Serif"/>
                <w:sz w:val="24"/>
                <w:szCs w:val="24"/>
              </w:rPr>
              <w:t>–</w:t>
            </w:r>
            <w:r w:rsidRPr="006E3719">
              <w:rPr>
                <w:rFonts w:eastAsia="PT Astra Serif"/>
                <w:sz w:val="24"/>
                <w:szCs w:val="24"/>
              </w:rPr>
              <w:t xml:space="preserve"> 2026 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8F5614" w:rsidP="00354A5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«МКЦ», молодежный парламент</w:t>
            </w:r>
            <w:r w:rsidR="00E42F87">
              <w:rPr>
                <w:rFonts w:eastAsia="PT Astra Serif"/>
                <w:sz w:val="24"/>
                <w:szCs w:val="24"/>
              </w:rPr>
              <w:t>,</w:t>
            </w:r>
            <w:r w:rsidR="00E42F87">
              <w:t xml:space="preserve"> </w:t>
            </w:r>
            <w:r w:rsidR="00E42F87" w:rsidRPr="00E42F87">
              <w:rPr>
                <w:rFonts w:eastAsia="PT Astra Serif"/>
                <w:sz w:val="24"/>
                <w:szCs w:val="24"/>
              </w:rPr>
              <w:t>образовательные организации</w:t>
            </w:r>
            <w:r w:rsidR="00354A51">
              <w:rPr>
                <w:rFonts w:eastAsia="PT Astra Serif"/>
                <w:sz w:val="24"/>
                <w:szCs w:val="24"/>
              </w:rPr>
              <w:t xml:space="preserve">, </w:t>
            </w:r>
          </w:p>
        </w:tc>
      </w:tr>
    </w:tbl>
    <w:p w:rsidR="00CB682C" w:rsidRPr="006E3719" w:rsidRDefault="00CB682C" w:rsidP="00CB682C">
      <w:pPr>
        <w:tabs>
          <w:tab w:val="left" w:pos="2417"/>
        </w:tabs>
        <w:jc w:val="center"/>
        <w:rPr>
          <w:rFonts w:eastAsia="PT Astra Serif"/>
          <w:sz w:val="16"/>
          <w:szCs w:val="16"/>
        </w:rPr>
      </w:pPr>
    </w:p>
    <w:p w:rsidR="00CB682C" w:rsidRPr="006E3719" w:rsidRDefault="00CB682C" w:rsidP="00CB682C">
      <w:pPr>
        <w:tabs>
          <w:tab w:val="left" w:pos="2417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VII. Воспитание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в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духе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уважения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к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традиционным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ценностям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как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ключевой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инструмент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государственной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политики</w:t>
      </w:r>
      <w:r w:rsidRPr="006E3719">
        <w:rPr>
          <w:rFonts w:eastAsia="PT Astra Serif"/>
          <w:spacing w:val="-57"/>
          <w:sz w:val="28"/>
          <w:szCs w:val="28"/>
        </w:rPr>
        <w:t xml:space="preserve"> </w:t>
      </w:r>
    </w:p>
    <w:p w:rsidR="00CB682C" w:rsidRPr="006E3719" w:rsidRDefault="00CB682C" w:rsidP="00CB682C">
      <w:pPr>
        <w:tabs>
          <w:tab w:val="left" w:pos="2417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в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области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образования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культуры,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необходимый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для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формирования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гармонично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развитой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личности</w:t>
      </w:r>
    </w:p>
    <w:p w:rsidR="00CB682C" w:rsidRPr="006E3719" w:rsidRDefault="00CB682C" w:rsidP="00CB682C">
      <w:pPr>
        <w:tabs>
          <w:tab w:val="left" w:pos="2417"/>
        </w:tabs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50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w w:val="105"/>
                <w:sz w:val="24"/>
                <w:szCs w:val="24"/>
              </w:rPr>
              <w:t>Проведение выставочных проектов и культурно- просветительских</w:t>
            </w:r>
            <w:r w:rsidRPr="006E371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E3719">
              <w:rPr>
                <w:w w:val="105"/>
                <w:sz w:val="24"/>
                <w:szCs w:val="24"/>
              </w:rPr>
              <w:t>программ,</w:t>
            </w:r>
            <w:r w:rsidRPr="006E371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6E3719">
              <w:rPr>
                <w:w w:val="105"/>
                <w:sz w:val="24"/>
                <w:szCs w:val="24"/>
              </w:rPr>
              <w:t>направленных</w:t>
            </w:r>
            <w:r w:rsidRPr="006E371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6E3719">
              <w:rPr>
                <w:w w:val="105"/>
                <w:sz w:val="24"/>
                <w:szCs w:val="24"/>
              </w:rPr>
              <w:t>на укрепление традиционных российских духовно-нравственных</w:t>
            </w:r>
            <w:r w:rsidRPr="006E3719">
              <w:rPr>
                <w:spacing w:val="66"/>
                <w:w w:val="105"/>
                <w:sz w:val="24"/>
                <w:szCs w:val="24"/>
              </w:rPr>
              <w:t xml:space="preserve"> </w:t>
            </w:r>
            <w:r w:rsidRPr="006E3719">
              <w:rPr>
                <w:w w:val="105"/>
                <w:sz w:val="24"/>
                <w:szCs w:val="24"/>
              </w:rPr>
              <w:t>ценностей</w:t>
            </w:r>
            <w:r w:rsidRPr="006E3719">
              <w:rPr>
                <w:spacing w:val="68"/>
                <w:w w:val="105"/>
                <w:sz w:val="24"/>
                <w:szCs w:val="24"/>
              </w:rPr>
              <w:t xml:space="preserve"> </w:t>
            </w:r>
            <w:r w:rsidRPr="006E3719">
              <w:rPr>
                <w:w w:val="105"/>
                <w:sz w:val="24"/>
                <w:szCs w:val="24"/>
              </w:rPr>
              <w:t>и</w:t>
            </w:r>
            <w:r w:rsidRPr="006E3719">
              <w:rPr>
                <w:spacing w:val="65"/>
                <w:w w:val="105"/>
                <w:sz w:val="24"/>
                <w:szCs w:val="24"/>
              </w:rPr>
              <w:t xml:space="preserve"> </w:t>
            </w:r>
            <w:r w:rsidRPr="006E3719">
              <w:rPr>
                <w:spacing w:val="-5"/>
                <w:w w:val="105"/>
                <w:sz w:val="24"/>
                <w:szCs w:val="24"/>
              </w:rPr>
              <w:t xml:space="preserve">их </w:t>
            </w:r>
            <w:r w:rsidRPr="006E3719">
              <w:rPr>
                <w:spacing w:val="-4"/>
                <w:sz w:val="24"/>
                <w:szCs w:val="24"/>
              </w:rPr>
              <w:t>передачу</w:t>
            </w:r>
            <w:r w:rsidRPr="006E3719">
              <w:rPr>
                <w:spacing w:val="-12"/>
                <w:sz w:val="24"/>
                <w:szCs w:val="24"/>
              </w:rPr>
              <w:t xml:space="preserve"> </w:t>
            </w:r>
            <w:r w:rsidRPr="006E3719">
              <w:rPr>
                <w:spacing w:val="-4"/>
                <w:sz w:val="24"/>
                <w:szCs w:val="24"/>
              </w:rPr>
              <w:t>от</w:t>
            </w:r>
            <w:r w:rsidRPr="006E3719">
              <w:rPr>
                <w:spacing w:val="-12"/>
                <w:sz w:val="24"/>
                <w:szCs w:val="24"/>
              </w:rPr>
              <w:t xml:space="preserve"> </w:t>
            </w:r>
            <w:r w:rsidRPr="006E3719">
              <w:rPr>
                <w:spacing w:val="-4"/>
                <w:sz w:val="24"/>
                <w:szCs w:val="24"/>
              </w:rPr>
              <w:t>поколения</w:t>
            </w:r>
            <w:r w:rsidRPr="006E3719">
              <w:rPr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spacing w:val="-4"/>
                <w:sz w:val="24"/>
                <w:szCs w:val="24"/>
              </w:rPr>
              <w:t>к</w:t>
            </w:r>
            <w:r w:rsidRPr="006E3719">
              <w:rPr>
                <w:spacing w:val="-11"/>
                <w:sz w:val="24"/>
                <w:szCs w:val="24"/>
              </w:rPr>
              <w:t xml:space="preserve"> </w:t>
            </w:r>
            <w:r w:rsidRPr="006E3719">
              <w:rPr>
                <w:spacing w:val="-4"/>
                <w:sz w:val="24"/>
                <w:szCs w:val="24"/>
              </w:rPr>
              <w:t>поколению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2024-2026гг.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9601B8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5571EE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CB682C" w:rsidRPr="006E3719" w:rsidTr="00CB682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rPr>
                <w:color w:val="000000"/>
                <w:sz w:val="24"/>
                <w:szCs w:val="24"/>
              </w:rPr>
            </w:pPr>
            <w:r w:rsidRPr="006E3719">
              <w:rPr>
                <w:color w:val="000000"/>
                <w:sz w:val="24"/>
                <w:szCs w:val="24"/>
              </w:rPr>
              <w:t>Участие молодых дарований во всероссийских, межрегиональных и краевых фестивалях, конкурсах, смотрах в области искусств, направленных на привитие традиционных российских духовно-нравственных 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2024-2026гг.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9601B8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5571EE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</w:tbl>
    <w:p w:rsidR="00CB682C" w:rsidRPr="006E3719" w:rsidRDefault="00CB682C" w:rsidP="00CB682C">
      <w:pPr>
        <w:tabs>
          <w:tab w:val="left" w:pos="2329"/>
        </w:tabs>
        <w:rPr>
          <w:rFonts w:eastAsia="PT Astra Serif"/>
          <w:sz w:val="28"/>
          <w:szCs w:val="28"/>
        </w:rPr>
      </w:pPr>
    </w:p>
    <w:p w:rsidR="00CB682C" w:rsidRPr="006E3719" w:rsidRDefault="00CB682C" w:rsidP="00CB682C">
      <w:pPr>
        <w:tabs>
          <w:tab w:val="left" w:pos="2329"/>
        </w:tabs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VIII. Поддержка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общественных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проектов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институтов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гражданского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общества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в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области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патриотического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воспитания</w:t>
      </w:r>
      <w:r w:rsidRPr="006E3719">
        <w:rPr>
          <w:rFonts w:eastAsia="PT Astra Serif"/>
          <w:spacing w:val="-5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сохранения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историко-культурного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наследия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народов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России</w:t>
      </w:r>
    </w:p>
    <w:p w:rsidR="00CB682C" w:rsidRPr="006E3719" w:rsidRDefault="00CB682C" w:rsidP="00CB682C">
      <w:pPr>
        <w:tabs>
          <w:tab w:val="left" w:pos="2329"/>
        </w:tabs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27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Поддержка социально значимых проектов социально ориентированных некоммерческих организаций,</w:t>
            </w:r>
            <w:r w:rsidRPr="006E3719">
              <w:rPr>
                <w:spacing w:val="80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направленных</w:t>
            </w:r>
            <w:r w:rsidRPr="006E3719">
              <w:rPr>
                <w:spacing w:val="80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на</w:t>
            </w:r>
            <w:r w:rsidRPr="006E3719">
              <w:rPr>
                <w:spacing w:val="40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сохранение</w:t>
            </w:r>
            <w:r w:rsidRPr="006E3719">
              <w:rPr>
                <w:spacing w:val="40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и</w:t>
            </w:r>
            <w:r w:rsidRPr="006E3719">
              <w:rPr>
                <w:spacing w:val="69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укрепление традиционных</w:t>
            </w:r>
            <w:r w:rsidRPr="006E3719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6E3719">
              <w:rPr>
                <w:spacing w:val="-5"/>
                <w:sz w:val="24"/>
                <w:szCs w:val="24"/>
              </w:rPr>
              <w:t xml:space="preserve">российских </w:t>
            </w:r>
            <w:r w:rsidRPr="006E3719">
              <w:rPr>
                <w:spacing w:val="-2"/>
                <w:sz w:val="24"/>
                <w:szCs w:val="24"/>
              </w:rPr>
              <w:t xml:space="preserve">духовно—нравственных </w:t>
            </w:r>
            <w:r w:rsidRPr="006E3719">
              <w:rPr>
                <w:spacing w:val="-8"/>
                <w:sz w:val="24"/>
                <w:szCs w:val="24"/>
              </w:rPr>
              <w:t xml:space="preserve">ценностей, </w:t>
            </w:r>
            <w:r w:rsidRPr="006E3719">
              <w:rPr>
                <w:sz w:val="24"/>
                <w:szCs w:val="24"/>
              </w:rPr>
              <w:t>патриотическое</w:t>
            </w:r>
            <w:r w:rsidRPr="006E3719">
              <w:rPr>
                <w:spacing w:val="-11"/>
                <w:sz w:val="24"/>
                <w:szCs w:val="24"/>
              </w:rPr>
              <w:t xml:space="preserve"> </w:t>
            </w:r>
            <w:r w:rsidRPr="006E3719">
              <w:rPr>
                <w:sz w:val="24"/>
                <w:szCs w:val="24"/>
              </w:rPr>
              <w:t>воспитание.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3C6305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я</w:t>
            </w:r>
            <w:r w:rsidR="00CB682C" w:rsidRPr="006E3719">
              <w:rPr>
                <w:rFonts w:eastAsia="PT Astra Serif"/>
                <w:sz w:val="24"/>
                <w:szCs w:val="24"/>
              </w:rPr>
              <w:t>нварь – декабрь</w:t>
            </w:r>
          </w:p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2024-2026гг.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9601B8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«МКЦ», молодежный парламент</w:t>
            </w:r>
            <w:r w:rsidR="00D71DA3">
              <w:rPr>
                <w:rFonts w:eastAsia="PT Astra Serif"/>
                <w:sz w:val="24"/>
                <w:szCs w:val="24"/>
              </w:rPr>
              <w:t>, комитет по образованию, отдел по физической культуре и спорту, администрации сел</w:t>
            </w:r>
          </w:p>
        </w:tc>
      </w:tr>
      <w:tr w:rsidR="0024194B" w:rsidRPr="006E3719" w:rsidTr="00CB682C">
        <w:trPr>
          <w:trHeight w:val="27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B" w:rsidRPr="006E3719" w:rsidRDefault="0024194B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B" w:rsidRPr="006E3719" w:rsidRDefault="0024194B" w:rsidP="00CB68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Гуманитарные акции, благотворительные концерты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B" w:rsidRDefault="0024194B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B" w:rsidRDefault="003C6305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Органы местного самоуправления, культура</w:t>
            </w:r>
          </w:p>
        </w:tc>
      </w:tr>
    </w:tbl>
    <w:p w:rsidR="00CB682C" w:rsidRPr="006E3719" w:rsidRDefault="00CB682C" w:rsidP="00CB682C">
      <w:pPr>
        <w:pStyle w:val="13"/>
        <w:jc w:val="center"/>
        <w:rPr>
          <w:sz w:val="16"/>
          <w:szCs w:val="16"/>
        </w:rPr>
      </w:pPr>
    </w:p>
    <w:p w:rsidR="00CB682C" w:rsidRPr="006E3719" w:rsidRDefault="00CB682C" w:rsidP="00CB682C">
      <w:pPr>
        <w:pStyle w:val="13"/>
        <w:jc w:val="center"/>
      </w:pPr>
      <w:r w:rsidRPr="006E3719">
        <w:rPr>
          <w:rFonts w:eastAsia="PT Astra Serif"/>
          <w:sz w:val="28"/>
          <w:szCs w:val="28"/>
        </w:rPr>
        <w:t>IX. Поддержка религиозных организаций традиционных конфессий, обеспечение их участия в деятельности,</w:t>
      </w:r>
      <w:r w:rsidRPr="006E3719">
        <w:rPr>
          <w:rFonts w:eastAsia="PT Astra Serif"/>
          <w:spacing w:val="1"/>
          <w:sz w:val="28"/>
          <w:szCs w:val="28"/>
        </w:rPr>
        <w:t xml:space="preserve"> </w:t>
      </w:r>
    </w:p>
    <w:p w:rsidR="00CB682C" w:rsidRPr="006E3719" w:rsidRDefault="00CB682C" w:rsidP="00CB682C">
      <w:pPr>
        <w:pStyle w:val="13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направленной</w:t>
      </w:r>
      <w:r w:rsidRPr="006E3719">
        <w:rPr>
          <w:rFonts w:eastAsia="PT Astra Serif"/>
          <w:spacing w:val="-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сохранение</w:t>
      </w:r>
      <w:r w:rsidRPr="006E3719">
        <w:rPr>
          <w:rFonts w:eastAsia="PT Astra Serif"/>
          <w:spacing w:val="-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ценностей,</w:t>
      </w:r>
      <w:r w:rsidRPr="006E3719">
        <w:rPr>
          <w:rFonts w:eastAsia="PT Astra Serif"/>
          <w:spacing w:val="-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противодействие</w:t>
      </w:r>
      <w:r w:rsidRPr="006E3719">
        <w:rPr>
          <w:rFonts w:eastAsia="PT Astra Serif"/>
          <w:spacing w:val="-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деструктивным</w:t>
      </w:r>
      <w:r w:rsidRPr="006E3719">
        <w:rPr>
          <w:rFonts w:eastAsia="PT Astra Serif"/>
          <w:spacing w:val="-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религиозным</w:t>
      </w:r>
      <w:r w:rsidRPr="006E3719">
        <w:rPr>
          <w:rFonts w:eastAsia="PT Astra Serif"/>
          <w:spacing w:val="-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течениям</w:t>
      </w:r>
    </w:p>
    <w:p w:rsidR="00CB682C" w:rsidRPr="006E3719" w:rsidRDefault="00CB682C" w:rsidP="00CB682C">
      <w:pPr>
        <w:pStyle w:val="13"/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4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Праздник «Рождество христово славим»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ежегодно, </w:t>
            </w:r>
            <w:r w:rsidR="004B0933" w:rsidRPr="006E3719">
              <w:rPr>
                <w:rFonts w:eastAsia="PT Astra Serif"/>
                <w:sz w:val="24"/>
                <w:szCs w:val="24"/>
              </w:rPr>
              <w:t>январь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Районный Дом культуры МБУК «МКЦ»</w:t>
            </w:r>
            <w:r w:rsidR="0027267F">
              <w:rPr>
                <w:rFonts w:eastAsia="PT Astra Serif"/>
                <w:sz w:val="24"/>
                <w:szCs w:val="24"/>
              </w:rPr>
              <w:t>, школы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bCs/>
                <w:sz w:val="24"/>
                <w:szCs w:val="24"/>
              </w:rPr>
              <w:t>«Пасхальная корзина» районный конкурс-выставка ДПИ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апрель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Районный Дом культуры МБУК «МКЦ»</w:t>
            </w:r>
            <w:r w:rsidR="0027267F">
              <w:rPr>
                <w:rFonts w:eastAsia="PT Astra Serif"/>
                <w:sz w:val="24"/>
                <w:szCs w:val="24"/>
              </w:rPr>
              <w:t xml:space="preserve">, </w:t>
            </w:r>
            <w:r w:rsidR="008E703C">
              <w:rPr>
                <w:rFonts w:eastAsia="PT Astra Serif"/>
                <w:sz w:val="24"/>
                <w:szCs w:val="24"/>
              </w:rPr>
              <w:t xml:space="preserve">русская православная </w:t>
            </w:r>
            <w:r w:rsidR="0027267F">
              <w:rPr>
                <w:rFonts w:eastAsia="PT Astra Serif"/>
                <w:sz w:val="24"/>
                <w:szCs w:val="24"/>
              </w:rPr>
              <w:t>церковь, общественные организации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color w:val="FF0000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Мероприятия ко Дню славянской письменности и культуры «Величие слова славянского»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апрель-май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учреждения культуры МБУК «МКЦ»</w:t>
            </w:r>
            <w:r w:rsidR="0027267F">
              <w:rPr>
                <w:rFonts w:eastAsia="PT Astra Serif"/>
                <w:sz w:val="24"/>
                <w:szCs w:val="24"/>
              </w:rPr>
              <w:t>, комитет по образованию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rPr>
                <w:rFonts w:eastAsia="PT Astra Serif"/>
                <w:sz w:val="24"/>
                <w:szCs w:val="24"/>
              </w:rPr>
            </w:pPr>
            <w:r w:rsidRPr="006E3719">
              <w:rPr>
                <w:sz w:val="24"/>
                <w:szCs w:val="24"/>
              </w:rPr>
              <w:t>«Ромашковое лето» районный фестиваль ко Дню семьи, любви и верности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июль, 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9601B8" w:rsidP="008E70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Районный краеведческий музей</w:t>
            </w:r>
            <w:r w:rsidR="0027267F">
              <w:rPr>
                <w:rFonts w:eastAsia="PT Astra Serif"/>
                <w:sz w:val="24"/>
                <w:szCs w:val="24"/>
              </w:rPr>
              <w:t>, школы</w:t>
            </w:r>
            <w:r w:rsidR="00FB7446">
              <w:rPr>
                <w:rFonts w:eastAsia="PT Astra Serif"/>
                <w:sz w:val="24"/>
                <w:szCs w:val="24"/>
              </w:rPr>
              <w:t>, р</w:t>
            </w:r>
            <w:r w:rsidR="008E703C">
              <w:rPr>
                <w:rFonts w:eastAsia="PT Astra Serif"/>
                <w:sz w:val="24"/>
                <w:szCs w:val="24"/>
              </w:rPr>
              <w:t>усская</w:t>
            </w:r>
            <w:r w:rsidR="00FB7446">
              <w:rPr>
                <w:rFonts w:eastAsia="PT Astra Serif"/>
                <w:sz w:val="24"/>
                <w:szCs w:val="24"/>
              </w:rPr>
              <w:t xml:space="preserve"> православная церковь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 xml:space="preserve">Встречи, беседы с </w:t>
            </w:r>
            <w:r w:rsidRPr="006E3719">
              <w:rPr>
                <w:sz w:val="28"/>
                <w:szCs w:val="28"/>
              </w:rPr>
              <w:t>настоятелем храма А</w:t>
            </w:r>
            <w:r w:rsidR="009601B8">
              <w:rPr>
                <w:sz w:val="28"/>
                <w:szCs w:val="28"/>
              </w:rPr>
              <w:t xml:space="preserve">лексия человека Божьего иереем </w:t>
            </w:r>
            <w:r w:rsidRPr="006E3719">
              <w:rPr>
                <w:sz w:val="28"/>
                <w:szCs w:val="28"/>
              </w:rPr>
              <w:t xml:space="preserve">Ярославом </w:t>
            </w:r>
            <w:proofErr w:type="spellStart"/>
            <w:r w:rsidRPr="006E3719">
              <w:rPr>
                <w:sz w:val="28"/>
                <w:szCs w:val="28"/>
              </w:rPr>
              <w:t>Гузеевым</w:t>
            </w:r>
            <w:proofErr w:type="spellEnd"/>
            <w:r w:rsidRPr="006E371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9601B8" w:rsidP="008E70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FB7446">
              <w:rPr>
                <w:rFonts w:eastAsia="PT Astra Serif"/>
                <w:sz w:val="24"/>
                <w:szCs w:val="24"/>
              </w:rPr>
              <w:t xml:space="preserve">, </w:t>
            </w:r>
            <w:r w:rsidR="008E703C">
              <w:rPr>
                <w:rFonts w:eastAsia="PT Astra Serif"/>
                <w:sz w:val="24"/>
                <w:szCs w:val="24"/>
              </w:rPr>
              <w:t>русская</w:t>
            </w:r>
            <w:r w:rsidR="00FB7446" w:rsidRPr="00FB7446">
              <w:rPr>
                <w:rFonts w:eastAsia="PT Astra Serif"/>
                <w:sz w:val="24"/>
                <w:szCs w:val="24"/>
              </w:rPr>
              <w:t xml:space="preserve"> православная церковь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9601B8" w:rsidP="00CB682C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Лекция –беседа </w:t>
            </w:r>
            <w:r w:rsidR="00CB682C" w:rsidRPr="006E3719">
              <w:rPr>
                <w:rFonts w:eastAsia="PT Astra Serif"/>
                <w:sz w:val="24"/>
                <w:szCs w:val="24"/>
              </w:rPr>
              <w:t>«Вера в годы Великой Отечественной войны 1941-1945гг»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май, 2025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9601B8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</w:t>
            </w: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="00CB682C" w:rsidRPr="006E3719">
              <w:rPr>
                <w:rFonts w:eastAsia="PT Astra Serif"/>
                <w:sz w:val="24"/>
                <w:szCs w:val="24"/>
              </w:rPr>
              <w:t>Районный краеведческий музей</w:t>
            </w:r>
            <w:r w:rsidR="00DB4BF2">
              <w:rPr>
                <w:rFonts w:eastAsia="PT Astra Serif"/>
                <w:sz w:val="24"/>
                <w:szCs w:val="24"/>
              </w:rPr>
              <w:t xml:space="preserve">, общественные организации, </w:t>
            </w:r>
            <w:r w:rsidR="008E703C">
              <w:rPr>
                <w:rFonts w:eastAsia="PT Astra Serif"/>
                <w:sz w:val="24"/>
                <w:szCs w:val="24"/>
              </w:rPr>
              <w:t>русская</w:t>
            </w:r>
            <w:r w:rsidR="00DB4BF2" w:rsidRPr="00DB4BF2">
              <w:rPr>
                <w:rFonts w:eastAsia="PT Astra Serif"/>
                <w:sz w:val="24"/>
                <w:szCs w:val="24"/>
              </w:rPr>
              <w:t xml:space="preserve"> православная церковь</w:t>
            </w:r>
          </w:p>
        </w:tc>
      </w:tr>
    </w:tbl>
    <w:p w:rsidR="00CB682C" w:rsidRPr="006E3719" w:rsidRDefault="00CB682C" w:rsidP="00CB682C">
      <w:pPr>
        <w:pStyle w:val="13"/>
        <w:jc w:val="center"/>
        <w:rPr>
          <w:sz w:val="16"/>
          <w:szCs w:val="16"/>
        </w:rPr>
      </w:pPr>
    </w:p>
    <w:p w:rsidR="00CB682C" w:rsidRPr="006E3719" w:rsidRDefault="00CB682C" w:rsidP="00CB682C">
      <w:pPr>
        <w:pStyle w:val="13"/>
        <w:jc w:val="center"/>
        <w:rPr>
          <w:rFonts w:eastAsia="PT Astra Serif"/>
          <w:spacing w:val="-3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X. Формирование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государственного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заказа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проведение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научных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исследований,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создание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информационных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</w:p>
    <w:p w:rsidR="00CB682C" w:rsidRPr="006E3719" w:rsidRDefault="00CB682C" w:rsidP="00CB682C">
      <w:pPr>
        <w:pStyle w:val="13"/>
        <w:jc w:val="center"/>
        <w:rPr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методических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материалов,</w:t>
      </w:r>
      <w:r w:rsidRPr="006E3719">
        <w:rPr>
          <w:rFonts w:eastAsia="PT Astra Serif"/>
          <w:spacing w:val="-5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произведений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литературы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искусства,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оказание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услуг,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</w:p>
    <w:p w:rsidR="00CB682C" w:rsidRPr="006E3719" w:rsidRDefault="00CB682C" w:rsidP="00CB682C">
      <w:pPr>
        <w:pStyle w:val="13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направленных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сохранение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популяризацию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</w:t>
      </w:r>
    </w:p>
    <w:p w:rsidR="00CB682C" w:rsidRPr="006E3719" w:rsidRDefault="00CB682C" w:rsidP="00CB682C">
      <w:pPr>
        <w:pStyle w:val="13"/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A7010A">
            <w:pPr>
              <w:rPr>
                <w:color w:val="000000"/>
                <w:sz w:val="24"/>
                <w:szCs w:val="24"/>
              </w:rPr>
            </w:pPr>
            <w:r w:rsidRPr="006E3719">
              <w:rPr>
                <w:color w:val="000000"/>
                <w:sz w:val="24"/>
                <w:szCs w:val="24"/>
              </w:rPr>
              <w:t xml:space="preserve">Сохранение и популяризация объектов культурного наследия, находящихся в собственности муниципальных </w:t>
            </w:r>
            <w:r w:rsidRPr="006E3719">
              <w:rPr>
                <w:color w:val="000000"/>
                <w:sz w:val="24"/>
                <w:szCs w:val="24"/>
              </w:rPr>
              <w:lastRenderedPageBreak/>
              <w:t>образований края, увековечивающих память погибших в годы Великой Отечественной войны: обеспечение взаимодействия с органами местного самоуправления по мониторингу сохранности, проведению ремонта и популяризации воинских захоронений, а также памятников, стел, обелисков, других мемориальных сооружений и объектов, увековечивающих память погибших при защите Отечества, расположенных на территории края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lastRenderedPageBreak/>
              <w:t>2024-2026гг.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учреждения культуры МБУК «МКЦ»</w:t>
            </w:r>
            <w:r w:rsidR="00A7010A">
              <w:rPr>
                <w:rFonts w:eastAsia="PT Astra Serif"/>
                <w:sz w:val="24"/>
                <w:szCs w:val="24"/>
              </w:rPr>
              <w:t xml:space="preserve">, комитет по </w:t>
            </w:r>
            <w:r w:rsidR="00A7010A">
              <w:rPr>
                <w:rFonts w:eastAsia="PT Astra Serif"/>
                <w:sz w:val="24"/>
                <w:szCs w:val="24"/>
              </w:rPr>
              <w:lastRenderedPageBreak/>
              <w:t>образованию, администрации сел, общественные организации</w:t>
            </w:r>
          </w:p>
        </w:tc>
      </w:tr>
    </w:tbl>
    <w:p w:rsidR="00CB682C" w:rsidRPr="006E3719" w:rsidRDefault="00CB682C" w:rsidP="00CB682C">
      <w:pPr>
        <w:pStyle w:val="13"/>
        <w:pBdr>
          <w:top w:val="none" w:sz="0" w:space="2" w:color="000000"/>
        </w:pBdr>
        <w:jc w:val="center"/>
        <w:rPr>
          <w:sz w:val="16"/>
          <w:szCs w:val="16"/>
        </w:rPr>
      </w:pPr>
    </w:p>
    <w:p w:rsidR="00CB682C" w:rsidRPr="006E3719" w:rsidRDefault="00CB682C" w:rsidP="00CB682C">
      <w:pPr>
        <w:tabs>
          <w:tab w:val="left" w:pos="3337"/>
        </w:tabs>
        <w:ind w:left="118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XI. Обеспечение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государственной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охраны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объектов</w:t>
      </w:r>
      <w:r w:rsidRPr="006E3719">
        <w:rPr>
          <w:rFonts w:eastAsia="PT Astra Serif"/>
          <w:spacing w:val="-2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культурного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наследия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(памятников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 xml:space="preserve">истории и культуры) </w:t>
      </w:r>
    </w:p>
    <w:p w:rsidR="00CB682C" w:rsidRPr="006E3719" w:rsidRDefault="00CB682C" w:rsidP="00CB682C">
      <w:pPr>
        <w:tabs>
          <w:tab w:val="left" w:pos="3337"/>
        </w:tabs>
        <w:ind w:left="118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народов Российской Федерации, предоставление доступа к ним в целях их популяризации</w:t>
      </w:r>
      <w:r w:rsidRPr="006E3719">
        <w:rPr>
          <w:rFonts w:eastAsia="PT Astra Serif"/>
          <w:spacing w:val="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как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среды,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формирующей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историческое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самосознание,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воспитывающей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любовь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уважение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к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Отечеству</w:t>
      </w:r>
    </w:p>
    <w:p w:rsidR="00CB682C" w:rsidRPr="006E3719" w:rsidRDefault="00CB682C" w:rsidP="00CB682C">
      <w:pPr>
        <w:tabs>
          <w:tab w:val="left" w:pos="3337"/>
        </w:tabs>
        <w:ind w:left="118"/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56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Цикл мероприятий по охране и популяризации объектов культурного наследия, расположенных на территории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2024-2026 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Ключевский районный краеведческий музей</w:t>
            </w:r>
            <w:r w:rsidR="00D13E57">
              <w:rPr>
                <w:rFonts w:eastAsia="PT Astra Serif"/>
                <w:sz w:val="24"/>
                <w:szCs w:val="24"/>
              </w:rPr>
              <w:t xml:space="preserve">, </w:t>
            </w:r>
            <w:r w:rsidR="00D13E57" w:rsidRPr="00D13E57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Мероприятия по сохранению и популяризации объектов культурного наследия, находящиеся в собственности муниципальных образований, увековечивающих память погибших в годы Великой Отечественной войны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2024-2026 гг.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Администрация района, Комитет по культуре, Ключевский районный краеведческий музей</w:t>
            </w:r>
            <w:r w:rsidR="00A61F3D">
              <w:rPr>
                <w:rFonts w:eastAsia="PT Astra Serif"/>
                <w:sz w:val="24"/>
                <w:szCs w:val="24"/>
              </w:rPr>
              <w:t>,</w:t>
            </w:r>
            <w:r w:rsidR="00A61F3D">
              <w:t xml:space="preserve"> </w:t>
            </w:r>
            <w:r w:rsidR="00A61F3D" w:rsidRPr="00A61F3D">
              <w:rPr>
                <w:rFonts w:eastAsia="PT Astra Serif"/>
                <w:sz w:val="24"/>
                <w:szCs w:val="24"/>
              </w:rPr>
              <w:t>комитет по образованию</w:t>
            </w:r>
            <w:r w:rsidR="00A61F3D">
              <w:rPr>
                <w:rFonts w:eastAsia="PT Astra Serif"/>
                <w:sz w:val="24"/>
                <w:szCs w:val="24"/>
              </w:rPr>
              <w:t>, администрации сел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 xml:space="preserve">Субботники по наведению порядка на объектах культурного наследия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май- сентябрь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Администрация района, Комитет по культуре</w:t>
            </w:r>
            <w:r w:rsidR="00A61F3D">
              <w:rPr>
                <w:rFonts w:eastAsia="PT Astra Serif"/>
                <w:sz w:val="24"/>
                <w:szCs w:val="24"/>
              </w:rPr>
              <w:t>,</w:t>
            </w:r>
            <w:r w:rsidR="00403D19">
              <w:t xml:space="preserve"> </w:t>
            </w:r>
            <w:r w:rsidR="00403D19" w:rsidRPr="00403D19">
              <w:rPr>
                <w:rFonts w:eastAsia="PT Astra Serif"/>
                <w:sz w:val="24"/>
                <w:szCs w:val="24"/>
              </w:rPr>
              <w:t>комитет по образованию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E3719">
              <w:rPr>
                <w:spacing w:val="-2"/>
                <w:sz w:val="24"/>
                <w:szCs w:val="24"/>
              </w:rPr>
              <w:t>Мероприятия, посвященные Международному Дню охраны памятников и исторических мест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апрель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2C" w:rsidRPr="006E3719" w:rsidRDefault="00CB682C" w:rsidP="00F6727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Администрация района, Комитет по культуре</w:t>
            </w:r>
            <w:r w:rsidR="00A61F3D">
              <w:rPr>
                <w:rFonts w:eastAsia="PT Astra Serif"/>
                <w:sz w:val="24"/>
                <w:szCs w:val="24"/>
              </w:rPr>
              <w:t>,</w:t>
            </w:r>
            <w:r w:rsidR="00A61F3D">
              <w:t xml:space="preserve"> </w:t>
            </w:r>
            <w:r w:rsidR="00A61F3D" w:rsidRPr="00A61F3D">
              <w:rPr>
                <w:rFonts w:eastAsia="PT Astra Serif"/>
                <w:sz w:val="24"/>
                <w:szCs w:val="24"/>
              </w:rPr>
              <w:t>администрации сел</w:t>
            </w:r>
            <w:r w:rsidR="00F6727B">
              <w:rPr>
                <w:rFonts w:eastAsia="PT Astra Serif"/>
                <w:sz w:val="24"/>
                <w:szCs w:val="24"/>
              </w:rPr>
              <w:t>, школы, ПЛ</w:t>
            </w:r>
          </w:p>
        </w:tc>
      </w:tr>
    </w:tbl>
    <w:p w:rsidR="00CB682C" w:rsidRPr="006E3719" w:rsidRDefault="00CB682C" w:rsidP="00CB682C">
      <w:pPr>
        <w:jc w:val="center"/>
        <w:rPr>
          <w:sz w:val="16"/>
          <w:szCs w:val="16"/>
        </w:rPr>
      </w:pPr>
    </w:p>
    <w:p w:rsidR="00CB682C" w:rsidRPr="006E3719" w:rsidRDefault="00CB682C" w:rsidP="00CB682C">
      <w:pPr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 xml:space="preserve">XII. </w:t>
      </w:r>
      <w:r w:rsidRPr="006E3719">
        <w:rPr>
          <w:sz w:val="24"/>
        </w:rPr>
        <w:t>З</w:t>
      </w:r>
      <w:r w:rsidRPr="006E3719">
        <w:rPr>
          <w:rFonts w:eastAsia="PT Astra Serif"/>
          <w:sz w:val="28"/>
          <w:szCs w:val="28"/>
        </w:rPr>
        <w:t>ащита и поддержка русского языка как языка государствообразующего народа, обеспечение соблюдения норм</w:t>
      </w:r>
      <w:r w:rsidRPr="006E3719">
        <w:rPr>
          <w:rFonts w:eastAsia="PT Astra Serif"/>
          <w:spacing w:val="-5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современного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русского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литературного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языка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(в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том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числе</w:t>
      </w:r>
      <w:r w:rsidRPr="006E3719">
        <w:rPr>
          <w:rFonts w:eastAsia="PT Astra Serif"/>
          <w:spacing w:val="-3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недопущение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использования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нецензурной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лексики)</w:t>
      </w:r>
    </w:p>
    <w:p w:rsidR="00CB682C" w:rsidRPr="006E3719" w:rsidRDefault="00CB682C" w:rsidP="00CB682C">
      <w:pPr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9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49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Выставки, мастер- классы ко Дню русского языка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D2115D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образованию, школы</w:t>
            </w:r>
          </w:p>
        </w:tc>
      </w:tr>
      <w:tr w:rsidR="00CB682C" w:rsidRPr="006E3719" w:rsidTr="00CB682C">
        <w:trPr>
          <w:trHeight w:val="49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Беседы «Я говорю и думаю на русском» ко Дню русского языка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ежегодно, февраль- июнь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9601B8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</w:t>
            </w:r>
            <w:r w:rsidR="00CB682C" w:rsidRPr="006E3719">
              <w:rPr>
                <w:rFonts w:eastAsia="PT Astra Serif"/>
                <w:sz w:val="24"/>
                <w:szCs w:val="24"/>
              </w:rPr>
              <w:t>, учреждения культуры МБУК «МКЦ»</w:t>
            </w:r>
            <w:r w:rsidR="00D2115D">
              <w:rPr>
                <w:rFonts w:eastAsia="PT Astra Serif"/>
                <w:sz w:val="24"/>
                <w:szCs w:val="24"/>
              </w:rPr>
              <w:t>, школы, ПЛ</w:t>
            </w:r>
          </w:p>
        </w:tc>
      </w:tr>
    </w:tbl>
    <w:p w:rsidR="00CB682C" w:rsidRPr="006E3719" w:rsidRDefault="00CB682C" w:rsidP="00CB682C">
      <w:pPr>
        <w:jc w:val="center"/>
        <w:rPr>
          <w:sz w:val="16"/>
          <w:szCs w:val="16"/>
        </w:rPr>
      </w:pPr>
    </w:p>
    <w:p w:rsidR="00CB682C" w:rsidRPr="006E3719" w:rsidRDefault="00CB682C" w:rsidP="00CB682C">
      <w:pPr>
        <w:tabs>
          <w:tab w:val="left" w:pos="2421"/>
        </w:tabs>
        <w:ind w:left="118" w:right="-28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 xml:space="preserve">XIII. Защита от внешнего деструктивного информационно-психологического воздействия, </w:t>
      </w:r>
    </w:p>
    <w:p w:rsidR="00CB682C" w:rsidRPr="006E3719" w:rsidRDefault="00CB682C" w:rsidP="00CB682C">
      <w:pPr>
        <w:tabs>
          <w:tab w:val="left" w:pos="2421"/>
        </w:tabs>
        <w:ind w:left="118" w:right="-28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пресечение деятельности,</w:t>
      </w:r>
      <w:r w:rsidRPr="006E3719">
        <w:rPr>
          <w:rFonts w:eastAsia="PT Astra Serif"/>
          <w:spacing w:val="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направленной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разрушение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в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России,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</w:p>
    <w:p w:rsidR="00CB682C" w:rsidRPr="006E3719" w:rsidRDefault="00CB682C" w:rsidP="00CB682C">
      <w:pPr>
        <w:tabs>
          <w:tab w:val="left" w:pos="2421"/>
        </w:tabs>
        <w:ind w:left="118" w:right="-28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и</w:t>
      </w:r>
      <w:r w:rsidRPr="006E3719">
        <w:rPr>
          <w:rFonts w:eastAsia="PT Astra Serif"/>
          <w:spacing w:val="-6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противодействие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излишнему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использованию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иностранной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лексики</w:t>
      </w:r>
    </w:p>
    <w:p w:rsidR="00CB682C" w:rsidRPr="006E3719" w:rsidRDefault="00CB682C" w:rsidP="00CB682C">
      <w:pPr>
        <w:tabs>
          <w:tab w:val="left" w:pos="2421"/>
        </w:tabs>
        <w:ind w:left="118" w:right="-28"/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4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Проведение мероприятий по противодействию излишнего использования иностранной лексики, в том числе наружной рекламы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ежегодно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Администрация района, Комитет по культуре, учреждения культуры МБУК «МКЦ»</w:t>
            </w:r>
            <w:r w:rsidR="00D2115D">
              <w:rPr>
                <w:rFonts w:eastAsia="PT Astra Serif"/>
                <w:sz w:val="24"/>
                <w:szCs w:val="24"/>
              </w:rPr>
              <w:t>, комитет по образованию, школы, ПЛ</w:t>
            </w:r>
          </w:p>
        </w:tc>
      </w:tr>
    </w:tbl>
    <w:p w:rsidR="00CB682C" w:rsidRPr="006E3719" w:rsidRDefault="00CB682C" w:rsidP="00CB682C">
      <w:pPr>
        <w:tabs>
          <w:tab w:val="left" w:pos="2421"/>
        </w:tabs>
        <w:ind w:left="118" w:right="-28"/>
        <w:jc w:val="center"/>
        <w:rPr>
          <w:sz w:val="16"/>
          <w:szCs w:val="16"/>
        </w:rPr>
      </w:pPr>
    </w:p>
    <w:p w:rsidR="00CB682C" w:rsidRPr="006E3719" w:rsidRDefault="00CB682C" w:rsidP="00CB682C">
      <w:pPr>
        <w:tabs>
          <w:tab w:val="left" w:pos="2421"/>
        </w:tabs>
        <w:ind w:left="118" w:right="-28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XIV. Повышение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роли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России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в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мире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за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счет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продвижения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традиционных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российских</w:t>
      </w:r>
      <w:r w:rsidRPr="006E3719">
        <w:rPr>
          <w:rFonts w:eastAsia="PT Astra Serif"/>
          <w:spacing w:val="-4"/>
          <w:sz w:val="28"/>
          <w:szCs w:val="28"/>
        </w:rPr>
        <w:t xml:space="preserve"> </w:t>
      </w:r>
    </w:p>
    <w:p w:rsidR="00CB682C" w:rsidRPr="006E3719" w:rsidRDefault="00CB682C" w:rsidP="00CB682C">
      <w:pPr>
        <w:tabs>
          <w:tab w:val="left" w:pos="2421"/>
        </w:tabs>
        <w:ind w:left="118" w:right="-28"/>
        <w:jc w:val="center"/>
        <w:rPr>
          <w:rFonts w:eastAsia="PT Astra Serif"/>
          <w:sz w:val="28"/>
          <w:szCs w:val="28"/>
        </w:rPr>
      </w:pPr>
      <w:r w:rsidRPr="006E3719">
        <w:rPr>
          <w:rFonts w:eastAsia="PT Astra Serif"/>
          <w:sz w:val="28"/>
          <w:szCs w:val="28"/>
        </w:rPr>
        <w:t>духовно-нравственных</w:t>
      </w:r>
      <w:r w:rsidRPr="006E3719">
        <w:rPr>
          <w:rFonts w:eastAsia="PT Astra Serif"/>
          <w:spacing w:val="-5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ценностей,</w:t>
      </w:r>
      <w:r w:rsidRPr="006E3719">
        <w:rPr>
          <w:rFonts w:eastAsia="PT Astra Serif"/>
          <w:spacing w:val="-57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основанных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на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исконных</w:t>
      </w:r>
      <w:r w:rsidRPr="006E3719">
        <w:rPr>
          <w:rFonts w:eastAsia="PT Astra Serif"/>
          <w:spacing w:val="-1"/>
          <w:sz w:val="28"/>
          <w:szCs w:val="28"/>
        </w:rPr>
        <w:t xml:space="preserve"> </w:t>
      </w:r>
      <w:r w:rsidRPr="006E3719">
        <w:rPr>
          <w:rFonts w:eastAsia="PT Astra Serif"/>
          <w:sz w:val="28"/>
          <w:szCs w:val="28"/>
        </w:rPr>
        <w:t>общечеловеческих ценностях</w:t>
      </w:r>
    </w:p>
    <w:p w:rsidR="00CB682C" w:rsidRPr="006E3719" w:rsidRDefault="00CB682C" w:rsidP="00CB682C">
      <w:pPr>
        <w:tabs>
          <w:tab w:val="left" w:pos="2421"/>
        </w:tabs>
        <w:ind w:left="118" w:right="-28"/>
        <w:jc w:val="center"/>
        <w:rPr>
          <w:sz w:val="16"/>
          <w:szCs w:val="16"/>
        </w:rPr>
      </w:pP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953"/>
        <w:gridCol w:w="3685"/>
        <w:gridCol w:w="3873"/>
      </w:tblGrid>
      <w:tr w:rsidR="00CB682C" w:rsidRPr="006E3719" w:rsidTr="00CB682C">
        <w:trPr>
          <w:trHeight w:val="44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Наименование</w:t>
            </w:r>
            <w:r w:rsidRPr="006E3719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Срок</w:t>
            </w:r>
            <w:r w:rsidRPr="006E3719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sz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Ответственные</w:t>
            </w:r>
            <w:r w:rsidRPr="006E3719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6E3719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CB682C" w:rsidRPr="006E3719" w:rsidTr="00CB682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Цикл бесед, лекций, встреч   о толерантности «Мы разные, но мы равные»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 xml:space="preserve">ежегодно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2C" w:rsidRPr="006E3719" w:rsidRDefault="00CB682C" w:rsidP="00CB682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6E3719">
              <w:rPr>
                <w:rFonts w:eastAsia="PT Astra Serif"/>
                <w:sz w:val="24"/>
                <w:szCs w:val="24"/>
              </w:rPr>
              <w:t>Комитет по культуре, учреждения культуры МБУК «МКЦ»</w:t>
            </w:r>
            <w:r w:rsidR="005E30F0">
              <w:rPr>
                <w:rFonts w:eastAsia="PT Astra Serif"/>
                <w:sz w:val="24"/>
                <w:szCs w:val="24"/>
              </w:rPr>
              <w:t>, комитет по образованию, школы, ПЛ, общественные организации</w:t>
            </w:r>
          </w:p>
        </w:tc>
      </w:tr>
    </w:tbl>
    <w:p w:rsidR="00CB682C" w:rsidRPr="006E3719" w:rsidRDefault="00CB682C" w:rsidP="00CB682C">
      <w:pPr>
        <w:rPr>
          <w:sz w:val="28"/>
          <w:szCs w:val="28"/>
        </w:rPr>
      </w:pPr>
    </w:p>
    <w:p w:rsidR="00CB682C" w:rsidRPr="00A26515" w:rsidRDefault="00CB682C" w:rsidP="00A26515">
      <w:pPr>
        <w:jc w:val="both"/>
        <w:rPr>
          <w:rFonts w:ascii="PT Astra Serif" w:hAnsi="PT Astra Serif"/>
          <w:sz w:val="28"/>
          <w:szCs w:val="28"/>
        </w:rPr>
      </w:pPr>
    </w:p>
    <w:sectPr w:rsidR="00CB682C" w:rsidRPr="00A26515" w:rsidSect="00CB682C">
      <w:headerReference w:type="default" r:id="rId8"/>
      <w:pgSz w:w="16838" w:h="11906" w:orient="landscape"/>
      <w:pgMar w:top="1701" w:right="964" w:bottom="85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98" w:rsidRDefault="001E3D98" w:rsidP="00A26515">
      <w:r>
        <w:separator/>
      </w:r>
    </w:p>
  </w:endnote>
  <w:endnote w:type="continuationSeparator" w:id="0">
    <w:p w:rsidR="001E3D98" w:rsidRDefault="001E3D98" w:rsidP="00A2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98" w:rsidRDefault="001E3D98" w:rsidP="00A26515">
      <w:r>
        <w:separator/>
      </w:r>
    </w:p>
  </w:footnote>
  <w:footnote w:type="continuationSeparator" w:id="0">
    <w:p w:rsidR="001E3D98" w:rsidRDefault="001E3D98" w:rsidP="00A2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5C1" w:rsidRDefault="00B805C1">
    <w:pPr>
      <w:pStyle w:val="a6"/>
      <w:jc w:val="center"/>
      <w:rPr>
        <w:rFonts w:ascii="PT Astra Serif" w:hAnsi="PT Astra Serif" w:cs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0CBC"/>
    <w:multiLevelType w:val="multilevel"/>
    <w:tmpl w:val="10820CBC"/>
    <w:lvl w:ilvl="0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13BB0F12"/>
    <w:multiLevelType w:val="hybridMultilevel"/>
    <w:tmpl w:val="EB00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EB"/>
    <w:rsid w:val="00016004"/>
    <w:rsid w:val="00066C00"/>
    <w:rsid w:val="00082EFF"/>
    <w:rsid w:val="00091915"/>
    <w:rsid w:val="000B35AF"/>
    <w:rsid w:val="000D78B1"/>
    <w:rsid w:val="000E14EC"/>
    <w:rsid w:val="000F6104"/>
    <w:rsid w:val="00186987"/>
    <w:rsid w:val="00187EAA"/>
    <w:rsid w:val="001B7DA5"/>
    <w:rsid w:val="001D2213"/>
    <w:rsid w:val="001E3D98"/>
    <w:rsid w:val="00234338"/>
    <w:rsid w:val="0024194B"/>
    <w:rsid w:val="00241ED5"/>
    <w:rsid w:val="0027267F"/>
    <w:rsid w:val="002B4E58"/>
    <w:rsid w:val="00330E8D"/>
    <w:rsid w:val="00354A51"/>
    <w:rsid w:val="00373ED7"/>
    <w:rsid w:val="00377021"/>
    <w:rsid w:val="003A7290"/>
    <w:rsid w:val="003B1DED"/>
    <w:rsid w:val="003B482B"/>
    <w:rsid w:val="003C36B5"/>
    <w:rsid w:val="003C6305"/>
    <w:rsid w:val="00403D19"/>
    <w:rsid w:val="00495866"/>
    <w:rsid w:val="004B0933"/>
    <w:rsid w:val="004D1A07"/>
    <w:rsid w:val="004D44E7"/>
    <w:rsid w:val="005571EE"/>
    <w:rsid w:val="0056104A"/>
    <w:rsid w:val="005E30F0"/>
    <w:rsid w:val="00642FBF"/>
    <w:rsid w:val="006C092E"/>
    <w:rsid w:val="006C0FE4"/>
    <w:rsid w:val="007D16D5"/>
    <w:rsid w:val="007F4721"/>
    <w:rsid w:val="007F659C"/>
    <w:rsid w:val="00807747"/>
    <w:rsid w:val="0082400D"/>
    <w:rsid w:val="008327DE"/>
    <w:rsid w:val="008A2979"/>
    <w:rsid w:val="008B3C53"/>
    <w:rsid w:val="008B6C2F"/>
    <w:rsid w:val="008E703C"/>
    <w:rsid w:val="008F5614"/>
    <w:rsid w:val="00902C18"/>
    <w:rsid w:val="009601B8"/>
    <w:rsid w:val="00975127"/>
    <w:rsid w:val="0099775A"/>
    <w:rsid w:val="009C73D0"/>
    <w:rsid w:val="00A11006"/>
    <w:rsid w:val="00A11988"/>
    <w:rsid w:val="00A26515"/>
    <w:rsid w:val="00A61523"/>
    <w:rsid w:val="00A61F3D"/>
    <w:rsid w:val="00A7010A"/>
    <w:rsid w:val="00A70B5B"/>
    <w:rsid w:val="00A979A4"/>
    <w:rsid w:val="00AD1508"/>
    <w:rsid w:val="00B346EB"/>
    <w:rsid w:val="00B75BC7"/>
    <w:rsid w:val="00B805C1"/>
    <w:rsid w:val="00BC5107"/>
    <w:rsid w:val="00BD0CA1"/>
    <w:rsid w:val="00C06627"/>
    <w:rsid w:val="00C25B0B"/>
    <w:rsid w:val="00C76A92"/>
    <w:rsid w:val="00CB3FE3"/>
    <w:rsid w:val="00CB682C"/>
    <w:rsid w:val="00D042C7"/>
    <w:rsid w:val="00D12167"/>
    <w:rsid w:val="00D13E57"/>
    <w:rsid w:val="00D2115D"/>
    <w:rsid w:val="00D636FD"/>
    <w:rsid w:val="00D71DA3"/>
    <w:rsid w:val="00D77AFF"/>
    <w:rsid w:val="00DB4BF2"/>
    <w:rsid w:val="00DF3ED8"/>
    <w:rsid w:val="00E16C15"/>
    <w:rsid w:val="00E42F87"/>
    <w:rsid w:val="00EA43F5"/>
    <w:rsid w:val="00EC34DF"/>
    <w:rsid w:val="00EF0200"/>
    <w:rsid w:val="00F353B9"/>
    <w:rsid w:val="00F37963"/>
    <w:rsid w:val="00F6727B"/>
    <w:rsid w:val="00FB7446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FC73E4-625B-4ACC-A1A3-5313B22C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2C"/>
    <w:pPr>
      <w:keepNext/>
      <w:keepLines/>
      <w:widowControl/>
      <w:autoSpaceDE/>
      <w:autoSpaceDN/>
      <w:adjustRightInd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682C"/>
    <w:pPr>
      <w:keepNext/>
      <w:keepLines/>
      <w:widowControl/>
      <w:autoSpaceDE/>
      <w:autoSpaceDN/>
      <w:adjustRightInd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682C"/>
    <w:pPr>
      <w:keepNext/>
      <w:keepLines/>
      <w:widowControl/>
      <w:autoSpaceDE/>
      <w:autoSpaceDN/>
      <w:adjustRightInd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B682C"/>
    <w:pPr>
      <w:keepNext/>
      <w:keepLines/>
      <w:widowControl/>
      <w:autoSpaceDE/>
      <w:autoSpaceDN/>
      <w:adjustRightInd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B682C"/>
    <w:pPr>
      <w:keepNext/>
      <w:keepLines/>
      <w:widowControl/>
      <w:autoSpaceDE/>
      <w:autoSpaceDN/>
      <w:adjustRightInd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B682C"/>
    <w:pPr>
      <w:keepNext/>
      <w:keepLines/>
      <w:widowControl/>
      <w:autoSpaceDE/>
      <w:autoSpaceDN/>
      <w:adjustRightInd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B682C"/>
    <w:pPr>
      <w:keepNext/>
      <w:keepLines/>
      <w:widowControl/>
      <w:autoSpaceDE/>
      <w:autoSpaceDN/>
      <w:adjustRightInd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B682C"/>
    <w:pPr>
      <w:keepNext/>
      <w:keepLines/>
      <w:widowControl/>
      <w:autoSpaceDE/>
      <w:autoSpaceDN/>
      <w:adjustRightInd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CB682C"/>
    <w:pPr>
      <w:keepNext/>
      <w:keepLines/>
      <w:widowControl/>
      <w:autoSpaceDE/>
      <w:autoSpaceDN/>
      <w:adjustRightInd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2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B682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B682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B682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B682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B682C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CB682C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CB682C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CB682C"/>
    <w:rPr>
      <w:rFonts w:ascii="Arial" w:eastAsia="Arial" w:hAnsi="Arial" w:cs="Arial"/>
      <w:i/>
      <w:iCs/>
      <w:sz w:val="21"/>
      <w:szCs w:val="21"/>
    </w:rPr>
  </w:style>
  <w:style w:type="table" w:styleId="a3">
    <w:name w:val="Table Grid"/>
    <w:basedOn w:val="a1"/>
    <w:uiPriority w:val="59"/>
    <w:rsid w:val="0056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B1DED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CB6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265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6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65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5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CB682C"/>
    <w:rPr>
      <w:vertAlign w:val="superscript"/>
    </w:rPr>
  </w:style>
  <w:style w:type="character" w:styleId="ab">
    <w:name w:val="Hyperlink"/>
    <w:uiPriority w:val="99"/>
    <w:unhideWhenUsed/>
    <w:rsid w:val="00CB682C"/>
    <w:rPr>
      <w:color w:val="0563C1" w:themeColor="hyperlink"/>
      <w:u w:val="single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CB682C"/>
    <w:rPr>
      <w:sz w:val="20"/>
    </w:rPr>
  </w:style>
  <w:style w:type="paragraph" w:styleId="ad">
    <w:name w:val="endnote text"/>
    <w:basedOn w:val="a"/>
    <w:link w:val="ac"/>
    <w:uiPriority w:val="99"/>
    <w:semiHidden/>
    <w:unhideWhenUsed/>
    <w:rsid w:val="00CB682C"/>
    <w:pPr>
      <w:widowControl/>
      <w:autoSpaceDE/>
      <w:autoSpaceDN/>
      <w:adjustRightInd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Текст сноски Знак"/>
    <w:basedOn w:val="a0"/>
    <w:link w:val="af"/>
    <w:uiPriority w:val="99"/>
    <w:semiHidden/>
    <w:rsid w:val="00CB682C"/>
    <w:rPr>
      <w:sz w:val="18"/>
    </w:rPr>
  </w:style>
  <w:style w:type="paragraph" w:styleId="af">
    <w:name w:val="footnote text"/>
    <w:basedOn w:val="a"/>
    <w:link w:val="ae"/>
    <w:uiPriority w:val="99"/>
    <w:semiHidden/>
    <w:unhideWhenUsed/>
    <w:rsid w:val="00CB682C"/>
    <w:pPr>
      <w:widowControl/>
      <w:autoSpaceDE/>
      <w:autoSpaceDN/>
      <w:adjustRightInd/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CB682C"/>
    <w:pPr>
      <w:widowControl/>
      <w:autoSpaceDE/>
      <w:autoSpaceDN/>
      <w:adjustRightInd/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CB682C"/>
    <w:pPr>
      <w:widowControl/>
      <w:autoSpaceDE/>
      <w:autoSpaceDN/>
      <w:adjustRightInd/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CB682C"/>
    <w:pPr>
      <w:widowControl/>
      <w:autoSpaceDE/>
      <w:autoSpaceDN/>
      <w:adjustRightInd/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uiPriority w:val="39"/>
    <w:unhideWhenUsed/>
    <w:rsid w:val="00CB682C"/>
    <w:pPr>
      <w:widowControl/>
      <w:autoSpaceDE/>
      <w:autoSpaceDN/>
      <w:adjustRightInd/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CB682C"/>
    <w:pPr>
      <w:widowControl/>
      <w:autoSpaceDE/>
      <w:autoSpaceDN/>
      <w:adjustRightInd/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table of figures"/>
    <w:basedOn w:val="a"/>
    <w:next w:val="a"/>
    <w:uiPriority w:val="99"/>
    <w:unhideWhenUsed/>
    <w:rsid w:val="00CB682C"/>
    <w:pPr>
      <w:widowControl/>
      <w:autoSpaceDE/>
      <w:autoSpaceDN/>
      <w:adjustRightInd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CB682C"/>
    <w:pPr>
      <w:widowControl/>
      <w:autoSpaceDE/>
      <w:autoSpaceDN/>
      <w:adjustRightInd/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uiPriority w:val="39"/>
    <w:unhideWhenUsed/>
    <w:rsid w:val="00CB682C"/>
    <w:pPr>
      <w:widowControl/>
      <w:autoSpaceDE/>
      <w:autoSpaceDN/>
      <w:adjustRightInd/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CB682C"/>
    <w:pPr>
      <w:widowControl/>
      <w:autoSpaceDE/>
      <w:autoSpaceDN/>
      <w:adjustRightInd/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CB682C"/>
    <w:pPr>
      <w:widowControl/>
      <w:autoSpaceDE/>
      <w:autoSpaceDN/>
      <w:adjustRightInd/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CB682C"/>
    <w:pPr>
      <w:widowControl/>
      <w:autoSpaceDE/>
      <w:autoSpaceDN/>
      <w:adjustRightInd/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2">
    <w:name w:val="Название Знак"/>
    <w:basedOn w:val="a0"/>
    <w:link w:val="af1"/>
    <w:uiPriority w:val="10"/>
    <w:rsid w:val="00CB682C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CB682C"/>
    <w:pPr>
      <w:widowControl/>
      <w:autoSpaceDE/>
      <w:autoSpaceDN/>
      <w:adjustRightInd/>
      <w:spacing w:before="200"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11"/>
    <w:rsid w:val="00CB682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CB682C"/>
    <w:pPr>
      <w:widowControl/>
      <w:autoSpaceDE/>
      <w:autoSpaceDN/>
      <w:adjustRightInd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CB682C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CB682C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CB682C"/>
    <w:rPr>
      <w:i/>
      <w:shd w:val="clear" w:color="auto" w:fill="F2F2F2"/>
    </w:rPr>
  </w:style>
  <w:style w:type="character" w:customStyle="1" w:styleId="FooterChar">
    <w:name w:val="Footer Char"/>
    <w:uiPriority w:val="99"/>
    <w:rsid w:val="00CB682C"/>
  </w:style>
  <w:style w:type="paragraph" w:customStyle="1" w:styleId="12">
    <w:name w:val="Заголовок оглавления1"/>
    <w:uiPriority w:val="39"/>
    <w:unhideWhenUsed/>
    <w:rsid w:val="00CB682C"/>
    <w:pPr>
      <w:spacing w:after="200" w:line="276" w:lineRule="auto"/>
    </w:pPr>
  </w:style>
  <w:style w:type="paragraph" w:styleId="af7">
    <w:name w:val="No Spacing"/>
    <w:basedOn w:val="a"/>
    <w:uiPriority w:val="1"/>
    <w:qFormat/>
    <w:rsid w:val="00CB682C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Основной текст1"/>
    <w:uiPriority w:val="1"/>
    <w:qFormat/>
    <w:rsid w:val="00CB682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rsid w:val="00CB682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8">
    <w:name w:val="line number"/>
    <w:basedOn w:val="a0"/>
    <w:uiPriority w:val="99"/>
    <w:semiHidden/>
    <w:unhideWhenUsed/>
    <w:rsid w:val="00CB3FE3"/>
  </w:style>
  <w:style w:type="paragraph" w:styleId="af9">
    <w:name w:val="Balloon Text"/>
    <w:basedOn w:val="a"/>
    <w:link w:val="afa"/>
    <w:uiPriority w:val="99"/>
    <w:semiHidden/>
    <w:unhideWhenUsed/>
    <w:rsid w:val="002B4E5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B4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8DFF-4BBC-4072-8388-03B63ACF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16</cp:revision>
  <cp:lastPrinted>2024-12-06T02:59:00Z</cp:lastPrinted>
  <dcterms:created xsi:type="dcterms:W3CDTF">2024-12-03T04:08:00Z</dcterms:created>
  <dcterms:modified xsi:type="dcterms:W3CDTF">2024-12-06T03:00:00Z</dcterms:modified>
</cp:coreProperties>
</file>