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88" w:rsidRPr="00BE13EB" w:rsidRDefault="008B0288" w:rsidP="008B0288">
      <w:pPr>
        <w:pStyle w:val="a3"/>
        <w:jc w:val="center"/>
        <w:rPr>
          <w:rFonts w:ascii="Times New Roman" w:hAnsi="Times New Roman"/>
          <w:b/>
          <w:sz w:val="32"/>
          <w:szCs w:val="32"/>
        </w:rPr>
      </w:pPr>
      <w:r w:rsidRPr="00BE13EB">
        <w:rPr>
          <w:rFonts w:ascii="Times New Roman" w:hAnsi="Times New Roman"/>
          <w:b/>
          <w:sz w:val="32"/>
          <w:szCs w:val="32"/>
        </w:rPr>
        <w:t>Администрация Ключевского района</w:t>
      </w:r>
    </w:p>
    <w:p w:rsidR="008B0288" w:rsidRPr="00BE13EB" w:rsidRDefault="008B0288" w:rsidP="00C424FF">
      <w:pPr>
        <w:pStyle w:val="a3"/>
        <w:spacing w:line="360" w:lineRule="auto"/>
        <w:jc w:val="center"/>
        <w:rPr>
          <w:rFonts w:ascii="Times New Roman" w:hAnsi="Times New Roman"/>
          <w:b/>
          <w:sz w:val="32"/>
          <w:szCs w:val="32"/>
        </w:rPr>
      </w:pPr>
      <w:r w:rsidRPr="00BE13EB">
        <w:rPr>
          <w:rFonts w:ascii="Times New Roman" w:hAnsi="Times New Roman"/>
          <w:b/>
          <w:sz w:val="32"/>
          <w:szCs w:val="32"/>
        </w:rPr>
        <w:t>Алтайского края</w:t>
      </w:r>
    </w:p>
    <w:p w:rsidR="008B0288" w:rsidRPr="0085530F" w:rsidRDefault="008B0288" w:rsidP="00C424FF">
      <w:pPr>
        <w:pStyle w:val="1"/>
        <w:spacing w:after="160" w:line="360" w:lineRule="auto"/>
        <w:jc w:val="center"/>
        <w:rPr>
          <w:rFonts w:ascii="Arial" w:hAnsi="Arial" w:cs="Arial"/>
          <w:b/>
          <w:spacing w:val="100"/>
          <w:sz w:val="36"/>
          <w:szCs w:val="28"/>
        </w:rPr>
      </w:pPr>
      <w:r>
        <w:rPr>
          <w:rFonts w:ascii="Arial" w:hAnsi="Arial" w:cs="Arial"/>
          <w:b/>
          <w:spacing w:val="100"/>
          <w:sz w:val="36"/>
          <w:szCs w:val="28"/>
        </w:rPr>
        <w:t>ПОСТАНОВЛЕНИЕ</w:t>
      </w:r>
    </w:p>
    <w:p w:rsidR="00C267C1" w:rsidRDefault="008676B4" w:rsidP="00705269">
      <w:pPr>
        <w:pStyle w:val="1"/>
        <w:rPr>
          <w:szCs w:val="28"/>
        </w:rPr>
      </w:pPr>
      <w:r>
        <w:rPr>
          <w:szCs w:val="28"/>
        </w:rPr>
        <w:t>«</w:t>
      </w:r>
      <w:r w:rsidR="00705269">
        <w:rPr>
          <w:szCs w:val="28"/>
        </w:rPr>
        <w:t>02</w:t>
      </w:r>
      <w:r>
        <w:rPr>
          <w:szCs w:val="28"/>
        </w:rPr>
        <w:t xml:space="preserve">» </w:t>
      </w:r>
      <w:proofErr w:type="gramStart"/>
      <w:r w:rsidR="00705269">
        <w:rPr>
          <w:szCs w:val="28"/>
        </w:rPr>
        <w:t>декабря</w:t>
      </w:r>
      <w:r w:rsidR="00BD76D0">
        <w:rPr>
          <w:szCs w:val="28"/>
        </w:rPr>
        <w:t xml:space="preserve">  </w:t>
      </w:r>
      <w:r>
        <w:rPr>
          <w:szCs w:val="28"/>
        </w:rPr>
        <w:t>2022</w:t>
      </w:r>
      <w:proofErr w:type="gramEnd"/>
      <w:r w:rsidR="00BD76D0">
        <w:rPr>
          <w:szCs w:val="28"/>
        </w:rPr>
        <w:t xml:space="preserve"> </w:t>
      </w:r>
      <w:r w:rsidR="003E6FF6">
        <w:rPr>
          <w:szCs w:val="28"/>
        </w:rPr>
        <w:t>г</w:t>
      </w:r>
      <w:r w:rsidR="00BD76D0">
        <w:rPr>
          <w:szCs w:val="28"/>
        </w:rPr>
        <w:t>.</w:t>
      </w:r>
      <w:r w:rsidR="003E6FF6">
        <w:rPr>
          <w:szCs w:val="28"/>
        </w:rPr>
        <w:t xml:space="preserve">                                                    </w:t>
      </w:r>
      <w:r>
        <w:rPr>
          <w:szCs w:val="28"/>
        </w:rPr>
        <w:t xml:space="preserve">       </w:t>
      </w:r>
      <w:r w:rsidR="00BD76D0">
        <w:rPr>
          <w:szCs w:val="28"/>
        </w:rPr>
        <w:t xml:space="preserve">      </w:t>
      </w:r>
      <w:r w:rsidR="00705269">
        <w:rPr>
          <w:szCs w:val="28"/>
        </w:rPr>
        <w:t xml:space="preserve">              </w:t>
      </w:r>
      <w:r w:rsidR="00BD76D0">
        <w:rPr>
          <w:szCs w:val="28"/>
        </w:rPr>
        <w:t xml:space="preserve">     № </w:t>
      </w:r>
      <w:r w:rsidR="00705269">
        <w:rPr>
          <w:szCs w:val="28"/>
        </w:rPr>
        <w:t>487</w:t>
      </w:r>
    </w:p>
    <w:p w:rsidR="008B0288" w:rsidRDefault="003E6FF6" w:rsidP="008B0288">
      <w:pPr>
        <w:pStyle w:val="1"/>
        <w:jc w:val="center"/>
        <w:rPr>
          <w:sz w:val="20"/>
          <w:szCs w:val="28"/>
        </w:rPr>
      </w:pPr>
      <w:r>
        <w:rPr>
          <w:szCs w:val="28"/>
        </w:rPr>
        <w:t xml:space="preserve">     </w:t>
      </w:r>
      <w:r w:rsidR="008B0288" w:rsidRPr="002E5040">
        <w:rPr>
          <w:sz w:val="20"/>
          <w:szCs w:val="28"/>
        </w:rPr>
        <w:t>с. Ключи</w:t>
      </w:r>
    </w:p>
    <w:p w:rsidR="00BD76D0" w:rsidRPr="00BD76D0" w:rsidRDefault="00BD76D0" w:rsidP="00BD76D0"/>
    <w:tbl>
      <w:tblPr>
        <w:tblW w:w="4536" w:type="dxa"/>
        <w:tblLook w:val="04A0" w:firstRow="1" w:lastRow="0" w:firstColumn="1" w:lastColumn="0" w:noHBand="0" w:noVBand="1"/>
      </w:tblPr>
      <w:tblGrid>
        <w:gridCol w:w="4536"/>
      </w:tblGrid>
      <w:tr w:rsidR="008B0288" w:rsidRPr="008B0288" w:rsidTr="00C424FF">
        <w:tc>
          <w:tcPr>
            <w:tcW w:w="4536" w:type="dxa"/>
          </w:tcPr>
          <w:p w:rsidR="00B4104E" w:rsidRPr="000E2DAA" w:rsidRDefault="00B4104E" w:rsidP="00B4104E">
            <w:pPr>
              <w:spacing w:after="0" w:line="240" w:lineRule="auto"/>
              <w:rPr>
                <w:rFonts w:ascii="Times New Roman" w:hAnsi="Times New Roman" w:cs="Times New Roman"/>
                <w:sz w:val="28"/>
                <w:szCs w:val="28"/>
              </w:rPr>
            </w:pPr>
            <w:r w:rsidRPr="000E2DAA">
              <w:rPr>
                <w:rFonts w:ascii="Times New Roman" w:hAnsi="Times New Roman" w:cs="Times New Roman"/>
                <w:sz w:val="28"/>
                <w:szCs w:val="28"/>
              </w:rPr>
              <w:t xml:space="preserve">О </w:t>
            </w:r>
            <w:r w:rsidR="000B4162">
              <w:rPr>
                <w:rFonts w:ascii="Times New Roman" w:hAnsi="Times New Roman" w:cs="Times New Roman"/>
                <w:sz w:val="28"/>
                <w:szCs w:val="28"/>
              </w:rPr>
              <w:t>создании контрактной службы без образования отдельного структурного подразделения</w:t>
            </w:r>
            <w:r w:rsidR="00ED7432">
              <w:rPr>
                <w:rFonts w:ascii="Times New Roman" w:hAnsi="Times New Roman" w:cs="Times New Roman"/>
                <w:sz w:val="28"/>
                <w:szCs w:val="28"/>
              </w:rPr>
              <w:t xml:space="preserve"> администрации Ключевского района Алтайского края</w:t>
            </w:r>
          </w:p>
          <w:p w:rsidR="008B0288" w:rsidRPr="008B0288" w:rsidRDefault="008B0288" w:rsidP="008B0288">
            <w:pPr>
              <w:pStyle w:val="a3"/>
            </w:pPr>
          </w:p>
        </w:tc>
      </w:tr>
    </w:tbl>
    <w:p w:rsidR="00EC6F2B" w:rsidRDefault="003C07DD" w:rsidP="004B776C">
      <w:pPr>
        <w:pStyle w:val="2"/>
        <w:spacing w:before="0"/>
        <w:ind w:firstLine="567"/>
        <w:jc w:val="both"/>
        <w:rPr>
          <w:rFonts w:ascii="Times New Roman" w:hAnsi="Times New Roman" w:cs="Times New Roman"/>
          <w:b w:val="0"/>
          <w:bCs w:val="0"/>
          <w:iCs/>
          <w:color w:val="auto"/>
          <w:sz w:val="28"/>
          <w:szCs w:val="28"/>
        </w:rPr>
      </w:pPr>
      <w:r>
        <w:rPr>
          <w:rFonts w:ascii="Times New Roman" w:hAnsi="Times New Roman" w:cs="Times New Roman"/>
          <w:b w:val="0"/>
          <w:bCs w:val="0"/>
          <w:iCs/>
          <w:color w:val="auto"/>
          <w:sz w:val="28"/>
          <w:szCs w:val="28"/>
        </w:rPr>
        <w:t xml:space="preserve"> </w:t>
      </w:r>
    </w:p>
    <w:p w:rsidR="008B0288" w:rsidRPr="004B776C" w:rsidRDefault="003E6FF6" w:rsidP="004B776C">
      <w:pPr>
        <w:pStyle w:val="2"/>
        <w:spacing w:before="0"/>
        <w:ind w:firstLine="567"/>
        <w:jc w:val="both"/>
        <w:rPr>
          <w:rFonts w:ascii="Times New Roman" w:hAnsi="Times New Roman" w:cs="Times New Roman"/>
          <w:b w:val="0"/>
          <w:color w:val="auto"/>
          <w:sz w:val="28"/>
          <w:szCs w:val="28"/>
        </w:rPr>
      </w:pPr>
      <w:r w:rsidRPr="004B776C">
        <w:rPr>
          <w:rFonts w:ascii="Times New Roman" w:hAnsi="Times New Roman" w:cs="Times New Roman"/>
          <w:b w:val="0"/>
          <w:bCs w:val="0"/>
          <w:iCs/>
          <w:color w:val="auto"/>
          <w:sz w:val="28"/>
          <w:szCs w:val="28"/>
        </w:rPr>
        <w:t xml:space="preserve">В </w:t>
      </w:r>
      <w:r w:rsidR="00B96AC4">
        <w:rPr>
          <w:rFonts w:ascii="Times New Roman" w:hAnsi="Times New Roman" w:cs="Times New Roman"/>
          <w:b w:val="0"/>
          <w:bCs w:val="0"/>
          <w:iCs/>
          <w:color w:val="auto"/>
          <w:sz w:val="28"/>
          <w:szCs w:val="28"/>
        </w:rPr>
        <w:t>соответствии с</w:t>
      </w:r>
      <w:r w:rsidR="00B96AC4" w:rsidRPr="004B776C">
        <w:rPr>
          <w:rFonts w:ascii="Times New Roman" w:hAnsi="Times New Roman" w:cs="Times New Roman"/>
          <w:b w:val="0"/>
          <w:bCs w:val="0"/>
          <w:iCs/>
          <w:color w:val="auto"/>
          <w:sz w:val="28"/>
          <w:szCs w:val="28"/>
        </w:rPr>
        <w:t xml:space="preserve"> </w:t>
      </w:r>
      <w:r w:rsidR="00206553">
        <w:rPr>
          <w:rFonts w:ascii="Times New Roman" w:hAnsi="Times New Roman" w:cs="Times New Roman"/>
          <w:b w:val="0"/>
          <w:bCs w:val="0"/>
          <w:iCs/>
          <w:color w:val="auto"/>
          <w:sz w:val="28"/>
          <w:szCs w:val="28"/>
        </w:rPr>
        <w:t>Федеральным</w:t>
      </w:r>
      <w:r w:rsidR="00206553" w:rsidRPr="004B776C">
        <w:rPr>
          <w:rFonts w:ascii="Times New Roman" w:hAnsi="Times New Roman" w:cs="Times New Roman"/>
          <w:b w:val="0"/>
          <w:bCs w:val="0"/>
          <w:iCs/>
          <w:color w:val="auto"/>
          <w:sz w:val="28"/>
          <w:szCs w:val="28"/>
        </w:rPr>
        <w:t xml:space="preserve"> закон</w:t>
      </w:r>
      <w:r w:rsidR="00206553">
        <w:rPr>
          <w:rFonts w:ascii="Times New Roman" w:hAnsi="Times New Roman" w:cs="Times New Roman"/>
          <w:b w:val="0"/>
          <w:bCs w:val="0"/>
          <w:iCs/>
          <w:color w:val="auto"/>
          <w:sz w:val="28"/>
          <w:szCs w:val="28"/>
        </w:rPr>
        <w:t>ом</w:t>
      </w:r>
      <w:r w:rsidR="00206553" w:rsidRPr="004B776C">
        <w:rPr>
          <w:rFonts w:ascii="Times New Roman" w:hAnsi="Times New Roman" w:cs="Times New Roman"/>
          <w:b w:val="0"/>
          <w:bCs w:val="0"/>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206553">
        <w:rPr>
          <w:rFonts w:ascii="Times New Roman" w:hAnsi="Times New Roman" w:cs="Times New Roman"/>
          <w:b w:val="0"/>
          <w:bCs w:val="0"/>
          <w:iCs/>
          <w:color w:val="auto"/>
          <w:sz w:val="28"/>
          <w:szCs w:val="28"/>
        </w:rPr>
        <w:t xml:space="preserve"> </w:t>
      </w:r>
      <w:r w:rsidR="00B96AC4" w:rsidRPr="004B776C">
        <w:rPr>
          <w:rFonts w:ascii="Times New Roman" w:hAnsi="Times New Roman" w:cs="Times New Roman"/>
          <w:b w:val="0"/>
          <w:bCs w:val="0"/>
          <w:iCs/>
          <w:color w:val="auto"/>
          <w:sz w:val="28"/>
          <w:szCs w:val="28"/>
        </w:rPr>
        <w:t>приказ</w:t>
      </w:r>
      <w:r w:rsidR="00B96AC4">
        <w:rPr>
          <w:rFonts w:ascii="Times New Roman" w:hAnsi="Times New Roman" w:cs="Times New Roman"/>
          <w:b w:val="0"/>
          <w:bCs w:val="0"/>
          <w:iCs/>
          <w:color w:val="auto"/>
          <w:sz w:val="28"/>
          <w:szCs w:val="28"/>
        </w:rPr>
        <w:t>ом</w:t>
      </w:r>
      <w:r w:rsidR="00B96AC4" w:rsidRPr="004B776C">
        <w:rPr>
          <w:rFonts w:ascii="Times New Roman" w:hAnsi="Times New Roman" w:cs="Times New Roman"/>
          <w:b w:val="0"/>
          <w:bCs w:val="0"/>
          <w:iCs/>
          <w:color w:val="auto"/>
          <w:sz w:val="28"/>
          <w:szCs w:val="28"/>
        </w:rPr>
        <w:t xml:space="preserve"> Министерства</w:t>
      </w:r>
      <w:r w:rsidR="00206553">
        <w:rPr>
          <w:rFonts w:ascii="Times New Roman" w:hAnsi="Times New Roman" w:cs="Times New Roman"/>
          <w:b w:val="0"/>
          <w:bCs w:val="0"/>
          <w:iCs/>
          <w:color w:val="auto"/>
          <w:sz w:val="28"/>
          <w:szCs w:val="28"/>
        </w:rPr>
        <w:t xml:space="preserve"> финансов Российской Федерации от 31.07.2020 № 158н </w:t>
      </w:r>
      <w:r w:rsidR="00B96AC4" w:rsidRPr="004B776C">
        <w:rPr>
          <w:rFonts w:ascii="Times New Roman" w:hAnsi="Times New Roman" w:cs="Times New Roman"/>
          <w:b w:val="0"/>
          <w:bCs w:val="0"/>
          <w:iCs/>
          <w:color w:val="auto"/>
          <w:sz w:val="28"/>
          <w:szCs w:val="28"/>
        </w:rPr>
        <w:t>«Об утверждении Типового положения (регламента) о контрактной службе»</w:t>
      </w:r>
      <w:r w:rsidR="00B96AC4">
        <w:rPr>
          <w:rFonts w:ascii="Times New Roman" w:hAnsi="Times New Roman" w:cs="Times New Roman"/>
          <w:b w:val="0"/>
          <w:bCs w:val="0"/>
          <w:iCs/>
          <w:color w:val="auto"/>
          <w:sz w:val="28"/>
          <w:szCs w:val="28"/>
        </w:rPr>
        <w:t xml:space="preserve">, </w:t>
      </w:r>
    </w:p>
    <w:p w:rsidR="004B776C" w:rsidRDefault="004B776C" w:rsidP="004B776C">
      <w:pPr>
        <w:spacing w:after="0"/>
        <w:jc w:val="center"/>
        <w:rPr>
          <w:rFonts w:ascii="Times New Roman" w:hAnsi="Times New Roman" w:cs="Times New Roman"/>
          <w:sz w:val="28"/>
          <w:szCs w:val="28"/>
        </w:rPr>
      </w:pPr>
    </w:p>
    <w:p w:rsidR="008B0288" w:rsidRDefault="00670A0C" w:rsidP="004B776C">
      <w:pPr>
        <w:spacing w:after="0"/>
        <w:jc w:val="center"/>
        <w:rPr>
          <w:rFonts w:ascii="Times New Roman" w:hAnsi="Times New Roman" w:cs="Times New Roman"/>
          <w:sz w:val="28"/>
          <w:szCs w:val="28"/>
        </w:rPr>
      </w:pPr>
      <w:r>
        <w:rPr>
          <w:rFonts w:ascii="Times New Roman" w:hAnsi="Times New Roman" w:cs="Times New Roman"/>
          <w:sz w:val="28"/>
          <w:szCs w:val="28"/>
        </w:rPr>
        <w:t>ПОСТАНОВЛЯЕТ</w:t>
      </w:r>
      <w:r w:rsidR="008B0288" w:rsidRPr="004B776C">
        <w:rPr>
          <w:rFonts w:ascii="Times New Roman" w:hAnsi="Times New Roman" w:cs="Times New Roman"/>
          <w:sz w:val="28"/>
          <w:szCs w:val="28"/>
        </w:rPr>
        <w:t>:</w:t>
      </w:r>
    </w:p>
    <w:p w:rsidR="00B96AC4" w:rsidRDefault="00B96AC4" w:rsidP="004B776C">
      <w:pPr>
        <w:spacing w:after="0"/>
        <w:jc w:val="center"/>
        <w:rPr>
          <w:rFonts w:ascii="Times New Roman" w:hAnsi="Times New Roman" w:cs="Times New Roman"/>
          <w:sz w:val="28"/>
          <w:szCs w:val="28"/>
        </w:rPr>
      </w:pPr>
    </w:p>
    <w:p w:rsidR="003E4E81" w:rsidRDefault="00C424FF" w:rsidP="00BD76D0">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003E4E81">
        <w:rPr>
          <w:rFonts w:ascii="Times New Roman" w:hAnsi="Times New Roman" w:cs="Times New Roman"/>
          <w:sz w:val="28"/>
          <w:szCs w:val="28"/>
        </w:rPr>
        <w:t>Создать контрактую службу без образования отдельного структурного подразделения</w:t>
      </w:r>
      <w:r w:rsidR="00ED7432">
        <w:rPr>
          <w:rFonts w:ascii="Times New Roman" w:hAnsi="Times New Roman" w:cs="Times New Roman"/>
          <w:sz w:val="28"/>
          <w:szCs w:val="28"/>
        </w:rPr>
        <w:t xml:space="preserve"> администрации Ключевского района Алтайского края</w:t>
      </w:r>
      <w:r w:rsidR="003E4E81">
        <w:rPr>
          <w:rFonts w:ascii="Times New Roman" w:hAnsi="Times New Roman" w:cs="Times New Roman"/>
          <w:sz w:val="28"/>
          <w:szCs w:val="28"/>
        </w:rPr>
        <w:t xml:space="preserve">. </w:t>
      </w:r>
    </w:p>
    <w:p w:rsidR="003E4E81" w:rsidRDefault="003E4E81" w:rsidP="00BD76D0">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sidR="00FD132E">
        <w:rPr>
          <w:rFonts w:ascii="Times New Roman" w:hAnsi="Times New Roman" w:cs="Times New Roman"/>
          <w:sz w:val="28"/>
          <w:szCs w:val="28"/>
        </w:rPr>
        <w:t>Утвердить Положение о контрактной службе без образования отдельного структурного подразделения</w:t>
      </w:r>
      <w:r w:rsidR="00ED7432">
        <w:rPr>
          <w:rFonts w:ascii="Times New Roman" w:hAnsi="Times New Roman" w:cs="Times New Roman"/>
          <w:sz w:val="28"/>
          <w:szCs w:val="28"/>
        </w:rPr>
        <w:t xml:space="preserve"> администрации Ключевского района Алтайского края</w:t>
      </w:r>
      <w:r w:rsidR="00FD132E">
        <w:rPr>
          <w:rFonts w:ascii="Times New Roman" w:hAnsi="Times New Roman" w:cs="Times New Roman"/>
          <w:sz w:val="28"/>
          <w:szCs w:val="28"/>
        </w:rPr>
        <w:t xml:space="preserve"> (Приложение №1).</w:t>
      </w:r>
    </w:p>
    <w:p w:rsidR="003E4E81" w:rsidRDefault="003E4E81" w:rsidP="00BD76D0">
      <w:pPr>
        <w:spacing w:after="0"/>
        <w:jc w:val="both"/>
        <w:rPr>
          <w:rFonts w:ascii="Times New Roman" w:hAnsi="Times New Roman" w:cs="Times New Roman"/>
          <w:sz w:val="28"/>
          <w:szCs w:val="28"/>
        </w:rPr>
      </w:pPr>
      <w:r>
        <w:rPr>
          <w:rFonts w:ascii="Times New Roman" w:hAnsi="Times New Roman" w:cs="Times New Roman"/>
          <w:sz w:val="28"/>
          <w:szCs w:val="28"/>
        </w:rPr>
        <w:t>1.2. Утвердить постоянный состав работников, выполняющих функции контрактной службы без образования отдельного структурного подразделения (Приложение №2).</w:t>
      </w:r>
    </w:p>
    <w:p w:rsidR="00FD132E" w:rsidRDefault="003E4E81" w:rsidP="00BD76D0">
      <w:pPr>
        <w:spacing w:after="0"/>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Постановление администрации Ключевского района Алтайского края от 28.12.2018 № 432 «О создании контрактной службы без образования отдельного структурного подразделения» (с изменениями).</w:t>
      </w:r>
      <w:r w:rsidR="00FD132E">
        <w:rPr>
          <w:rFonts w:ascii="Times New Roman" w:hAnsi="Times New Roman" w:cs="Times New Roman"/>
          <w:sz w:val="28"/>
          <w:szCs w:val="28"/>
        </w:rPr>
        <w:t xml:space="preserve"> </w:t>
      </w:r>
    </w:p>
    <w:p w:rsidR="00EC6F2B" w:rsidRDefault="003E4E81" w:rsidP="004B776C">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776C" w:rsidRPr="004B77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Управлению делами администрации Ключевского района обеспечить внесение соответствующих изменений в положения о структурных подразделениях администрации района, должностные лица которых войдут в состав контрактной службы, и в должностные инструкции муниципальных служащих (работников контрактной службы) администрации района, на </w:t>
      </w:r>
      <w:r>
        <w:rPr>
          <w:rFonts w:ascii="Times New Roman" w:eastAsia="Times New Roman" w:hAnsi="Times New Roman" w:cs="Times New Roman"/>
          <w:sz w:val="28"/>
          <w:szCs w:val="28"/>
        </w:rPr>
        <w:lastRenderedPageBreak/>
        <w:t xml:space="preserve">которых будет возложено исполнение </w:t>
      </w:r>
      <w:r w:rsidR="00EC6F2B">
        <w:rPr>
          <w:rFonts w:ascii="Times New Roman" w:eastAsia="Times New Roman" w:hAnsi="Times New Roman" w:cs="Times New Roman"/>
          <w:sz w:val="28"/>
          <w:szCs w:val="28"/>
        </w:rPr>
        <w:t>обязанностей по исполнению части функций и полномочий контрактной службы.</w:t>
      </w:r>
    </w:p>
    <w:p w:rsidR="004B776C" w:rsidRDefault="00EC6F2B" w:rsidP="004B776C">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6782F">
        <w:rPr>
          <w:rFonts w:ascii="Times New Roman" w:eastAsia="Times New Roman" w:hAnsi="Times New Roman" w:cs="Times New Roman"/>
          <w:sz w:val="28"/>
          <w:szCs w:val="28"/>
        </w:rPr>
        <w:t>Н</w:t>
      </w:r>
      <w:r w:rsidR="004B776C" w:rsidRPr="004B776C">
        <w:rPr>
          <w:rFonts w:ascii="Times New Roman" w:eastAsia="Times New Roman" w:hAnsi="Times New Roman" w:cs="Times New Roman"/>
          <w:sz w:val="28"/>
          <w:szCs w:val="28"/>
        </w:rPr>
        <w:t>астоящее постановление</w:t>
      </w:r>
      <w:r w:rsidR="00BD76D0">
        <w:rPr>
          <w:rFonts w:ascii="Times New Roman" w:eastAsia="Times New Roman" w:hAnsi="Times New Roman" w:cs="Times New Roman"/>
          <w:sz w:val="28"/>
          <w:szCs w:val="28"/>
        </w:rPr>
        <w:t xml:space="preserve"> вступает в силу </w:t>
      </w:r>
      <w:r>
        <w:rPr>
          <w:rFonts w:ascii="Times New Roman" w:eastAsia="Times New Roman" w:hAnsi="Times New Roman" w:cs="Times New Roman"/>
          <w:sz w:val="28"/>
          <w:szCs w:val="28"/>
        </w:rPr>
        <w:t>момента подписания.</w:t>
      </w:r>
    </w:p>
    <w:p w:rsidR="00C424FF" w:rsidRDefault="00BD76D0" w:rsidP="004B776C">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424FF">
        <w:rPr>
          <w:rFonts w:ascii="Times New Roman" w:eastAsia="Times New Roman" w:hAnsi="Times New Roman" w:cs="Times New Roman"/>
          <w:sz w:val="28"/>
          <w:szCs w:val="28"/>
        </w:rPr>
        <w:t>. Контроль за исполнением настоящего постановления оставляю за собой.</w:t>
      </w:r>
    </w:p>
    <w:p w:rsidR="001822D3" w:rsidRDefault="001822D3" w:rsidP="004B776C">
      <w:pPr>
        <w:shd w:val="clear" w:color="auto" w:fill="FFFFFF"/>
        <w:spacing w:after="0"/>
        <w:jc w:val="both"/>
        <w:rPr>
          <w:rFonts w:ascii="Times New Roman" w:eastAsia="Times New Roman" w:hAnsi="Times New Roman" w:cs="Times New Roman"/>
          <w:sz w:val="28"/>
          <w:szCs w:val="28"/>
        </w:rPr>
      </w:pPr>
    </w:p>
    <w:p w:rsidR="001822D3" w:rsidRDefault="001822D3" w:rsidP="004B776C">
      <w:pPr>
        <w:shd w:val="clear" w:color="auto" w:fill="FFFFFF"/>
        <w:spacing w:after="0"/>
        <w:jc w:val="both"/>
        <w:rPr>
          <w:rFonts w:ascii="Times New Roman" w:eastAsia="Times New Roman" w:hAnsi="Times New Roman" w:cs="Times New Roman"/>
          <w:sz w:val="28"/>
          <w:szCs w:val="28"/>
        </w:rPr>
      </w:pPr>
    </w:p>
    <w:p w:rsidR="00C424FF" w:rsidRDefault="00C424FF" w:rsidP="004B776C">
      <w:pPr>
        <w:shd w:val="clear" w:color="auto" w:fill="FFFFFF"/>
        <w:spacing w:after="0"/>
        <w:jc w:val="both"/>
        <w:rPr>
          <w:rFonts w:ascii="Times New Roman" w:eastAsia="Times New Roman" w:hAnsi="Times New Roman" w:cs="Times New Roman"/>
          <w:sz w:val="28"/>
          <w:szCs w:val="28"/>
        </w:rPr>
      </w:pPr>
    </w:p>
    <w:p w:rsidR="001822D3" w:rsidRDefault="001822D3" w:rsidP="004B776C">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района                                                                                         Д.А. Леснов</w:t>
      </w:r>
    </w:p>
    <w:p w:rsidR="00C424FF" w:rsidRDefault="00C424FF"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670A0C" w:rsidRDefault="00670A0C"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8"/>
          <w:szCs w:val="28"/>
        </w:rPr>
      </w:pPr>
    </w:p>
    <w:p w:rsidR="004D70B0" w:rsidRDefault="004D70B0" w:rsidP="004B776C">
      <w:pPr>
        <w:shd w:val="clear" w:color="auto" w:fill="FFFFFF"/>
        <w:spacing w:after="0"/>
        <w:jc w:val="both"/>
        <w:rPr>
          <w:rFonts w:ascii="Times New Roman" w:eastAsia="Times New Roman" w:hAnsi="Times New Roman" w:cs="Times New Roman"/>
          <w:sz w:val="20"/>
          <w:szCs w:val="20"/>
        </w:rPr>
      </w:pPr>
    </w:p>
    <w:p w:rsidR="00670A0C" w:rsidRPr="00BD76D0" w:rsidRDefault="00BD76D0" w:rsidP="004B776C">
      <w:pPr>
        <w:shd w:val="clear" w:color="auto" w:fill="FFFFFF"/>
        <w:spacing w:after="0"/>
        <w:jc w:val="both"/>
        <w:rPr>
          <w:rFonts w:ascii="Times New Roman" w:eastAsia="Times New Roman" w:hAnsi="Times New Roman" w:cs="Times New Roman"/>
          <w:sz w:val="20"/>
          <w:szCs w:val="20"/>
        </w:rPr>
      </w:pPr>
      <w:r w:rsidRPr="00BD76D0">
        <w:rPr>
          <w:rFonts w:ascii="Times New Roman" w:eastAsia="Times New Roman" w:hAnsi="Times New Roman" w:cs="Times New Roman"/>
          <w:sz w:val="20"/>
          <w:szCs w:val="20"/>
        </w:rPr>
        <w:t>Сердюк Наталья Александровна</w:t>
      </w:r>
    </w:p>
    <w:p w:rsidR="00ED20F0" w:rsidRDefault="00B96AC4" w:rsidP="00ED2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D76D0">
        <w:rPr>
          <w:rFonts w:ascii="Times New Roman" w:hAnsi="Times New Roman" w:cs="Times New Roman"/>
          <w:sz w:val="28"/>
          <w:szCs w:val="28"/>
        </w:rPr>
        <w:t xml:space="preserve"> Приложение №1</w:t>
      </w:r>
      <w:r w:rsidR="00ED20F0" w:rsidRPr="00C142DE">
        <w:rPr>
          <w:rFonts w:ascii="Times New Roman" w:hAnsi="Times New Roman" w:cs="Times New Roman"/>
          <w:sz w:val="28"/>
          <w:szCs w:val="28"/>
        </w:rPr>
        <w:t xml:space="preserve"> </w:t>
      </w:r>
    </w:p>
    <w:p w:rsidR="00ED20F0" w:rsidRDefault="00ED20F0" w:rsidP="00ED20F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w:t>
      </w:r>
      <w:r w:rsidR="00BD76D0">
        <w:rPr>
          <w:rFonts w:ascii="Times New Roman" w:hAnsi="Times New Roman" w:cs="Times New Roman"/>
          <w:sz w:val="28"/>
          <w:szCs w:val="28"/>
        </w:rPr>
        <w:t> </w:t>
      </w:r>
      <w:r w:rsidR="00705269">
        <w:rPr>
          <w:rFonts w:ascii="Times New Roman" w:hAnsi="Times New Roman" w:cs="Times New Roman"/>
          <w:sz w:val="28"/>
          <w:szCs w:val="28"/>
        </w:rPr>
        <w:t>487</w:t>
      </w:r>
      <w:r w:rsidRPr="00875EDC">
        <w:rPr>
          <w:rFonts w:ascii="Times New Roman" w:hAnsi="Times New Roman" w:cs="Times New Roman"/>
          <w:sz w:val="28"/>
          <w:szCs w:val="28"/>
        </w:rPr>
        <w:t xml:space="preserve"> </w:t>
      </w:r>
    </w:p>
    <w:p w:rsidR="00ED20F0" w:rsidRDefault="00ED20F0" w:rsidP="00ED20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42DE">
        <w:rPr>
          <w:rFonts w:ascii="Times New Roman" w:hAnsi="Times New Roman" w:cs="Times New Roman"/>
          <w:sz w:val="28"/>
          <w:szCs w:val="28"/>
        </w:rPr>
        <w:t xml:space="preserve">от </w:t>
      </w:r>
      <w:r w:rsidR="00705269">
        <w:rPr>
          <w:rFonts w:ascii="Times New Roman" w:hAnsi="Times New Roman" w:cs="Times New Roman"/>
          <w:sz w:val="28"/>
          <w:szCs w:val="28"/>
        </w:rPr>
        <w:t>02.12.</w:t>
      </w:r>
      <w:r w:rsidR="004D70B0">
        <w:rPr>
          <w:rFonts w:ascii="Times New Roman" w:hAnsi="Times New Roman" w:cs="Times New Roman"/>
          <w:sz w:val="28"/>
          <w:szCs w:val="28"/>
        </w:rPr>
        <w:t>2022</w:t>
      </w:r>
      <w:r w:rsidRPr="00C142DE">
        <w:rPr>
          <w:rFonts w:ascii="Times New Roman" w:hAnsi="Times New Roman" w:cs="Times New Roman"/>
          <w:sz w:val="28"/>
          <w:szCs w:val="28"/>
        </w:rPr>
        <w:t> г.</w:t>
      </w:r>
    </w:p>
    <w:p w:rsidR="0046782F" w:rsidRDefault="0046782F" w:rsidP="0046782F">
      <w:pPr>
        <w:spacing w:after="0" w:line="240" w:lineRule="auto"/>
        <w:jc w:val="center"/>
        <w:rPr>
          <w:rFonts w:ascii="Times New Roman" w:hAnsi="Times New Roman" w:cs="Times New Roman"/>
          <w:b/>
          <w:bCs/>
          <w:color w:val="000000"/>
          <w:sz w:val="28"/>
          <w:szCs w:val="28"/>
        </w:rPr>
      </w:pPr>
    </w:p>
    <w:p w:rsidR="00ED20F0" w:rsidRDefault="00ED20F0" w:rsidP="0046782F">
      <w:pPr>
        <w:spacing w:after="0" w:line="240" w:lineRule="auto"/>
        <w:jc w:val="center"/>
        <w:rPr>
          <w:rFonts w:ascii="Times New Roman" w:hAnsi="Times New Roman" w:cs="Times New Roman"/>
          <w:b/>
          <w:bCs/>
          <w:color w:val="000000"/>
          <w:sz w:val="28"/>
          <w:szCs w:val="28"/>
        </w:rPr>
      </w:pPr>
    </w:p>
    <w:p w:rsidR="00804DEF" w:rsidRDefault="00804DEF" w:rsidP="004678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ПОЛОЖЕНИЕ</w:t>
      </w:r>
    </w:p>
    <w:p w:rsidR="0046782F" w:rsidRPr="001D7186" w:rsidRDefault="00804DEF" w:rsidP="004678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w:t>
      </w:r>
      <w:r w:rsidR="0046782F">
        <w:rPr>
          <w:rFonts w:ascii="Times New Roman" w:hAnsi="Times New Roman" w:cs="Times New Roman"/>
          <w:b/>
          <w:bCs/>
          <w:color w:val="000000"/>
          <w:sz w:val="28"/>
          <w:szCs w:val="28"/>
        </w:rPr>
        <w:t>контрактной служб</w:t>
      </w:r>
      <w:r w:rsidR="006B25BE">
        <w:rPr>
          <w:rFonts w:ascii="Times New Roman" w:hAnsi="Times New Roman" w:cs="Times New Roman"/>
          <w:b/>
          <w:bCs/>
          <w:color w:val="000000"/>
          <w:sz w:val="28"/>
          <w:szCs w:val="28"/>
        </w:rPr>
        <w:t>е</w:t>
      </w:r>
      <w:r w:rsidR="0046782F" w:rsidRPr="001D7186">
        <w:rPr>
          <w:rFonts w:ascii="Times New Roman" w:hAnsi="Times New Roman" w:cs="Times New Roman"/>
          <w:b/>
          <w:bCs/>
          <w:color w:val="000000"/>
          <w:sz w:val="28"/>
          <w:szCs w:val="28"/>
        </w:rPr>
        <w:t xml:space="preserve"> без образования отдельного подразделения </w:t>
      </w:r>
      <w:r w:rsidR="00DC7FD4">
        <w:rPr>
          <w:rFonts w:ascii="Times New Roman" w:hAnsi="Times New Roman" w:cs="Times New Roman"/>
          <w:b/>
          <w:bCs/>
          <w:color w:val="000000"/>
          <w:sz w:val="28"/>
          <w:szCs w:val="28"/>
        </w:rPr>
        <w:t>а</w:t>
      </w:r>
      <w:r w:rsidR="0046782F" w:rsidRPr="001D7186">
        <w:rPr>
          <w:rFonts w:ascii="Times New Roman" w:hAnsi="Times New Roman" w:cs="Times New Roman"/>
          <w:b/>
          <w:bCs/>
          <w:color w:val="000000"/>
          <w:sz w:val="28"/>
          <w:szCs w:val="28"/>
        </w:rPr>
        <w:t xml:space="preserve">дминистрации </w:t>
      </w:r>
      <w:r w:rsidR="00DC7FD4">
        <w:rPr>
          <w:rFonts w:ascii="Times New Roman" w:hAnsi="Times New Roman" w:cs="Times New Roman"/>
          <w:b/>
          <w:bCs/>
          <w:color w:val="000000"/>
          <w:sz w:val="28"/>
          <w:szCs w:val="28"/>
        </w:rPr>
        <w:t>Ключевского района Алтайского края</w:t>
      </w:r>
    </w:p>
    <w:p w:rsidR="0046782F" w:rsidRPr="001D7186" w:rsidRDefault="0046782F" w:rsidP="0046782F">
      <w:pPr>
        <w:spacing w:after="0" w:line="240" w:lineRule="auto"/>
        <w:rPr>
          <w:rFonts w:ascii="Times New Roman" w:hAnsi="Times New Roman" w:cs="Times New Roman"/>
          <w:color w:val="000000"/>
          <w:sz w:val="28"/>
          <w:szCs w:val="28"/>
        </w:rPr>
      </w:pPr>
    </w:p>
    <w:p w:rsidR="0046782F" w:rsidRPr="001D7186" w:rsidRDefault="0046782F" w:rsidP="0046782F">
      <w:pPr>
        <w:pStyle w:val="a7"/>
        <w:numPr>
          <w:ilvl w:val="0"/>
          <w:numId w:val="2"/>
        </w:numPr>
        <w:spacing w:after="0" w:line="240" w:lineRule="auto"/>
        <w:ind w:left="0" w:firstLine="0"/>
        <w:jc w:val="center"/>
        <w:rPr>
          <w:rFonts w:ascii="Times New Roman" w:hAnsi="Times New Roman" w:cs="Times New Roman"/>
          <w:color w:val="000000"/>
          <w:sz w:val="28"/>
          <w:szCs w:val="28"/>
          <w:lang w:eastAsia="ru-RU"/>
        </w:rPr>
      </w:pPr>
      <w:r w:rsidRPr="001D7186">
        <w:rPr>
          <w:rFonts w:ascii="Times New Roman" w:hAnsi="Times New Roman" w:cs="Times New Roman"/>
          <w:color w:val="000000"/>
          <w:sz w:val="28"/>
          <w:szCs w:val="28"/>
          <w:lang w:eastAsia="ru-RU"/>
        </w:rPr>
        <w:t>ОБЩИЕ ПОЛОЖЕНИЯ</w:t>
      </w:r>
    </w:p>
    <w:p w:rsidR="0046782F" w:rsidRPr="001D7186" w:rsidRDefault="0046782F" w:rsidP="0046782F">
      <w:pPr>
        <w:spacing w:after="0" w:line="240" w:lineRule="auto"/>
        <w:rPr>
          <w:rFonts w:ascii="Times New Roman" w:hAnsi="Times New Roman" w:cs="Times New Roman"/>
          <w:color w:val="000000"/>
          <w:sz w:val="28"/>
          <w:szCs w:val="28"/>
        </w:rPr>
      </w:pPr>
    </w:p>
    <w:p w:rsidR="00ED7432" w:rsidRPr="00613344" w:rsidRDefault="00E57859" w:rsidP="0046782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w:t>
      </w:r>
      <w:r w:rsidR="0046782F" w:rsidRPr="001D71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Положение</w:t>
      </w:r>
      <w:r w:rsidR="0046782F" w:rsidRPr="001D7186">
        <w:rPr>
          <w:rFonts w:ascii="Times New Roman" w:hAnsi="Times New Roman" w:cs="Times New Roman"/>
          <w:color w:val="000000"/>
          <w:sz w:val="28"/>
          <w:szCs w:val="28"/>
        </w:rPr>
        <w:t xml:space="preserve"> о контрактной службе без образования отдельного подразделения </w:t>
      </w:r>
      <w:r w:rsidR="00DC7FD4" w:rsidRPr="00DC7FD4">
        <w:rPr>
          <w:rFonts w:ascii="Times New Roman" w:hAnsi="Times New Roman" w:cs="Times New Roman"/>
          <w:bCs/>
          <w:color w:val="000000"/>
          <w:sz w:val="28"/>
          <w:szCs w:val="28"/>
        </w:rPr>
        <w:t>администрации Ключевского района Алтайского края</w:t>
      </w:r>
      <w:r w:rsidR="0046782F" w:rsidRPr="001D7186">
        <w:rPr>
          <w:rFonts w:ascii="Times New Roman" w:hAnsi="Times New Roman" w:cs="Times New Roman"/>
          <w:color w:val="000000"/>
          <w:sz w:val="28"/>
          <w:szCs w:val="28"/>
        </w:rPr>
        <w:t xml:space="preserve"> (далее – </w:t>
      </w:r>
      <w:r w:rsidR="006B25BE">
        <w:rPr>
          <w:rFonts w:ascii="Times New Roman" w:hAnsi="Times New Roman" w:cs="Times New Roman"/>
          <w:color w:val="000000"/>
          <w:sz w:val="28"/>
          <w:szCs w:val="28"/>
        </w:rPr>
        <w:t>Положение;</w:t>
      </w:r>
      <w:r w:rsidR="00956082">
        <w:rPr>
          <w:rFonts w:ascii="Times New Roman" w:hAnsi="Times New Roman" w:cs="Times New Roman"/>
          <w:color w:val="000000"/>
          <w:sz w:val="28"/>
          <w:szCs w:val="28"/>
        </w:rPr>
        <w:t xml:space="preserve"> Контрактная служба</w:t>
      </w:r>
      <w:r w:rsidR="0046782F" w:rsidRPr="001D7186">
        <w:rPr>
          <w:rFonts w:ascii="Times New Roman" w:hAnsi="Times New Roman" w:cs="Times New Roman"/>
          <w:color w:val="000000"/>
          <w:sz w:val="28"/>
          <w:szCs w:val="28"/>
        </w:rPr>
        <w:t xml:space="preserve">) </w:t>
      </w:r>
      <w:r w:rsidR="00ED7432">
        <w:rPr>
          <w:rFonts w:ascii="Times New Roman" w:hAnsi="Times New Roman" w:cs="Times New Roman"/>
          <w:color w:val="000000"/>
          <w:sz w:val="28"/>
          <w:szCs w:val="28"/>
        </w:rPr>
        <w:t xml:space="preserve">устанавливает общие правила организации деятельности контрактной службы, основные полномочия контрактной службы, руководителя и работников контрактной службы при осуществлении деятельности, направленной на обеспечение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w:t>
      </w:r>
      <w:r w:rsidR="00ED7432" w:rsidRPr="00613344">
        <w:rPr>
          <w:rFonts w:ascii="Times New Roman" w:hAnsi="Times New Roman" w:cs="Times New Roman"/>
          <w:color w:val="000000"/>
          <w:sz w:val="28"/>
          <w:szCs w:val="28"/>
        </w:rPr>
        <w:t>муниципальных нужд» (далее – Федеральный закон).</w:t>
      </w:r>
    </w:p>
    <w:p w:rsidR="003921F4" w:rsidRDefault="003921F4" w:rsidP="0046782F">
      <w:pPr>
        <w:spacing w:after="0" w:line="240" w:lineRule="auto"/>
        <w:ind w:firstLine="567"/>
        <w:jc w:val="both"/>
        <w:rPr>
          <w:rFonts w:ascii="Times New Roman" w:hAnsi="Times New Roman" w:cs="Times New Roman"/>
          <w:color w:val="000000"/>
          <w:sz w:val="28"/>
          <w:szCs w:val="28"/>
        </w:rPr>
      </w:pPr>
      <w:r w:rsidRPr="00613344">
        <w:rPr>
          <w:rFonts w:ascii="Times New Roman" w:hAnsi="Times New Roman" w:cs="Times New Roman"/>
          <w:color w:val="000000"/>
          <w:sz w:val="28"/>
          <w:szCs w:val="28"/>
        </w:rPr>
        <w:t>1.2. Контрактная служба в своей деятельности руководствуется</w:t>
      </w:r>
      <w:r>
        <w:rPr>
          <w:rFonts w:ascii="Times New Roman" w:hAnsi="Times New Roman" w:cs="Times New Roman"/>
          <w:color w:val="000000"/>
          <w:sz w:val="28"/>
          <w:szCs w:val="28"/>
        </w:rPr>
        <w:t xml:space="preserve"> Конституцией РФ, Федеральным</w:t>
      </w:r>
      <w:r w:rsidRPr="001D7186">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ом</w:t>
      </w:r>
      <w:r w:rsidRPr="001D7186">
        <w:rPr>
          <w:rFonts w:ascii="Times New Roman" w:hAnsi="Times New Roman" w:cs="Times New Roman"/>
          <w:color w:val="000000"/>
          <w:sz w:val="28"/>
          <w:szCs w:val="28"/>
        </w:rPr>
        <w:t xml:space="preserve"> «О контрактной системе в сфере закупок товаров, работ, услуг для обеспечения государственных и муниципальных нужд» от 05 апреля 2013 года № 44-ФЗ</w:t>
      </w:r>
      <w:r>
        <w:rPr>
          <w:rFonts w:ascii="Times New Roman" w:hAnsi="Times New Roman" w:cs="Times New Roman"/>
          <w:color w:val="000000"/>
          <w:sz w:val="28"/>
          <w:szCs w:val="28"/>
        </w:rPr>
        <w:t>,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РФ.</w:t>
      </w:r>
    </w:p>
    <w:p w:rsidR="003921F4" w:rsidRDefault="0046782F" w:rsidP="0046782F">
      <w:pPr>
        <w:pStyle w:val="a7"/>
        <w:spacing w:after="0" w:line="240" w:lineRule="auto"/>
        <w:ind w:left="0" w:firstLine="567"/>
        <w:jc w:val="both"/>
        <w:rPr>
          <w:rFonts w:ascii="Times New Roman" w:hAnsi="Times New Roman" w:cs="Times New Roman"/>
          <w:color w:val="000000"/>
          <w:sz w:val="28"/>
          <w:szCs w:val="28"/>
          <w:lang w:eastAsia="ru-RU"/>
        </w:rPr>
      </w:pPr>
      <w:r w:rsidRPr="001D7186">
        <w:rPr>
          <w:rFonts w:ascii="Times New Roman" w:hAnsi="Times New Roman" w:cs="Times New Roman"/>
          <w:color w:val="000000"/>
          <w:sz w:val="28"/>
          <w:szCs w:val="28"/>
          <w:lang w:eastAsia="ru-RU"/>
        </w:rPr>
        <w:t xml:space="preserve">1.3. </w:t>
      </w:r>
      <w:r w:rsidR="00AA3524">
        <w:rPr>
          <w:rFonts w:ascii="Times New Roman" w:hAnsi="Times New Roman" w:cs="Times New Roman"/>
          <w:color w:val="000000"/>
          <w:sz w:val="28"/>
          <w:szCs w:val="28"/>
          <w:lang w:eastAsia="ru-RU"/>
        </w:rPr>
        <w:t>Контрактная служба осуществляет свою деятельность во взаимодействии с другими подразделениями Администрации Ключевского района Алтайского края.</w:t>
      </w:r>
    </w:p>
    <w:p w:rsidR="00AA3524" w:rsidRDefault="00AA3524" w:rsidP="0046782F">
      <w:pPr>
        <w:pStyle w:val="a7"/>
        <w:spacing w:after="0" w:line="240" w:lineRule="auto"/>
        <w:ind w:left="0" w:firstLine="567"/>
        <w:jc w:val="both"/>
        <w:rPr>
          <w:rFonts w:ascii="Times New Roman" w:hAnsi="Times New Roman" w:cs="Times New Roman"/>
          <w:color w:val="000000"/>
          <w:sz w:val="28"/>
          <w:szCs w:val="28"/>
          <w:lang w:eastAsia="ru-RU"/>
        </w:rPr>
      </w:pPr>
    </w:p>
    <w:p w:rsidR="003921F4" w:rsidRDefault="00AA3524" w:rsidP="00AA3524">
      <w:pPr>
        <w:pStyle w:val="a7"/>
        <w:spacing w:after="0" w:line="240" w:lineRule="auto"/>
        <w:ind w:left="0" w:firstLine="567"/>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ОРГАНИЗАЦИЯ ДЕЯТЕЛЬНОСТИ КОНТРАКТНОЙ СЛУЖБЫ</w:t>
      </w:r>
      <w:r w:rsidR="0013722E">
        <w:rPr>
          <w:rFonts w:ascii="Times New Roman" w:hAnsi="Times New Roman" w:cs="Times New Roman"/>
          <w:color w:val="000000"/>
          <w:sz w:val="28"/>
          <w:szCs w:val="28"/>
          <w:lang w:eastAsia="ru-RU"/>
        </w:rPr>
        <w:t xml:space="preserve"> БЕЗ ОБРАЗОВАНИЯ ОТДЕЛЬНОГО ПОДРАЗДЕЛЕНИЯ АДМИНИСТРАЦИИ КЛЮЧЕВСКОГО РАЙОНА </w:t>
      </w:r>
    </w:p>
    <w:p w:rsidR="00AA3524" w:rsidRDefault="00AA3524" w:rsidP="00AA3524">
      <w:pPr>
        <w:pStyle w:val="a7"/>
        <w:spacing w:after="0" w:line="240" w:lineRule="auto"/>
        <w:ind w:left="0" w:firstLine="567"/>
        <w:jc w:val="center"/>
        <w:rPr>
          <w:rFonts w:ascii="Times New Roman" w:hAnsi="Times New Roman" w:cs="Times New Roman"/>
          <w:color w:val="000000"/>
          <w:sz w:val="28"/>
          <w:szCs w:val="28"/>
          <w:lang w:eastAsia="ru-RU"/>
        </w:rPr>
      </w:pPr>
    </w:p>
    <w:p w:rsidR="00AA3524" w:rsidRDefault="00AA3524" w:rsidP="00AA3524">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2.1. </w:t>
      </w:r>
      <w:r w:rsidRPr="001D7186">
        <w:rPr>
          <w:rFonts w:ascii="Times New Roman" w:hAnsi="Times New Roman" w:cs="Times New Roman"/>
          <w:color w:val="000000"/>
          <w:sz w:val="28"/>
          <w:szCs w:val="28"/>
          <w:lang w:eastAsia="ru-RU"/>
        </w:rPr>
        <w:t>Контрактная служба не является отдельным структурным подразделением (отделом, управлением и т.п.)</w:t>
      </w:r>
      <w:r>
        <w:rPr>
          <w:rFonts w:ascii="Times New Roman" w:hAnsi="Times New Roman" w:cs="Times New Roman"/>
          <w:color w:val="000000"/>
          <w:sz w:val="28"/>
          <w:szCs w:val="28"/>
          <w:lang w:eastAsia="ru-RU"/>
        </w:rPr>
        <w:t xml:space="preserve"> </w:t>
      </w:r>
      <w:r w:rsidRPr="00DC7FD4">
        <w:rPr>
          <w:rFonts w:ascii="Times New Roman" w:hAnsi="Times New Roman" w:cs="Times New Roman"/>
          <w:bCs/>
          <w:color w:val="000000"/>
          <w:sz w:val="28"/>
          <w:szCs w:val="28"/>
        </w:rPr>
        <w:t>администрации Ключевского района Алтайского края</w:t>
      </w:r>
      <w:r w:rsidRPr="00DC7FD4">
        <w:rPr>
          <w:rFonts w:ascii="Times New Roman" w:hAnsi="Times New Roman" w:cs="Times New Roman"/>
          <w:color w:val="000000"/>
          <w:sz w:val="28"/>
          <w:szCs w:val="28"/>
          <w:lang w:eastAsia="ru-RU"/>
        </w:rPr>
        <w:t>, с</w:t>
      </w:r>
      <w:r w:rsidRPr="001D7186">
        <w:rPr>
          <w:rFonts w:ascii="Times New Roman" w:hAnsi="Times New Roman" w:cs="Times New Roman"/>
          <w:color w:val="000000"/>
          <w:sz w:val="28"/>
          <w:szCs w:val="28"/>
          <w:lang w:eastAsia="ru-RU"/>
        </w:rPr>
        <w:t>оздается как коллегиальный орган с целью подготовки и осуществления закупок товаров, работ и услуг для обеспечения нужд</w:t>
      </w:r>
      <w:r w:rsidRPr="00DC7FD4">
        <w:rPr>
          <w:rFonts w:ascii="Times New Roman" w:hAnsi="Times New Roman" w:cs="Times New Roman"/>
          <w:bCs/>
          <w:color w:val="000000"/>
          <w:sz w:val="28"/>
          <w:szCs w:val="28"/>
        </w:rPr>
        <w:t xml:space="preserve"> администрации Ключевского района Алтайского </w:t>
      </w:r>
      <w:proofErr w:type="gramStart"/>
      <w:r w:rsidRPr="00DC7FD4">
        <w:rPr>
          <w:rFonts w:ascii="Times New Roman" w:hAnsi="Times New Roman" w:cs="Times New Roman"/>
          <w:bCs/>
          <w:color w:val="000000"/>
          <w:sz w:val="28"/>
          <w:szCs w:val="28"/>
        </w:rPr>
        <w:t>края</w:t>
      </w:r>
      <w:r>
        <w:rPr>
          <w:rFonts w:ascii="Times New Roman" w:hAnsi="Times New Roman" w:cs="Times New Roman"/>
          <w:color w:val="000000"/>
          <w:sz w:val="28"/>
          <w:szCs w:val="28"/>
          <w:lang w:eastAsia="ru-RU"/>
        </w:rPr>
        <w:t xml:space="preserve"> .</w:t>
      </w:r>
      <w:proofErr w:type="gramEnd"/>
    </w:p>
    <w:p w:rsidR="00AA3524" w:rsidRDefault="00AA3524" w:rsidP="00AA3524">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2.2. Функции и полномочия контрактной службы возлагаются на работников Администрации Ключевского района, выполняющих функции и полномочия контрактной службы без образования отдельного структурного </w:t>
      </w:r>
      <w:r>
        <w:rPr>
          <w:rFonts w:ascii="Times New Roman" w:hAnsi="Times New Roman" w:cs="Times New Roman"/>
          <w:color w:val="000000"/>
          <w:sz w:val="28"/>
          <w:szCs w:val="28"/>
          <w:lang w:eastAsia="ru-RU"/>
        </w:rPr>
        <w:lastRenderedPageBreak/>
        <w:t xml:space="preserve">подразделения, состав которого утверждается Администрацией Ключевского района. </w:t>
      </w:r>
    </w:p>
    <w:p w:rsidR="00681F57" w:rsidRDefault="00681F57" w:rsidP="00681F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sidRPr="001D7186">
        <w:rPr>
          <w:rFonts w:ascii="Times New Roman" w:hAnsi="Times New Roman" w:cs="Times New Roman"/>
          <w:color w:val="000000"/>
          <w:sz w:val="28"/>
          <w:szCs w:val="28"/>
        </w:rPr>
        <w:t xml:space="preserve">Структура и численность контрактной службы определяется и утверждается </w:t>
      </w:r>
      <w:r>
        <w:rPr>
          <w:rFonts w:ascii="Times New Roman" w:hAnsi="Times New Roman" w:cs="Times New Roman"/>
          <w:color w:val="000000"/>
          <w:sz w:val="28"/>
          <w:szCs w:val="28"/>
        </w:rPr>
        <w:t xml:space="preserve">главой </w:t>
      </w:r>
      <w:r w:rsidRPr="001D7186">
        <w:rPr>
          <w:rFonts w:ascii="Times New Roman" w:hAnsi="Times New Roman" w:cs="Times New Roman"/>
          <w:color w:val="000000"/>
          <w:sz w:val="28"/>
          <w:szCs w:val="28"/>
        </w:rPr>
        <w:t>района</w:t>
      </w:r>
      <w:r>
        <w:rPr>
          <w:rFonts w:ascii="Times New Roman" w:hAnsi="Times New Roman" w:cs="Times New Roman"/>
          <w:color w:val="000000"/>
          <w:sz w:val="28"/>
          <w:szCs w:val="28"/>
        </w:rPr>
        <w:t>, но не может составлять менее двух человек.</w:t>
      </w:r>
    </w:p>
    <w:p w:rsidR="00681F57" w:rsidRPr="007C79FC" w:rsidRDefault="00681F57" w:rsidP="00681F57">
      <w:pPr>
        <w:spacing w:after="0" w:line="240" w:lineRule="auto"/>
        <w:ind w:firstLine="709"/>
        <w:jc w:val="both"/>
        <w:rPr>
          <w:rFonts w:ascii="Times New Roman" w:hAnsi="Times New Roman" w:cs="Times New Roman"/>
          <w:color w:val="000000"/>
          <w:sz w:val="28"/>
          <w:szCs w:val="28"/>
        </w:rPr>
      </w:pPr>
      <w:r w:rsidRPr="007C79FC">
        <w:rPr>
          <w:rFonts w:ascii="Times New Roman" w:hAnsi="Times New Roman" w:cs="Times New Roman"/>
          <w:color w:val="000000"/>
          <w:sz w:val="28"/>
          <w:szCs w:val="28"/>
        </w:rPr>
        <w:t xml:space="preserve">В состав контрактной службы входят должностные лица следующих структурных подразделений </w:t>
      </w:r>
      <w:r>
        <w:rPr>
          <w:rFonts w:ascii="Times New Roman" w:hAnsi="Times New Roman" w:cs="Times New Roman"/>
          <w:color w:val="000000"/>
          <w:sz w:val="28"/>
          <w:szCs w:val="28"/>
        </w:rPr>
        <w:t>а</w:t>
      </w:r>
      <w:r w:rsidRPr="001D7186">
        <w:rPr>
          <w:rFonts w:ascii="Times New Roman" w:hAnsi="Times New Roman" w:cs="Times New Roman"/>
          <w:color w:val="000000"/>
          <w:sz w:val="28"/>
          <w:szCs w:val="28"/>
        </w:rPr>
        <w:t xml:space="preserve">дминистрации </w:t>
      </w:r>
      <w:r>
        <w:rPr>
          <w:rFonts w:ascii="Times New Roman" w:hAnsi="Times New Roman" w:cs="Times New Roman"/>
          <w:color w:val="000000"/>
          <w:sz w:val="28"/>
          <w:szCs w:val="28"/>
        </w:rPr>
        <w:t xml:space="preserve">Ключевского </w:t>
      </w:r>
      <w:r w:rsidRPr="001D7186">
        <w:rPr>
          <w:rFonts w:ascii="Times New Roman" w:hAnsi="Times New Roman" w:cs="Times New Roman"/>
          <w:color w:val="000000"/>
          <w:sz w:val="28"/>
          <w:szCs w:val="28"/>
        </w:rPr>
        <w:t>района</w:t>
      </w:r>
      <w:r w:rsidRPr="007C79FC">
        <w:rPr>
          <w:rFonts w:ascii="Times New Roman" w:hAnsi="Times New Roman" w:cs="Times New Roman"/>
          <w:color w:val="000000"/>
          <w:sz w:val="28"/>
          <w:szCs w:val="28"/>
        </w:rPr>
        <w:t>:</w:t>
      </w:r>
    </w:p>
    <w:p w:rsidR="00681F57" w:rsidRDefault="00681F57" w:rsidP="00681F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spacing w:val="2"/>
          <w:sz w:val="28"/>
          <w:szCs w:val="28"/>
        </w:rPr>
        <w:t>У</w:t>
      </w:r>
      <w:r w:rsidRPr="008E7B83">
        <w:rPr>
          <w:rFonts w:ascii="Times New Roman" w:hAnsi="Times New Roman" w:cs="Times New Roman"/>
          <w:spacing w:val="2"/>
          <w:sz w:val="28"/>
          <w:szCs w:val="28"/>
        </w:rPr>
        <w:t>правления по экономическому развитию и имущественным отношениям</w:t>
      </w:r>
      <w:r w:rsidRPr="007C79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1D7186">
        <w:rPr>
          <w:rFonts w:ascii="Times New Roman" w:hAnsi="Times New Roman" w:cs="Times New Roman"/>
          <w:color w:val="000000"/>
          <w:sz w:val="28"/>
          <w:szCs w:val="28"/>
        </w:rPr>
        <w:t xml:space="preserve">дминистрации </w:t>
      </w:r>
      <w:r>
        <w:rPr>
          <w:rFonts w:ascii="Times New Roman" w:hAnsi="Times New Roman" w:cs="Times New Roman"/>
          <w:color w:val="000000"/>
          <w:sz w:val="28"/>
          <w:szCs w:val="28"/>
        </w:rPr>
        <w:t xml:space="preserve">Ключевского </w:t>
      </w:r>
      <w:r w:rsidRPr="001D7186">
        <w:rPr>
          <w:rFonts w:ascii="Times New Roman" w:hAnsi="Times New Roman" w:cs="Times New Roman"/>
          <w:color w:val="000000"/>
          <w:sz w:val="28"/>
          <w:szCs w:val="28"/>
        </w:rPr>
        <w:t>района</w:t>
      </w:r>
      <w:r w:rsidRPr="007C79FC">
        <w:rPr>
          <w:rFonts w:ascii="Times New Roman" w:hAnsi="Times New Roman" w:cs="Times New Roman"/>
          <w:color w:val="000000"/>
          <w:sz w:val="28"/>
          <w:szCs w:val="28"/>
        </w:rPr>
        <w:t>;</w:t>
      </w:r>
    </w:p>
    <w:p w:rsidR="00681F57" w:rsidRDefault="00681F57" w:rsidP="00681F57">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2) отдела </w:t>
      </w:r>
      <w:r w:rsidR="00B335EA">
        <w:rPr>
          <w:rFonts w:ascii="Times New Roman" w:hAnsi="Times New Roman" w:cs="Times New Roman"/>
          <w:spacing w:val="2"/>
          <w:sz w:val="28"/>
          <w:szCs w:val="28"/>
        </w:rPr>
        <w:t>по жилищно-коммунальному хозяйству</w:t>
      </w:r>
      <w:r w:rsidR="00126520">
        <w:rPr>
          <w:rFonts w:ascii="Times New Roman" w:hAnsi="Times New Roman" w:cs="Times New Roman"/>
          <w:spacing w:val="2"/>
          <w:sz w:val="28"/>
          <w:szCs w:val="28"/>
        </w:rPr>
        <w:t xml:space="preserve"> </w:t>
      </w:r>
      <w:r>
        <w:rPr>
          <w:rFonts w:ascii="Times New Roman" w:hAnsi="Times New Roman" w:cs="Times New Roman"/>
          <w:color w:val="000000"/>
          <w:sz w:val="28"/>
          <w:szCs w:val="28"/>
        </w:rPr>
        <w:t>а</w:t>
      </w:r>
      <w:r w:rsidRPr="001D7186">
        <w:rPr>
          <w:rFonts w:ascii="Times New Roman" w:hAnsi="Times New Roman" w:cs="Times New Roman"/>
          <w:color w:val="000000"/>
          <w:sz w:val="28"/>
          <w:szCs w:val="28"/>
        </w:rPr>
        <w:t xml:space="preserve">дминистрации </w:t>
      </w:r>
      <w:r>
        <w:rPr>
          <w:rFonts w:ascii="Times New Roman" w:hAnsi="Times New Roman" w:cs="Times New Roman"/>
          <w:color w:val="000000"/>
          <w:sz w:val="28"/>
          <w:szCs w:val="28"/>
        </w:rPr>
        <w:t xml:space="preserve">Ключевского </w:t>
      </w:r>
      <w:r w:rsidRPr="001D7186">
        <w:rPr>
          <w:rFonts w:ascii="Times New Roman" w:hAnsi="Times New Roman" w:cs="Times New Roman"/>
          <w:color w:val="000000"/>
          <w:sz w:val="28"/>
          <w:szCs w:val="28"/>
        </w:rPr>
        <w:t>района</w:t>
      </w:r>
      <w:r>
        <w:rPr>
          <w:rFonts w:ascii="Times New Roman" w:hAnsi="Times New Roman" w:cs="Times New Roman"/>
          <w:sz w:val="28"/>
          <w:szCs w:val="28"/>
        </w:rPr>
        <w:t>;</w:t>
      </w:r>
    </w:p>
    <w:p w:rsidR="00681F57" w:rsidRDefault="00681F57" w:rsidP="00681F5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3)</w:t>
      </w:r>
      <w:r w:rsidRPr="002837DD">
        <w:rPr>
          <w:rFonts w:ascii="Times New Roman" w:hAnsi="Times New Roman" w:cs="Times New Roman"/>
          <w:spacing w:val="2"/>
          <w:sz w:val="28"/>
          <w:szCs w:val="28"/>
        </w:rPr>
        <w:t xml:space="preserve"> </w:t>
      </w:r>
      <w:r w:rsidRPr="008E7B83">
        <w:rPr>
          <w:rFonts w:ascii="Times New Roman" w:hAnsi="Times New Roman" w:cs="Times New Roman"/>
          <w:spacing w:val="2"/>
          <w:sz w:val="28"/>
          <w:szCs w:val="28"/>
        </w:rPr>
        <w:t>отдела строительства и архитектуры</w:t>
      </w:r>
      <w:r>
        <w:rPr>
          <w:rFonts w:ascii="Times New Roman" w:hAnsi="Times New Roman" w:cs="Times New Roman"/>
          <w:spacing w:val="2"/>
          <w:sz w:val="28"/>
          <w:szCs w:val="28"/>
        </w:rPr>
        <w:t xml:space="preserve"> </w:t>
      </w:r>
      <w:r>
        <w:rPr>
          <w:rFonts w:ascii="Times New Roman" w:hAnsi="Times New Roman" w:cs="Times New Roman"/>
          <w:color w:val="000000"/>
          <w:sz w:val="28"/>
          <w:szCs w:val="28"/>
        </w:rPr>
        <w:t>а</w:t>
      </w:r>
      <w:r w:rsidRPr="001D7186">
        <w:rPr>
          <w:rFonts w:ascii="Times New Roman" w:hAnsi="Times New Roman" w:cs="Times New Roman"/>
          <w:color w:val="000000"/>
          <w:sz w:val="28"/>
          <w:szCs w:val="28"/>
        </w:rPr>
        <w:t xml:space="preserve">дминистрации </w:t>
      </w:r>
      <w:r>
        <w:rPr>
          <w:rFonts w:ascii="Times New Roman" w:hAnsi="Times New Roman" w:cs="Times New Roman"/>
          <w:color w:val="000000"/>
          <w:sz w:val="28"/>
          <w:szCs w:val="28"/>
        </w:rPr>
        <w:t xml:space="preserve">Ключевского </w:t>
      </w:r>
      <w:r w:rsidRPr="001D7186">
        <w:rPr>
          <w:rFonts w:ascii="Times New Roman" w:hAnsi="Times New Roman" w:cs="Times New Roman"/>
          <w:color w:val="000000"/>
          <w:sz w:val="28"/>
          <w:szCs w:val="28"/>
        </w:rPr>
        <w:t>района</w:t>
      </w:r>
      <w:r>
        <w:rPr>
          <w:rFonts w:ascii="Times New Roman" w:hAnsi="Times New Roman" w:cs="Times New Roman"/>
          <w:color w:val="000000"/>
          <w:sz w:val="28"/>
          <w:szCs w:val="28"/>
        </w:rPr>
        <w:t>;</w:t>
      </w:r>
    </w:p>
    <w:p w:rsidR="00681F57" w:rsidRPr="007C79FC" w:rsidRDefault="00681F57" w:rsidP="00681F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pacing w:val="2"/>
          <w:sz w:val="28"/>
          <w:szCs w:val="28"/>
        </w:rPr>
        <w:t xml:space="preserve">4) </w:t>
      </w:r>
      <w:r>
        <w:rPr>
          <w:rFonts w:ascii="Times New Roman" w:eastAsia="Times New Roman" w:hAnsi="Times New Roman" w:cs="Times New Roman"/>
          <w:sz w:val="28"/>
          <w:szCs w:val="28"/>
        </w:rPr>
        <w:t xml:space="preserve">правового управления администрации </w:t>
      </w:r>
      <w:r>
        <w:rPr>
          <w:rFonts w:ascii="Times New Roman" w:hAnsi="Times New Roman" w:cs="Times New Roman"/>
          <w:color w:val="000000"/>
          <w:sz w:val="28"/>
          <w:szCs w:val="28"/>
        </w:rPr>
        <w:t>Ключевского</w:t>
      </w:r>
      <w:r>
        <w:rPr>
          <w:rFonts w:ascii="Times New Roman" w:eastAsia="Times New Roman" w:hAnsi="Times New Roman" w:cs="Times New Roman"/>
          <w:sz w:val="28"/>
          <w:szCs w:val="28"/>
        </w:rPr>
        <w:t xml:space="preserve"> района;</w:t>
      </w:r>
    </w:p>
    <w:p w:rsidR="00681F57" w:rsidRPr="007C79FC" w:rsidRDefault="00681F57" w:rsidP="00681F5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2837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отдела бухгалтерского учета и отчетности администрации </w:t>
      </w:r>
      <w:r>
        <w:rPr>
          <w:rFonts w:ascii="Times New Roman" w:hAnsi="Times New Roman" w:cs="Times New Roman"/>
          <w:color w:val="000000"/>
          <w:sz w:val="28"/>
          <w:szCs w:val="28"/>
        </w:rPr>
        <w:t>Ключевского</w:t>
      </w:r>
      <w:r>
        <w:rPr>
          <w:rFonts w:ascii="Times New Roman" w:eastAsia="Times New Roman" w:hAnsi="Times New Roman" w:cs="Times New Roman"/>
          <w:sz w:val="28"/>
          <w:szCs w:val="28"/>
        </w:rPr>
        <w:t xml:space="preserve"> района</w:t>
      </w:r>
      <w:r>
        <w:rPr>
          <w:rFonts w:ascii="Times New Roman" w:hAnsi="Times New Roman" w:cs="Times New Roman"/>
          <w:color w:val="000000"/>
          <w:sz w:val="28"/>
          <w:szCs w:val="28"/>
        </w:rPr>
        <w:t>.</w:t>
      </w:r>
    </w:p>
    <w:p w:rsidR="00681F57" w:rsidRDefault="00681F57" w:rsidP="00681F57">
      <w:pPr>
        <w:spacing w:after="0" w:line="240" w:lineRule="auto"/>
        <w:ind w:firstLine="709"/>
        <w:jc w:val="both"/>
        <w:rPr>
          <w:rFonts w:ascii="Times New Roman" w:hAnsi="Times New Roman" w:cs="Times New Roman"/>
          <w:color w:val="000000"/>
          <w:sz w:val="28"/>
          <w:szCs w:val="28"/>
        </w:rPr>
      </w:pPr>
      <w:r w:rsidRPr="007C79FC">
        <w:rPr>
          <w:rFonts w:ascii="Times New Roman" w:hAnsi="Times New Roman" w:cs="Times New Roman"/>
          <w:color w:val="000000"/>
          <w:sz w:val="28"/>
          <w:szCs w:val="28"/>
        </w:rPr>
        <w:t xml:space="preserve">Назначение на должность и освобождение от должности работника контрактной службы допускается только по решению </w:t>
      </w:r>
      <w:r>
        <w:rPr>
          <w:rFonts w:ascii="Times New Roman" w:hAnsi="Times New Roman" w:cs="Times New Roman"/>
          <w:color w:val="000000"/>
          <w:sz w:val="28"/>
          <w:szCs w:val="28"/>
        </w:rPr>
        <w:t>главы Ключевского района</w:t>
      </w:r>
      <w:r w:rsidRPr="007C79FC">
        <w:rPr>
          <w:rFonts w:ascii="Times New Roman" w:hAnsi="Times New Roman" w:cs="Times New Roman"/>
          <w:color w:val="000000"/>
          <w:sz w:val="28"/>
          <w:szCs w:val="28"/>
        </w:rPr>
        <w:t xml:space="preserve"> или лица, исполняющего его обязанности.</w:t>
      </w:r>
    </w:p>
    <w:p w:rsidR="00681F57" w:rsidRDefault="00126520" w:rsidP="00681F5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К</w:t>
      </w:r>
      <w:r w:rsidR="00681F57" w:rsidRPr="001D7186">
        <w:rPr>
          <w:rFonts w:ascii="Times New Roman" w:hAnsi="Times New Roman" w:cs="Times New Roman"/>
          <w:color w:val="000000"/>
          <w:sz w:val="28"/>
          <w:szCs w:val="28"/>
        </w:rPr>
        <w:t>онтрактн</w:t>
      </w:r>
      <w:r>
        <w:rPr>
          <w:rFonts w:ascii="Times New Roman" w:hAnsi="Times New Roman" w:cs="Times New Roman"/>
          <w:color w:val="000000"/>
          <w:sz w:val="28"/>
          <w:szCs w:val="28"/>
        </w:rPr>
        <w:t>ую</w:t>
      </w:r>
      <w:r w:rsidR="00681F57" w:rsidRPr="001D7186">
        <w:rPr>
          <w:rFonts w:ascii="Times New Roman" w:hAnsi="Times New Roman" w:cs="Times New Roman"/>
          <w:color w:val="000000"/>
          <w:sz w:val="28"/>
          <w:szCs w:val="28"/>
        </w:rPr>
        <w:t xml:space="preserve"> служ</w:t>
      </w:r>
      <w:r w:rsidR="00681F57">
        <w:rPr>
          <w:rFonts w:ascii="Times New Roman" w:hAnsi="Times New Roman" w:cs="Times New Roman"/>
          <w:color w:val="000000"/>
          <w:sz w:val="28"/>
          <w:szCs w:val="28"/>
        </w:rPr>
        <w:t>б</w:t>
      </w:r>
      <w:r>
        <w:rPr>
          <w:rFonts w:ascii="Times New Roman" w:hAnsi="Times New Roman" w:cs="Times New Roman"/>
          <w:color w:val="000000"/>
          <w:sz w:val="28"/>
          <w:szCs w:val="28"/>
        </w:rPr>
        <w:t>у</w:t>
      </w:r>
      <w:r w:rsidR="00681F57">
        <w:rPr>
          <w:rFonts w:ascii="Times New Roman" w:hAnsi="Times New Roman" w:cs="Times New Roman"/>
          <w:color w:val="000000"/>
          <w:sz w:val="28"/>
          <w:szCs w:val="28"/>
        </w:rPr>
        <w:t xml:space="preserve"> возглавляет заместител</w:t>
      </w:r>
      <w:r>
        <w:rPr>
          <w:rFonts w:ascii="Times New Roman" w:hAnsi="Times New Roman" w:cs="Times New Roman"/>
          <w:color w:val="000000"/>
          <w:sz w:val="28"/>
          <w:szCs w:val="28"/>
        </w:rPr>
        <w:t>ь главы администрации</w:t>
      </w:r>
      <w:r w:rsidR="00681F57" w:rsidRPr="001D7186">
        <w:rPr>
          <w:rFonts w:ascii="Times New Roman" w:hAnsi="Times New Roman" w:cs="Times New Roman"/>
          <w:color w:val="000000"/>
          <w:sz w:val="28"/>
          <w:szCs w:val="28"/>
        </w:rPr>
        <w:t xml:space="preserve">  </w:t>
      </w:r>
      <w:r w:rsidR="00681F57">
        <w:rPr>
          <w:rFonts w:ascii="Times New Roman" w:hAnsi="Times New Roman" w:cs="Times New Roman"/>
          <w:color w:val="000000"/>
          <w:sz w:val="28"/>
          <w:szCs w:val="28"/>
        </w:rPr>
        <w:t xml:space="preserve">Ключевского </w:t>
      </w:r>
      <w:r w:rsidR="00681F57" w:rsidRPr="001D7186">
        <w:rPr>
          <w:rFonts w:ascii="Times New Roman" w:hAnsi="Times New Roman" w:cs="Times New Roman"/>
          <w:color w:val="000000"/>
          <w:sz w:val="28"/>
          <w:szCs w:val="28"/>
        </w:rPr>
        <w:t>района</w:t>
      </w:r>
      <w:r w:rsidR="00DB0A93">
        <w:rPr>
          <w:rFonts w:ascii="Times New Roman" w:hAnsi="Times New Roman" w:cs="Times New Roman"/>
          <w:color w:val="000000"/>
          <w:sz w:val="28"/>
          <w:szCs w:val="28"/>
        </w:rPr>
        <w:t xml:space="preserve"> по социальным вопросам</w:t>
      </w:r>
      <w:r w:rsidR="00681F57">
        <w:rPr>
          <w:rFonts w:ascii="Times New Roman" w:hAnsi="Times New Roman" w:cs="Times New Roman"/>
          <w:color w:val="000000"/>
          <w:sz w:val="28"/>
          <w:szCs w:val="28"/>
        </w:rPr>
        <w:t>.</w:t>
      </w:r>
    </w:p>
    <w:p w:rsidR="0046782F" w:rsidRDefault="00126520"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2.5. </w:t>
      </w:r>
      <w:r w:rsidR="0046782F" w:rsidRPr="001D7186">
        <w:rPr>
          <w:rFonts w:ascii="Times New Roman" w:hAnsi="Times New Roman" w:cs="Times New Roman"/>
          <w:color w:val="000000"/>
          <w:sz w:val="28"/>
          <w:szCs w:val="28"/>
          <w:lang w:eastAsia="ru-RU"/>
        </w:rPr>
        <w:t>Работники контрактной службы  должны иметь высшее образование или дополнительное профессиональное образование в сфере закупок.</w:t>
      </w:r>
    </w:p>
    <w:p w:rsidR="00126520" w:rsidRPr="007C79FC" w:rsidRDefault="00D01EA1" w:rsidP="0012652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26520">
        <w:rPr>
          <w:rFonts w:ascii="Times New Roman" w:hAnsi="Times New Roman" w:cs="Times New Roman"/>
          <w:color w:val="000000"/>
          <w:sz w:val="28"/>
          <w:szCs w:val="28"/>
        </w:rPr>
        <w:t>2.6. Настоящим Положением установлено, что работники контрактной службы могут быть членами комиссии по осуществлению закупок Заказчика.</w:t>
      </w:r>
    </w:p>
    <w:p w:rsidR="00126520" w:rsidRPr="007C79FC" w:rsidRDefault="00D01EA1" w:rsidP="0012652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2.7</w:t>
      </w:r>
      <w:r w:rsidR="00126520" w:rsidRPr="007C79FC">
        <w:rPr>
          <w:rFonts w:ascii="Times New Roman" w:hAnsi="Times New Roman" w:cs="Times New Roman"/>
          <w:color w:val="000000"/>
          <w:sz w:val="28"/>
          <w:szCs w:val="28"/>
        </w:rPr>
        <w:t xml:space="preserve">. Должностными лицами контрактной службы не могут быть физические лица, лично заинтересованные в результатах определения поставщиков (подрядчиков, исполнителей), а также должностные лица контрольных органов в сфере закупок, непосредственно осуществляющие контроль в сфере закупок в соответствии с Законом. В случае возникновения у должностного лица контрактной службы  обстоятельств, которые могут привести к личной заинтересованности в результатах определения поставщиков (подрядчиков, исполнителей), такое лицо обязано проинформировать об этом </w:t>
      </w:r>
      <w:r w:rsidR="00126520">
        <w:rPr>
          <w:rFonts w:ascii="Times New Roman" w:hAnsi="Times New Roman" w:cs="Times New Roman"/>
          <w:color w:val="000000"/>
          <w:sz w:val="28"/>
          <w:szCs w:val="28"/>
        </w:rPr>
        <w:t>главу Ключевского района</w:t>
      </w:r>
      <w:r w:rsidR="00126520" w:rsidRPr="007C79FC">
        <w:rPr>
          <w:rFonts w:ascii="Times New Roman" w:hAnsi="Times New Roman" w:cs="Times New Roman"/>
          <w:color w:val="000000"/>
          <w:sz w:val="28"/>
          <w:szCs w:val="28"/>
        </w:rPr>
        <w:t xml:space="preserve"> в письменной форме в целях исключения его из состава контрактной службы.</w:t>
      </w:r>
    </w:p>
    <w:p w:rsidR="00126520" w:rsidRDefault="00D01EA1" w:rsidP="0012652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126520" w:rsidRPr="007C79FC">
        <w:rPr>
          <w:rFonts w:ascii="Times New Roman" w:hAnsi="Times New Roman" w:cs="Times New Roman"/>
          <w:color w:val="000000"/>
          <w:sz w:val="28"/>
          <w:szCs w:val="28"/>
        </w:rPr>
        <w:t xml:space="preserve"> В случае выявления в составе контрактной сл</w:t>
      </w:r>
      <w:r w:rsidR="00126520">
        <w:rPr>
          <w:rFonts w:ascii="Times New Roman" w:hAnsi="Times New Roman" w:cs="Times New Roman"/>
          <w:color w:val="000000"/>
          <w:sz w:val="28"/>
          <w:szCs w:val="28"/>
        </w:rPr>
        <w:t xml:space="preserve">ужбы лиц, указанных </w:t>
      </w:r>
      <w:r>
        <w:rPr>
          <w:rFonts w:ascii="Times New Roman" w:hAnsi="Times New Roman" w:cs="Times New Roman"/>
          <w:color w:val="000000"/>
          <w:sz w:val="28"/>
          <w:szCs w:val="28"/>
        </w:rPr>
        <w:t>в пункте 2.7.</w:t>
      </w:r>
      <w:r w:rsidR="00126520" w:rsidRPr="007C79FC">
        <w:rPr>
          <w:rFonts w:ascii="Times New Roman" w:hAnsi="Times New Roman" w:cs="Times New Roman"/>
          <w:color w:val="000000"/>
          <w:sz w:val="28"/>
          <w:szCs w:val="28"/>
        </w:rPr>
        <w:t xml:space="preserve"> настоящего</w:t>
      </w:r>
      <w:r w:rsidR="00126520">
        <w:rPr>
          <w:rFonts w:ascii="Times New Roman" w:hAnsi="Times New Roman" w:cs="Times New Roman"/>
          <w:color w:val="000000"/>
          <w:sz w:val="28"/>
          <w:szCs w:val="28"/>
        </w:rPr>
        <w:t xml:space="preserve"> Положения</w:t>
      </w:r>
      <w:r w:rsidR="00126520" w:rsidRPr="007C79FC">
        <w:rPr>
          <w:rFonts w:ascii="Times New Roman" w:hAnsi="Times New Roman" w:cs="Times New Roman"/>
          <w:color w:val="000000"/>
          <w:sz w:val="28"/>
          <w:szCs w:val="28"/>
        </w:rPr>
        <w:t xml:space="preserve">, </w:t>
      </w:r>
      <w:r w:rsidR="00126520">
        <w:rPr>
          <w:rFonts w:ascii="Times New Roman" w:hAnsi="Times New Roman" w:cs="Times New Roman"/>
          <w:color w:val="000000"/>
          <w:sz w:val="28"/>
          <w:szCs w:val="28"/>
        </w:rPr>
        <w:t>глава Ключевского района</w:t>
      </w:r>
      <w:r w:rsidR="00126520" w:rsidRPr="007C79FC">
        <w:rPr>
          <w:rFonts w:ascii="Times New Roman" w:hAnsi="Times New Roman" w:cs="Times New Roman"/>
          <w:color w:val="000000"/>
          <w:sz w:val="28"/>
          <w:szCs w:val="28"/>
        </w:rPr>
        <w:t xml:space="preserve"> незамедлительно освобождает указанных должностных лиц от исполнения ими обязанностей и возлагает  их на другое должностное лицо, соответствующее требованиям Закона и настоящего </w:t>
      </w:r>
      <w:r w:rsidR="00126520">
        <w:rPr>
          <w:rFonts w:ascii="Times New Roman" w:hAnsi="Times New Roman" w:cs="Times New Roman"/>
          <w:color w:val="000000"/>
          <w:sz w:val="28"/>
          <w:szCs w:val="28"/>
        </w:rPr>
        <w:t>Положения</w:t>
      </w:r>
      <w:r w:rsidR="00126520" w:rsidRPr="007C79FC">
        <w:rPr>
          <w:rFonts w:ascii="Times New Roman" w:hAnsi="Times New Roman" w:cs="Times New Roman"/>
          <w:color w:val="000000"/>
          <w:sz w:val="28"/>
          <w:szCs w:val="28"/>
        </w:rPr>
        <w:t xml:space="preserve">. </w:t>
      </w:r>
    </w:p>
    <w:p w:rsidR="00126520" w:rsidRDefault="00126520"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177144">
        <w:rPr>
          <w:rFonts w:ascii="Times New Roman" w:hAnsi="Times New Roman" w:cs="Times New Roman"/>
          <w:color w:val="000000"/>
          <w:sz w:val="28"/>
          <w:szCs w:val="28"/>
          <w:lang w:eastAsia="ru-RU"/>
        </w:rPr>
        <w:t>9</w:t>
      </w:r>
      <w:r>
        <w:rPr>
          <w:rFonts w:ascii="Times New Roman" w:hAnsi="Times New Roman" w:cs="Times New Roman"/>
          <w:color w:val="000000"/>
          <w:sz w:val="28"/>
          <w:szCs w:val="28"/>
          <w:lang w:eastAsia="ru-RU"/>
        </w:rPr>
        <w:t>. В соответствии с законодательством РФ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126520" w:rsidRDefault="00126520" w:rsidP="0046782F">
      <w:pPr>
        <w:pStyle w:val="a7"/>
        <w:spacing w:after="0" w:line="240" w:lineRule="auto"/>
        <w:ind w:left="0" w:firstLine="567"/>
        <w:jc w:val="both"/>
        <w:rPr>
          <w:rFonts w:ascii="Times New Roman" w:hAnsi="Times New Roman" w:cs="Times New Roman"/>
          <w:color w:val="000000"/>
          <w:sz w:val="28"/>
          <w:szCs w:val="28"/>
          <w:lang w:eastAsia="ru-RU"/>
        </w:rPr>
      </w:pPr>
    </w:p>
    <w:p w:rsidR="0013722E" w:rsidRDefault="0013722E" w:rsidP="0013722E">
      <w:pPr>
        <w:pStyle w:val="a7"/>
        <w:spacing w:after="0" w:line="240" w:lineRule="auto"/>
        <w:ind w:left="0" w:firstLine="567"/>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ФУНКЦИИ И ПОЛНОМОЧИЯ КОНТРАКТНОЙ СЛУЖБЫ БЕЗ ОБРАЗОВАНИЯ ОТДЕЛЬНОГО ПОДРАЗДЕЛЕНИЯ АДМИНИСТРАЦИИ КЛЮЧЕВСКОГО РАЙОНА</w:t>
      </w:r>
    </w:p>
    <w:p w:rsidR="0013722E" w:rsidRDefault="0013722E" w:rsidP="0013722E">
      <w:pPr>
        <w:pStyle w:val="a7"/>
        <w:spacing w:after="0" w:line="240" w:lineRule="auto"/>
        <w:ind w:left="0" w:firstLine="567"/>
        <w:jc w:val="center"/>
        <w:rPr>
          <w:rFonts w:ascii="Times New Roman" w:hAnsi="Times New Roman" w:cs="Times New Roman"/>
          <w:color w:val="000000"/>
          <w:sz w:val="28"/>
          <w:szCs w:val="28"/>
          <w:lang w:eastAsia="ru-RU"/>
        </w:rPr>
      </w:pPr>
    </w:p>
    <w:p w:rsidR="0013722E" w:rsidRDefault="00956082"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3.1. </w:t>
      </w:r>
      <w:r w:rsidR="00B81DD9">
        <w:rPr>
          <w:rFonts w:ascii="Times New Roman" w:hAnsi="Times New Roman" w:cs="Times New Roman"/>
          <w:color w:val="000000"/>
          <w:sz w:val="28"/>
          <w:szCs w:val="28"/>
          <w:lang w:eastAsia="ru-RU"/>
        </w:rPr>
        <w:t>Контрактная служба осуществляет следующие функции и полномочия:</w:t>
      </w:r>
    </w:p>
    <w:p w:rsidR="00B81DD9" w:rsidRDefault="00B81DD9"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 При планировании закупок:</w:t>
      </w:r>
    </w:p>
    <w:p w:rsidR="00CC6B52" w:rsidRDefault="00CC6B52"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3.1.1. разрабатывает план-график, осуществляет подготовку изменений в план-график;</w:t>
      </w:r>
    </w:p>
    <w:p w:rsidR="00CC6B52" w:rsidRDefault="00CC6B52"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CC6B52" w:rsidRDefault="00CC6B52"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3.1.3. организует общественное обсуждение закупок в случаях, предусмотренных статьей 20 Федерального закона;</w:t>
      </w:r>
    </w:p>
    <w:p w:rsidR="00CC6B52" w:rsidRDefault="00CC6B52"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3.1.4. разрабатывает требования к закупаемым отдельным видам товаров, работ, услуг (в том числе предельные цены товаров, работ, услуг) и (или) нормативные затраты на обеспечение функций на основании правовых актов о нормировании в соответствии со ст. 19 Федерального закона.</w:t>
      </w:r>
    </w:p>
    <w:p w:rsidR="00AC697A" w:rsidRDefault="00AC697A"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AC697A" w:rsidRDefault="00AC697A"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3.2.  При определении поставщиков (подрядчиков, исполнителей):</w:t>
      </w:r>
    </w:p>
    <w:p w:rsidR="00AC697A" w:rsidRDefault="00AC697A"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3.2.1. обеспечивает проведение закрытых конкурсных способов определения поставщиков (подрядчиков, исполнителей) в случае, установленных частями 11 и 12 статьи 24 Федерального закона, по согласованию с федеральным органом исполнительной власти, уполномоченным Правительством РФ на осуществление данных функций (если такое согласование предусмотрено ФЗ);</w:t>
      </w:r>
    </w:p>
    <w:p w:rsidR="00AC697A" w:rsidRDefault="00AC697A" w:rsidP="0046782F">
      <w:pPr>
        <w:pStyle w:val="a7"/>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w:t>
      </w:r>
      <w:r w:rsidR="000F1521">
        <w:rPr>
          <w:rFonts w:ascii="Times New Roman" w:hAnsi="Times New Roman" w:cs="Times New Roman"/>
          <w:color w:val="000000"/>
          <w:sz w:val="28"/>
          <w:szCs w:val="28"/>
          <w:lang w:eastAsia="ru-RU"/>
        </w:rPr>
        <w:t>т</w:t>
      </w:r>
      <w:r>
        <w:rPr>
          <w:rFonts w:ascii="Times New Roman" w:hAnsi="Times New Roman" w:cs="Times New Roman"/>
          <w:color w:val="000000"/>
          <w:sz w:val="28"/>
          <w:szCs w:val="28"/>
          <w:lang w:eastAsia="ru-RU"/>
        </w:rPr>
        <w:t>ов, подготовку и направление приглашений принять участие в определении поставщиков (подрядчиков, исполнителей);</w:t>
      </w:r>
    </w:p>
    <w:p w:rsidR="000F1521" w:rsidRDefault="000F1521" w:rsidP="000F1521">
      <w:pPr>
        <w:pStyle w:val="formattext"/>
        <w:spacing w:before="0" w:beforeAutospacing="0" w:after="0" w:afterAutospacing="0"/>
        <w:ind w:firstLine="480"/>
        <w:jc w:val="both"/>
        <w:textAlignment w:val="baseline"/>
      </w:pPr>
      <w:r>
        <w:rPr>
          <w:color w:val="000000"/>
          <w:sz w:val="28"/>
          <w:szCs w:val="28"/>
        </w:rPr>
        <w:t xml:space="preserve">3.2.2.1. </w:t>
      </w:r>
      <w:r w:rsidRPr="000F1521">
        <w:rPr>
          <w:sz w:val="28"/>
          <w:szCs w:val="28"/>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w:t>
      </w:r>
      <w:r>
        <w:rPr>
          <w:sz w:val="28"/>
          <w:szCs w:val="28"/>
        </w:rPr>
        <w:t xml:space="preserve">льное значение </w:t>
      </w:r>
      <w:r w:rsidRPr="000F1521">
        <w:rPr>
          <w:sz w:val="28"/>
          <w:szCs w:val="28"/>
        </w:rPr>
        <w:t>цены</w:t>
      </w:r>
      <w:r>
        <w:rPr>
          <w:sz w:val="28"/>
          <w:szCs w:val="28"/>
        </w:rPr>
        <w:t xml:space="preserve"> </w:t>
      </w:r>
      <w:r w:rsidRPr="000F1521">
        <w:rPr>
          <w:sz w:val="28"/>
          <w:szCs w:val="28"/>
        </w:rPr>
        <w:t>контракта;</w:t>
      </w:r>
      <w:r w:rsidR="00776980">
        <w:rPr>
          <w:sz w:val="28"/>
          <w:szCs w:val="28"/>
        </w:rPr>
        <w:t xml:space="preserve"> </w:t>
      </w:r>
    </w:p>
    <w:p w:rsidR="000F1521" w:rsidRPr="00776980" w:rsidRDefault="000F1521" w:rsidP="000F1521">
      <w:pPr>
        <w:pStyle w:val="formattext"/>
        <w:spacing w:before="0" w:beforeAutospacing="0" w:after="0" w:afterAutospacing="0"/>
        <w:ind w:firstLine="480"/>
        <w:textAlignment w:val="baseline"/>
        <w:rPr>
          <w:sz w:val="28"/>
          <w:szCs w:val="28"/>
        </w:rPr>
      </w:pPr>
      <w:r w:rsidRPr="00776980">
        <w:rPr>
          <w:sz w:val="28"/>
          <w:szCs w:val="28"/>
        </w:rPr>
        <w:t>3.2.2.2. осуществляет описание объекта закупки;</w:t>
      </w:r>
      <w:r w:rsidRPr="00776980">
        <w:rPr>
          <w:sz w:val="28"/>
          <w:szCs w:val="28"/>
        </w:rPr>
        <w:br/>
      </w:r>
      <w:r w:rsidR="00776980">
        <w:rPr>
          <w:sz w:val="28"/>
          <w:szCs w:val="28"/>
        </w:rPr>
        <w:t xml:space="preserve">       </w:t>
      </w:r>
      <w:r w:rsidRPr="00776980">
        <w:rPr>
          <w:sz w:val="28"/>
          <w:szCs w:val="28"/>
        </w:rPr>
        <w:t>3.2.2.3. указывает в извещении об осуществлении закупки информацию, предусмотренную </w:t>
      </w:r>
      <w:hyperlink r:id="rId6" w:anchor="A7G0NB" w:history="1">
        <w:r w:rsidRPr="00776980">
          <w:rPr>
            <w:rStyle w:val="a6"/>
            <w:color w:val="000000" w:themeColor="text1"/>
            <w:sz w:val="28"/>
            <w:szCs w:val="28"/>
            <w:u w:val="none"/>
          </w:rPr>
          <w:t>статьей 42 Федерального закона</w:t>
        </w:r>
      </w:hyperlink>
      <w:r w:rsidRPr="00776980">
        <w:rPr>
          <w:color w:val="000000" w:themeColor="text1"/>
          <w:sz w:val="28"/>
          <w:szCs w:val="28"/>
        </w:rPr>
        <w:t>,</w:t>
      </w:r>
      <w:r w:rsidRPr="00776980">
        <w:rPr>
          <w:sz w:val="28"/>
          <w:szCs w:val="28"/>
        </w:rPr>
        <w:t xml:space="preserve"> в том числе информацию:</w:t>
      </w:r>
      <w:r w:rsidRPr="00776980">
        <w:rPr>
          <w:sz w:val="28"/>
          <w:szCs w:val="28"/>
        </w:rPr>
        <w:br/>
      </w:r>
    </w:p>
    <w:p w:rsidR="000F1521" w:rsidRPr="00776980" w:rsidRDefault="00776980" w:rsidP="00776980">
      <w:pPr>
        <w:pStyle w:val="formattext"/>
        <w:spacing w:before="0" w:beforeAutospacing="0" w:after="0" w:afterAutospacing="0"/>
        <w:ind w:firstLine="480"/>
        <w:jc w:val="both"/>
        <w:textAlignment w:val="baseline"/>
        <w:rPr>
          <w:color w:val="000000" w:themeColor="text1"/>
          <w:sz w:val="28"/>
          <w:szCs w:val="28"/>
        </w:rPr>
      </w:pPr>
      <w:r>
        <w:rPr>
          <w:color w:val="000000" w:themeColor="text1"/>
          <w:sz w:val="28"/>
          <w:szCs w:val="28"/>
        </w:rPr>
        <w:lastRenderedPageBreak/>
        <w:t xml:space="preserve">- </w:t>
      </w:r>
      <w:r w:rsidR="000F1521" w:rsidRPr="00776980">
        <w:rPr>
          <w:color w:val="000000" w:themeColor="text1"/>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7" w:anchor="8OO0LP" w:history="1">
        <w:r w:rsidR="000F1521" w:rsidRPr="00776980">
          <w:rPr>
            <w:rStyle w:val="a6"/>
            <w:color w:val="000000" w:themeColor="text1"/>
            <w:sz w:val="28"/>
            <w:szCs w:val="28"/>
            <w:u w:val="none"/>
          </w:rPr>
          <w:t>статьей 14 Федерального закона</w:t>
        </w:r>
      </w:hyperlink>
      <w:r w:rsidR="000F1521" w:rsidRPr="00776980">
        <w:rPr>
          <w:color w:val="000000" w:themeColor="text1"/>
          <w:sz w:val="28"/>
          <w:szCs w:val="28"/>
        </w:rPr>
        <w:t>;</w:t>
      </w:r>
      <w:r w:rsidR="000F1521" w:rsidRPr="00776980">
        <w:rPr>
          <w:color w:val="000000" w:themeColor="text1"/>
          <w:sz w:val="28"/>
          <w:szCs w:val="28"/>
        </w:rPr>
        <w:br/>
      </w:r>
      <w:r>
        <w:rPr>
          <w:color w:val="000000" w:themeColor="text1"/>
          <w:sz w:val="28"/>
          <w:szCs w:val="28"/>
        </w:rPr>
        <w:t xml:space="preserve">      - </w:t>
      </w:r>
      <w:r w:rsidR="000F1521" w:rsidRPr="00776980">
        <w:rPr>
          <w:color w:val="000000" w:themeColor="text1"/>
          <w:sz w:val="28"/>
          <w:szCs w:val="28"/>
        </w:rPr>
        <w:t>о преимуществе в отношении участников закупок, установленном в соответствии со </w:t>
      </w:r>
      <w:hyperlink r:id="rId8" w:anchor="8PG0LQ" w:history="1">
        <w:r w:rsidR="000F1521" w:rsidRPr="00776980">
          <w:rPr>
            <w:rStyle w:val="a6"/>
            <w:color w:val="000000" w:themeColor="text1"/>
            <w:sz w:val="28"/>
            <w:szCs w:val="28"/>
            <w:u w:val="none"/>
          </w:rPr>
          <w:t>статьей 30 Федерального закона</w:t>
        </w:r>
      </w:hyperlink>
      <w:r w:rsidR="000F1521" w:rsidRPr="00776980">
        <w:rPr>
          <w:color w:val="000000" w:themeColor="text1"/>
          <w:sz w:val="28"/>
          <w:szCs w:val="28"/>
        </w:rPr>
        <w:t> (при необходимости);</w:t>
      </w:r>
      <w:r w:rsidR="000F1521" w:rsidRPr="00776980">
        <w:rPr>
          <w:color w:val="000000" w:themeColor="text1"/>
          <w:sz w:val="28"/>
          <w:szCs w:val="28"/>
        </w:rPr>
        <w:br/>
      </w:r>
      <w:r>
        <w:rPr>
          <w:color w:val="000000" w:themeColor="text1"/>
          <w:sz w:val="28"/>
          <w:szCs w:val="28"/>
        </w:rPr>
        <w:t xml:space="preserve">      - </w:t>
      </w:r>
      <w:r w:rsidR="000F1521" w:rsidRPr="00776980">
        <w:rPr>
          <w:color w:val="000000" w:themeColor="text1"/>
          <w:sz w:val="28"/>
          <w:szCs w:val="28"/>
        </w:rPr>
        <w:t>о преимуществах, предоставляемых в соответствии со </w:t>
      </w:r>
      <w:hyperlink r:id="rId9" w:anchor="8QI0M5" w:history="1">
        <w:r w:rsidR="000F1521" w:rsidRPr="00776980">
          <w:rPr>
            <w:rStyle w:val="a6"/>
            <w:color w:val="000000" w:themeColor="text1"/>
            <w:sz w:val="28"/>
            <w:szCs w:val="28"/>
            <w:u w:val="none"/>
          </w:rPr>
          <w:t>статьями 28</w:t>
        </w:r>
      </w:hyperlink>
      <w:r w:rsidR="000F1521" w:rsidRPr="00776980">
        <w:rPr>
          <w:color w:val="000000" w:themeColor="text1"/>
          <w:sz w:val="28"/>
          <w:szCs w:val="28"/>
        </w:rPr>
        <w:t>, </w:t>
      </w:r>
      <w:hyperlink r:id="rId10" w:anchor="8QO0M8" w:history="1">
        <w:r w:rsidR="000F1521" w:rsidRPr="00776980">
          <w:rPr>
            <w:rStyle w:val="a6"/>
            <w:color w:val="000000" w:themeColor="text1"/>
            <w:sz w:val="28"/>
            <w:szCs w:val="28"/>
            <w:u w:val="none"/>
          </w:rPr>
          <w:t>29 Федерального закона</w:t>
        </w:r>
      </w:hyperlink>
      <w:r w:rsidR="000F1521" w:rsidRPr="00776980">
        <w:rPr>
          <w:color w:val="000000" w:themeColor="text1"/>
          <w:sz w:val="28"/>
          <w:szCs w:val="28"/>
        </w:rPr>
        <w:t>;</w:t>
      </w:r>
    </w:p>
    <w:p w:rsidR="000F1521" w:rsidRPr="00776980" w:rsidRDefault="000F1521" w:rsidP="00776980">
      <w:pPr>
        <w:pStyle w:val="formattext"/>
        <w:spacing w:before="0" w:beforeAutospacing="0" w:after="0" w:afterAutospacing="0"/>
        <w:ind w:firstLine="480"/>
        <w:jc w:val="both"/>
        <w:textAlignment w:val="baseline"/>
        <w:rPr>
          <w:sz w:val="28"/>
          <w:szCs w:val="28"/>
        </w:rPr>
      </w:pPr>
      <w:r w:rsidRPr="00776980">
        <w:rPr>
          <w:sz w:val="28"/>
          <w:szCs w:val="28"/>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0F1521" w:rsidRPr="000A5596" w:rsidRDefault="000F1521" w:rsidP="000A5596">
      <w:pPr>
        <w:pStyle w:val="formattext"/>
        <w:spacing w:before="0" w:beforeAutospacing="0" w:after="0" w:afterAutospacing="0"/>
        <w:ind w:firstLine="480"/>
        <w:jc w:val="both"/>
        <w:textAlignment w:val="baseline"/>
        <w:rPr>
          <w:sz w:val="28"/>
          <w:szCs w:val="28"/>
        </w:rPr>
      </w:pPr>
      <w:r w:rsidRPr="000A5596">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0F1521" w:rsidRPr="000A5596" w:rsidRDefault="000A5596" w:rsidP="000A5596">
      <w:pPr>
        <w:pStyle w:val="formattext"/>
        <w:spacing w:before="0" w:beforeAutospacing="0" w:after="0" w:afterAutospacing="0"/>
        <w:ind w:firstLine="480"/>
        <w:jc w:val="both"/>
        <w:textAlignment w:val="baseline"/>
        <w:rPr>
          <w:sz w:val="28"/>
          <w:szCs w:val="28"/>
        </w:rPr>
      </w:pPr>
      <w:r>
        <w:rPr>
          <w:sz w:val="28"/>
          <w:szCs w:val="28"/>
        </w:rPr>
        <w:t xml:space="preserve">3.2.5. </w:t>
      </w:r>
      <w:r w:rsidR="000F1521" w:rsidRPr="000A5596">
        <w:rPr>
          <w:sz w:val="28"/>
          <w:szCs w:val="28"/>
        </w:rPr>
        <w:t>осуществляет оформление и размещение в единой информационной системе протоколов определения поставщика (подрядчика, исполнителя);</w:t>
      </w:r>
    </w:p>
    <w:p w:rsidR="000F1521" w:rsidRPr="000A5596" w:rsidRDefault="000F1521" w:rsidP="000A5596">
      <w:pPr>
        <w:pStyle w:val="formattext"/>
        <w:spacing w:before="0" w:beforeAutospacing="0" w:after="0" w:afterAutospacing="0"/>
        <w:ind w:firstLine="480"/>
        <w:jc w:val="both"/>
        <w:textAlignment w:val="baseline"/>
        <w:rPr>
          <w:sz w:val="28"/>
          <w:szCs w:val="28"/>
        </w:rPr>
      </w:pPr>
      <w:r w:rsidRPr="000A5596">
        <w:rPr>
          <w:sz w:val="28"/>
          <w:szCs w:val="28"/>
        </w:rPr>
        <w:t>3.2.6. осуществляет организационно-техническое обеспечение деятельности комиссии по осуществлению закупок;</w:t>
      </w:r>
    </w:p>
    <w:p w:rsidR="000F1521" w:rsidRPr="000A5596" w:rsidRDefault="000F1521" w:rsidP="000A5596">
      <w:pPr>
        <w:pStyle w:val="formattext"/>
        <w:spacing w:before="0" w:beforeAutospacing="0" w:after="0" w:afterAutospacing="0"/>
        <w:ind w:firstLine="480"/>
        <w:jc w:val="both"/>
        <w:textAlignment w:val="baseline"/>
        <w:rPr>
          <w:color w:val="000000" w:themeColor="text1"/>
          <w:sz w:val="28"/>
          <w:szCs w:val="28"/>
        </w:rPr>
      </w:pPr>
      <w:r w:rsidRPr="000A5596">
        <w:rPr>
          <w:sz w:val="28"/>
          <w:szCs w:val="28"/>
        </w:rPr>
        <w:t xml:space="preserve">3.2.7. осуществляет привлечение экспертов, экспертных организаций в случаях, </w:t>
      </w:r>
      <w:r w:rsidRPr="000A5596">
        <w:rPr>
          <w:color w:val="000000" w:themeColor="text1"/>
          <w:sz w:val="28"/>
          <w:szCs w:val="28"/>
        </w:rPr>
        <w:t>установленных </w:t>
      </w:r>
      <w:hyperlink r:id="rId11" w:anchor="A7I0NE" w:history="1">
        <w:r w:rsidRPr="000A5596">
          <w:rPr>
            <w:rStyle w:val="a6"/>
            <w:color w:val="000000" w:themeColor="text1"/>
            <w:sz w:val="28"/>
            <w:szCs w:val="28"/>
            <w:u w:val="none"/>
          </w:rPr>
          <w:t>статьей 41 Федерального закона</w:t>
        </w:r>
      </w:hyperlink>
      <w:r w:rsidRPr="000A5596">
        <w:rPr>
          <w:color w:val="000000" w:themeColor="text1"/>
          <w:sz w:val="28"/>
          <w:szCs w:val="28"/>
        </w:rPr>
        <w:t>.</w:t>
      </w:r>
    </w:p>
    <w:p w:rsidR="000A5596" w:rsidRDefault="000F1521" w:rsidP="000A5596">
      <w:pPr>
        <w:pStyle w:val="formattext"/>
        <w:spacing w:before="0" w:beforeAutospacing="0" w:after="0" w:afterAutospacing="0"/>
        <w:ind w:firstLine="480"/>
        <w:jc w:val="both"/>
        <w:textAlignment w:val="baseline"/>
        <w:rPr>
          <w:color w:val="000000" w:themeColor="text1"/>
          <w:sz w:val="28"/>
          <w:szCs w:val="28"/>
        </w:rPr>
      </w:pPr>
      <w:r w:rsidRPr="000A5596">
        <w:rPr>
          <w:color w:val="000000" w:themeColor="text1"/>
          <w:sz w:val="28"/>
          <w:szCs w:val="28"/>
        </w:rPr>
        <w:t>3.3.</w:t>
      </w:r>
      <w:r w:rsidR="000A5596">
        <w:rPr>
          <w:color w:val="000000" w:themeColor="text1"/>
          <w:sz w:val="28"/>
          <w:szCs w:val="28"/>
        </w:rPr>
        <w:t xml:space="preserve"> </w:t>
      </w:r>
      <w:r w:rsidRPr="000A5596">
        <w:rPr>
          <w:color w:val="000000" w:themeColor="text1"/>
          <w:sz w:val="28"/>
          <w:szCs w:val="28"/>
        </w:rPr>
        <w:t>При заключении контрактов:</w:t>
      </w:r>
    </w:p>
    <w:p w:rsidR="000A5596" w:rsidRDefault="000F1521" w:rsidP="000A5596">
      <w:pPr>
        <w:pStyle w:val="formattext"/>
        <w:spacing w:before="0" w:beforeAutospacing="0" w:after="0" w:afterAutospacing="0"/>
        <w:ind w:firstLine="480"/>
        <w:jc w:val="both"/>
        <w:textAlignment w:val="baseline"/>
        <w:rPr>
          <w:color w:val="000000" w:themeColor="text1"/>
          <w:sz w:val="28"/>
          <w:szCs w:val="28"/>
        </w:rPr>
      </w:pPr>
      <w:r w:rsidRPr="000A5596">
        <w:rPr>
          <w:color w:val="000000" w:themeColor="text1"/>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0A5596" w:rsidRDefault="000F1521" w:rsidP="000A5596">
      <w:pPr>
        <w:pStyle w:val="formattext"/>
        <w:spacing w:before="0" w:beforeAutospacing="0" w:after="0" w:afterAutospacing="0"/>
        <w:ind w:firstLine="480"/>
        <w:jc w:val="both"/>
        <w:textAlignment w:val="baseline"/>
        <w:rPr>
          <w:color w:val="000000" w:themeColor="text1"/>
          <w:sz w:val="28"/>
          <w:szCs w:val="28"/>
        </w:rPr>
      </w:pPr>
      <w:r w:rsidRPr="000A5596">
        <w:rPr>
          <w:color w:val="000000" w:themeColor="text1"/>
          <w:sz w:val="28"/>
          <w:szCs w:val="28"/>
        </w:rPr>
        <w:t>3.3.2. осуществляет рассмотрение протокола разногласий при наличии разногласий по проекту контракта;</w:t>
      </w:r>
      <w:r w:rsidR="000A5596">
        <w:rPr>
          <w:color w:val="000000" w:themeColor="text1"/>
          <w:sz w:val="28"/>
          <w:szCs w:val="28"/>
        </w:rPr>
        <w:t xml:space="preserve"> </w:t>
      </w:r>
    </w:p>
    <w:p w:rsidR="000A5596" w:rsidRDefault="000F1521" w:rsidP="000A5596">
      <w:pPr>
        <w:pStyle w:val="formattext"/>
        <w:spacing w:before="0" w:beforeAutospacing="0" w:after="0" w:afterAutospacing="0"/>
        <w:ind w:firstLine="480"/>
        <w:jc w:val="both"/>
        <w:textAlignment w:val="baseline"/>
        <w:rPr>
          <w:color w:val="000000" w:themeColor="text1"/>
          <w:sz w:val="28"/>
          <w:szCs w:val="28"/>
        </w:rPr>
      </w:pPr>
      <w:r w:rsidRPr="000A5596">
        <w:rPr>
          <w:color w:val="000000" w:themeColor="text1"/>
          <w:sz w:val="28"/>
          <w:szCs w:val="28"/>
        </w:rPr>
        <w:t>3.3.3. осуществляет рассмотрение независимой гарантии, представленной в качестве обеспечения исполнения контракта;</w:t>
      </w:r>
    </w:p>
    <w:p w:rsidR="000A5596" w:rsidRDefault="000F1521" w:rsidP="000A5596">
      <w:pPr>
        <w:pStyle w:val="formattext"/>
        <w:spacing w:before="0" w:beforeAutospacing="0" w:after="0" w:afterAutospacing="0"/>
        <w:ind w:firstLine="480"/>
        <w:jc w:val="both"/>
        <w:textAlignment w:val="baseline"/>
        <w:rPr>
          <w:color w:val="000000" w:themeColor="text1"/>
          <w:sz w:val="28"/>
          <w:szCs w:val="28"/>
        </w:rPr>
      </w:pPr>
      <w:r w:rsidRPr="000A5596">
        <w:rPr>
          <w:color w:val="000000" w:themeColor="text1"/>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A5596" w:rsidRDefault="000F1521" w:rsidP="000A5596">
      <w:pPr>
        <w:pStyle w:val="formattext"/>
        <w:spacing w:before="0" w:beforeAutospacing="0" w:after="0" w:afterAutospacing="0"/>
        <w:ind w:firstLine="480"/>
        <w:jc w:val="both"/>
        <w:textAlignment w:val="baseline"/>
        <w:rPr>
          <w:color w:val="000000" w:themeColor="text1"/>
          <w:sz w:val="28"/>
          <w:szCs w:val="28"/>
        </w:rPr>
      </w:pPr>
      <w:r w:rsidRPr="000A5596">
        <w:rPr>
          <w:color w:val="000000" w:themeColor="text1"/>
          <w:sz w:val="28"/>
          <w:szCs w:val="28"/>
        </w:rPr>
        <w:t>3.3.5. осуществляет подготовку и направление в контрольный орган в сфере закупок предусмотренного </w:t>
      </w:r>
      <w:hyperlink r:id="rId12" w:anchor="BU20PF" w:history="1">
        <w:r w:rsidRPr="000A5596">
          <w:rPr>
            <w:rStyle w:val="a6"/>
            <w:color w:val="000000" w:themeColor="text1"/>
            <w:sz w:val="28"/>
            <w:szCs w:val="28"/>
            <w:u w:val="none"/>
          </w:rPr>
          <w:t>частью 6 статьи 93 Федерального закона</w:t>
        </w:r>
      </w:hyperlink>
      <w:r w:rsidRPr="000A5596">
        <w:rPr>
          <w:color w:val="000000" w:themeColor="text1"/>
          <w:sz w:val="28"/>
          <w:szCs w:val="28"/>
        </w:rPr>
        <w:t> обращения Заказчика о согласовании заключения контракта с единственным поставщиком (подрядчиком, исполнителем);</w:t>
      </w:r>
    </w:p>
    <w:p w:rsidR="000A5596" w:rsidRDefault="000F1521" w:rsidP="000A5596">
      <w:pPr>
        <w:pStyle w:val="formattext"/>
        <w:spacing w:before="0" w:beforeAutospacing="0" w:after="0" w:afterAutospacing="0"/>
        <w:ind w:firstLine="480"/>
        <w:jc w:val="both"/>
        <w:textAlignment w:val="baseline"/>
        <w:rPr>
          <w:color w:val="000000" w:themeColor="text1"/>
          <w:sz w:val="28"/>
          <w:szCs w:val="28"/>
        </w:rPr>
      </w:pPr>
      <w:r w:rsidRPr="000A5596">
        <w:rPr>
          <w:color w:val="000000" w:themeColor="text1"/>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3" w:anchor="BOU0P0" w:history="1">
        <w:r w:rsidRPr="000A5596">
          <w:rPr>
            <w:rStyle w:val="a6"/>
            <w:color w:val="000000" w:themeColor="text1"/>
            <w:sz w:val="28"/>
            <w:szCs w:val="28"/>
            <w:u w:val="none"/>
          </w:rPr>
          <w:t>частью 2 статьи 93 Федерального закона</w:t>
        </w:r>
      </w:hyperlink>
      <w:r w:rsidRPr="000A5596">
        <w:rPr>
          <w:color w:val="000000" w:themeColor="text1"/>
          <w:sz w:val="28"/>
          <w:szCs w:val="28"/>
        </w:rPr>
        <w:t>;</w:t>
      </w:r>
    </w:p>
    <w:p w:rsidR="000A5596" w:rsidRDefault="000A5596" w:rsidP="000A5596">
      <w:pPr>
        <w:pStyle w:val="formattext"/>
        <w:spacing w:before="0" w:beforeAutospacing="0" w:after="0" w:afterAutospacing="0"/>
        <w:ind w:firstLine="480"/>
        <w:jc w:val="both"/>
        <w:textAlignment w:val="baseline"/>
        <w:rPr>
          <w:color w:val="000000" w:themeColor="text1"/>
          <w:sz w:val="28"/>
          <w:szCs w:val="28"/>
        </w:rPr>
      </w:pPr>
      <w:r>
        <w:rPr>
          <w:color w:val="000000" w:themeColor="text1"/>
          <w:sz w:val="28"/>
          <w:szCs w:val="28"/>
        </w:rPr>
        <w:lastRenderedPageBreak/>
        <w:t xml:space="preserve"> </w:t>
      </w:r>
      <w:r w:rsidR="000F1521" w:rsidRPr="000A5596">
        <w:rPr>
          <w:color w:val="000000" w:themeColor="text1"/>
          <w:sz w:val="28"/>
          <w:szCs w:val="28"/>
        </w:rPr>
        <w:t>3.3.7. обеспечивает хранение информации и документов в соответствии с </w:t>
      </w:r>
      <w:hyperlink r:id="rId14" w:anchor="BUA0PE" w:history="1">
        <w:r w:rsidR="000F1521" w:rsidRPr="000A5596">
          <w:rPr>
            <w:rStyle w:val="a6"/>
            <w:color w:val="000000" w:themeColor="text1"/>
            <w:sz w:val="28"/>
            <w:szCs w:val="28"/>
            <w:u w:val="none"/>
          </w:rPr>
          <w:t>частью 15 статьи 4 Федерального закона</w:t>
        </w:r>
      </w:hyperlink>
      <w:r w:rsidR="000F1521" w:rsidRPr="000A5596">
        <w:rPr>
          <w:color w:val="000000" w:themeColor="text1"/>
          <w:sz w:val="28"/>
          <w:szCs w:val="28"/>
        </w:rPr>
        <w:t>;</w:t>
      </w:r>
    </w:p>
    <w:p w:rsidR="000F1521" w:rsidRDefault="000A5596" w:rsidP="000A5596">
      <w:pPr>
        <w:pStyle w:val="formattext"/>
        <w:spacing w:before="0" w:beforeAutospacing="0" w:after="0" w:afterAutospacing="0"/>
        <w:ind w:firstLine="480"/>
        <w:jc w:val="both"/>
        <w:textAlignment w:val="baseline"/>
        <w:rPr>
          <w:rFonts w:ascii="Arial" w:hAnsi="Arial" w:cs="Arial"/>
          <w:color w:val="444444"/>
        </w:rPr>
      </w:pPr>
      <w:r>
        <w:rPr>
          <w:color w:val="000000" w:themeColor="text1"/>
          <w:sz w:val="28"/>
          <w:szCs w:val="28"/>
        </w:rPr>
        <w:t xml:space="preserve"> </w:t>
      </w:r>
      <w:r w:rsidR="000F1521" w:rsidRPr="000A5596">
        <w:rPr>
          <w:color w:val="000000" w:themeColor="text1"/>
          <w:sz w:val="28"/>
          <w:szCs w:val="28"/>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r w:rsidR="000F1521" w:rsidRPr="000A5596">
        <w:rPr>
          <w:color w:val="000000" w:themeColor="text1"/>
          <w:sz w:val="28"/>
          <w:szCs w:val="28"/>
        </w:rPr>
        <w:br/>
      </w:r>
      <w:r>
        <w:rPr>
          <w:color w:val="000000" w:themeColor="text1"/>
          <w:sz w:val="28"/>
          <w:szCs w:val="28"/>
        </w:rPr>
        <w:t xml:space="preserve">        </w:t>
      </w:r>
      <w:r w:rsidR="000F1521" w:rsidRPr="000A5596">
        <w:rPr>
          <w:color w:val="000000" w:themeColor="text1"/>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 При исполнении, изменении, расторжении контракта:</w:t>
      </w:r>
      <w:r w:rsidRPr="00791C16">
        <w:rPr>
          <w:color w:val="000000" w:themeColor="text1"/>
          <w:sz w:val="28"/>
          <w:szCs w:val="28"/>
        </w:rPr>
        <w:br/>
      </w:r>
      <w:r w:rsidR="00791C16">
        <w:rPr>
          <w:color w:val="000000" w:themeColor="text1"/>
          <w:sz w:val="28"/>
          <w:szCs w:val="28"/>
        </w:rPr>
        <w:t xml:space="preserve">      </w:t>
      </w:r>
      <w:r w:rsidRPr="00791C16">
        <w:rPr>
          <w:color w:val="000000" w:themeColor="text1"/>
          <w:sz w:val="28"/>
          <w:szCs w:val="28"/>
        </w:rPr>
        <w:t>3.4.1. осуществляет рассмотрение независимой гарантии, представленной в качестве обеспечения гарантийного обязательства;</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3.4.2. обеспечивает исполнение условий контракта в части выплаты аванса (если контрактом предусмотрена выплата аванса);</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3.4.3.1. обеспечивает проведение силами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3.4.3.2. обеспечивает подготовку решения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3.4.6. взаимодействует с поставщиком (подрядчиком, исполнителем) при изменении, расторжении контракта в соответствии со </w:t>
      </w:r>
      <w:hyperlink r:id="rId15" w:anchor="BOS0OS" w:history="1">
        <w:r w:rsidRPr="00791C16">
          <w:rPr>
            <w:rStyle w:val="a6"/>
            <w:color w:val="000000" w:themeColor="text1"/>
            <w:sz w:val="28"/>
            <w:szCs w:val="28"/>
            <w:u w:val="none"/>
          </w:rPr>
          <w:t>статьей 95 Федерального закона</w:t>
        </w:r>
      </w:hyperlink>
      <w:r w:rsidRPr="00791C16">
        <w:rPr>
          <w:color w:val="000000" w:themeColor="text1"/>
          <w:sz w:val="28"/>
          <w:szCs w:val="28"/>
        </w:rPr>
        <w:t xml:space="preserve">,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w:t>
      </w:r>
      <w:r w:rsidRPr="00791C16">
        <w:rPr>
          <w:color w:val="000000" w:themeColor="text1"/>
          <w:sz w:val="28"/>
          <w:szCs w:val="28"/>
        </w:rPr>
        <w:lastRenderedPageBreak/>
        <w:t>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3.4.7. направляет в порядке, предусмотренном </w:t>
      </w:r>
      <w:hyperlink r:id="rId16" w:anchor="BQ60P3" w:history="1">
        <w:r w:rsidRPr="00791C16">
          <w:rPr>
            <w:rStyle w:val="a6"/>
            <w:color w:val="000000" w:themeColor="text1"/>
            <w:sz w:val="28"/>
            <w:szCs w:val="28"/>
            <w:u w:val="none"/>
          </w:rPr>
          <w:t>статьей 104 Федерального закона</w:t>
        </w:r>
      </w:hyperlink>
      <w:r w:rsidRPr="00791C16">
        <w:rPr>
          <w:color w:val="000000" w:themeColor="text1"/>
          <w:sz w:val="28"/>
          <w:szCs w:val="28"/>
        </w:rPr>
        <w:t>,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17" w:anchor="8R20M5" w:history="1">
        <w:r w:rsidRPr="00791C16">
          <w:rPr>
            <w:rStyle w:val="a6"/>
            <w:color w:val="000000" w:themeColor="text1"/>
            <w:sz w:val="28"/>
            <w:szCs w:val="28"/>
            <w:u w:val="none"/>
          </w:rPr>
          <w:t>частью 27 статьи 34 Федерального закона</w:t>
        </w:r>
      </w:hyperlink>
      <w:r w:rsidRPr="00791C16">
        <w:rPr>
          <w:color w:val="000000" w:themeColor="text1"/>
          <w:sz w:val="28"/>
          <w:szCs w:val="28"/>
        </w:rPr>
        <w:t>;</w:t>
      </w:r>
    </w:p>
    <w:p w:rsidR="000F1521" w:rsidRPr="00791C16" w:rsidRDefault="000F1521" w:rsidP="00791C1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791C16">
        <w:rPr>
          <w:color w:val="000000" w:themeColor="text1"/>
          <w:sz w:val="28"/>
          <w:szCs w:val="28"/>
        </w:rPr>
        <w:t>3.4.9. обеспечивает одностороннее расторжение контракта в порядке, предусмотренном </w:t>
      </w:r>
      <w:hyperlink r:id="rId18" w:anchor="BOS0OS" w:history="1">
        <w:r w:rsidRPr="00791C16">
          <w:rPr>
            <w:rStyle w:val="a6"/>
            <w:color w:val="000000" w:themeColor="text1"/>
            <w:sz w:val="28"/>
            <w:szCs w:val="28"/>
            <w:u w:val="none"/>
          </w:rPr>
          <w:t>статьей 95 Федерального закона</w:t>
        </w:r>
      </w:hyperlink>
      <w:r w:rsidRPr="00791C16">
        <w:rPr>
          <w:color w:val="000000" w:themeColor="text1"/>
          <w:sz w:val="28"/>
          <w:szCs w:val="28"/>
        </w:rPr>
        <w:t>.</w:t>
      </w:r>
    </w:p>
    <w:p w:rsidR="00EA4E1E" w:rsidRDefault="00EA4E1E" w:rsidP="00EA4E1E">
      <w:pPr>
        <w:pStyle w:val="formattext"/>
        <w:shd w:val="clear" w:color="auto" w:fill="FFFFFF"/>
        <w:spacing w:before="0" w:beforeAutospacing="0" w:after="0" w:afterAutospacing="0"/>
        <w:ind w:firstLine="480"/>
        <w:jc w:val="both"/>
        <w:textAlignment w:val="baseline"/>
        <w:rPr>
          <w:color w:val="000000" w:themeColor="text1"/>
          <w:sz w:val="28"/>
          <w:szCs w:val="28"/>
        </w:rPr>
      </w:pPr>
      <w:r>
        <w:rPr>
          <w:color w:val="000000" w:themeColor="text1"/>
          <w:sz w:val="28"/>
          <w:szCs w:val="28"/>
        </w:rPr>
        <w:t xml:space="preserve">3.5. </w:t>
      </w:r>
      <w:r w:rsidR="000F1521" w:rsidRPr="00EA4E1E">
        <w:rPr>
          <w:color w:val="000000" w:themeColor="text1"/>
          <w:sz w:val="28"/>
          <w:szCs w:val="28"/>
        </w:rPr>
        <w:t>осуществ</w:t>
      </w:r>
      <w:r w:rsidRPr="00EA4E1E">
        <w:rPr>
          <w:color w:val="000000" w:themeColor="text1"/>
          <w:sz w:val="28"/>
          <w:szCs w:val="28"/>
        </w:rPr>
        <w:t>ляет иные функции и полномочия, п</w:t>
      </w:r>
      <w:r w:rsidR="000F1521" w:rsidRPr="00EA4E1E">
        <w:rPr>
          <w:color w:val="000000" w:themeColor="text1"/>
          <w:sz w:val="28"/>
          <w:szCs w:val="28"/>
        </w:rPr>
        <w:t>редусмотренные </w:t>
      </w:r>
      <w:hyperlink r:id="rId19" w:anchor="64U0IK" w:history="1">
        <w:r w:rsidR="000F1521" w:rsidRPr="00EA4E1E">
          <w:rPr>
            <w:rStyle w:val="a6"/>
            <w:color w:val="000000" w:themeColor="text1"/>
            <w:sz w:val="28"/>
            <w:szCs w:val="28"/>
            <w:u w:val="none"/>
          </w:rPr>
          <w:t>Федеральным законом</w:t>
        </w:r>
      </w:hyperlink>
      <w:r w:rsidR="000F1521" w:rsidRPr="00EA4E1E">
        <w:rPr>
          <w:color w:val="000000" w:themeColor="text1"/>
          <w:sz w:val="28"/>
          <w:szCs w:val="28"/>
        </w:rPr>
        <w:t>, в том числе:</w:t>
      </w:r>
    </w:p>
    <w:p w:rsidR="000F1521" w:rsidRPr="00EA4E1E" w:rsidRDefault="000F1521" w:rsidP="00EA4E1E">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A4E1E">
        <w:rPr>
          <w:color w:val="000000" w:themeColor="text1"/>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0F1521" w:rsidRPr="00EA4E1E" w:rsidRDefault="000F1521" w:rsidP="00EA4E1E">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A4E1E">
        <w:rPr>
          <w:color w:val="000000" w:themeColor="text1"/>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F1521" w:rsidRPr="00EA4E1E" w:rsidRDefault="000F1521" w:rsidP="00EA4E1E">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A4E1E">
        <w:rPr>
          <w:color w:val="000000" w:themeColor="text1"/>
          <w:sz w:val="28"/>
          <w:szCs w:val="28"/>
        </w:rPr>
        <w:t>3.5.3. принимает участие в рассмотрении дел об обжаловании действий (бездействия)</w:t>
      </w:r>
      <w:r w:rsidR="00EA4E1E">
        <w:rPr>
          <w:color w:val="000000" w:themeColor="text1"/>
          <w:sz w:val="28"/>
          <w:szCs w:val="28"/>
        </w:rPr>
        <w:t>,</w:t>
      </w:r>
      <w:r w:rsidRPr="00EA4E1E">
        <w:rPr>
          <w:color w:val="000000" w:themeColor="text1"/>
          <w:sz w:val="28"/>
          <w:szCs w:val="28"/>
        </w:rPr>
        <w:t xml:space="preserve"> в случае если определение постав</w:t>
      </w:r>
      <w:r w:rsidR="00EA4E1E">
        <w:rPr>
          <w:color w:val="000000" w:themeColor="text1"/>
          <w:sz w:val="28"/>
          <w:szCs w:val="28"/>
        </w:rPr>
        <w:t xml:space="preserve">щика (подрядчика, исполнителя) </w:t>
      </w:r>
      <w:r w:rsidRPr="00EA4E1E">
        <w:rPr>
          <w:color w:val="000000" w:themeColor="text1"/>
          <w:sz w:val="28"/>
          <w:szCs w:val="28"/>
        </w:rPr>
        <w:t>осуществляется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hyperlink r:id="rId20" w:anchor="64U0IK" w:history="1">
        <w:r w:rsidRPr="00EA4E1E">
          <w:rPr>
            <w:rStyle w:val="a6"/>
            <w:color w:val="000000" w:themeColor="text1"/>
            <w:sz w:val="28"/>
            <w:szCs w:val="28"/>
            <w:u w:val="none"/>
          </w:rPr>
          <w:t>Федеральным законом от 24 июля 2007 года N 209-ФЗ "О развитии малого и среднего предпринимательства в Российской Федерации"</w:t>
        </w:r>
      </w:hyperlink>
      <w:r w:rsidRPr="00EA4E1E">
        <w:rPr>
          <w:color w:val="000000" w:themeColor="text1"/>
          <w:sz w:val="28"/>
          <w:szCs w:val="28"/>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w:t>
      </w:r>
      <w:r w:rsidRPr="00EA4E1E">
        <w:rPr>
          <w:color w:val="000000" w:themeColor="text1"/>
          <w:sz w:val="28"/>
          <w:szCs w:val="28"/>
        </w:rPr>
        <w:lastRenderedPageBreak/>
        <w:t xml:space="preserve">закупки, а также осуществляет подготовку материалов в рамках </w:t>
      </w:r>
      <w:proofErr w:type="spellStart"/>
      <w:r w:rsidRPr="00EA4E1E">
        <w:rPr>
          <w:color w:val="000000" w:themeColor="text1"/>
          <w:sz w:val="28"/>
          <w:szCs w:val="28"/>
        </w:rPr>
        <w:t>претензионно</w:t>
      </w:r>
      <w:proofErr w:type="spellEnd"/>
      <w:r w:rsidRPr="00EA4E1E">
        <w:rPr>
          <w:color w:val="000000" w:themeColor="text1"/>
          <w:sz w:val="28"/>
          <w:szCs w:val="28"/>
        </w:rPr>
        <w:t>-исковой работы;</w:t>
      </w:r>
    </w:p>
    <w:p w:rsidR="000F1521" w:rsidRPr="00EA4E1E" w:rsidRDefault="000F1521" w:rsidP="00EA4E1E">
      <w:pPr>
        <w:pStyle w:val="formattext"/>
        <w:shd w:val="clear" w:color="auto" w:fill="FFFFFF"/>
        <w:spacing w:before="0" w:beforeAutospacing="0" w:after="0" w:afterAutospacing="0"/>
        <w:ind w:firstLine="480"/>
        <w:jc w:val="both"/>
        <w:textAlignment w:val="baseline"/>
        <w:rPr>
          <w:color w:val="000000" w:themeColor="text1"/>
          <w:sz w:val="28"/>
          <w:szCs w:val="28"/>
        </w:rPr>
      </w:pPr>
      <w:r w:rsidRPr="00EA4E1E">
        <w:rPr>
          <w:color w:val="000000" w:themeColor="text1"/>
          <w:sz w:val="28"/>
          <w:szCs w:val="28"/>
        </w:rPr>
        <w:t>3.5.5. при централизации закупок в соответствии со </w:t>
      </w:r>
      <w:hyperlink r:id="rId21" w:anchor="8QE0M5" w:history="1">
        <w:r w:rsidRPr="00EA4E1E">
          <w:rPr>
            <w:rStyle w:val="a6"/>
            <w:color w:val="000000" w:themeColor="text1"/>
            <w:sz w:val="28"/>
            <w:szCs w:val="28"/>
            <w:u w:val="none"/>
          </w:rPr>
          <w:t>статьей 26 Федерального закона</w:t>
        </w:r>
      </w:hyperlink>
      <w:r w:rsidRPr="00EA4E1E">
        <w:rPr>
          <w:color w:val="000000" w:themeColor="text1"/>
          <w:sz w:val="28"/>
          <w:szCs w:val="28"/>
        </w:rPr>
        <w:t> осуществляет предусмотренные </w:t>
      </w:r>
      <w:hyperlink r:id="rId22" w:anchor="64U0IK" w:history="1">
        <w:r w:rsidRPr="00EA4E1E">
          <w:rPr>
            <w:rStyle w:val="a6"/>
            <w:color w:val="000000" w:themeColor="text1"/>
            <w:sz w:val="28"/>
            <w:szCs w:val="28"/>
            <w:u w:val="none"/>
          </w:rPr>
          <w:t>Федеральным законом</w:t>
        </w:r>
      </w:hyperlink>
      <w:r w:rsidRPr="00EA4E1E">
        <w:rPr>
          <w:color w:val="000000" w:themeColor="text1"/>
          <w:sz w:val="28"/>
          <w:szCs w:val="28"/>
        </w:rPr>
        <w:t>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46782F" w:rsidRPr="00633407" w:rsidRDefault="0046782F" w:rsidP="0046782F">
      <w:pPr>
        <w:spacing w:after="0" w:line="240" w:lineRule="auto"/>
        <w:ind w:firstLine="709"/>
        <w:jc w:val="both"/>
        <w:rPr>
          <w:rFonts w:ascii="Times New Roman" w:hAnsi="Times New Roman" w:cs="Times New Roman"/>
          <w:color w:val="76923C"/>
        </w:rPr>
      </w:pPr>
    </w:p>
    <w:p w:rsidR="0046782F" w:rsidRPr="0060626E" w:rsidRDefault="00DB0A93" w:rsidP="00DB0A93">
      <w:pPr>
        <w:pStyle w:val="a7"/>
        <w:tabs>
          <w:tab w:val="left" w:pos="0"/>
        </w:tabs>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46782F" w:rsidRPr="0060626E">
        <w:rPr>
          <w:rFonts w:ascii="Times New Roman" w:hAnsi="Times New Roman" w:cs="Times New Roman"/>
          <w:color w:val="000000"/>
          <w:sz w:val="28"/>
          <w:szCs w:val="28"/>
        </w:rPr>
        <w:t>ПОЛНОМОЧИЯ И ОТВЕТСТВЕННОСТЬ РАБОТНИКОВ КОНТРАКТНОЙ СЛУЖБЫ</w:t>
      </w:r>
      <w:r w:rsidR="00F37EB6">
        <w:rPr>
          <w:rFonts w:ascii="Times New Roman" w:hAnsi="Times New Roman" w:cs="Times New Roman"/>
          <w:color w:val="000000"/>
          <w:sz w:val="28"/>
          <w:szCs w:val="28"/>
        </w:rPr>
        <w:t xml:space="preserve"> БЕЗ ОБРАЗОВАНИЯ СТРУКТУРНОГО ПОДРАЗДЕЛЕНИЯ</w:t>
      </w:r>
    </w:p>
    <w:p w:rsidR="0046782F" w:rsidRPr="00235DDF" w:rsidRDefault="0046782F" w:rsidP="00DB0A93">
      <w:pPr>
        <w:tabs>
          <w:tab w:val="left" w:pos="0"/>
        </w:tabs>
        <w:spacing w:after="0" w:line="240" w:lineRule="auto"/>
        <w:ind w:firstLine="567"/>
        <w:jc w:val="both"/>
        <w:rPr>
          <w:rFonts w:ascii="Times New Roman" w:hAnsi="Times New Roman" w:cs="Times New Roman"/>
          <w:color w:val="000000"/>
          <w:sz w:val="28"/>
          <w:szCs w:val="28"/>
        </w:rPr>
      </w:pPr>
    </w:p>
    <w:p w:rsidR="0046782F" w:rsidRPr="00CD7CB3" w:rsidRDefault="0046782F" w:rsidP="0046782F">
      <w:pPr>
        <w:tabs>
          <w:tab w:val="left" w:pos="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w:t>
      </w:r>
      <w:r w:rsidRPr="00CD7CB3">
        <w:rPr>
          <w:rFonts w:ascii="Times New Roman" w:hAnsi="Times New Roman" w:cs="Times New Roman"/>
          <w:color w:val="000000"/>
          <w:sz w:val="28"/>
          <w:szCs w:val="28"/>
        </w:rPr>
        <w:t>Квалификационные требования, должностные обязанности, функции и ответственность работников контрактной службы определяются должностными инструкциями.</w:t>
      </w:r>
    </w:p>
    <w:p w:rsidR="0046782F" w:rsidRDefault="0046782F" w:rsidP="0046782F">
      <w:pPr>
        <w:tabs>
          <w:tab w:val="left" w:pos="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Pr="00CD7CB3">
        <w:rPr>
          <w:rFonts w:ascii="Times New Roman" w:hAnsi="Times New Roman" w:cs="Times New Roman"/>
          <w:color w:val="000000"/>
          <w:sz w:val="28"/>
          <w:szCs w:val="28"/>
        </w:rPr>
        <w:t>Распределение обязанностей между работниками контрактной службы, а также внесение в установленном порядке предложений о поощрении работников контрактной службы, а также о применении к ним дисциплинарных взысканий осуществляется руководителем контрактной службы.</w:t>
      </w:r>
    </w:p>
    <w:p w:rsidR="0046782F" w:rsidRDefault="0046782F" w:rsidP="0046782F">
      <w:pPr>
        <w:tabs>
          <w:tab w:val="left" w:pos="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4.3. Обязанности работников контрактной службы:</w:t>
      </w:r>
    </w:p>
    <w:p w:rsidR="0046782F" w:rsidRPr="002C3CEA" w:rsidRDefault="00406313" w:rsidP="0046782F">
      <w:pPr>
        <w:tabs>
          <w:tab w:val="left" w:pos="0"/>
        </w:tabs>
        <w:spacing w:after="0" w:line="240" w:lineRule="auto"/>
        <w:ind w:firstLine="567"/>
        <w:jc w:val="both"/>
        <w:rPr>
          <w:rFonts w:ascii="Times New Roman" w:hAnsi="Times New Roman" w:cs="Times New Roman"/>
          <w:sz w:val="28"/>
          <w:szCs w:val="28"/>
        </w:rPr>
      </w:pPr>
      <w:r w:rsidRPr="00406313">
        <w:rPr>
          <w:rFonts w:ascii="Times New Roman" w:hAnsi="Times New Roman" w:cs="Times New Roman"/>
          <w:sz w:val="28"/>
          <w:szCs w:val="28"/>
        </w:rPr>
        <w:t>4.3.1.</w:t>
      </w:r>
      <w:r>
        <w:rPr>
          <w:rFonts w:ascii="Times New Roman" w:hAnsi="Times New Roman" w:cs="Times New Roman"/>
          <w:sz w:val="28"/>
          <w:szCs w:val="28"/>
          <w:u w:val="single"/>
        </w:rPr>
        <w:t xml:space="preserve"> </w:t>
      </w:r>
      <w:r w:rsidR="0046782F" w:rsidRPr="003D357B">
        <w:rPr>
          <w:rFonts w:ascii="Times New Roman" w:hAnsi="Times New Roman" w:cs="Times New Roman"/>
          <w:sz w:val="28"/>
          <w:szCs w:val="28"/>
          <w:u w:val="single"/>
        </w:rPr>
        <w:t xml:space="preserve">Руководитель контрактной </w:t>
      </w:r>
      <w:r w:rsidR="0046782F" w:rsidRPr="00185366">
        <w:rPr>
          <w:rFonts w:ascii="Times New Roman" w:hAnsi="Times New Roman" w:cs="Times New Roman"/>
          <w:sz w:val="28"/>
          <w:szCs w:val="28"/>
          <w:u w:val="single"/>
        </w:rPr>
        <w:t xml:space="preserve">службы </w:t>
      </w:r>
      <w:r w:rsidR="0046782F" w:rsidRPr="002C3CEA">
        <w:rPr>
          <w:rFonts w:ascii="Times New Roman" w:hAnsi="Times New Roman" w:cs="Times New Roman"/>
          <w:sz w:val="28"/>
          <w:szCs w:val="28"/>
        </w:rPr>
        <w:t>(</w:t>
      </w:r>
      <w:r w:rsidR="00F54E35">
        <w:rPr>
          <w:rFonts w:ascii="Times New Roman" w:eastAsia="Times New Roman" w:hAnsi="Times New Roman" w:cs="Times New Roman"/>
          <w:sz w:val="28"/>
          <w:szCs w:val="28"/>
        </w:rPr>
        <w:t>заместитель г</w:t>
      </w:r>
      <w:r w:rsidR="00013032" w:rsidRPr="002C3CEA">
        <w:rPr>
          <w:rFonts w:ascii="Times New Roman" w:eastAsia="Times New Roman" w:hAnsi="Times New Roman" w:cs="Times New Roman"/>
          <w:sz w:val="28"/>
          <w:szCs w:val="28"/>
        </w:rPr>
        <w:t>лавы</w:t>
      </w:r>
      <w:r w:rsidR="00391FF3">
        <w:rPr>
          <w:rFonts w:ascii="Times New Roman" w:eastAsia="Times New Roman" w:hAnsi="Times New Roman" w:cs="Times New Roman"/>
          <w:sz w:val="28"/>
          <w:szCs w:val="28"/>
        </w:rPr>
        <w:t xml:space="preserve"> администрации </w:t>
      </w:r>
      <w:r w:rsidR="00013032" w:rsidRPr="00F37EB6">
        <w:rPr>
          <w:rFonts w:ascii="Times New Roman" w:eastAsia="Times New Roman" w:hAnsi="Times New Roman" w:cs="Times New Roman"/>
          <w:sz w:val="28"/>
          <w:szCs w:val="28"/>
        </w:rPr>
        <w:t>района</w:t>
      </w:r>
      <w:r w:rsidR="00391FF3">
        <w:rPr>
          <w:rFonts w:ascii="Times New Roman" w:eastAsia="Times New Roman" w:hAnsi="Times New Roman" w:cs="Times New Roman"/>
          <w:sz w:val="28"/>
          <w:szCs w:val="28"/>
        </w:rPr>
        <w:t xml:space="preserve"> по социальным вопросам</w:t>
      </w:r>
      <w:r w:rsidR="0046782F" w:rsidRPr="00F37EB6">
        <w:rPr>
          <w:rFonts w:ascii="Times New Roman" w:hAnsi="Times New Roman" w:cs="Times New Roman"/>
          <w:sz w:val="28"/>
          <w:szCs w:val="28"/>
        </w:rPr>
        <w:t>):</w:t>
      </w:r>
    </w:p>
    <w:p w:rsidR="0046782F" w:rsidRPr="003E37E5" w:rsidRDefault="00F37EB6" w:rsidP="0046782F">
      <w:pPr>
        <w:pStyle w:val="a7"/>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A4665">
        <w:rPr>
          <w:rFonts w:ascii="Times New Roman" w:hAnsi="Times New Roman" w:cs="Times New Roman"/>
          <w:sz w:val="28"/>
          <w:szCs w:val="28"/>
        </w:rPr>
        <w:t>о</w:t>
      </w:r>
      <w:r w:rsidR="0046782F" w:rsidRPr="003E37E5">
        <w:rPr>
          <w:rFonts w:ascii="Times New Roman" w:hAnsi="Times New Roman" w:cs="Times New Roman"/>
          <w:sz w:val="28"/>
          <w:szCs w:val="28"/>
        </w:rPr>
        <w:t>рганизует и контролирует работу контрактной службы;</w:t>
      </w:r>
    </w:p>
    <w:p w:rsidR="0046782F" w:rsidRPr="003E37E5" w:rsidRDefault="00F37EB6" w:rsidP="0046782F">
      <w:pPr>
        <w:pStyle w:val="a7"/>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7A4665">
        <w:rPr>
          <w:rFonts w:ascii="Times New Roman" w:hAnsi="Times New Roman" w:cs="Times New Roman"/>
          <w:sz w:val="28"/>
          <w:szCs w:val="28"/>
        </w:rPr>
        <w:t>р</w:t>
      </w:r>
      <w:r w:rsidR="0046782F" w:rsidRPr="003E37E5">
        <w:rPr>
          <w:rFonts w:ascii="Times New Roman" w:hAnsi="Times New Roman" w:cs="Times New Roman"/>
          <w:sz w:val="28"/>
          <w:szCs w:val="28"/>
        </w:rPr>
        <w:t>аспределяет обязанности между работниками контрактной службы;</w:t>
      </w:r>
    </w:p>
    <w:p w:rsidR="0046782F" w:rsidRPr="003E37E5" w:rsidRDefault="00F37EB6"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7A4665">
        <w:rPr>
          <w:rFonts w:ascii="Times New Roman" w:hAnsi="Times New Roman" w:cs="Times New Roman"/>
          <w:sz w:val="28"/>
          <w:szCs w:val="28"/>
        </w:rPr>
        <w:t xml:space="preserve"> п</w:t>
      </w:r>
      <w:r w:rsidR="00752662">
        <w:rPr>
          <w:rFonts w:ascii="Times New Roman" w:hAnsi="Times New Roman" w:cs="Times New Roman"/>
          <w:sz w:val="28"/>
          <w:szCs w:val="28"/>
        </w:rPr>
        <w:t xml:space="preserve">редставляет на рассмотрение </w:t>
      </w:r>
      <w:r w:rsidR="0046782F" w:rsidRPr="003E37E5">
        <w:rPr>
          <w:rFonts w:ascii="Times New Roman" w:hAnsi="Times New Roman" w:cs="Times New Roman"/>
          <w:sz w:val="28"/>
          <w:szCs w:val="28"/>
        </w:rPr>
        <w:t>предложения о назначении на должность и освобождении от должности работников контрактной службы;</w:t>
      </w:r>
    </w:p>
    <w:p w:rsidR="0046782F" w:rsidRPr="003E37E5" w:rsidRDefault="00F37EB6" w:rsidP="007A4665">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4665">
        <w:rPr>
          <w:rFonts w:ascii="Times New Roman" w:hAnsi="Times New Roman" w:cs="Times New Roman"/>
          <w:sz w:val="28"/>
          <w:szCs w:val="28"/>
        </w:rPr>
        <w:t>п</w:t>
      </w:r>
      <w:r w:rsidR="0046782F" w:rsidRPr="003E37E5">
        <w:rPr>
          <w:rFonts w:ascii="Times New Roman" w:hAnsi="Times New Roman" w:cs="Times New Roman"/>
          <w:sz w:val="28"/>
          <w:szCs w:val="28"/>
        </w:rPr>
        <w:t xml:space="preserve">ринимает участие в планировании </w:t>
      </w:r>
      <w:r w:rsidR="0046782F">
        <w:rPr>
          <w:rFonts w:ascii="Times New Roman" w:hAnsi="Times New Roman" w:cs="Times New Roman"/>
          <w:sz w:val="28"/>
          <w:szCs w:val="28"/>
        </w:rPr>
        <w:t>муниципальных</w:t>
      </w:r>
      <w:r w:rsidR="00752662">
        <w:rPr>
          <w:rFonts w:ascii="Times New Roman" w:hAnsi="Times New Roman" w:cs="Times New Roman"/>
          <w:sz w:val="28"/>
          <w:szCs w:val="28"/>
        </w:rPr>
        <w:t xml:space="preserve"> закупок </w:t>
      </w:r>
      <w:r w:rsidR="0046782F" w:rsidRPr="003E37E5">
        <w:rPr>
          <w:rFonts w:ascii="Times New Roman" w:hAnsi="Times New Roman" w:cs="Times New Roman"/>
          <w:sz w:val="28"/>
          <w:szCs w:val="28"/>
        </w:rPr>
        <w:t>при составлении план</w:t>
      </w:r>
      <w:r w:rsidR="00366980">
        <w:rPr>
          <w:rFonts w:ascii="Times New Roman" w:hAnsi="Times New Roman" w:cs="Times New Roman"/>
          <w:sz w:val="28"/>
          <w:szCs w:val="28"/>
        </w:rPr>
        <w:t>а-графика закупок, внесении в него</w:t>
      </w:r>
      <w:r w:rsidR="0046782F" w:rsidRPr="003E37E5">
        <w:rPr>
          <w:rFonts w:ascii="Times New Roman" w:hAnsi="Times New Roman" w:cs="Times New Roman"/>
          <w:sz w:val="28"/>
          <w:szCs w:val="28"/>
        </w:rPr>
        <w:t xml:space="preserve"> изменений;</w:t>
      </w:r>
    </w:p>
    <w:p w:rsidR="007A4665" w:rsidRPr="007A4665" w:rsidRDefault="00F37EB6" w:rsidP="007A4665">
      <w:pPr>
        <w:pStyle w:val="a8"/>
        <w:shd w:val="clear" w:color="auto" w:fill="FFFFFF"/>
        <w:spacing w:before="0" w:beforeAutospacing="0" w:after="0" w:afterAutospacing="0"/>
        <w:ind w:firstLine="540"/>
        <w:jc w:val="both"/>
        <w:rPr>
          <w:rFonts w:ascii="Times New Roman" w:hAnsi="Times New Roman"/>
          <w:sz w:val="28"/>
          <w:szCs w:val="28"/>
        </w:rPr>
      </w:pPr>
      <w:r w:rsidRPr="007A4665">
        <w:rPr>
          <w:rFonts w:ascii="Times New Roman" w:hAnsi="Times New Roman"/>
          <w:sz w:val="28"/>
          <w:szCs w:val="28"/>
        </w:rPr>
        <w:t xml:space="preserve">- </w:t>
      </w:r>
      <w:r w:rsidR="007A4665">
        <w:rPr>
          <w:rFonts w:ascii="Times New Roman" w:hAnsi="Times New Roman"/>
          <w:sz w:val="28"/>
          <w:szCs w:val="28"/>
        </w:rPr>
        <w:t>о</w:t>
      </w:r>
      <w:r w:rsidR="0046782F" w:rsidRPr="007A4665">
        <w:rPr>
          <w:rFonts w:ascii="Times New Roman" w:hAnsi="Times New Roman"/>
          <w:sz w:val="28"/>
          <w:szCs w:val="28"/>
        </w:rPr>
        <w:t xml:space="preserve">твечает за способ определения поставщиков (подрядчиков, исполнителей), в части конкурентных способов, а именно: </w:t>
      </w:r>
      <w:r w:rsidR="007A4665" w:rsidRPr="007A4665">
        <w:rPr>
          <w:rFonts w:ascii="Times New Roman" w:hAnsi="Times New Roman"/>
          <w:color w:val="000000"/>
          <w:sz w:val="28"/>
          <w:szCs w:val="28"/>
        </w:rPr>
        <w:t>конкурсы (открытый конкурс в электронной</w:t>
      </w:r>
      <w:r w:rsidR="007A4665">
        <w:rPr>
          <w:rFonts w:ascii="Times New Roman" w:hAnsi="Times New Roman"/>
          <w:color w:val="000000"/>
          <w:sz w:val="28"/>
          <w:szCs w:val="28"/>
        </w:rPr>
        <w:t xml:space="preserve"> форме</w:t>
      </w:r>
      <w:r w:rsidR="007A4665" w:rsidRPr="007A4665">
        <w:rPr>
          <w:rFonts w:ascii="Times New Roman" w:hAnsi="Times New Roman"/>
          <w:color w:val="000000"/>
          <w:sz w:val="28"/>
          <w:szCs w:val="28"/>
        </w:rPr>
        <w:t>, закрытый конкурс, закрытый конкурс в электронной форм</w:t>
      </w:r>
      <w:r w:rsidR="007A4665">
        <w:rPr>
          <w:rFonts w:ascii="Times New Roman" w:hAnsi="Times New Roman"/>
          <w:color w:val="000000"/>
          <w:sz w:val="28"/>
          <w:szCs w:val="28"/>
        </w:rPr>
        <w:t>е</w:t>
      </w:r>
      <w:r w:rsidR="007A4665" w:rsidRPr="007A4665">
        <w:rPr>
          <w:rFonts w:ascii="Times New Roman" w:hAnsi="Times New Roman"/>
          <w:color w:val="000000"/>
          <w:sz w:val="28"/>
          <w:szCs w:val="28"/>
        </w:rPr>
        <w:t>;</w:t>
      </w:r>
      <w:r w:rsidR="007A4665">
        <w:rPr>
          <w:rFonts w:ascii="Times New Roman" w:hAnsi="Times New Roman"/>
          <w:color w:val="000000"/>
          <w:sz w:val="28"/>
          <w:szCs w:val="28"/>
        </w:rPr>
        <w:t xml:space="preserve"> </w:t>
      </w:r>
      <w:r w:rsidR="007A4665" w:rsidRPr="007A4665">
        <w:rPr>
          <w:rFonts w:ascii="Times New Roman" w:hAnsi="Times New Roman"/>
          <w:sz w:val="28"/>
          <w:szCs w:val="28"/>
        </w:rPr>
        <w:t>аукционы (откры</w:t>
      </w:r>
      <w:r w:rsidR="007A4665">
        <w:rPr>
          <w:rFonts w:ascii="Times New Roman" w:hAnsi="Times New Roman"/>
          <w:sz w:val="28"/>
          <w:szCs w:val="28"/>
        </w:rPr>
        <w:t>тый аукцион в электронной форме</w:t>
      </w:r>
      <w:r w:rsidR="007A4665" w:rsidRPr="007A4665">
        <w:rPr>
          <w:rFonts w:ascii="Times New Roman" w:hAnsi="Times New Roman"/>
          <w:sz w:val="28"/>
          <w:szCs w:val="28"/>
        </w:rPr>
        <w:t>, закрытый аукцион, закрыт</w:t>
      </w:r>
      <w:r w:rsidR="007A4665">
        <w:rPr>
          <w:rFonts w:ascii="Times New Roman" w:hAnsi="Times New Roman"/>
          <w:sz w:val="28"/>
          <w:szCs w:val="28"/>
        </w:rPr>
        <w:t>ый аукцион в электронной форме</w:t>
      </w:r>
      <w:r w:rsidR="007A4665" w:rsidRPr="007A4665">
        <w:rPr>
          <w:rFonts w:ascii="Times New Roman" w:hAnsi="Times New Roman"/>
          <w:sz w:val="28"/>
          <w:szCs w:val="28"/>
        </w:rPr>
        <w:t>;</w:t>
      </w:r>
      <w:r w:rsidR="007A4665">
        <w:rPr>
          <w:rFonts w:ascii="Times New Roman" w:hAnsi="Times New Roman"/>
          <w:sz w:val="28"/>
          <w:szCs w:val="28"/>
        </w:rPr>
        <w:t xml:space="preserve"> </w:t>
      </w:r>
      <w:r w:rsidR="007A4665" w:rsidRPr="007A4665">
        <w:rPr>
          <w:rFonts w:ascii="Times New Roman" w:hAnsi="Times New Roman"/>
          <w:sz w:val="28"/>
          <w:szCs w:val="28"/>
        </w:rPr>
        <w:t>запрос котировок в электронной форм</w:t>
      </w:r>
      <w:r w:rsidR="007A4665">
        <w:rPr>
          <w:rFonts w:ascii="Times New Roman" w:hAnsi="Times New Roman"/>
          <w:sz w:val="28"/>
          <w:szCs w:val="28"/>
        </w:rPr>
        <w:t>е</w:t>
      </w:r>
      <w:r w:rsidR="007A4665" w:rsidRPr="007A4665">
        <w:rPr>
          <w:rFonts w:ascii="Times New Roman" w:hAnsi="Times New Roman"/>
          <w:sz w:val="28"/>
          <w:szCs w:val="28"/>
        </w:rPr>
        <w:t>.</w:t>
      </w:r>
    </w:p>
    <w:p w:rsidR="0046782F" w:rsidRPr="003E37E5" w:rsidRDefault="00F37EB6" w:rsidP="004678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4665">
        <w:rPr>
          <w:rFonts w:ascii="Times New Roman" w:hAnsi="Times New Roman" w:cs="Times New Roman"/>
          <w:sz w:val="28"/>
          <w:szCs w:val="28"/>
        </w:rPr>
        <w:t>п</w:t>
      </w:r>
      <w:r w:rsidR="0046782F">
        <w:rPr>
          <w:rFonts w:ascii="Times New Roman" w:hAnsi="Times New Roman" w:cs="Times New Roman"/>
          <w:sz w:val="28"/>
          <w:szCs w:val="28"/>
        </w:rPr>
        <w:t>одписывает заявки на осуществление</w:t>
      </w:r>
      <w:r w:rsidR="007A4665">
        <w:rPr>
          <w:rFonts w:ascii="Times New Roman" w:hAnsi="Times New Roman" w:cs="Times New Roman"/>
          <w:sz w:val="28"/>
          <w:szCs w:val="28"/>
        </w:rPr>
        <w:t xml:space="preserve"> закупок для муниципальных нужд</w:t>
      </w:r>
      <w:r w:rsidR="0046782F">
        <w:rPr>
          <w:rFonts w:ascii="Times New Roman" w:hAnsi="Times New Roman" w:cs="Times New Roman"/>
          <w:sz w:val="28"/>
          <w:szCs w:val="28"/>
        </w:rPr>
        <w:t>;</w:t>
      </w:r>
    </w:p>
    <w:p w:rsidR="0046782F" w:rsidRPr="003E37E5" w:rsidRDefault="00F37EB6"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4665">
        <w:rPr>
          <w:rFonts w:ascii="Times New Roman" w:hAnsi="Times New Roman" w:cs="Times New Roman"/>
          <w:sz w:val="28"/>
          <w:szCs w:val="28"/>
        </w:rPr>
        <w:t>у</w:t>
      </w:r>
      <w:r w:rsidR="0046782F">
        <w:rPr>
          <w:rFonts w:ascii="Times New Roman" w:hAnsi="Times New Roman" w:cs="Times New Roman"/>
          <w:sz w:val="28"/>
          <w:szCs w:val="28"/>
        </w:rPr>
        <w:t xml:space="preserve">тверждает </w:t>
      </w:r>
      <w:r w:rsidR="0046782F" w:rsidRPr="003E37E5">
        <w:rPr>
          <w:rFonts w:ascii="Times New Roman" w:hAnsi="Times New Roman" w:cs="Times New Roman"/>
          <w:sz w:val="28"/>
          <w:szCs w:val="28"/>
        </w:rPr>
        <w:t xml:space="preserve">документацию по организации и осуществлению </w:t>
      </w:r>
      <w:r w:rsidR="0046782F">
        <w:rPr>
          <w:rFonts w:ascii="Times New Roman" w:hAnsi="Times New Roman" w:cs="Times New Roman"/>
          <w:sz w:val="28"/>
          <w:szCs w:val="28"/>
        </w:rPr>
        <w:t xml:space="preserve">муниципальных </w:t>
      </w:r>
      <w:r w:rsidR="007A4665">
        <w:rPr>
          <w:rFonts w:ascii="Times New Roman" w:hAnsi="Times New Roman" w:cs="Times New Roman"/>
          <w:sz w:val="28"/>
          <w:szCs w:val="28"/>
        </w:rPr>
        <w:t>закупок,</w:t>
      </w:r>
      <w:r w:rsidR="0046782F" w:rsidRPr="003E37E5">
        <w:rPr>
          <w:rFonts w:ascii="Times New Roman" w:hAnsi="Times New Roman" w:cs="Times New Roman"/>
          <w:sz w:val="28"/>
          <w:szCs w:val="28"/>
        </w:rPr>
        <w:t xml:space="preserve"> проведённых с использованием конкурентных способов определения поставщика (подрядчика, исполнителя);</w:t>
      </w:r>
    </w:p>
    <w:p w:rsidR="0046782F" w:rsidRPr="003E37E5" w:rsidRDefault="00F37EB6"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4665">
        <w:rPr>
          <w:rFonts w:ascii="Times New Roman" w:hAnsi="Times New Roman" w:cs="Times New Roman"/>
          <w:sz w:val="28"/>
          <w:szCs w:val="28"/>
        </w:rPr>
        <w:t>о</w:t>
      </w:r>
      <w:r w:rsidR="0046782F" w:rsidRPr="003E37E5">
        <w:rPr>
          <w:rFonts w:ascii="Times New Roman" w:hAnsi="Times New Roman" w:cs="Times New Roman"/>
          <w:sz w:val="28"/>
          <w:szCs w:val="28"/>
        </w:rPr>
        <w:t xml:space="preserve">беспечивает осуществление закупок, в том числе заключение контрактов по  </w:t>
      </w:r>
      <w:r w:rsidR="0046782F">
        <w:rPr>
          <w:rFonts w:ascii="Times New Roman" w:hAnsi="Times New Roman" w:cs="Times New Roman"/>
          <w:sz w:val="28"/>
          <w:szCs w:val="28"/>
        </w:rPr>
        <w:t>муниципальным</w:t>
      </w:r>
      <w:r w:rsidR="007A4665">
        <w:rPr>
          <w:rFonts w:ascii="Times New Roman" w:hAnsi="Times New Roman" w:cs="Times New Roman"/>
          <w:sz w:val="28"/>
          <w:szCs w:val="28"/>
        </w:rPr>
        <w:t xml:space="preserve"> закупкам</w:t>
      </w:r>
      <w:r w:rsidR="0046782F" w:rsidRPr="003E37E5">
        <w:rPr>
          <w:rFonts w:ascii="Times New Roman" w:hAnsi="Times New Roman" w:cs="Times New Roman"/>
          <w:sz w:val="28"/>
          <w:szCs w:val="28"/>
        </w:rPr>
        <w:t>, проведённым с использованием конкурентных способов определения поста</w:t>
      </w:r>
      <w:r w:rsidR="0046782F">
        <w:rPr>
          <w:rFonts w:ascii="Times New Roman" w:hAnsi="Times New Roman" w:cs="Times New Roman"/>
          <w:sz w:val="28"/>
          <w:szCs w:val="28"/>
        </w:rPr>
        <w:t>вщика (подрядчика, исполнителя);</w:t>
      </w:r>
    </w:p>
    <w:p w:rsidR="0046782F" w:rsidRDefault="00F37EB6"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A4665">
        <w:rPr>
          <w:rFonts w:ascii="Times New Roman" w:hAnsi="Times New Roman" w:cs="Times New Roman"/>
          <w:sz w:val="28"/>
          <w:szCs w:val="28"/>
        </w:rPr>
        <w:t>о</w:t>
      </w:r>
      <w:r w:rsidR="0046782F">
        <w:rPr>
          <w:rFonts w:ascii="Times New Roman" w:hAnsi="Times New Roman" w:cs="Times New Roman"/>
          <w:sz w:val="28"/>
          <w:szCs w:val="28"/>
        </w:rPr>
        <w:t>твечает за проведение</w:t>
      </w:r>
      <w:r w:rsidR="0046782F" w:rsidRPr="003E37E5">
        <w:rPr>
          <w:rFonts w:ascii="Times New Roman" w:hAnsi="Times New Roman" w:cs="Times New Roman"/>
          <w:sz w:val="28"/>
          <w:szCs w:val="28"/>
        </w:rPr>
        <w:t xml:space="preserve"> </w:t>
      </w:r>
      <w:r w:rsidR="0046782F">
        <w:rPr>
          <w:rFonts w:ascii="Times New Roman" w:hAnsi="Times New Roman" w:cs="Times New Roman"/>
          <w:sz w:val="28"/>
          <w:szCs w:val="28"/>
        </w:rPr>
        <w:t xml:space="preserve"> муниципальных </w:t>
      </w:r>
      <w:r w:rsidR="0046782F" w:rsidRPr="003E37E5">
        <w:rPr>
          <w:rFonts w:ascii="Times New Roman" w:hAnsi="Times New Roman" w:cs="Times New Roman"/>
          <w:sz w:val="28"/>
          <w:szCs w:val="28"/>
        </w:rPr>
        <w:t>закупок у единственного поставщика (подрядчика, исполнителя).</w:t>
      </w:r>
    </w:p>
    <w:p w:rsidR="00B8410B" w:rsidRDefault="00B8410B" w:rsidP="0046782F">
      <w:pPr>
        <w:pStyle w:val="a7"/>
        <w:spacing w:after="0" w:line="240" w:lineRule="auto"/>
        <w:ind w:left="0" w:firstLine="567"/>
        <w:jc w:val="both"/>
        <w:rPr>
          <w:rFonts w:ascii="Times New Roman" w:hAnsi="Times New Roman" w:cs="Times New Roman"/>
          <w:sz w:val="28"/>
          <w:szCs w:val="28"/>
        </w:rPr>
      </w:pPr>
    </w:p>
    <w:p w:rsidR="00B8410B" w:rsidRPr="002C3CEA" w:rsidRDefault="00406313" w:rsidP="00B8410B">
      <w:pPr>
        <w:tabs>
          <w:tab w:val="left" w:pos="0"/>
        </w:tabs>
        <w:spacing w:after="0" w:line="240" w:lineRule="auto"/>
        <w:ind w:firstLine="567"/>
        <w:jc w:val="both"/>
        <w:rPr>
          <w:rFonts w:ascii="Times New Roman" w:hAnsi="Times New Roman" w:cs="Times New Roman"/>
          <w:sz w:val="28"/>
          <w:szCs w:val="28"/>
          <w:u w:val="single"/>
        </w:rPr>
      </w:pPr>
      <w:r w:rsidRPr="00406313">
        <w:rPr>
          <w:rFonts w:ascii="Times New Roman" w:eastAsia="Times New Roman" w:hAnsi="Times New Roman" w:cs="Times New Roman"/>
          <w:sz w:val="28"/>
          <w:szCs w:val="28"/>
        </w:rPr>
        <w:t xml:space="preserve">4.3.2. </w:t>
      </w:r>
      <w:r w:rsidR="00B8410B" w:rsidRPr="00B8410B">
        <w:rPr>
          <w:rFonts w:ascii="Times New Roman" w:eastAsia="Times New Roman" w:hAnsi="Times New Roman" w:cs="Times New Roman"/>
          <w:sz w:val="28"/>
          <w:szCs w:val="28"/>
          <w:u w:val="single"/>
        </w:rPr>
        <w:t xml:space="preserve">Заместитель руководителя контрактной </w:t>
      </w:r>
      <w:r w:rsidR="00B8410B" w:rsidRPr="00752662">
        <w:rPr>
          <w:rFonts w:ascii="Times New Roman" w:eastAsia="Times New Roman" w:hAnsi="Times New Roman" w:cs="Times New Roman"/>
          <w:sz w:val="28"/>
          <w:szCs w:val="28"/>
          <w:u w:val="single"/>
        </w:rPr>
        <w:t>службы</w:t>
      </w:r>
      <w:r w:rsidR="00B8410B" w:rsidRPr="00752662">
        <w:rPr>
          <w:rFonts w:ascii="Times New Roman" w:hAnsi="Times New Roman" w:cs="Times New Roman"/>
          <w:sz w:val="28"/>
          <w:szCs w:val="28"/>
          <w:u w:val="single"/>
        </w:rPr>
        <w:t xml:space="preserve"> (</w:t>
      </w:r>
      <w:r w:rsidR="00752662" w:rsidRPr="00752662">
        <w:rPr>
          <w:rFonts w:ascii="Times New Roman" w:hAnsi="Times New Roman" w:cs="Times New Roman"/>
          <w:spacing w:val="2"/>
          <w:sz w:val="28"/>
          <w:szCs w:val="28"/>
        </w:rPr>
        <w:t xml:space="preserve">начальник </w:t>
      </w:r>
      <w:r w:rsidR="007A4665">
        <w:rPr>
          <w:rFonts w:ascii="Times New Roman" w:hAnsi="Times New Roman" w:cs="Times New Roman"/>
          <w:spacing w:val="2"/>
          <w:sz w:val="28"/>
          <w:szCs w:val="28"/>
        </w:rPr>
        <w:t>У</w:t>
      </w:r>
      <w:r w:rsidR="002C3CEA" w:rsidRPr="00752662">
        <w:rPr>
          <w:rFonts w:ascii="Times New Roman" w:hAnsi="Times New Roman" w:cs="Times New Roman"/>
          <w:spacing w:val="2"/>
          <w:sz w:val="28"/>
          <w:szCs w:val="28"/>
        </w:rPr>
        <w:t xml:space="preserve">правления по экономическому развитию и имущественным отношениям </w:t>
      </w:r>
      <w:r w:rsidR="002C3CEA" w:rsidRPr="00752662">
        <w:rPr>
          <w:rFonts w:ascii="Times New Roman" w:eastAsia="Times New Roman" w:hAnsi="Times New Roman" w:cs="Times New Roman"/>
          <w:sz w:val="28"/>
          <w:szCs w:val="28"/>
        </w:rPr>
        <w:t xml:space="preserve">администрации </w:t>
      </w:r>
      <w:r w:rsidR="002C3CEA" w:rsidRPr="00752662">
        <w:rPr>
          <w:rFonts w:ascii="Times New Roman" w:hAnsi="Times New Roman" w:cs="Times New Roman"/>
          <w:color w:val="000000"/>
          <w:sz w:val="28"/>
          <w:szCs w:val="28"/>
        </w:rPr>
        <w:t>Ключевского</w:t>
      </w:r>
      <w:r w:rsidR="002C3CEA" w:rsidRPr="00752662">
        <w:rPr>
          <w:rFonts w:ascii="Times New Roman" w:eastAsia="Times New Roman" w:hAnsi="Times New Roman" w:cs="Times New Roman"/>
          <w:sz w:val="28"/>
          <w:szCs w:val="28"/>
        </w:rPr>
        <w:t xml:space="preserve"> района</w:t>
      </w:r>
      <w:r w:rsidR="00B8410B" w:rsidRPr="00752662">
        <w:rPr>
          <w:rFonts w:ascii="Times New Roman" w:hAnsi="Times New Roman" w:cs="Times New Roman"/>
          <w:sz w:val="28"/>
          <w:szCs w:val="28"/>
        </w:rPr>
        <w:t>):</w:t>
      </w:r>
    </w:p>
    <w:p w:rsidR="00B8410B" w:rsidRPr="001152E6" w:rsidRDefault="00406313" w:rsidP="00B8410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п</w:t>
      </w:r>
      <w:r w:rsidR="00B8410B" w:rsidRPr="001152E6">
        <w:rPr>
          <w:rFonts w:ascii="Times New Roman" w:hAnsi="Times New Roman" w:cs="Times New Roman"/>
          <w:sz w:val="28"/>
          <w:szCs w:val="28"/>
        </w:rPr>
        <w:t xml:space="preserve">ринимает участие в планировании </w:t>
      </w:r>
      <w:r w:rsidR="00B8410B">
        <w:rPr>
          <w:rFonts w:ascii="Times New Roman" w:hAnsi="Times New Roman" w:cs="Times New Roman"/>
          <w:sz w:val="28"/>
          <w:szCs w:val="28"/>
        </w:rPr>
        <w:t>муниципальных</w:t>
      </w:r>
      <w:r>
        <w:rPr>
          <w:rFonts w:ascii="Times New Roman" w:hAnsi="Times New Roman" w:cs="Times New Roman"/>
          <w:sz w:val="28"/>
          <w:szCs w:val="28"/>
        </w:rPr>
        <w:t xml:space="preserve"> закупок </w:t>
      </w:r>
      <w:r w:rsidR="00B8410B" w:rsidRPr="001152E6">
        <w:rPr>
          <w:rFonts w:ascii="Times New Roman" w:hAnsi="Times New Roman" w:cs="Times New Roman"/>
          <w:sz w:val="28"/>
          <w:szCs w:val="28"/>
        </w:rPr>
        <w:t>при составлении план</w:t>
      </w:r>
      <w:r w:rsidR="004C719C">
        <w:rPr>
          <w:rFonts w:ascii="Times New Roman" w:hAnsi="Times New Roman" w:cs="Times New Roman"/>
          <w:sz w:val="28"/>
          <w:szCs w:val="28"/>
        </w:rPr>
        <w:t>а-графика закупок, внесении в него</w:t>
      </w:r>
      <w:r w:rsidR="00B8410B" w:rsidRPr="001152E6">
        <w:rPr>
          <w:rFonts w:ascii="Times New Roman" w:hAnsi="Times New Roman" w:cs="Times New Roman"/>
          <w:sz w:val="28"/>
          <w:szCs w:val="28"/>
        </w:rPr>
        <w:t xml:space="preserve"> изменений;</w:t>
      </w:r>
    </w:p>
    <w:p w:rsidR="00B8410B" w:rsidRDefault="00406313" w:rsidP="00B8410B">
      <w:pPr>
        <w:pStyle w:val="a7"/>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с</w:t>
      </w:r>
      <w:r w:rsidR="00B8410B" w:rsidRPr="001152E6">
        <w:rPr>
          <w:rFonts w:ascii="Times New Roman" w:hAnsi="Times New Roman" w:cs="Times New Roman"/>
          <w:sz w:val="28"/>
          <w:szCs w:val="28"/>
        </w:rPr>
        <w:t xml:space="preserve">овместно со специалистом </w:t>
      </w:r>
      <w:r w:rsidR="00B8410B">
        <w:rPr>
          <w:rFonts w:ascii="Times New Roman" w:hAnsi="Times New Roman" w:cs="Times New Roman"/>
          <w:sz w:val="28"/>
          <w:szCs w:val="28"/>
        </w:rPr>
        <w:t>подразделения, заинтересованного</w:t>
      </w:r>
      <w:r w:rsidR="00B8410B" w:rsidRPr="001152E6">
        <w:rPr>
          <w:rFonts w:ascii="Times New Roman" w:hAnsi="Times New Roman" w:cs="Times New Roman"/>
          <w:sz w:val="28"/>
          <w:szCs w:val="28"/>
        </w:rPr>
        <w:t xml:space="preserve"> в закупке </w:t>
      </w:r>
      <w:r w:rsidR="00B8410B" w:rsidRPr="004F2D45">
        <w:rPr>
          <w:rFonts w:ascii="Times New Roman" w:hAnsi="Times New Roman" w:cs="Times New Roman"/>
          <w:color w:val="000000"/>
          <w:sz w:val="28"/>
          <w:szCs w:val="28"/>
        </w:rPr>
        <w:t>определяет и обосновывает начальную (максимальную)</w:t>
      </w:r>
      <w:r w:rsidR="00B8410B">
        <w:rPr>
          <w:rFonts w:ascii="Times New Roman" w:hAnsi="Times New Roman" w:cs="Times New Roman"/>
          <w:color w:val="000000"/>
          <w:sz w:val="28"/>
          <w:szCs w:val="28"/>
        </w:rPr>
        <w:t xml:space="preserve"> </w:t>
      </w:r>
      <w:r w:rsidR="00B8410B" w:rsidRPr="001152E6">
        <w:rPr>
          <w:rFonts w:ascii="Times New Roman" w:hAnsi="Times New Roman" w:cs="Times New Roman"/>
          <w:sz w:val="28"/>
          <w:szCs w:val="28"/>
        </w:rPr>
        <w:t>цену контракта при пла</w:t>
      </w:r>
      <w:r>
        <w:rPr>
          <w:rFonts w:ascii="Times New Roman" w:hAnsi="Times New Roman" w:cs="Times New Roman"/>
          <w:sz w:val="28"/>
          <w:szCs w:val="28"/>
        </w:rPr>
        <w:t>нировании и проведении закупки</w:t>
      </w:r>
      <w:r w:rsidR="00B8410B" w:rsidRPr="004F2D45">
        <w:rPr>
          <w:rFonts w:ascii="Times New Roman" w:hAnsi="Times New Roman" w:cs="Times New Roman"/>
          <w:color w:val="000000"/>
          <w:sz w:val="28"/>
          <w:szCs w:val="28"/>
        </w:rPr>
        <w:t xml:space="preserve">, в том числе </w:t>
      </w:r>
      <w:r w:rsidR="00B8410B">
        <w:rPr>
          <w:rFonts w:ascii="Times New Roman" w:hAnsi="Times New Roman" w:cs="Times New Roman"/>
          <w:color w:val="000000"/>
          <w:sz w:val="28"/>
          <w:szCs w:val="28"/>
        </w:rPr>
        <w:t xml:space="preserve">при заключении контракта </w:t>
      </w:r>
      <w:r w:rsidR="00B8410B" w:rsidRPr="004F2D45">
        <w:rPr>
          <w:rFonts w:ascii="Times New Roman" w:hAnsi="Times New Roman" w:cs="Times New Roman"/>
          <w:color w:val="000000"/>
          <w:sz w:val="28"/>
          <w:szCs w:val="28"/>
        </w:rPr>
        <w:t xml:space="preserve"> с единственным поставщиком (подрядчиком, исполнителем);</w:t>
      </w:r>
    </w:p>
    <w:p w:rsidR="00B8410B" w:rsidRPr="00D30A0F" w:rsidRDefault="00406313" w:rsidP="00B8410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у</w:t>
      </w:r>
      <w:r w:rsidR="00B8410B" w:rsidRPr="004F2D45">
        <w:rPr>
          <w:rFonts w:ascii="Times New Roman" w:hAnsi="Times New Roman" w:cs="Times New Roman"/>
          <w:color w:val="000000"/>
          <w:sz w:val="28"/>
          <w:szCs w:val="28"/>
        </w:rPr>
        <w:t>точняет в рамках обоснования цены  начальную (максимальную) цену контракта и предоставляет в составе заявки обоснование начальной (максимальной) цену контракта</w:t>
      </w:r>
      <w:r w:rsidR="00B8410B">
        <w:rPr>
          <w:rFonts w:ascii="Times New Roman" w:hAnsi="Times New Roman" w:cs="Times New Roman"/>
          <w:color w:val="000000"/>
          <w:sz w:val="28"/>
          <w:szCs w:val="28"/>
        </w:rPr>
        <w:t>;</w:t>
      </w:r>
    </w:p>
    <w:p w:rsidR="00B8410B" w:rsidRDefault="00406313" w:rsidP="00B8410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о</w:t>
      </w:r>
      <w:r w:rsidR="00B8410B" w:rsidRPr="001152E6">
        <w:rPr>
          <w:rFonts w:ascii="Times New Roman" w:hAnsi="Times New Roman" w:cs="Times New Roman"/>
          <w:sz w:val="28"/>
          <w:szCs w:val="28"/>
        </w:rPr>
        <w:t xml:space="preserve">рганизуют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w:t>
      </w:r>
      <w:r w:rsidR="00B8410B">
        <w:rPr>
          <w:rFonts w:ascii="Times New Roman" w:hAnsi="Times New Roman" w:cs="Times New Roman"/>
          <w:sz w:val="28"/>
          <w:szCs w:val="28"/>
        </w:rPr>
        <w:t>муниципальных</w:t>
      </w:r>
      <w:r w:rsidR="00C30499">
        <w:rPr>
          <w:rFonts w:ascii="Times New Roman" w:hAnsi="Times New Roman" w:cs="Times New Roman"/>
          <w:sz w:val="28"/>
          <w:szCs w:val="28"/>
        </w:rPr>
        <w:t xml:space="preserve"> нужд</w:t>
      </w:r>
      <w:r w:rsidR="00B8410B" w:rsidRPr="001152E6">
        <w:rPr>
          <w:rFonts w:ascii="Times New Roman" w:hAnsi="Times New Roman" w:cs="Times New Roman"/>
          <w:sz w:val="28"/>
          <w:szCs w:val="28"/>
        </w:rPr>
        <w:t>.</w:t>
      </w:r>
    </w:p>
    <w:p w:rsidR="00B8410B" w:rsidRDefault="00406313" w:rsidP="00B8410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с</w:t>
      </w:r>
      <w:r w:rsidR="00B8410B" w:rsidRPr="001152E6">
        <w:rPr>
          <w:rFonts w:ascii="Times New Roman" w:hAnsi="Times New Roman" w:cs="Times New Roman"/>
          <w:sz w:val="28"/>
          <w:szCs w:val="28"/>
        </w:rPr>
        <w:t xml:space="preserve">огласовывает </w:t>
      </w:r>
      <w:r>
        <w:rPr>
          <w:rFonts w:ascii="Times New Roman" w:hAnsi="Times New Roman" w:cs="Times New Roman"/>
          <w:sz w:val="28"/>
          <w:szCs w:val="28"/>
        </w:rPr>
        <w:t>заявку</w:t>
      </w:r>
      <w:r w:rsidR="00B8410B" w:rsidRPr="002E6A34">
        <w:rPr>
          <w:rFonts w:ascii="Times New Roman" w:hAnsi="Times New Roman" w:cs="Times New Roman"/>
          <w:sz w:val="28"/>
          <w:szCs w:val="28"/>
        </w:rPr>
        <w:t xml:space="preserve"> </w:t>
      </w:r>
      <w:r w:rsidR="00B8410B">
        <w:rPr>
          <w:rFonts w:ascii="Times New Roman" w:hAnsi="Times New Roman" w:cs="Times New Roman"/>
          <w:sz w:val="28"/>
          <w:szCs w:val="28"/>
        </w:rPr>
        <w:t>на проведение</w:t>
      </w:r>
      <w:r w:rsidR="00B8410B" w:rsidRPr="002E6A34">
        <w:rPr>
          <w:rFonts w:ascii="Times New Roman" w:hAnsi="Times New Roman" w:cs="Times New Roman"/>
          <w:sz w:val="28"/>
          <w:szCs w:val="28"/>
        </w:rPr>
        <w:t xml:space="preserve"> </w:t>
      </w:r>
      <w:r w:rsidR="00C30499">
        <w:rPr>
          <w:rFonts w:ascii="Times New Roman" w:hAnsi="Times New Roman" w:cs="Times New Roman"/>
          <w:sz w:val="28"/>
          <w:szCs w:val="28"/>
        </w:rPr>
        <w:t>муниципальной закупки</w:t>
      </w:r>
      <w:r w:rsidR="00853D72">
        <w:rPr>
          <w:rFonts w:ascii="Times New Roman" w:hAnsi="Times New Roman" w:cs="Times New Roman"/>
          <w:sz w:val="28"/>
          <w:szCs w:val="28"/>
        </w:rPr>
        <w:t>;</w:t>
      </w:r>
    </w:p>
    <w:p w:rsidR="00853D72" w:rsidRDefault="00853D72" w:rsidP="00B8410B">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о</w:t>
      </w:r>
      <w:r w:rsidRPr="003E37E5">
        <w:rPr>
          <w:rFonts w:ascii="Times New Roman" w:hAnsi="Times New Roman" w:cs="Times New Roman"/>
          <w:sz w:val="28"/>
          <w:szCs w:val="28"/>
        </w:rPr>
        <w:t xml:space="preserve">беспечивает осуществление закупок, в том числе заключение контрактов по  </w:t>
      </w:r>
      <w:r>
        <w:rPr>
          <w:rFonts w:ascii="Times New Roman" w:hAnsi="Times New Roman" w:cs="Times New Roman"/>
          <w:sz w:val="28"/>
          <w:szCs w:val="28"/>
        </w:rPr>
        <w:t>муниципа</w:t>
      </w:r>
      <w:r w:rsidR="00C30499">
        <w:rPr>
          <w:rFonts w:ascii="Times New Roman" w:hAnsi="Times New Roman" w:cs="Times New Roman"/>
          <w:sz w:val="28"/>
          <w:szCs w:val="28"/>
        </w:rPr>
        <w:t>льным закупкам</w:t>
      </w:r>
      <w:r w:rsidRPr="003E37E5">
        <w:rPr>
          <w:rFonts w:ascii="Times New Roman" w:hAnsi="Times New Roman" w:cs="Times New Roman"/>
          <w:sz w:val="28"/>
          <w:szCs w:val="28"/>
        </w:rPr>
        <w:t>, проведённым с использованием конкурентных способов определения поста</w:t>
      </w:r>
      <w:r>
        <w:rPr>
          <w:rFonts w:ascii="Times New Roman" w:hAnsi="Times New Roman" w:cs="Times New Roman"/>
          <w:sz w:val="28"/>
          <w:szCs w:val="28"/>
        </w:rPr>
        <w:t>вщика (подрядчика, исполнителя).</w:t>
      </w:r>
    </w:p>
    <w:p w:rsidR="008D056E" w:rsidRDefault="00406313" w:rsidP="008D056E">
      <w:pPr>
        <w:tabs>
          <w:tab w:val="left" w:pos="0"/>
        </w:tabs>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4.3.3. </w:t>
      </w:r>
      <w:r w:rsidR="008D056E" w:rsidRPr="002E6A34">
        <w:rPr>
          <w:rFonts w:ascii="Times New Roman" w:hAnsi="Times New Roman" w:cs="Times New Roman"/>
          <w:sz w:val="28"/>
          <w:szCs w:val="28"/>
          <w:u w:val="single"/>
        </w:rPr>
        <w:t xml:space="preserve">Специалист контрактной </w:t>
      </w:r>
      <w:proofErr w:type="gramStart"/>
      <w:r w:rsidR="008D056E" w:rsidRPr="00406313">
        <w:rPr>
          <w:rFonts w:ascii="Times New Roman" w:hAnsi="Times New Roman" w:cs="Times New Roman"/>
          <w:sz w:val="28"/>
          <w:szCs w:val="28"/>
          <w:u w:val="single"/>
        </w:rPr>
        <w:t xml:space="preserve">службы </w:t>
      </w:r>
      <w:r w:rsidR="008D056E" w:rsidRPr="00406313">
        <w:rPr>
          <w:rFonts w:ascii="Times New Roman" w:hAnsi="Times New Roman" w:cs="Times New Roman"/>
          <w:sz w:val="28"/>
          <w:szCs w:val="28"/>
        </w:rPr>
        <w:t xml:space="preserve"> (</w:t>
      </w:r>
      <w:proofErr w:type="gramEnd"/>
      <w:r w:rsidR="004C0A3B" w:rsidRPr="00406313">
        <w:rPr>
          <w:rFonts w:ascii="Times New Roman" w:hAnsi="Times New Roman" w:cs="Times New Roman"/>
          <w:sz w:val="28"/>
          <w:szCs w:val="28"/>
        </w:rPr>
        <w:t xml:space="preserve">заместитель главы </w:t>
      </w:r>
      <w:r w:rsidR="00453111">
        <w:rPr>
          <w:rFonts w:ascii="Times New Roman" w:hAnsi="Times New Roman" w:cs="Times New Roman"/>
          <w:sz w:val="28"/>
          <w:szCs w:val="28"/>
        </w:rPr>
        <w:t xml:space="preserve">администрации </w:t>
      </w:r>
      <w:r w:rsidR="004C0A3B" w:rsidRPr="00406313">
        <w:rPr>
          <w:rFonts w:ascii="Times New Roman" w:hAnsi="Times New Roman" w:cs="Times New Roman"/>
          <w:sz w:val="28"/>
          <w:szCs w:val="28"/>
        </w:rPr>
        <w:t>района по оперативному управлению, ЖКХ, строительству и транспорту</w:t>
      </w:r>
      <w:r w:rsidRPr="00406313">
        <w:rPr>
          <w:rFonts w:ascii="Times New Roman" w:hAnsi="Times New Roman" w:cs="Times New Roman"/>
          <w:sz w:val="28"/>
          <w:szCs w:val="28"/>
        </w:rPr>
        <w:t xml:space="preserve"> </w:t>
      </w:r>
      <w:r w:rsidR="008D056E" w:rsidRPr="00406313">
        <w:rPr>
          <w:rFonts w:ascii="Times New Roman" w:hAnsi="Times New Roman" w:cs="Times New Roman"/>
          <w:sz w:val="28"/>
          <w:szCs w:val="28"/>
        </w:rPr>
        <w:t>):</w:t>
      </w:r>
    </w:p>
    <w:p w:rsidR="008D056E" w:rsidRPr="004715BE" w:rsidRDefault="00406313" w:rsidP="008D056E">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п</w:t>
      </w:r>
      <w:r w:rsidR="008D056E" w:rsidRPr="004715BE">
        <w:rPr>
          <w:rFonts w:ascii="Times New Roman" w:hAnsi="Times New Roman" w:cs="Times New Roman"/>
          <w:sz w:val="28"/>
          <w:szCs w:val="28"/>
        </w:rPr>
        <w:t xml:space="preserve">ринимает участие в формировании </w:t>
      </w:r>
      <w:r w:rsidR="004C719C">
        <w:rPr>
          <w:rFonts w:ascii="Times New Roman" w:hAnsi="Times New Roman" w:cs="Times New Roman"/>
          <w:sz w:val="28"/>
          <w:szCs w:val="28"/>
        </w:rPr>
        <w:t>плана-графика и изменений в него</w:t>
      </w:r>
      <w:r w:rsidR="008D056E" w:rsidRPr="004715BE">
        <w:rPr>
          <w:rFonts w:ascii="Times New Roman" w:hAnsi="Times New Roman" w:cs="Times New Roman"/>
          <w:sz w:val="28"/>
          <w:szCs w:val="28"/>
        </w:rPr>
        <w:t xml:space="preserve"> при планировании</w:t>
      </w:r>
      <w:r w:rsidR="008D056E">
        <w:rPr>
          <w:rFonts w:ascii="Times New Roman" w:hAnsi="Times New Roman" w:cs="Times New Roman"/>
          <w:sz w:val="28"/>
          <w:szCs w:val="28"/>
        </w:rPr>
        <w:t xml:space="preserve"> муниципальных</w:t>
      </w:r>
      <w:r w:rsidR="00827527">
        <w:rPr>
          <w:rFonts w:ascii="Times New Roman" w:hAnsi="Times New Roman" w:cs="Times New Roman"/>
          <w:sz w:val="28"/>
          <w:szCs w:val="28"/>
        </w:rPr>
        <w:t xml:space="preserve"> закупок</w:t>
      </w:r>
      <w:r w:rsidR="008D056E" w:rsidRPr="004715BE">
        <w:rPr>
          <w:rFonts w:ascii="Times New Roman" w:hAnsi="Times New Roman" w:cs="Times New Roman"/>
          <w:sz w:val="28"/>
          <w:szCs w:val="28"/>
        </w:rPr>
        <w:t xml:space="preserve">; </w:t>
      </w:r>
    </w:p>
    <w:p w:rsidR="008D056E" w:rsidRPr="004715BE" w:rsidRDefault="00406313" w:rsidP="008D056E">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с</w:t>
      </w:r>
      <w:r w:rsidR="008D056E" w:rsidRPr="004715BE">
        <w:rPr>
          <w:rFonts w:ascii="Times New Roman" w:hAnsi="Times New Roman" w:cs="Times New Roman"/>
          <w:sz w:val="28"/>
          <w:szCs w:val="28"/>
        </w:rPr>
        <w:t>овместно</w:t>
      </w:r>
      <w:r w:rsidR="008D056E">
        <w:rPr>
          <w:rFonts w:ascii="Times New Roman" w:hAnsi="Times New Roman" w:cs="Times New Roman"/>
          <w:sz w:val="28"/>
          <w:szCs w:val="28"/>
        </w:rPr>
        <w:t xml:space="preserve"> с </w:t>
      </w:r>
      <w:r w:rsidR="008D056E" w:rsidRPr="00D8079C">
        <w:rPr>
          <w:rFonts w:ascii="Times New Roman" w:hAnsi="Times New Roman" w:cs="Times New Roman"/>
          <w:sz w:val="28"/>
          <w:szCs w:val="28"/>
        </w:rPr>
        <w:t xml:space="preserve">заместителем руководителя контрактной </w:t>
      </w:r>
      <w:r w:rsidR="008D056E" w:rsidRPr="00827527">
        <w:rPr>
          <w:rFonts w:ascii="Times New Roman" w:hAnsi="Times New Roman" w:cs="Times New Roman"/>
          <w:sz w:val="28"/>
          <w:szCs w:val="28"/>
        </w:rPr>
        <w:t>службы,</w:t>
      </w:r>
      <w:r w:rsidR="008D056E" w:rsidRPr="00C142DE">
        <w:rPr>
          <w:rFonts w:ascii="Times New Roman" w:hAnsi="Times New Roman" w:cs="Times New Roman"/>
          <w:sz w:val="28"/>
          <w:szCs w:val="28"/>
        </w:rPr>
        <w:t xml:space="preserve"> </w:t>
      </w:r>
      <w:r w:rsidR="008D056E" w:rsidRPr="004715BE">
        <w:rPr>
          <w:rFonts w:ascii="Times New Roman" w:hAnsi="Times New Roman" w:cs="Times New Roman"/>
          <w:sz w:val="28"/>
          <w:szCs w:val="28"/>
        </w:rPr>
        <w:t>определяет начальную (максимальную) цену контракта при пла</w:t>
      </w:r>
      <w:r w:rsidR="00C30499">
        <w:rPr>
          <w:rFonts w:ascii="Times New Roman" w:hAnsi="Times New Roman" w:cs="Times New Roman"/>
          <w:sz w:val="28"/>
          <w:szCs w:val="28"/>
        </w:rPr>
        <w:t>нировании и проведении закупки</w:t>
      </w:r>
      <w:r w:rsidR="008D056E" w:rsidRPr="004715BE">
        <w:rPr>
          <w:rFonts w:ascii="Times New Roman" w:hAnsi="Times New Roman" w:cs="Times New Roman"/>
          <w:sz w:val="28"/>
          <w:szCs w:val="28"/>
        </w:rPr>
        <w:t>;</w:t>
      </w:r>
    </w:p>
    <w:p w:rsidR="008D056E" w:rsidRDefault="00406313" w:rsidP="008D056E">
      <w:pPr>
        <w:pStyle w:val="a7"/>
        <w:tabs>
          <w:tab w:val="num" w:pos="0"/>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ф</w:t>
      </w:r>
      <w:r w:rsidR="008D056E" w:rsidRPr="004715BE">
        <w:rPr>
          <w:rFonts w:ascii="Times New Roman" w:hAnsi="Times New Roman" w:cs="Times New Roman"/>
          <w:sz w:val="28"/>
          <w:szCs w:val="28"/>
        </w:rPr>
        <w:t xml:space="preserve">ормирует пакет документов, необходимый для организации и проведения </w:t>
      </w:r>
      <w:r w:rsidR="008D056E">
        <w:rPr>
          <w:rFonts w:ascii="Times New Roman" w:hAnsi="Times New Roman" w:cs="Times New Roman"/>
          <w:sz w:val="28"/>
          <w:szCs w:val="28"/>
        </w:rPr>
        <w:t>муниципальной</w:t>
      </w:r>
      <w:r w:rsidR="00827527">
        <w:rPr>
          <w:rFonts w:ascii="Times New Roman" w:hAnsi="Times New Roman" w:cs="Times New Roman"/>
          <w:sz w:val="28"/>
          <w:szCs w:val="28"/>
        </w:rPr>
        <w:t xml:space="preserve"> закупки</w:t>
      </w:r>
      <w:r w:rsidR="008D056E" w:rsidRPr="004715BE">
        <w:rPr>
          <w:rFonts w:ascii="Times New Roman" w:hAnsi="Times New Roman" w:cs="Times New Roman"/>
          <w:sz w:val="28"/>
          <w:szCs w:val="28"/>
        </w:rPr>
        <w:t xml:space="preserve">: обоснование закупки, техническое задание, локальная смета, обоснование начальной (максимальной) цены контракта. Вместе с </w:t>
      </w:r>
      <w:r w:rsidR="008D056E">
        <w:rPr>
          <w:rFonts w:ascii="Times New Roman" w:hAnsi="Times New Roman" w:cs="Times New Roman"/>
          <w:sz w:val="28"/>
          <w:szCs w:val="28"/>
        </w:rPr>
        <w:t>сопроводительным письмом</w:t>
      </w:r>
      <w:r w:rsidR="008D056E" w:rsidRPr="004715BE">
        <w:rPr>
          <w:rFonts w:ascii="Times New Roman" w:hAnsi="Times New Roman" w:cs="Times New Roman"/>
          <w:sz w:val="28"/>
          <w:szCs w:val="28"/>
        </w:rPr>
        <w:t xml:space="preserve"> представляет указанные документы секретарю контрактной службы.</w:t>
      </w:r>
    </w:p>
    <w:p w:rsidR="008D056E" w:rsidRPr="002333FA" w:rsidRDefault="00406313" w:rsidP="008D056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2333FA">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п</w:t>
      </w:r>
      <w:r w:rsidR="008D056E" w:rsidRPr="002333FA">
        <w:rPr>
          <w:rFonts w:ascii="Times New Roman" w:hAnsi="Times New Roman" w:cs="Times New Roman"/>
          <w:sz w:val="28"/>
          <w:szCs w:val="28"/>
        </w:rPr>
        <w:t>о согласованию со специалист</w:t>
      </w:r>
      <w:r w:rsidR="001922E8" w:rsidRPr="002333FA">
        <w:rPr>
          <w:rFonts w:ascii="Times New Roman" w:hAnsi="Times New Roman" w:cs="Times New Roman"/>
          <w:sz w:val="28"/>
          <w:szCs w:val="28"/>
        </w:rPr>
        <w:t>ами</w:t>
      </w:r>
      <w:r w:rsidR="008D056E" w:rsidRPr="002333FA">
        <w:rPr>
          <w:rFonts w:ascii="Times New Roman" w:hAnsi="Times New Roman" w:cs="Times New Roman"/>
          <w:sz w:val="28"/>
          <w:szCs w:val="28"/>
        </w:rPr>
        <w:t xml:space="preserve"> контрактной службы   о</w:t>
      </w:r>
      <w:r w:rsidR="00827527" w:rsidRPr="002333FA">
        <w:rPr>
          <w:rFonts w:ascii="Times New Roman" w:hAnsi="Times New Roman" w:cs="Times New Roman"/>
          <w:sz w:val="28"/>
          <w:szCs w:val="28"/>
        </w:rPr>
        <w:t>беспечивает заключение договоров (контрактов</w:t>
      </w:r>
      <w:r w:rsidR="008D056E" w:rsidRPr="002333FA">
        <w:rPr>
          <w:rFonts w:ascii="Times New Roman" w:hAnsi="Times New Roman" w:cs="Times New Roman"/>
          <w:sz w:val="28"/>
          <w:szCs w:val="28"/>
        </w:rPr>
        <w:t>)</w:t>
      </w:r>
      <w:r w:rsidR="00827527" w:rsidRPr="002333FA">
        <w:rPr>
          <w:rFonts w:ascii="Times New Roman" w:hAnsi="Times New Roman" w:cs="Times New Roman"/>
          <w:sz w:val="28"/>
          <w:szCs w:val="28"/>
        </w:rPr>
        <w:t xml:space="preserve"> по результатам проведения конкурсных процедур и </w:t>
      </w:r>
      <w:r w:rsidR="008D056E" w:rsidRPr="002333FA">
        <w:rPr>
          <w:rFonts w:ascii="Times New Roman" w:hAnsi="Times New Roman" w:cs="Times New Roman"/>
          <w:sz w:val="28"/>
          <w:szCs w:val="28"/>
        </w:rPr>
        <w:t xml:space="preserve">у единственного поставщика (подрядчика, исполнителя) в случаях, предусмотренных </w:t>
      </w:r>
      <w:r w:rsidR="00C30499">
        <w:rPr>
          <w:rFonts w:ascii="Times New Roman" w:hAnsi="Times New Roman" w:cs="Times New Roman"/>
          <w:sz w:val="28"/>
          <w:szCs w:val="28"/>
        </w:rPr>
        <w:t xml:space="preserve">Федеральным </w:t>
      </w:r>
      <w:r w:rsidR="008D056E" w:rsidRPr="002333FA">
        <w:rPr>
          <w:rFonts w:ascii="Times New Roman" w:hAnsi="Times New Roman" w:cs="Times New Roman"/>
          <w:sz w:val="28"/>
          <w:szCs w:val="28"/>
        </w:rPr>
        <w:t xml:space="preserve">Законом; </w:t>
      </w:r>
    </w:p>
    <w:p w:rsidR="008D056E" w:rsidRPr="004F2D45" w:rsidRDefault="00406313" w:rsidP="008D056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о</w:t>
      </w:r>
      <w:r w:rsidR="008D056E" w:rsidRPr="004F2D45">
        <w:rPr>
          <w:rFonts w:ascii="Times New Roman" w:hAnsi="Times New Roman" w:cs="Times New Roman"/>
          <w:color w:val="000000"/>
          <w:sz w:val="28"/>
          <w:szCs w:val="28"/>
        </w:rPr>
        <w:t>рганизует исполнение контрактов (в том числе обеспечивает приемку результатов исполнения контрактов), а также отдельных этапов поставки товара, выполнения работы, оказания услуги;</w:t>
      </w:r>
    </w:p>
    <w:p w:rsidR="008D056E" w:rsidRPr="004F2D45" w:rsidRDefault="00406313" w:rsidP="008D056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о</w:t>
      </w:r>
      <w:r w:rsidR="008D056E" w:rsidRPr="004F2D45">
        <w:rPr>
          <w:rFonts w:ascii="Times New Roman" w:hAnsi="Times New Roman" w:cs="Times New Roman"/>
          <w:color w:val="000000"/>
          <w:sz w:val="28"/>
          <w:szCs w:val="28"/>
        </w:rPr>
        <w:t xml:space="preserve">рганизует проведение экспертизы поставленного товара, выполненной работы, оказанной услуги, привлекает экспертов, экспертные </w:t>
      </w:r>
      <w:r w:rsidR="008D056E" w:rsidRPr="004F2D45">
        <w:rPr>
          <w:rFonts w:ascii="Times New Roman" w:hAnsi="Times New Roman" w:cs="Times New Roman"/>
          <w:color w:val="000000"/>
          <w:sz w:val="28"/>
          <w:szCs w:val="28"/>
        </w:rPr>
        <w:lastRenderedPageBreak/>
        <w:t>организации;</w:t>
      </w:r>
    </w:p>
    <w:p w:rsidR="008D056E" w:rsidRPr="004F2D45" w:rsidRDefault="00406313" w:rsidP="008D056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в</w:t>
      </w:r>
      <w:r w:rsidR="008D056E">
        <w:rPr>
          <w:rFonts w:ascii="Times New Roman" w:hAnsi="Times New Roman" w:cs="Times New Roman"/>
          <w:color w:val="000000"/>
          <w:sz w:val="28"/>
          <w:szCs w:val="28"/>
        </w:rPr>
        <w:t xml:space="preserve"> </w:t>
      </w:r>
      <w:r w:rsidR="008D056E" w:rsidRPr="004F2D45">
        <w:rPr>
          <w:rFonts w:ascii="Times New Roman" w:hAnsi="Times New Roman" w:cs="Times New Roman"/>
          <w:color w:val="000000"/>
          <w:sz w:val="28"/>
          <w:szCs w:val="28"/>
        </w:rPr>
        <w:t>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8D056E" w:rsidRPr="004F2D45" w:rsidRDefault="00406313" w:rsidP="008D056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п</w:t>
      </w:r>
      <w:r w:rsidR="008D056E" w:rsidRPr="004F2D45">
        <w:rPr>
          <w:rFonts w:ascii="Times New Roman" w:hAnsi="Times New Roman" w:cs="Times New Roman"/>
          <w:color w:val="000000"/>
          <w:sz w:val="28"/>
          <w:szCs w:val="28"/>
        </w:rPr>
        <w:t>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8D056E" w:rsidRPr="004F2D45" w:rsidRDefault="00406313" w:rsidP="008D056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г</w:t>
      </w:r>
      <w:r w:rsidR="008D056E">
        <w:rPr>
          <w:rFonts w:ascii="Times New Roman" w:hAnsi="Times New Roman" w:cs="Times New Roman"/>
          <w:color w:val="000000"/>
          <w:sz w:val="28"/>
          <w:szCs w:val="28"/>
        </w:rPr>
        <w:t>отовит</w:t>
      </w:r>
      <w:r w:rsidR="008D056E" w:rsidRPr="004F2D45">
        <w:rPr>
          <w:rFonts w:ascii="Times New Roman" w:hAnsi="Times New Roman" w:cs="Times New Roman"/>
          <w:color w:val="000000"/>
          <w:sz w:val="28"/>
          <w:szCs w:val="28"/>
        </w:rPr>
        <w:t xml:space="preserve">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w:t>
      </w:r>
      <w:r w:rsidR="008D056E">
        <w:rPr>
          <w:rFonts w:ascii="Times New Roman" w:hAnsi="Times New Roman" w:cs="Times New Roman"/>
          <w:color w:val="000000"/>
          <w:sz w:val="28"/>
          <w:szCs w:val="28"/>
        </w:rPr>
        <w:t>.</w:t>
      </w:r>
    </w:p>
    <w:p w:rsidR="001922E8" w:rsidRDefault="00827527" w:rsidP="001922E8">
      <w:pPr>
        <w:tabs>
          <w:tab w:val="left" w:pos="0"/>
        </w:tabs>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4.3.4. </w:t>
      </w:r>
      <w:r w:rsidR="001922E8" w:rsidRPr="002E6A34">
        <w:rPr>
          <w:rFonts w:ascii="Times New Roman" w:hAnsi="Times New Roman" w:cs="Times New Roman"/>
          <w:sz w:val="28"/>
          <w:szCs w:val="28"/>
          <w:u w:val="single"/>
        </w:rPr>
        <w:t xml:space="preserve">Специалист контрактной </w:t>
      </w:r>
      <w:r w:rsidR="001922E8" w:rsidRPr="00B73EE1">
        <w:rPr>
          <w:rFonts w:ascii="Times New Roman" w:hAnsi="Times New Roman" w:cs="Times New Roman"/>
          <w:sz w:val="28"/>
          <w:szCs w:val="28"/>
          <w:u w:val="single"/>
        </w:rPr>
        <w:t xml:space="preserve">службы </w:t>
      </w:r>
      <w:r w:rsidR="001922E8" w:rsidRPr="00B73EE1">
        <w:rPr>
          <w:rFonts w:ascii="Times New Roman" w:hAnsi="Times New Roman" w:cs="Times New Roman"/>
          <w:sz w:val="28"/>
          <w:szCs w:val="28"/>
        </w:rPr>
        <w:t xml:space="preserve"> (</w:t>
      </w:r>
      <w:r w:rsidR="00963D48" w:rsidRPr="00B73EE1">
        <w:rPr>
          <w:rFonts w:ascii="Times New Roman" w:hAnsi="Times New Roman" w:cs="Times New Roman"/>
          <w:spacing w:val="2"/>
          <w:sz w:val="28"/>
          <w:szCs w:val="28"/>
        </w:rPr>
        <w:t>начальник отдела строительства и архитектуры</w:t>
      </w:r>
      <w:r w:rsidR="00963D48" w:rsidRPr="00B73EE1">
        <w:rPr>
          <w:rFonts w:ascii="Times New Roman" w:eastAsia="Times New Roman" w:hAnsi="Times New Roman" w:cs="Times New Roman"/>
          <w:sz w:val="28"/>
          <w:szCs w:val="28"/>
        </w:rPr>
        <w:t xml:space="preserve"> администрации </w:t>
      </w:r>
      <w:r w:rsidR="00963D48" w:rsidRPr="00B73EE1">
        <w:rPr>
          <w:rFonts w:ascii="Times New Roman" w:hAnsi="Times New Roman" w:cs="Times New Roman"/>
          <w:color w:val="000000"/>
          <w:sz w:val="28"/>
          <w:szCs w:val="28"/>
        </w:rPr>
        <w:t>Ключевского</w:t>
      </w:r>
      <w:r w:rsidR="00963D48" w:rsidRPr="00B73EE1">
        <w:rPr>
          <w:rFonts w:ascii="Times New Roman" w:eastAsia="Times New Roman" w:hAnsi="Times New Roman" w:cs="Times New Roman"/>
          <w:sz w:val="28"/>
          <w:szCs w:val="28"/>
        </w:rPr>
        <w:t xml:space="preserve"> района</w:t>
      </w:r>
      <w:r w:rsidR="001922E8" w:rsidRPr="00B73EE1">
        <w:rPr>
          <w:rFonts w:ascii="Times New Roman" w:hAnsi="Times New Roman" w:cs="Times New Roman"/>
          <w:sz w:val="28"/>
          <w:szCs w:val="28"/>
        </w:rPr>
        <w:t>):</w:t>
      </w:r>
    </w:p>
    <w:p w:rsidR="001922E8" w:rsidRPr="004715BE" w:rsidRDefault="00B73EE1" w:rsidP="001922E8">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п</w:t>
      </w:r>
      <w:r w:rsidR="001922E8" w:rsidRPr="004715BE">
        <w:rPr>
          <w:rFonts w:ascii="Times New Roman" w:hAnsi="Times New Roman" w:cs="Times New Roman"/>
          <w:sz w:val="28"/>
          <w:szCs w:val="28"/>
        </w:rPr>
        <w:t>ринимает участие в формировании план</w:t>
      </w:r>
      <w:r w:rsidR="004C719C">
        <w:rPr>
          <w:rFonts w:ascii="Times New Roman" w:hAnsi="Times New Roman" w:cs="Times New Roman"/>
          <w:sz w:val="28"/>
          <w:szCs w:val="28"/>
        </w:rPr>
        <w:t>а</w:t>
      </w:r>
      <w:r w:rsidR="001922E8" w:rsidRPr="004715BE">
        <w:rPr>
          <w:rFonts w:ascii="Times New Roman" w:hAnsi="Times New Roman" w:cs="Times New Roman"/>
          <w:sz w:val="28"/>
          <w:szCs w:val="28"/>
        </w:rPr>
        <w:t>-график</w:t>
      </w:r>
      <w:r w:rsidR="004C719C">
        <w:rPr>
          <w:rFonts w:ascii="Times New Roman" w:hAnsi="Times New Roman" w:cs="Times New Roman"/>
          <w:sz w:val="28"/>
          <w:szCs w:val="28"/>
        </w:rPr>
        <w:t>а и изменений в него</w:t>
      </w:r>
      <w:r w:rsidR="001922E8" w:rsidRPr="004715BE">
        <w:rPr>
          <w:rFonts w:ascii="Times New Roman" w:hAnsi="Times New Roman" w:cs="Times New Roman"/>
          <w:sz w:val="28"/>
          <w:szCs w:val="28"/>
        </w:rPr>
        <w:t xml:space="preserve"> при планировании</w:t>
      </w:r>
      <w:r w:rsidR="001922E8">
        <w:rPr>
          <w:rFonts w:ascii="Times New Roman" w:hAnsi="Times New Roman" w:cs="Times New Roman"/>
          <w:sz w:val="28"/>
          <w:szCs w:val="28"/>
        </w:rPr>
        <w:t xml:space="preserve"> муниципальных</w:t>
      </w:r>
      <w:r>
        <w:rPr>
          <w:rFonts w:ascii="Times New Roman" w:hAnsi="Times New Roman" w:cs="Times New Roman"/>
          <w:sz w:val="28"/>
          <w:szCs w:val="28"/>
        </w:rPr>
        <w:t xml:space="preserve"> закупок</w:t>
      </w:r>
      <w:r w:rsidR="001922E8" w:rsidRPr="004715BE">
        <w:rPr>
          <w:rFonts w:ascii="Times New Roman" w:hAnsi="Times New Roman" w:cs="Times New Roman"/>
          <w:sz w:val="28"/>
          <w:szCs w:val="28"/>
        </w:rPr>
        <w:t xml:space="preserve">; </w:t>
      </w:r>
    </w:p>
    <w:p w:rsidR="001922E8" w:rsidRPr="004715BE" w:rsidRDefault="00B73EE1" w:rsidP="001922E8">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с</w:t>
      </w:r>
      <w:r w:rsidR="001922E8" w:rsidRPr="004715BE">
        <w:rPr>
          <w:rFonts w:ascii="Times New Roman" w:hAnsi="Times New Roman" w:cs="Times New Roman"/>
          <w:sz w:val="28"/>
          <w:szCs w:val="28"/>
        </w:rPr>
        <w:t>овместно</w:t>
      </w:r>
      <w:r w:rsidR="001922E8">
        <w:rPr>
          <w:rFonts w:ascii="Times New Roman" w:hAnsi="Times New Roman" w:cs="Times New Roman"/>
          <w:sz w:val="28"/>
          <w:szCs w:val="28"/>
        </w:rPr>
        <w:t xml:space="preserve"> с </w:t>
      </w:r>
      <w:r w:rsidR="001922E8" w:rsidRPr="00D8079C">
        <w:rPr>
          <w:rFonts w:ascii="Times New Roman" w:hAnsi="Times New Roman" w:cs="Times New Roman"/>
          <w:sz w:val="28"/>
          <w:szCs w:val="28"/>
        </w:rPr>
        <w:t>заместителем руководителя контрактной службы</w:t>
      </w:r>
      <w:r w:rsidR="001922E8" w:rsidRPr="00C142DE">
        <w:rPr>
          <w:rFonts w:ascii="Times New Roman" w:hAnsi="Times New Roman" w:cs="Times New Roman"/>
          <w:sz w:val="28"/>
          <w:szCs w:val="28"/>
        </w:rPr>
        <w:t xml:space="preserve">, </w:t>
      </w:r>
      <w:r w:rsidR="001922E8" w:rsidRPr="004715BE">
        <w:rPr>
          <w:rFonts w:ascii="Times New Roman" w:hAnsi="Times New Roman" w:cs="Times New Roman"/>
          <w:sz w:val="28"/>
          <w:szCs w:val="28"/>
        </w:rPr>
        <w:t>определяет начальную (максимальную) цену контракта при пл</w:t>
      </w:r>
      <w:r w:rsidR="00C30499">
        <w:rPr>
          <w:rFonts w:ascii="Times New Roman" w:hAnsi="Times New Roman" w:cs="Times New Roman"/>
          <w:sz w:val="28"/>
          <w:szCs w:val="28"/>
        </w:rPr>
        <w:t>анировании и проведении закупки</w:t>
      </w:r>
      <w:r w:rsidR="001922E8" w:rsidRPr="004715BE">
        <w:rPr>
          <w:rFonts w:ascii="Times New Roman" w:hAnsi="Times New Roman" w:cs="Times New Roman"/>
          <w:sz w:val="28"/>
          <w:szCs w:val="28"/>
        </w:rPr>
        <w:t>;</w:t>
      </w:r>
    </w:p>
    <w:p w:rsidR="001922E8" w:rsidRPr="004715BE" w:rsidRDefault="00B73EE1" w:rsidP="001922E8">
      <w:pPr>
        <w:pStyle w:val="a7"/>
        <w:tabs>
          <w:tab w:val="num" w:pos="0"/>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ф</w:t>
      </w:r>
      <w:r w:rsidR="001922E8" w:rsidRPr="004715BE">
        <w:rPr>
          <w:rFonts w:ascii="Times New Roman" w:hAnsi="Times New Roman" w:cs="Times New Roman"/>
          <w:sz w:val="28"/>
          <w:szCs w:val="28"/>
        </w:rPr>
        <w:t xml:space="preserve">ормирует пакет документов, необходимый для организации и проведения </w:t>
      </w:r>
      <w:r w:rsidR="001922E8">
        <w:rPr>
          <w:rFonts w:ascii="Times New Roman" w:hAnsi="Times New Roman" w:cs="Times New Roman"/>
          <w:sz w:val="28"/>
          <w:szCs w:val="28"/>
        </w:rPr>
        <w:t>муниципальной</w:t>
      </w:r>
      <w:r w:rsidR="00C30499">
        <w:rPr>
          <w:rFonts w:ascii="Times New Roman" w:hAnsi="Times New Roman" w:cs="Times New Roman"/>
          <w:sz w:val="28"/>
          <w:szCs w:val="28"/>
        </w:rPr>
        <w:t xml:space="preserve"> закупки</w:t>
      </w:r>
      <w:r w:rsidR="001922E8" w:rsidRPr="004715BE">
        <w:rPr>
          <w:rFonts w:ascii="Times New Roman" w:hAnsi="Times New Roman" w:cs="Times New Roman"/>
          <w:sz w:val="28"/>
          <w:szCs w:val="28"/>
        </w:rPr>
        <w:t xml:space="preserve">: обоснование закупки, техническое задание, локальная смета, обоснование начальной (максимальной) цены контракта. Вместе с </w:t>
      </w:r>
      <w:r w:rsidR="001922E8">
        <w:rPr>
          <w:rFonts w:ascii="Times New Roman" w:hAnsi="Times New Roman" w:cs="Times New Roman"/>
          <w:sz w:val="28"/>
          <w:szCs w:val="28"/>
        </w:rPr>
        <w:t>сопроводительным письмом</w:t>
      </w:r>
      <w:r w:rsidR="001922E8" w:rsidRPr="004715BE">
        <w:rPr>
          <w:rFonts w:ascii="Times New Roman" w:hAnsi="Times New Roman" w:cs="Times New Roman"/>
          <w:sz w:val="28"/>
          <w:szCs w:val="28"/>
        </w:rPr>
        <w:t xml:space="preserve"> представляет указанные документы секретарю контрактной службы.</w:t>
      </w:r>
    </w:p>
    <w:p w:rsidR="001922E8" w:rsidRPr="004F2D45" w:rsidRDefault="00B73EE1" w:rsidP="001922E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о</w:t>
      </w:r>
      <w:r w:rsidR="001922E8" w:rsidRPr="004F2D45">
        <w:rPr>
          <w:rFonts w:ascii="Times New Roman" w:hAnsi="Times New Roman" w:cs="Times New Roman"/>
          <w:color w:val="000000"/>
          <w:sz w:val="28"/>
          <w:szCs w:val="28"/>
        </w:rPr>
        <w:t>рганизует исполнение контрактов (в том числе обеспечивает приемку результатов исполнения контрактов), а также отдельных этапов поставки товара, выполнения работы, оказания услуги;</w:t>
      </w:r>
    </w:p>
    <w:p w:rsidR="001922E8" w:rsidRPr="004F2D45" w:rsidRDefault="00B73EE1" w:rsidP="001922E8">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о</w:t>
      </w:r>
      <w:r w:rsidR="001922E8" w:rsidRPr="004F2D45">
        <w:rPr>
          <w:rFonts w:ascii="Times New Roman" w:hAnsi="Times New Roman" w:cs="Times New Roman"/>
          <w:color w:val="000000"/>
          <w:sz w:val="28"/>
          <w:szCs w:val="28"/>
        </w:rPr>
        <w:t>рганизует проведение экспертизы поставленного товара, выполненной работы, оказанной услуги, привлекает экспертов, экспертные организации;</w:t>
      </w:r>
    </w:p>
    <w:p w:rsidR="001922E8" w:rsidRPr="004F2D45" w:rsidRDefault="00B73EE1" w:rsidP="001922E8">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в</w:t>
      </w:r>
      <w:r w:rsidR="001922E8">
        <w:rPr>
          <w:rFonts w:ascii="Times New Roman" w:hAnsi="Times New Roman" w:cs="Times New Roman"/>
          <w:color w:val="000000"/>
          <w:sz w:val="28"/>
          <w:szCs w:val="28"/>
        </w:rPr>
        <w:t xml:space="preserve"> </w:t>
      </w:r>
      <w:r w:rsidR="001922E8" w:rsidRPr="004F2D45">
        <w:rPr>
          <w:rFonts w:ascii="Times New Roman" w:hAnsi="Times New Roman" w:cs="Times New Roman"/>
          <w:color w:val="000000"/>
          <w:sz w:val="28"/>
          <w:szCs w:val="28"/>
        </w:rPr>
        <w:t>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1922E8" w:rsidRPr="004F2D45" w:rsidRDefault="00B73EE1" w:rsidP="001922E8">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п</w:t>
      </w:r>
      <w:r w:rsidR="001922E8" w:rsidRPr="004F2D45">
        <w:rPr>
          <w:rFonts w:ascii="Times New Roman" w:hAnsi="Times New Roman" w:cs="Times New Roman"/>
          <w:color w:val="000000"/>
          <w:sz w:val="28"/>
          <w:szCs w:val="28"/>
        </w:rPr>
        <w:t>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1922E8" w:rsidRPr="004F2D45" w:rsidRDefault="00B73EE1" w:rsidP="001922E8">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г</w:t>
      </w:r>
      <w:r w:rsidR="001922E8">
        <w:rPr>
          <w:rFonts w:ascii="Times New Roman" w:hAnsi="Times New Roman" w:cs="Times New Roman"/>
          <w:color w:val="000000"/>
          <w:sz w:val="28"/>
          <w:szCs w:val="28"/>
        </w:rPr>
        <w:t>отовит</w:t>
      </w:r>
      <w:r w:rsidR="001922E8" w:rsidRPr="004F2D45">
        <w:rPr>
          <w:rFonts w:ascii="Times New Roman" w:hAnsi="Times New Roman" w:cs="Times New Roman"/>
          <w:color w:val="000000"/>
          <w:sz w:val="28"/>
          <w:szCs w:val="28"/>
        </w:rPr>
        <w:t xml:space="preserve">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w:t>
      </w:r>
      <w:r w:rsidR="001922E8" w:rsidRPr="004F2D45">
        <w:rPr>
          <w:rFonts w:ascii="Times New Roman" w:hAnsi="Times New Roman" w:cs="Times New Roman"/>
          <w:color w:val="000000"/>
          <w:sz w:val="28"/>
          <w:szCs w:val="28"/>
        </w:rPr>
        <w:lastRenderedPageBreak/>
        <w:t>изменении или о расторжении контракта в ходе его исполнения, информацию об изменении контракта или о расторжении контракта</w:t>
      </w:r>
      <w:r w:rsidR="001922E8">
        <w:rPr>
          <w:rFonts w:ascii="Times New Roman" w:hAnsi="Times New Roman" w:cs="Times New Roman"/>
          <w:color w:val="000000"/>
          <w:sz w:val="28"/>
          <w:szCs w:val="28"/>
        </w:rPr>
        <w:t>.</w:t>
      </w:r>
    </w:p>
    <w:p w:rsidR="0046782F" w:rsidRPr="00C120AF" w:rsidRDefault="00B73EE1" w:rsidP="0046782F">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 xml:space="preserve">4.3.5. </w:t>
      </w:r>
      <w:r w:rsidR="0046782F" w:rsidRPr="002E6A34">
        <w:rPr>
          <w:rFonts w:ascii="Times New Roman" w:hAnsi="Times New Roman" w:cs="Times New Roman"/>
          <w:sz w:val="28"/>
          <w:szCs w:val="28"/>
          <w:u w:val="single"/>
        </w:rPr>
        <w:t xml:space="preserve">Специалист контрактной службы </w:t>
      </w:r>
      <w:r w:rsidR="0046782F" w:rsidRPr="00C120AF">
        <w:rPr>
          <w:rFonts w:ascii="Times New Roman" w:hAnsi="Times New Roman" w:cs="Times New Roman"/>
          <w:sz w:val="28"/>
          <w:szCs w:val="28"/>
        </w:rPr>
        <w:t xml:space="preserve"> </w:t>
      </w:r>
      <w:r w:rsidR="0046782F" w:rsidRPr="00B73EE1">
        <w:rPr>
          <w:rFonts w:ascii="Times New Roman" w:hAnsi="Times New Roman" w:cs="Times New Roman"/>
          <w:sz w:val="28"/>
          <w:szCs w:val="28"/>
        </w:rPr>
        <w:t>(</w:t>
      </w:r>
      <w:r>
        <w:rPr>
          <w:rFonts w:ascii="Times New Roman" w:eastAsia="Times New Roman" w:hAnsi="Times New Roman" w:cs="Times New Roman"/>
          <w:sz w:val="28"/>
          <w:szCs w:val="28"/>
        </w:rPr>
        <w:t xml:space="preserve">начальник </w:t>
      </w:r>
      <w:r w:rsidR="00C30499">
        <w:rPr>
          <w:rFonts w:ascii="Times New Roman" w:eastAsia="Times New Roman" w:hAnsi="Times New Roman" w:cs="Times New Roman"/>
          <w:sz w:val="28"/>
          <w:szCs w:val="28"/>
        </w:rPr>
        <w:t>Правового управления</w:t>
      </w:r>
      <w:r w:rsidR="00C120AF" w:rsidRPr="00B73EE1">
        <w:rPr>
          <w:rFonts w:ascii="Times New Roman" w:eastAsia="Times New Roman" w:hAnsi="Times New Roman" w:cs="Times New Roman"/>
          <w:sz w:val="28"/>
          <w:szCs w:val="28"/>
        </w:rPr>
        <w:t xml:space="preserve"> администрации </w:t>
      </w:r>
      <w:r w:rsidR="00C120AF" w:rsidRPr="00B73EE1">
        <w:rPr>
          <w:rFonts w:ascii="Times New Roman" w:hAnsi="Times New Roman" w:cs="Times New Roman"/>
          <w:color w:val="000000"/>
          <w:sz w:val="28"/>
          <w:szCs w:val="28"/>
        </w:rPr>
        <w:t>Ключевского</w:t>
      </w:r>
      <w:r w:rsidR="00C120AF" w:rsidRPr="00B73EE1">
        <w:rPr>
          <w:rFonts w:ascii="Times New Roman" w:eastAsia="Times New Roman" w:hAnsi="Times New Roman" w:cs="Times New Roman"/>
          <w:sz w:val="28"/>
          <w:szCs w:val="28"/>
        </w:rPr>
        <w:t xml:space="preserve"> района</w:t>
      </w:r>
      <w:r w:rsidR="0046782F" w:rsidRPr="00B73EE1">
        <w:rPr>
          <w:rFonts w:ascii="Times New Roman" w:hAnsi="Times New Roman" w:cs="Times New Roman"/>
          <w:sz w:val="28"/>
          <w:szCs w:val="28"/>
        </w:rPr>
        <w:t>):</w:t>
      </w:r>
    </w:p>
    <w:p w:rsidR="0046782F" w:rsidRPr="002E6A34" w:rsidRDefault="00B73EE1"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с</w:t>
      </w:r>
      <w:r w:rsidR="0046782F" w:rsidRPr="002E6A34">
        <w:rPr>
          <w:rFonts w:ascii="Times New Roman" w:hAnsi="Times New Roman" w:cs="Times New Roman"/>
          <w:sz w:val="28"/>
          <w:szCs w:val="28"/>
        </w:rPr>
        <w:t xml:space="preserve">огласовывает </w:t>
      </w:r>
      <w:r w:rsidR="0046782F">
        <w:rPr>
          <w:rFonts w:ascii="Times New Roman" w:hAnsi="Times New Roman" w:cs="Times New Roman"/>
          <w:sz w:val="28"/>
          <w:szCs w:val="28"/>
        </w:rPr>
        <w:t>заявку на проведение</w:t>
      </w:r>
      <w:r w:rsidR="0046782F" w:rsidRPr="002E6A34">
        <w:rPr>
          <w:rFonts w:ascii="Times New Roman" w:hAnsi="Times New Roman" w:cs="Times New Roman"/>
          <w:sz w:val="28"/>
          <w:szCs w:val="28"/>
        </w:rPr>
        <w:t xml:space="preserve"> </w:t>
      </w:r>
      <w:r w:rsidR="00C30499">
        <w:rPr>
          <w:rFonts w:ascii="Times New Roman" w:hAnsi="Times New Roman" w:cs="Times New Roman"/>
          <w:sz w:val="28"/>
          <w:szCs w:val="28"/>
        </w:rPr>
        <w:t>муниципальной закупки</w:t>
      </w:r>
      <w:r w:rsidR="0046782F">
        <w:rPr>
          <w:rFonts w:ascii="Times New Roman" w:hAnsi="Times New Roman" w:cs="Times New Roman"/>
          <w:sz w:val="28"/>
          <w:szCs w:val="28"/>
        </w:rPr>
        <w:t>;</w:t>
      </w:r>
    </w:p>
    <w:p w:rsidR="0046782F" w:rsidRPr="002E6A34" w:rsidRDefault="00B73EE1"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н</w:t>
      </w:r>
      <w:r w:rsidR="0046782F" w:rsidRPr="002E6A34">
        <w:rPr>
          <w:rFonts w:ascii="Times New Roman" w:hAnsi="Times New Roman" w:cs="Times New Roman"/>
          <w:sz w:val="28"/>
          <w:szCs w:val="28"/>
        </w:rPr>
        <w:t xml:space="preserve">а основании </w:t>
      </w:r>
      <w:r w:rsidR="0046782F">
        <w:rPr>
          <w:rFonts w:ascii="Times New Roman" w:hAnsi="Times New Roman" w:cs="Times New Roman"/>
          <w:sz w:val="28"/>
          <w:szCs w:val="28"/>
        </w:rPr>
        <w:t>заявки на проведение</w:t>
      </w:r>
      <w:r w:rsidR="0046782F" w:rsidRPr="002E6A34">
        <w:rPr>
          <w:rFonts w:ascii="Times New Roman" w:hAnsi="Times New Roman" w:cs="Times New Roman"/>
          <w:sz w:val="28"/>
          <w:szCs w:val="28"/>
        </w:rPr>
        <w:t xml:space="preserve"> </w:t>
      </w:r>
      <w:r w:rsidR="0046782F">
        <w:rPr>
          <w:rFonts w:ascii="Times New Roman" w:hAnsi="Times New Roman" w:cs="Times New Roman"/>
          <w:sz w:val="28"/>
          <w:szCs w:val="28"/>
        </w:rPr>
        <w:t>муниципальной</w:t>
      </w:r>
      <w:r w:rsidR="00C30499">
        <w:rPr>
          <w:rFonts w:ascii="Times New Roman" w:hAnsi="Times New Roman" w:cs="Times New Roman"/>
          <w:sz w:val="28"/>
          <w:szCs w:val="28"/>
        </w:rPr>
        <w:t xml:space="preserve"> закупки</w:t>
      </w:r>
      <w:r w:rsidR="0046782F" w:rsidRPr="002E6A34">
        <w:rPr>
          <w:rFonts w:ascii="Times New Roman" w:hAnsi="Times New Roman" w:cs="Times New Roman"/>
          <w:sz w:val="28"/>
          <w:szCs w:val="28"/>
        </w:rPr>
        <w:t xml:space="preserve">, осуществляет формирование проектов контрактов для осуществления  </w:t>
      </w:r>
      <w:r w:rsidR="0046782F">
        <w:rPr>
          <w:rFonts w:ascii="Times New Roman" w:hAnsi="Times New Roman" w:cs="Times New Roman"/>
          <w:sz w:val="28"/>
          <w:szCs w:val="28"/>
        </w:rPr>
        <w:t>муниципальных</w:t>
      </w:r>
      <w:r w:rsidR="0046782F" w:rsidRPr="002E6A34">
        <w:rPr>
          <w:rFonts w:ascii="Times New Roman" w:hAnsi="Times New Roman" w:cs="Times New Roman"/>
          <w:sz w:val="28"/>
          <w:szCs w:val="28"/>
        </w:rPr>
        <w:t xml:space="preserve"> закупок; </w:t>
      </w:r>
    </w:p>
    <w:p w:rsidR="0046782F" w:rsidRDefault="00B73EE1"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0499">
        <w:rPr>
          <w:rFonts w:ascii="Times New Roman" w:hAnsi="Times New Roman" w:cs="Times New Roman"/>
          <w:sz w:val="28"/>
          <w:szCs w:val="28"/>
        </w:rPr>
        <w:t>о</w:t>
      </w:r>
      <w:r w:rsidR="0046782F" w:rsidRPr="002E6A34">
        <w:rPr>
          <w:rFonts w:ascii="Times New Roman" w:hAnsi="Times New Roman" w:cs="Times New Roman"/>
          <w:sz w:val="28"/>
          <w:szCs w:val="28"/>
        </w:rPr>
        <w:t xml:space="preserve">существляет юридическое сопровождение </w:t>
      </w:r>
      <w:r w:rsidR="00C30499">
        <w:rPr>
          <w:rFonts w:ascii="Times New Roman" w:hAnsi="Times New Roman" w:cs="Times New Roman"/>
          <w:sz w:val="28"/>
          <w:szCs w:val="28"/>
        </w:rPr>
        <w:t xml:space="preserve">муниципальных закупок, </w:t>
      </w:r>
      <w:r w:rsidR="0046782F">
        <w:rPr>
          <w:rFonts w:ascii="Times New Roman" w:hAnsi="Times New Roman" w:cs="Times New Roman"/>
          <w:sz w:val="28"/>
          <w:szCs w:val="28"/>
        </w:rPr>
        <w:t>в том числе:</w:t>
      </w:r>
    </w:p>
    <w:p w:rsidR="0046782F" w:rsidRDefault="0046782F" w:rsidP="0046782F">
      <w:pPr>
        <w:pStyle w:val="a7"/>
        <w:spacing w:after="0" w:line="240" w:lineRule="auto"/>
        <w:ind w:left="0" w:firstLine="567"/>
        <w:jc w:val="both"/>
        <w:rPr>
          <w:rFonts w:ascii="Times New Roman" w:hAnsi="Times New Roman" w:cs="Times New Roman"/>
          <w:color w:val="000000"/>
          <w:sz w:val="28"/>
          <w:szCs w:val="28"/>
        </w:rPr>
      </w:pPr>
      <w:r w:rsidRPr="00137830">
        <w:rPr>
          <w:rFonts w:ascii="Times New Roman" w:hAnsi="Times New Roman" w:cs="Times New Roman"/>
          <w:color w:val="000000"/>
          <w:sz w:val="28"/>
          <w:szCs w:val="28"/>
        </w:rPr>
        <w:t>вносит предложения о способе определения поставщиков (подрядчиков, исполнителей) в соответствии с законодательством о контрактной системе;</w:t>
      </w:r>
    </w:p>
    <w:p w:rsidR="0046782F" w:rsidRPr="00137830" w:rsidRDefault="0046782F" w:rsidP="0046782F">
      <w:pPr>
        <w:widowControl w:val="0"/>
        <w:autoSpaceDE w:val="0"/>
        <w:autoSpaceDN w:val="0"/>
        <w:adjustRightInd w:val="0"/>
        <w:spacing w:after="0" w:line="240" w:lineRule="auto"/>
        <w:ind w:firstLine="584"/>
        <w:jc w:val="both"/>
        <w:rPr>
          <w:rFonts w:ascii="Times New Roman" w:hAnsi="Times New Roman" w:cs="Times New Roman"/>
          <w:color w:val="000000"/>
          <w:sz w:val="28"/>
          <w:szCs w:val="28"/>
        </w:rPr>
      </w:pPr>
      <w:r w:rsidRPr="00137830">
        <w:rPr>
          <w:rFonts w:ascii="Times New Roman" w:hAnsi="Times New Roman" w:cs="Times New Roman"/>
          <w:color w:val="000000"/>
          <w:sz w:val="28"/>
          <w:szCs w:val="28"/>
        </w:rPr>
        <w:t xml:space="preserve">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w:t>
      </w:r>
      <w:hyperlink r:id="rId23" w:history="1">
        <w:r w:rsidRPr="00453111">
          <w:rPr>
            <w:rStyle w:val="a6"/>
            <w:rFonts w:ascii="Times New Roman" w:hAnsi="Times New Roman" w:cs="Times New Roman"/>
            <w:color w:val="000000"/>
            <w:sz w:val="28"/>
            <w:szCs w:val="28"/>
            <w:u w:val="none"/>
          </w:rPr>
          <w:t>частью 3 статьи 84</w:t>
        </w:r>
      </w:hyperlink>
      <w:r w:rsidRPr="00453111">
        <w:rPr>
          <w:rFonts w:ascii="Times New Roman" w:hAnsi="Times New Roman" w:cs="Times New Roman"/>
          <w:color w:val="000000"/>
          <w:sz w:val="28"/>
          <w:szCs w:val="28"/>
        </w:rPr>
        <w:t xml:space="preserve"> </w:t>
      </w:r>
      <w:r w:rsidRPr="00137830">
        <w:rPr>
          <w:rFonts w:ascii="Times New Roman" w:hAnsi="Times New Roman" w:cs="Times New Roman"/>
          <w:color w:val="000000"/>
          <w:sz w:val="28"/>
          <w:szCs w:val="28"/>
        </w:rPr>
        <w:t>Закона;</w:t>
      </w:r>
    </w:p>
    <w:p w:rsidR="0046782F" w:rsidRDefault="0046782F" w:rsidP="0046782F">
      <w:pPr>
        <w:widowControl w:val="0"/>
        <w:autoSpaceDE w:val="0"/>
        <w:autoSpaceDN w:val="0"/>
        <w:adjustRightInd w:val="0"/>
        <w:spacing w:after="0" w:line="240" w:lineRule="auto"/>
        <w:ind w:firstLine="584"/>
        <w:jc w:val="both"/>
        <w:rPr>
          <w:rFonts w:ascii="Times New Roman" w:hAnsi="Times New Roman" w:cs="Times New Roman"/>
          <w:color w:val="000000"/>
          <w:sz w:val="28"/>
          <w:szCs w:val="28"/>
        </w:rPr>
      </w:pPr>
      <w:r w:rsidRPr="00137830">
        <w:rPr>
          <w:rFonts w:ascii="Times New Roman" w:hAnsi="Times New Roman" w:cs="Times New Roman"/>
          <w:color w:val="000000"/>
          <w:sz w:val="28"/>
          <w:szCs w:val="28"/>
        </w:rPr>
        <w:t>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3E426F" w:rsidRPr="007165A0" w:rsidRDefault="003E426F" w:rsidP="003E426F">
      <w:pPr>
        <w:pStyle w:val="a7"/>
        <w:tabs>
          <w:tab w:val="left" w:pos="567"/>
        </w:tabs>
        <w:spacing w:after="0" w:line="240" w:lineRule="auto"/>
        <w:ind w:left="0" w:firstLine="567"/>
        <w:jc w:val="both"/>
        <w:rPr>
          <w:rFonts w:ascii="Times New Roman" w:hAnsi="Times New Roman" w:cs="Times New Roman"/>
          <w:sz w:val="28"/>
          <w:szCs w:val="28"/>
        </w:rPr>
      </w:pPr>
      <w:r w:rsidRPr="002333FA">
        <w:rPr>
          <w:rFonts w:ascii="Times New Roman" w:hAnsi="Times New Roman" w:cs="Times New Roman"/>
          <w:sz w:val="28"/>
          <w:szCs w:val="28"/>
        </w:rPr>
        <w:t>согласовывает по факту проведения муниципальной закупки и определения поставщика (подрядчика, исполнителя) в соответствии с Федеральным законом;</w:t>
      </w:r>
    </w:p>
    <w:p w:rsidR="0046782F" w:rsidRPr="00137830" w:rsidRDefault="00007CBD" w:rsidP="0046782F">
      <w:pPr>
        <w:tabs>
          <w:tab w:val="left" w:pos="480"/>
        </w:tabs>
        <w:spacing w:after="0" w:line="240" w:lineRule="auto"/>
        <w:ind w:firstLine="5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о</w:t>
      </w:r>
      <w:r w:rsidR="0046782F" w:rsidRPr="00137830">
        <w:rPr>
          <w:rFonts w:ascii="Times New Roman" w:hAnsi="Times New Roman" w:cs="Times New Roman"/>
          <w:color w:val="000000"/>
          <w:sz w:val="28"/>
          <w:szCs w:val="28"/>
        </w:rPr>
        <w:t>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46782F" w:rsidRPr="00137830" w:rsidRDefault="00007CBD" w:rsidP="0046782F">
      <w:pPr>
        <w:widowControl w:val="0"/>
        <w:autoSpaceDE w:val="0"/>
        <w:autoSpaceDN w:val="0"/>
        <w:adjustRightInd w:val="0"/>
        <w:spacing w:after="0" w:line="240" w:lineRule="auto"/>
        <w:ind w:firstLine="5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0499">
        <w:rPr>
          <w:rFonts w:ascii="Times New Roman" w:hAnsi="Times New Roman" w:cs="Times New Roman"/>
          <w:color w:val="000000"/>
          <w:sz w:val="28"/>
          <w:szCs w:val="28"/>
        </w:rPr>
        <w:t>в</w:t>
      </w:r>
      <w:r w:rsidR="0046782F" w:rsidRPr="00137830">
        <w:rPr>
          <w:rFonts w:ascii="Times New Roman" w:hAnsi="Times New Roman" w:cs="Times New Roman"/>
          <w:color w:val="000000"/>
          <w:sz w:val="28"/>
          <w:szCs w:val="28"/>
        </w:rPr>
        <w:t>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46782F" w:rsidRPr="00137830" w:rsidRDefault="00007CBD" w:rsidP="0046782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825">
        <w:rPr>
          <w:rFonts w:ascii="Times New Roman" w:hAnsi="Times New Roman" w:cs="Times New Roman"/>
          <w:color w:val="000000"/>
          <w:sz w:val="28"/>
          <w:szCs w:val="28"/>
        </w:rPr>
        <w:t>о</w:t>
      </w:r>
      <w:r w:rsidR="0046782F" w:rsidRPr="00137830">
        <w:rPr>
          <w:rFonts w:ascii="Times New Roman" w:hAnsi="Times New Roman" w:cs="Times New Roman"/>
          <w:color w:val="000000"/>
          <w:sz w:val="28"/>
          <w:szCs w:val="28"/>
        </w:rPr>
        <w:t xml:space="preserve">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w:t>
      </w:r>
      <w:r w:rsidR="00D00611">
        <w:rPr>
          <w:rFonts w:ascii="Times New Roman" w:hAnsi="Times New Roman" w:cs="Times New Roman"/>
          <w:color w:val="000000"/>
          <w:sz w:val="28"/>
          <w:szCs w:val="28"/>
        </w:rPr>
        <w:t>связи с односторонним отказом з</w:t>
      </w:r>
      <w:r w:rsidR="0046782F" w:rsidRPr="00137830">
        <w:rPr>
          <w:rFonts w:ascii="Times New Roman" w:hAnsi="Times New Roman" w:cs="Times New Roman"/>
          <w:color w:val="000000"/>
          <w:sz w:val="28"/>
          <w:szCs w:val="28"/>
        </w:rPr>
        <w:t>аказчика от исполнения контракта;</w:t>
      </w:r>
    </w:p>
    <w:p w:rsidR="0046782F" w:rsidRPr="00137830" w:rsidRDefault="00007CBD" w:rsidP="0046782F">
      <w:pPr>
        <w:widowControl w:val="0"/>
        <w:autoSpaceDE w:val="0"/>
        <w:autoSpaceDN w:val="0"/>
        <w:adjustRightInd w:val="0"/>
        <w:spacing w:after="0" w:line="240" w:lineRule="auto"/>
        <w:ind w:firstLine="5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825">
        <w:rPr>
          <w:rFonts w:ascii="Times New Roman" w:hAnsi="Times New Roman" w:cs="Times New Roman"/>
          <w:color w:val="000000"/>
          <w:sz w:val="28"/>
          <w:szCs w:val="28"/>
        </w:rPr>
        <w:t>п</w:t>
      </w:r>
      <w:r w:rsidR="0046782F" w:rsidRPr="00137830">
        <w:rPr>
          <w:rFonts w:ascii="Times New Roman" w:hAnsi="Times New Roman" w:cs="Times New Roman"/>
          <w:color w:val="000000"/>
          <w:sz w:val="28"/>
          <w:szCs w:val="28"/>
        </w:rPr>
        <w:t xml:space="preserve">ринимает участие в </w:t>
      </w:r>
      <w:r w:rsidR="0046782F">
        <w:rPr>
          <w:rFonts w:ascii="Times New Roman" w:hAnsi="Times New Roman" w:cs="Times New Roman"/>
          <w:color w:val="000000"/>
          <w:sz w:val="28"/>
          <w:szCs w:val="28"/>
        </w:rPr>
        <w:t>определении</w:t>
      </w:r>
      <w:r w:rsidR="00D00611">
        <w:rPr>
          <w:rFonts w:ascii="Times New Roman" w:hAnsi="Times New Roman" w:cs="Times New Roman"/>
          <w:color w:val="000000"/>
          <w:sz w:val="28"/>
          <w:szCs w:val="28"/>
        </w:rPr>
        <w:t xml:space="preserve"> требований к закупаемым з</w:t>
      </w:r>
      <w:r w:rsidR="0046782F" w:rsidRPr="00137830">
        <w:rPr>
          <w:rFonts w:ascii="Times New Roman" w:hAnsi="Times New Roman" w:cs="Times New Roman"/>
          <w:color w:val="000000"/>
          <w:sz w:val="28"/>
          <w:szCs w:val="28"/>
        </w:rPr>
        <w:t>аказчиком отдельным видам товаров, работ, услуг (в том числе предельным ценам товаров, работ, услуг) и (или) нормативным з</w:t>
      </w:r>
      <w:r w:rsidR="00D00611">
        <w:rPr>
          <w:rFonts w:ascii="Times New Roman" w:hAnsi="Times New Roman" w:cs="Times New Roman"/>
          <w:color w:val="000000"/>
          <w:sz w:val="28"/>
          <w:szCs w:val="28"/>
        </w:rPr>
        <w:t xml:space="preserve">атратам на обеспечение </w:t>
      </w:r>
      <w:r w:rsidR="00D00611">
        <w:rPr>
          <w:rFonts w:ascii="Times New Roman" w:hAnsi="Times New Roman" w:cs="Times New Roman"/>
          <w:color w:val="000000"/>
          <w:sz w:val="28"/>
          <w:szCs w:val="28"/>
        </w:rPr>
        <w:lastRenderedPageBreak/>
        <w:t>функций з</w:t>
      </w:r>
      <w:r w:rsidR="0046782F" w:rsidRPr="00137830">
        <w:rPr>
          <w:rFonts w:ascii="Times New Roman" w:hAnsi="Times New Roman" w:cs="Times New Roman"/>
          <w:color w:val="000000"/>
          <w:sz w:val="28"/>
          <w:szCs w:val="28"/>
        </w:rPr>
        <w:t>аказчика;</w:t>
      </w:r>
    </w:p>
    <w:p w:rsidR="0046782F" w:rsidRPr="00137830" w:rsidRDefault="00007CBD" w:rsidP="0046782F">
      <w:pPr>
        <w:widowControl w:val="0"/>
        <w:autoSpaceDE w:val="0"/>
        <w:autoSpaceDN w:val="0"/>
        <w:adjustRightInd w:val="0"/>
        <w:spacing w:after="0" w:line="240" w:lineRule="auto"/>
        <w:ind w:firstLine="5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825">
        <w:rPr>
          <w:rFonts w:ascii="Times New Roman" w:hAnsi="Times New Roman" w:cs="Times New Roman"/>
          <w:color w:val="000000"/>
          <w:sz w:val="28"/>
          <w:szCs w:val="28"/>
        </w:rPr>
        <w:t>у</w:t>
      </w:r>
      <w:r w:rsidR="0046782F" w:rsidRPr="00137830">
        <w:rPr>
          <w:rFonts w:ascii="Times New Roman" w:hAnsi="Times New Roman" w:cs="Times New Roman"/>
          <w:color w:val="000000"/>
          <w:sz w:val="28"/>
          <w:szCs w:val="28"/>
        </w:rPr>
        <w:t>частвует в рассмотрении дел об обжа</w:t>
      </w:r>
      <w:r w:rsidR="00D00611">
        <w:rPr>
          <w:rFonts w:ascii="Times New Roman" w:hAnsi="Times New Roman" w:cs="Times New Roman"/>
          <w:color w:val="000000"/>
          <w:sz w:val="28"/>
          <w:szCs w:val="28"/>
        </w:rPr>
        <w:t>ловании действий (бездействия) з</w:t>
      </w:r>
      <w:r w:rsidR="0046782F" w:rsidRPr="00137830">
        <w:rPr>
          <w:rFonts w:ascii="Times New Roman" w:hAnsi="Times New Roman" w:cs="Times New Roman"/>
          <w:color w:val="000000"/>
          <w:sz w:val="28"/>
          <w:szCs w:val="28"/>
        </w:rPr>
        <w:t>аказчика, в том числе обжаловании результатов определения поставщиков (подрядчиков, исполнителей), и осуществляет подготовку материалов для осу</w:t>
      </w:r>
      <w:r w:rsidR="0046782F">
        <w:rPr>
          <w:rFonts w:ascii="Times New Roman" w:hAnsi="Times New Roman" w:cs="Times New Roman"/>
          <w:color w:val="000000"/>
          <w:sz w:val="28"/>
          <w:szCs w:val="28"/>
        </w:rPr>
        <w:t>ществления претензионной работы.</w:t>
      </w:r>
    </w:p>
    <w:p w:rsidR="0046782F" w:rsidRPr="002E6A34" w:rsidRDefault="00D00611" w:rsidP="0046782F">
      <w:pPr>
        <w:tabs>
          <w:tab w:val="left" w:pos="0"/>
        </w:tabs>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4.3.6. </w:t>
      </w:r>
      <w:r w:rsidR="0046782F" w:rsidRPr="002E6A34">
        <w:rPr>
          <w:rFonts w:ascii="Times New Roman" w:hAnsi="Times New Roman" w:cs="Times New Roman"/>
          <w:sz w:val="28"/>
          <w:szCs w:val="28"/>
          <w:u w:val="single"/>
        </w:rPr>
        <w:t xml:space="preserve">Специалист контрактной службы </w:t>
      </w:r>
      <w:r w:rsidR="0046782F" w:rsidRPr="006E5BD3">
        <w:rPr>
          <w:rFonts w:ascii="Times New Roman" w:hAnsi="Times New Roman" w:cs="Times New Roman"/>
          <w:sz w:val="28"/>
          <w:szCs w:val="28"/>
        </w:rPr>
        <w:t xml:space="preserve"> </w:t>
      </w:r>
      <w:r w:rsidR="0046782F" w:rsidRPr="00D00611">
        <w:rPr>
          <w:rFonts w:ascii="Times New Roman" w:hAnsi="Times New Roman" w:cs="Times New Roman"/>
          <w:sz w:val="28"/>
          <w:szCs w:val="28"/>
        </w:rPr>
        <w:t>(</w:t>
      </w:r>
      <w:r w:rsidR="006E5BD3" w:rsidRPr="00D00611">
        <w:rPr>
          <w:rFonts w:ascii="Times New Roman" w:eastAsia="Times New Roman" w:hAnsi="Times New Roman" w:cs="Times New Roman"/>
          <w:sz w:val="28"/>
          <w:szCs w:val="28"/>
        </w:rPr>
        <w:t xml:space="preserve">начальник отдела бухгалтерского учета и отчетности администрации </w:t>
      </w:r>
      <w:r w:rsidR="006E5BD3" w:rsidRPr="00D00611">
        <w:rPr>
          <w:rFonts w:ascii="Times New Roman" w:hAnsi="Times New Roman" w:cs="Times New Roman"/>
          <w:color w:val="000000"/>
          <w:sz w:val="28"/>
          <w:szCs w:val="28"/>
        </w:rPr>
        <w:t>Ключевского</w:t>
      </w:r>
      <w:r w:rsidR="006E5BD3" w:rsidRPr="00D00611">
        <w:rPr>
          <w:rFonts w:ascii="Times New Roman" w:eastAsia="Times New Roman" w:hAnsi="Times New Roman" w:cs="Times New Roman"/>
          <w:sz w:val="28"/>
          <w:szCs w:val="28"/>
        </w:rPr>
        <w:t xml:space="preserve"> района</w:t>
      </w:r>
      <w:r w:rsidR="0046782F" w:rsidRPr="00D00611">
        <w:rPr>
          <w:rFonts w:ascii="Times New Roman" w:hAnsi="Times New Roman" w:cs="Times New Roman"/>
          <w:sz w:val="28"/>
          <w:szCs w:val="28"/>
        </w:rPr>
        <w:t>):</w:t>
      </w:r>
    </w:p>
    <w:p w:rsidR="0046782F" w:rsidRPr="002E6A34" w:rsidRDefault="00D00611"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п</w:t>
      </w:r>
      <w:r w:rsidR="0046782F" w:rsidRPr="002E6A34">
        <w:rPr>
          <w:rFonts w:ascii="Times New Roman" w:hAnsi="Times New Roman" w:cs="Times New Roman"/>
          <w:sz w:val="28"/>
          <w:szCs w:val="28"/>
        </w:rPr>
        <w:t xml:space="preserve">ринимает участие в планировании </w:t>
      </w:r>
      <w:r w:rsidR="0046782F">
        <w:rPr>
          <w:rFonts w:ascii="Times New Roman" w:hAnsi="Times New Roman" w:cs="Times New Roman"/>
          <w:sz w:val="28"/>
          <w:szCs w:val="28"/>
        </w:rPr>
        <w:t>муниципальных</w:t>
      </w:r>
      <w:r>
        <w:rPr>
          <w:rFonts w:ascii="Times New Roman" w:hAnsi="Times New Roman" w:cs="Times New Roman"/>
          <w:sz w:val="28"/>
          <w:szCs w:val="28"/>
        </w:rPr>
        <w:t xml:space="preserve"> закупок </w:t>
      </w:r>
      <w:r w:rsidR="0046782F" w:rsidRPr="002E6A34">
        <w:rPr>
          <w:rFonts w:ascii="Times New Roman" w:hAnsi="Times New Roman" w:cs="Times New Roman"/>
          <w:sz w:val="28"/>
          <w:szCs w:val="28"/>
        </w:rPr>
        <w:t xml:space="preserve">при составлении плана-графика закупок, </w:t>
      </w:r>
      <w:r w:rsidR="004C719C">
        <w:rPr>
          <w:rFonts w:ascii="Times New Roman" w:hAnsi="Times New Roman" w:cs="Times New Roman"/>
          <w:sz w:val="28"/>
          <w:szCs w:val="28"/>
        </w:rPr>
        <w:t>внесении в него</w:t>
      </w:r>
      <w:r w:rsidR="0046782F" w:rsidRPr="002E6A34">
        <w:rPr>
          <w:rFonts w:ascii="Times New Roman" w:hAnsi="Times New Roman" w:cs="Times New Roman"/>
          <w:sz w:val="28"/>
          <w:szCs w:val="28"/>
        </w:rPr>
        <w:t xml:space="preserve"> изменений;</w:t>
      </w:r>
    </w:p>
    <w:p w:rsidR="0046782F" w:rsidRDefault="00D00611" w:rsidP="0046782F">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с</w:t>
      </w:r>
      <w:r w:rsidR="0046782F" w:rsidRPr="002E6A34">
        <w:rPr>
          <w:rFonts w:ascii="Times New Roman" w:hAnsi="Times New Roman" w:cs="Times New Roman"/>
          <w:sz w:val="28"/>
          <w:szCs w:val="28"/>
        </w:rPr>
        <w:t xml:space="preserve">огласовывает </w:t>
      </w:r>
      <w:r w:rsidR="0046782F">
        <w:rPr>
          <w:rFonts w:ascii="Times New Roman" w:hAnsi="Times New Roman" w:cs="Times New Roman"/>
          <w:sz w:val="28"/>
          <w:szCs w:val="28"/>
        </w:rPr>
        <w:t>заявку в</w:t>
      </w:r>
      <w:r w:rsidR="008D3385">
        <w:rPr>
          <w:rFonts w:ascii="Times New Roman" w:hAnsi="Times New Roman" w:cs="Times New Roman"/>
          <w:sz w:val="28"/>
          <w:szCs w:val="28"/>
        </w:rPr>
        <w:t xml:space="preserve"> уполномоченном</w:t>
      </w:r>
      <w:r w:rsidR="0046782F" w:rsidRPr="002A52AA">
        <w:rPr>
          <w:rFonts w:ascii="Times New Roman" w:hAnsi="Times New Roman" w:cs="Times New Roman"/>
          <w:sz w:val="28"/>
          <w:szCs w:val="28"/>
        </w:rPr>
        <w:t xml:space="preserve"> орган</w:t>
      </w:r>
      <w:r w:rsidR="008D3385">
        <w:rPr>
          <w:rFonts w:ascii="Times New Roman" w:hAnsi="Times New Roman" w:cs="Times New Roman"/>
          <w:sz w:val="28"/>
          <w:szCs w:val="28"/>
        </w:rPr>
        <w:t>е</w:t>
      </w:r>
      <w:r w:rsidR="0046782F" w:rsidRPr="002E6A34">
        <w:rPr>
          <w:rFonts w:ascii="Times New Roman" w:hAnsi="Times New Roman" w:cs="Times New Roman"/>
          <w:sz w:val="28"/>
          <w:szCs w:val="28"/>
        </w:rPr>
        <w:t xml:space="preserve"> </w:t>
      </w:r>
      <w:r w:rsidR="0046782F">
        <w:rPr>
          <w:rFonts w:ascii="Times New Roman" w:hAnsi="Times New Roman" w:cs="Times New Roman"/>
          <w:sz w:val="28"/>
          <w:szCs w:val="28"/>
        </w:rPr>
        <w:t>на проведение</w:t>
      </w:r>
      <w:r w:rsidR="0046782F" w:rsidRPr="002E6A34">
        <w:rPr>
          <w:rFonts w:ascii="Times New Roman" w:hAnsi="Times New Roman" w:cs="Times New Roman"/>
          <w:sz w:val="28"/>
          <w:szCs w:val="28"/>
        </w:rPr>
        <w:t xml:space="preserve"> </w:t>
      </w:r>
      <w:r w:rsidR="003A7825">
        <w:rPr>
          <w:rFonts w:ascii="Times New Roman" w:hAnsi="Times New Roman" w:cs="Times New Roman"/>
          <w:sz w:val="28"/>
          <w:szCs w:val="28"/>
        </w:rPr>
        <w:t>муниципальной закупки</w:t>
      </w:r>
      <w:r w:rsidR="0046782F">
        <w:rPr>
          <w:rFonts w:ascii="Times New Roman" w:hAnsi="Times New Roman" w:cs="Times New Roman"/>
          <w:sz w:val="28"/>
          <w:szCs w:val="28"/>
        </w:rPr>
        <w:t>;</w:t>
      </w:r>
    </w:p>
    <w:p w:rsidR="0046782F" w:rsidRPr="00D07150" w:rsidRDefault="00D00611" w:rsidP="0046782F">
      <w:pPr>
        <w:autoSpaceDE w:val="0"/>
        <w:autoSpaceDN w:val="0"/>
        <w:adjustRightInd w:val="0"/>
        <w:spacing w:after="0" w:line="240" w:lineRule="auto"/>
        <w:ind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825">
        <w:rPr>
          <w:rFonts w:ascii="Times New Roman" w:hAnsi="Times New Roman" w:cs="Times New Roman"/>
          <w:color w:val="000000"/>
          <w:sz w:val="28"/>
          <w:szCs w:val="28"/>
        </w:rPr>
        <w:t>с</w:t>
      </w:r>
      <w:r w:rsidR="0046782F">
        <w:rPr>
          <w:rFonts w:ascii="Times New Roman" w:hAnsi="Times New Roman" w:cs="Times New Roman"/>
          <w:color w:val="000000"/>
          <w:sz w:val="28"/>
          <w:szCs w:val="28"/>
        </w:rPr>
        <w:t>огласовывает</w:t>
      </w:r>
      <w:r w:rsidR="0046782F" w:rsidRPr="00137830">
        <w:rPr>
          <w:rFonts w:ascii="Times New Roman" w:hAnsi="Times New Roman" w:cs="Times New Roman"/>
          <w:color w:val="000000"/>
          <w:sz w:val="28"/>
          <w:szCs w:val="28"/>
        </w:rPr>
        <w:t xml:space="preserve"> заключение договора (контракта) у единственного поставщика (подрядчика, исполнителя) в случаях, предусмотренных </w:t>
      </w:r>
      <w:r w:rsidR="003A7825">
        <w:rPr>
          <w:rFonts w:ascii="Times New Roman" w:hAnsi="Times New Roman" w:cs="Times New Roman"/>
          <w:color w:val="000000"/>
          <w:sz w:val="28"/>
          <w:szCs w:val="28"/>
        </w:rPr>
        <w:t>Федеральным з</w:t>
      </w:r>
      <w:r w:rsidR="0046782F" w:rsidRPr="00137830">
        <w:rPr>
          <w:rFonts w:ascii="Times New Roman" w:hAnsi="Times New Roman" w:cs="Times New Roman"/>
          <w:color w:val="000000"/>
          <w:sz w:val="28"/>
          <w:szCs w:val="28"/>
        </w:rPr>
        <w:t xml:space="preserve">аконом; </w:t>
      </w:r>
    </w:p>
    <w:p w:rsidR="0046782F" w:rsidRDefault="00D00611" w:rsidP="0046782F">
      <w:pPr>
        <w:pStyle w:val="a7"/>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в</w:t>
      </w:r>
      <w:r w:rsidR="00B65956">
        <w:rPr>
          <w:rFonts w:ascii="Times New Roman" w:hAnsi="Times New Roman" w:cs="Times New Roman"/>
          <w:sz w:val="28"/>
          <w:szCs w:val="28"/>
        </w:rPr>
        <w:t>ыполняет обязанность з</w:t>
      </w:r>
      <w:r w:rsidR="0046782F" w:rsidRPr="002E6A34">
        <w:rPr>
          <w:rFonts w:ascii="Times New Roman" w:hAnsi="Times New Roman" w:cs="Times New Roman"/>
          <w:sz w:val="28"/>
          <w:szCs w:val="28"/>
        </w:rPr>
        <w:t xml:space="preserve">аказчика по оплате </w:t>
      </w:r>
      <w:r w:rsidR="0046782F">
        <w:rPr>
          <w:rFonts w:ascii="Times New Roman" w:hAnsi="Times New Roman" w:cs="Times New Roman"/>
          <w:sz w:val="28"/>
          <w:szCs w:val="28"/>
        </w:rPr>
        <w:t xml:space="preserve">муниципальных </w:t>
      </w:r>
      <w:r w:rsidR="0046782F" w:rsidRPr="002E6A34">
        <w:rPr>
          <w:rFonts w:ascii="Times New Roman" w:hAnsi="Times New Roman" w:cs="Times New Roman"/>
          <w:sz w:val="28"/>
          <w:szCs w:val="28"/>
        </w:rPr>
        <w:t>контрактов в порядке и сроки, указанные в заключённых контрактах;</w:t>
      </w:r>
    </w:p>
    <w:p w:rsidR="003A7825" w:rsidRPr="00137830" w:rsidRDefault="003A7825" w:rsidP="003A782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р</w:t>
      </w:r>
      <w:r w:rsidRPr="00D62CE3">
        <w:rPr>
          <w:rFonts w:ascii="Times New Roman" w:hAnsi="Times New Roman" w:cs="Times New Roman"/>
          <w:color w:val="000000" w:themeColor="text1"/>
          <w:sz w:val="28"/>
          <w:szCs w:val="28"/>
        </w:rPr>
        <w:t>азмещает сведения</w:t>
      </w:r>
      <w:r w:rsidRPr="001378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137830">
        <w:rPr>
          <w:rFonts w:ascii="Times New Roman" w:hAnsi="Times New Roman" w:cs="Times New Roman"/>
          <w:color w:val="000000"/>
          <w:sz w:val="28"/>
          <w:szCs w:val="28"/>
        </w:rPr>
        <w:t xml:space="preserve">о </w:t>
      </w:r>
      <w:r>
        <w:rPr>
          <w:rFonts w:ascii="Times New Roman" w:hAnsi="Times New Roman" w:cs="Times New Roman"/>
          <w:color w:val="000000"/>
          <w:sz w:val="28"/>
          <w:szCs w:val="28"/>
        </w:rPr>
        <w:t xml:space="preserve">оплате </w:t>
      </w:r>
      <w:r w:rsidRPr="00137830">
        <w:rPr>
          <w:rFonts w:ascii="Times New Roman" w:hAnsi="Times New Roman" w:cs="Times New Roman"/>
          <w:color w:val="000000"/>
          <w:sz w:val="28"/>
          <w:szCs w:val="28"/>
        </w:rPr>
        <w:t>заключенных контрактах на официальном сайте в порядке, установленном законод</w:t>
      </w:r>
      <w:r>
        <w:rPr>
          <w:rFonts w:ascii="Times New Roman" w:hAnsi="Times New Roman" w:cs="Times New Roman"/>
          <w:color w:val="000000"/>
          <w:sz w:val="28"/>
          <w:szCs w:val="28"/>
        </w:rPr>
        <w:t>ательством Российской Федерации.</w:t>
      </w:r>
    </w:p>
    <w:p w:rsidR="001922E8" w:rsidRPr="002A52AA" w:rsidRDefault="00D00611" w:rsidP="001922E8">
      <w:pPr>
        <w:tabs>
          <w:tab w:val="left" w:pos="0"/>
        </w:tabs>
        <w:spacing w:after="0" w:line="240" w:lineRule="auto"/>
        <w:ind w:firstLine="567"/>
        <w:jc w:val="both"/>
        <w:rPr>
          <w:rFonts w:ascii="Times New Roman" w:hAnsi="Times New Roman" w:cs="Times New Roman"/>
          <w:sz w:val="28"/>
          <w:szCs w:val="28"/>
          <w:u w:val="single"/>
        </w:rPr>
      </w:pPr>
      <w:r w:rsidRPr="00A52CA2">
        <w:rPr>
          <w:rFonts w:ascii="Times New Roman" w:hAnsi="Times New Roman" w:cs="Times New Roman"/>
          <w:sz w:val="28"/>
          <w:szCs w:val="28"/>
        </w:rPr>
        <w:t>4.3.7.</w:t>
      </w:r>
      <w:r w:rsidR="00A52CA2">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1922E8" w:rsidRPr="002A52AA">
        <w:rPr>
          <w:rFonts w:ascii="Times New Roman" w:hAnsi="Times New Roman" w:cs="Times New Roman"/>
          <w:sz w:val="28"/>
          <w:szCs w:val="28"/>
          <w:u w:val="single"/>
        </w:rPr>
        <w:t>Секретарь контрактной службы</w:t>
      </w:r>
      <w:r w:rsidR="001922E8" w:rsidRPr="00120B8A">
        <w:rPr>
          <w:rFonts w:ascii="Times New Roman" w:hAnsi="Times New Roman" w:cs="Times New Roman"/>
          <w:sz w:val="28"/>
          <w:szCs w:val="28"/>
        </w:rPr>
        <w:t xml:space="preserve"> </w:t>
      </w:r>
      <w:r w:rsidR="001922E8" w:rsidRPr="00D00611">
        <w:rPr>
          <w:rFonts w:ascii="Times New Roman" w:hAnsi="Times New Roman" w:cs="Times New Roman"/>
          <w:sz w:val="28"/>
          <w:szCs w:val="28"/>
        </w:rPr>
        <w:t>(</w:t>
      </w:r>
      <w:r w:rsidR="00120B8A" w:rsidRPr="00D00611">
        <w:rPr>
          <w:rFonts w:ascii="Times New Roman" w:hAnsi="Times New Roman" w:cs="Times New Roman"/>
          <w:spacing w:val="2"/>
          <w:sz w:val="28"/>
          <w:szCs w:val="28"/>
        </w:rPr>
        <w:t>главный специалист по экономическому ра</w:t>
      </w:r>
      <w:r w:rsidRPr="00D00611">
        <w:rPr>
          <w:rFonts w:ascii="Times New Roman" w:hAnsi="Times New Roman" w:cs="Times New Roman"/>
          <w:spacing w:val="2"/>
          <w:sz w:val="28"/>
          <w:szCs w:val="28"/>
        </w:rPr>
        <w:t xml:space="preserve">звитию и муниципальному заказу </w:t>
      </w:r>
      <w:r w:rsidR="003A7825">
        <w:rPr>
          <w:rFonts w:ascii="Times New Roman" w:hAnsi="Times New Roman" w:cs="Times New Roman"/>
          <w:spacing w:val="2"/>
          <w:sz w:val="28"/>
          <w:szCs w:val="28"/>
        </w:rPr>
        <w:t>У</w:t>
      </w:r>
      <w:r w:rsidR="00120B8A" w:rsidRPr="00D00611">
        <w:rPr>
          <w:rFonts w:ascii="Times New Roman" w:hAnsi="Times New Roman" w:cs="Times New Roman"/>
          <w:spacing w:val="2"/>
          <w:sz w:val="28"/>
          <w:szCs w:val="28"/>
        </w:rPr>
        <w:t xml:space="preserve">правления по экономическому развитию и имущественным отношениям </w:t>
      </w:r>
      <w:r w:rsidR="00120B8A" w:rsidRPr="00D00611">
        <w:rPr>
          <w:rFonts w:ascii="Times New Roman" w:eastAsia="Times New Roman" w:hAnsi="Times New Roman" w:cs="Times New Roman"/>
          <w:sz w:val="28"/>
          <w:szCs w:val="28"/>
        </w:rPr>
        <w:t xml:space="preserve">администрации </w:t>
      </w:r>
      <w:r w:rsidR="00120B8A" w:rsidRPr="00D00611">
        <w:rPr>
          <w:rFonts w:ascii="Times New Roman" w:hAnsi="Times New Roman" w:cs="Times New Roman"/>
          <w:color w:val="000000"/>
          <w:sz w:val="28"/>
          <w:szCs w:val="28"/>
        </w:rPr>
        <w:t>Ключевского</w:t>
      </w:r>
      <w:r w:rsidR="00120B8A" w:rsidRPr="00D00611">
        <w:rPr>
          <w:rFonts w:ascii="Times New Roman" w:eastAsia="Times New Roman" w:hAnsi="Times New Roman" w:cs="Times New Roman"/>
          <w:sz w:val="28"/>
          <w:szCs w:val="28"/>
        </w:rPr>
        <w:t xml:space="preserve"> района</w:t>
      </w:r>
      <w:r w:rsidR="001922E8" w:rsidRPr="00D00611">
        <w:rPr>
          <w:rFonts w:ascii="Times New Roman" w:hAnsi="Times New Roman" w:cs="Times New Roman"/>
          <w:sz w:val="28"/>
          <w:szCs w:val="28"/>
        </w:rPr>
        <w:t>):</w:t>
      </w:r>
    </w:p>
    <w:p w:rsidR="001922E8" w:rsidRDefault="00D00611" w:rsidP="008D3385">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н</w:t>
      </w:r>
      <w:r w:rsidR="001922E8" w:rsidRPr="002A52AA">
        <w:rPr>
          <w:rFonts w:ascii="Times New Roman" w:hAnsi="Times New Roman" w:cs="Times New Roman"/>
          <w:sz w:val="28"/>
          <w:szCs w:val="28"/>
        </w:rPr>
        <w:t xml:space="preserve">а основании материалов по планируемым закупкам, предоставленным специалистами заинтересованных в закупке </w:t>
      </w:r>
      <w:r w:rsidR="001922E8">
        <w:rPr>
          <w:rFonts w:ascii="Times New Roman" w:hAnsi="Times New Roman" w:cs="Times New Roman"/>
          <w:sz w:val="28"/>
          <w:szCs w:val="28"/>
        </w:rPr>
        <w:t>подразделений</w:t>
      </w:r>
      <w:r w:rsidR="008D3385">
        <w:rPr>
          <w:rFonts w:ascii="Times New Roman" w:hAnsi="Times New Roman" w:cs="Times New Roman"/>
          <w:sz w:val="28"/>
          <w:szCs w:val="28"/>
        </w:rPr>
        <w:t xml:space="preserve">, формирует </w:t>
      </w:r>
      <w:r w:rsidR="001922E8" w:rsidRPr="002A52AA">
        <w:rPr>
          <w:rFonts w:ascii="Times New Roman" w:hAnsi="Times New Roman" w:cs="Times New Roman"/>
          <w:sz w:val="28"/>
          <w:szCs w:val="28"/>
        </w:rPr>
        <w:t>план-график и изменения для внесения в план-график, размещает в единой информационной системе план-график и внесенные в него изменения;</w:t>
      </w:r>
    </w:p>
    <w:p w:rsidR="001922E8" w:rsidRPr="00042632" w:rsidRDefault="00D00611" w:rsidP="001922E8">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у</w:t>
      </w:r>
      <w:r w:rsidR="001922E8">
        <w:rPr>
          <w:rFonts w:ascii="Times New Roman" w:hAnsi="Times New Roman" w:cs="Times New Roman"/>
          <w:sz w:val="28"/>
          <w:szCs w:val="28"/>
        </w:rPr>
        <w:t xml:space="preserve">частвует </w:t>
      </w:r>
      <w:r w:rsidR="001922E8" w:rsidRPr="001152E6">
        <w:rPr>
          <w:rFonts w:ascii="Times New Roman" w:hAnsi="Times New Roman" w:cs="Times New Roman"/>
          <w:sz w:val="28"/>
          <w:szCs w:val="28"/>
        </w:rPr>
        <w:t xml:space="preserve">в случае необходимости на стадии планирования закупок в консультациях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w:t>
      </w:r>
      <w:r w:rsidR="00056B99">
        <w:rPr>
          <w:rFonts w:ascii="Times New Roman" w:hAnsi="Times New Roman" w:cs="Times New Roman"/>
          <w:sz w:val="28"/>
          <w:szCs w:val="28"/>
        </w:rPr>
        <w:t>муниципальных нужд</w:t>
      </w:r>
      <w:r w:rsidR="001922E8">
        <w:rPr>
          <w:rFonts w:ascii="Times New Roman" w:hAnsi="Times New Roman" w:cs="Times New Roman"/>
          <w:sz w:val="28"/>
          <w:szCs w:val="28"/>
        </w:rPr>
        <w:t>;</w:t>
      </w:r>
    </w:p>
    <w:p w:rsidR="001922E8" w:rsidRDefault="00056B99" w:rsidP="001922E8">
      <w:pPr>
        <w:pStyle w:val="a7"/>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н</w:t>
      </w:r>
      <w:r w:rsidR="001922E8" w:rsidRPr="002A52AA">
        <w:rPr>
          <w:rFonts w:ascii="Times New Roman" w:hAnsi="Times New Roman" w:cs="Times New Roman"/>
          <w:sz w:val="28"/>
          <w:szCs w:val="28"/>
        </w:rPr>
        <w:t>а основании обязательного пакета док</w:t>
      </w:r>
      <w:r w:rsidR="001922E8">
        <w:rPr>
          <w:rFonts w:ascii="Times New Roman" w:hAnsi="Times New Roman" w:cs="Times New Roman"/>
          <w:sz w:val="28"/>
          <w:szCs w:val="28"/>
        </w:rPr>
        <w:t>ументов, предоставленного специалистом</w:t>
      </w:r>
      <w:r w:rsidR="001922E8" w:rsidRPr="002A52AA">
        <w:rPr>
          <w:rFonts w:ascii="Times New Roman" w:hAnsi="Times New Roman" w:cs="Times New Roman"/>
          <w:sz w:val="28"/>
          <w:szCs w:val="28"/>
        </w:rPr>
        <w:t xml:space="preserve"> </w:t>
      </w:r>
      <w:r w:rsidR="001922E8">
        <w:rPr>
          <w:rFonts w:ascii="Times New Roman" w:hAnsi="Times New Roman" w:cs="Times New Roman"/>
          <w:sz w:val="28"/>
          <w:szCs w:val="28"/>
        </w:rPr>
        <w:t>подразделения, заинтересованного</w:t>
      </w:r>
      <w:r w:rsidR="001922E8" w:rsidRPr="002A52AA">
        <w:rPr>
          <w:rFonts w:ascii="Times New Roman" w:hAnsi="Times New Roman" w:cs="Times New Roman"/>
          <w:sz w:val="28"/>
          <w:szCs w:val="28"/>
        </w:rPr>
        <w:t xml:space="preserve"> в закупке, в соответствии с утвержденным планом - графиком закупок осуществляет </w:t>
      </w:r>
      <w:r w:rsidR="001922E8">
        <w:rPr>
          <w:rFonts w:ascii="Times New Roman" w:hAnsi="Times New Roman" w:cs="Times New Roman"/>
          <w:sz w:val="28"/>
          <w:szCs w:val="28"/>
        </w:rPr>
        <w:t>формирование</w:t>
      </w:r>
      <w:r w:rsidR="001922E8" w:rsidRPr="002A52AA">
        <w:rPr>
          <w:rFonts w:ascii="Times New Roman" w:hAnsi="Times New Roman" w:cs="Times New Roman"/>
          <w:sz w:val="28"/>
          <w:szCs w:val="28"/>
        </w:rPr>
        <w:t xml:space="preserve"> </w:t>
      </w:r>
      <w:r w:rsidR="001922E8">
        <w:rPr>
          <w:rFonts w:ascii="Times New Roman" w:hAnsi="Times New Roman" w:cs="Times New Roman"/>
          <w:sz w:val="28"/>
          <w:szCs w:val="28"/>
        </w:rPr>
        <w:t>заявки</w:t>
      </w:r>
      <w:r w:rsidR="001922E8" w:rsidRPr="004715BE">
        <w:rPr>
          <w:rFonts w:ascii="Times New Roman" w:hAnsi="Times New Roman" w:cs="Times New Roman"/>
          <w:sz w:val="28"/>
          <w:szCs w:val="28"/>
        </w:rPr>
        <w:t xml:space="preserve"> </w:t>
      </w:r>
      <w:r w:rsidR="001922E8">
        <w:rPr>
          <w:rFonts w:ascii="Times New Roman" w:hAnsi="Times New Roman" w:cs="Times New Roman"/>
          <w:sz w:val="28"/>
          <w:szCs w:val="28"/>
        </w:rPr>
        <w:t>на проведение</w:t>
      </w:r>
      <w:r w:rsidR="001922E8" w:rsidRPr="002E6A34">
        <w:rPr>
          <w:rFonts w:ascii="Times New Roman" w:hAnsi="Times New Roman" w:cs="Times New Roman"/>
          <w:sz w:val="28"/>
          <w:szCs w:val="28"/>
        </w:rPr>
        <w:t xml:space="preserve"> </w:t>
      </w:r>
      <w:r>
        <w:rPr>
          <w:rFonts w:ascii="Times New Roman" w:hAnsi="Times New Roman" w:cs="Times New Roman"/>
          <w:sz w:val="28"/>
          <w:szCs w:val="28"/>
        </w:rPr>
        <w:t>муниципальной закупки</w:t>
      </w:r>
      <w:r w:rsidR="001922E8">
        <w:rPr>
          <w:rFonts w:ascii="Times New Roman" w:hAnsi="Times New Roman" w:cs="Times New Roman"/>
          <w:sz w:val="28"/>
          <w:szCs w:val="28"/>
        </w:rPr>
        <w:t>;</w:t>
      </w:r>
    </w:p>
    <w:p w:rsidR="001922E8" w:rsidRPr="00042632" w:rsidRDefault="00056B99" w:rsidP="001922E8">
      <w:pPr>
        <w:pStyle w:val="a7"/>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с</w:t>
      </w:r>
      <w:r w:rsidR="001922E8">
        <w:rPr>
          <w:rFonts w:ascii="Times New Roman" w:hAnsi="Times New Roman" w:cs="Times New Roman"/>
          <w:sz w:val="28"/>
          <w:szCs w:val="28"/>
        </w:rPr>
        <w:t xml:space="preserve">огласовывает заявки </w:t>
      </w:r>
      <w:r w:rsidR="001922E8" w:rsidRPr="00042632">
        <w:rPr>
          <w:rFonts w:ascii="Times New Roman" w:hAnsi="Times New Roman" w:cs="Times New Roman"/>
          <w:sz w:val="28"/>
          <w:szCs w:val="28"/>
        </w:rPr>
        <w:t>со специалистами контрактной службы</w:t>
      </w:r>
      <w:r w:rsidR="001922E8">
        <w:rPr>
          <w:rFonts w:ascii="Times New Roman" w:hAnsi="Times New Roman" w:cs="Times New Roman"/>
          <w:sz w:val="28"/>
          <w:szCs w:val="28"/>
        </w:rPr>
        <w:t>;</w:t>
      </w:r>
      <w:r w:rsidR="001922E8" w:rsidRPr="00042632">
        <w:rPr>
          <w:rFonts w:ascii="Times New Roman" w:hAnsi="Times New Roman" w:cs="Times New Roman"/>
          <w:sz w:val="28"/>
          <w:szCs w:val="28"/>
        </w:rPr>
        <w:t xml:space="preserve"> </w:t>
      </w:r>
    </w:p>
    <w:p w:rsidR="001922E8" w:rsidRDefault="00056B99" w:rsidP="001922E8">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н</w:t>
      </w:r>
      <w:r w:rsidR="001922E8">
        <w:rPr>
          <w:rFonts w:ascii="Times New Roman" w:hAnsi="Times New Roman" w:cs="Times New Roman"/>
          <w:sz w:val="28"/>
          <w:szCs w:val="28"/>
        </w:rPr>
        <w:t>аправляет заявки  в</w:t>
      </w:r>
      <w:r w:rsidR="001922E8" w:rsidRPr="002A52AA">
        <w:rPr>
          <w:rFonts w:ascii="Times New Roman" w:hAnsi="Times New Roman" w:cs="Times New Roman"/>
          <w:sz w:val="28"/>
          <w:szCs w:val="28"/>
        </w:rPr>
        <w:t xml:space="preserve"> уполномоченный орган;</w:t>
      </w:r>
    </w:p>
    <w:p w:rsidR="001922E8" w:rsidRPr="004F2D45" w:rsidRDefault="00056B99" w:rsidP="001922E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825">
        <w:rPr>
          <w:rFonts w:ascii="Times New Roman" w:hAnsi="Times New Roman" w:cs="Times New Roman"/>
          <w:color w:val="000000"/>
          <w:sz w:val="28"/>
          <w:szCs w:val="28"/>
        </w:rPr>
        <w:t>у</w:t>
      </w:r>
      <w:r w:rsidR="001922E8" w:rsidRPr="004F2D45">
        <w:rPr>
          <w:rFonts w:ascii="Times New Roman" w:hAnsi="Times New Roman" w:cs="Times New Roman"/>
          <w:color w:val="000000"/>
          <w:sz w:val="28"/>
          <w:szCs w:val="28"/>
        </w:rPr>
        <w:t>страняет замечания, представленные уполномоченным органом по заявкам</w:t>
      </w:r>
      <w:r w:rsidR="001922E8">
        <w:rPr>
          <w:rFonts w:ascii="Times New Roman" w:hAnsi="Times New Roman" w:cs="Times New Roman"/>
          <w:color w:val="000000"/>
          <w:sz w:val="28"/>
          <w:szCs w:val="28"/>
        </w:rPr>
        <w:t>, направляе</w:t>
      </w:r>
      <w:r w:rsidR="001922E8" w:rsidRPr="004F2D45">
        <w:rPr>
          <w:rFonts w:ascii="Times New Roman" w:hAnsi="Times New Roman" w:cs="Times New Roman"/>
          <w:color w:val="000000"/>
          <w:sz w:val="28"/>
          <w:szCs w:val="28"/>
        </w:rPr>
        <w:t>т соответствующую информацию в установленные сроки;</w:t>
      </w:r>
    </w:p>
    <w:p w:rsidR="001922E8" w:rsidRDefault="00056B99" w:rsidP="001922E8">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825">
        <w:rPr>
          <w:rFonts w:ascii="Times New Roman" w:hAnsi="Times New Roman" w:cs="Times New Roman"/>
          <w:color w:val="000000"/>
          <w:sz w:val="28"/>
          <w:szCs w:val="28"/>
        </w:rPr>
        <w:t>о</w:t>
      </w:r>
      <w:r w:rsidR="001922E8" w:rsidRPr="00137830">
        <w:rPr>
          <w:rFonts w:ascii="Times New Roman" w:hAnsi="Times New Roman" w:cs="Times New Roman"/>
          <w:color w:val="000000"/>
          <w:sz w:val="28"/>
          <w:szCs w:val="28"/>
        </w:rPr>
        <w:t xml:space="preserve">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w:t>
      </w:r>
      <w:r w:rsidR="001922E8" w:rsidRPr="00137830">
        <w:rPr>
          <w:rFonts w:ascii="Times New Roman" w:hAnsi="Times New Roman" w:cs="Times New Roman"/>
          <w:color w:val="000000"/>
          <w:sz w:val="28"/>
          <w:szCs w:val="28"/>
        </w:rPr>
        <w:lastRenderedPageBreak/>
        <w:t>организаций;</w:t>
      </w:r>
    </w:p>
    <w:p w:rsidR="001922E8" w:rsidRPr="002E6A34" w:rsidRDefault="00056B99" w:rsidP="001922E8">
      <w:pPr>
        <w:pStyle w:val="a7"/>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о</w:t>
      </w:r>
      <w:r w:rsidR="001922E8" w:rsidRPr="002E6A34">
        <w:rPr>
          <w:rFonts w:ascii="Times New Roman" w:hAnsi="Times New Roman" w:cs="Times New Roman"/>
          <w:sz w:val="28"/>
          <w:szCs w:val="28"/>
        </w:rPr>
        <w:t xml:space="preserve">существляет ведение реестра </w:t>
      </w:r>
      <w:r w:rsidR="001922E8">
        <w:rPr>
          <w:rFonts w:ascii="Times New Roman" w:hAnsi="Times New Roman" w:cs="Times New Roman"/>
          <w:sz w:val="28"/>
          <w:szCs w:val="28"/>
        </w:rPr>
        <w:t>муниципальных</w:t>
      </w:r>
      <w:r>
        <w:rPr>
          <w:rFonts w:ascii="Times New Roman" w:hAnsi="Times New Roman" w:cs="Times New Roman"/>
          <w:sz w:val="28"/>
          <w:szCs w:val="28"/>
        </w:rPr>
        <w:t xml:space="preserve"> контрактов заключённых з</w:t>
      </w:r>
      <w:r w:rsidR="001922E8" w:rsidRPr="002E6A34">
        <w:rPr>
          <w:rFonts w:ascii="Times New Roman" w:hAnsi="Times New Roman" w:cs="Times New Roman"/>
          <w:sz w:val="28"/>
          <w:szCs w:val="28"/>
        </w:rPr>
        <w:t>аказчиком;</w:t>
      </w:r>
    </w:p>
    <w:p w:rsidR="001922E8" w:rsidRPr="00137830" w:rsidRDefault="00D62CE3" w:rsidP="001922E8">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w:t>
      </w:r>
      <w:r w:rsidR="003A7825">
        <w:rPr>
          <w:rFonts w:ascii="Times New Roman" w:hAnsi="Times New Roman" w:cs="Times New Roman"/>
          <w:color w:val="000000" w:themeColor="text1"/>
          <w:sz w:val="28"/>
          <w:szCs w:val="28"/>
        </w:rPr>
        <w:t>р</w:t>
      </w:r>
      <w:r w:rsidR="001922E8" w:rsidRPr="00D62CE3">
        <w:rPr>
          <w:rFonts w:ascii="Times New Roman" w:hAnsi="Times New Roman" w:cs="Times New Roman"/>
          <w:color w:val="000000" w:themeColor="text1"/>
          <w:sz w:val="28"/>
          <w:szCs w:val="28"/>
        </w:rPr>
        <w:t>азмещает сведения</w:t>
      </w:r>
      <w:r w:rsidR="001922E8" w:rsidRPr="00137830">
        <w:rPr>
          <w:rFonts w:ascii="Times New Roman" w:hAnsi="Times New Roman" w:cs="Times New Roman"/>
          <w:color w:val="000000"/>
          <w:sz w:val="28"/>
          <w:szCs w:val="28"/>
        </w:rPr>
        <w:t xml:space="preserve"> о заключенных контрактах на официальном сайте в порядке, установленном законодательством Российской Федерации;</w:t>
      </w:r>
    </w:p>
    <w:p w:rsidR="001922E8" w:rsidRDefault="00D62CE3" w:rsidP="001922E8">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825">
        <w:rPr>
          <w:rFonts w:ascii="Times New Roman" w:hAnsi="Times New Roman" w:cs="Times New Roman"/>
          <w:color w:val="000000"/>
          <w:sz w:val="28"/>
          <w:szCs w:val="28"/>
        </w:rPr>
        <w:t>с</w:t>
      </w:r>
      <w:r w:rsidR="001922E8" w:rsidRPr="00137830">
        <w:rPr>
          <w:rFonts w:ascii="Times New Roman" w:hAnsi="Times New Roman" w:cs="Times New Roman"/>
          <w:color w:val="000000"/>
          <w:sz w:val="28"/>
          <w:szCs w:val="28"/>
        </w:rPr>
        <w:t>оставляет и размещает в единой информационной системе отчет об объеме закупок у субъектов малого предпринимательства, социально ориентирова</w:t>
      </w:r>
      <w:r w:rsidR="001922E8">
        <w:rPr>
          <w:rFonts w:ascii="Times New Roman" w:hAnsi="Times New Roman" w:cs="Times New Roman"/>
          <w:color w:val="000000"/>
          <w:sz w:val="28"/>
          <w:szCs w:val="28"/>
        </w:rPr>
        <w:t>нных некоммерческих организаций;</w:t>
      </w:r>
    </w:p>
    <w:p w:rsidR="001922E8" w:rsidRPr="007165A0" w:rsidRDefault="00D62CE3" w:rsidP="001922E8">
      <w:pPr>
        <w:pStyle w:val="a7"/>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п</w:t>
      </w:r>
      <w:r w:rsidR="001922E8" w:rsidRPr="007165A0">
        <w:rPr>
          <w:rFonts w:ascii="Times New Roman" w:hAnsi="Times New Roman" w:cs="Times New Roman"/>
          <w:sz w:val="28"/>
          <w:szCs w:val="28"/>
        </w:rPr>
        <w:t xml:space="preserve">о факту проведения муниципальной закупки и определения поставщика (подрядчика, исполнителя), </w:t>
      </w:r>
      <w:r w:rsidR="007165A0" w:rsidRPr="007165A0">
        <w:rPr>
          <w:rFonts w:ascii="Times New Roman" w:hAnsi="Times New Roman" w:cs="Times New Roman"/>
          <w:sz w:val="28"/>
          <w:szCs w:val="28"/>
        </w:rPr>
        <w:t>согласовав со спе</w:t>
      </w:r>
      <w:r>
        <w:rPr>
          <w:rFonts w:ascii="Times New Roman" w:hAnsi="Times New Roman" w:cs="Times New Roman"/>
          <w:sz w:val="28"/>
          <w:szCs w:val="28"/>
        </w:rPr>
        <w:t>циалистами контрактной службы</w:t>
      </w:r>
      <w:r w:rsidR="007165A0" w:rsidRPr="007165A0">
        <w:rPr>
          <w:rFonts w:ascii="Times New Roman" w:hAnsi="Times New Roman" w:cs="Times New Roman"/>
          <w:sz w:val="28"/>
          <w:szCs w:val="28"/>
        </w:rPr>
        <w:t xml:space="preserve">, </w:t>
      </w:r>
      <w:r w:rsidR="001922E8" w:rsidRPr="007165A0">
        <w:rPr>
          <w:rFonts w:ascii="Times New Roman" w:hAnsi="Times New Roman" w:cs="Times New Roman"/>
          <w:sz w:val="28"/>
          <w:szCs w:val="28"/>
        </w:rPr>
        <w:t>формирует проект контракта в соответствии с заявкой участника-победителя и направляет данный документ участнику-победителю в порядке и сроки, установленные Федеральным законом;</w:t>
      </w:r>
    </w:p>
    <w:p w:rsidR="001922E8" w:rsidRPr="005F088D" w:rsidRDefault="00D62CE3" w:rsidP="001922E8">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A7825">
        <w:rPr>
          <w:rFonts w:ascii="Times New Roman" w:hAnsi="Times New Roman" w:cs="Times New Roman"/>
          <w:color w:val="000000"/>
          <w:sz w:val="28"/>
          <w:szCs w:val="28"/>
        </w:rPr>
        <w:t>р</w:t>
      </w:r>
      <w:r w:rsidR="001922E8" w:rsidRPr="004F2D45">
        <w:rPr>
          <w:rFonts w:ascii="Times New Roman" w:hAnsi="Times New Roman" w:cs="Times New Roman"/>
          <w:color w:val="000000"/>
          <w:sz w:val="28"/>
          <w:szCs w:val="28"/>
        </w:rPr>
        <w:t xml:space="preserve">азмещает </w:t>
      </w:r>
      <w:r>
        <w:rPr>
          <w:rFonts w:ascii="Times New Roman" w:hAnsi="Times New Roman" w:cs="Times New Roman"/>
          <w:color w:val="000000"/>
          <w:sz w:val="28"/>
          <w:szCs w:val="28"/>
        </w:rPr>
        <w:t>в единой информационной системе</w:t>
      </w:r>
      <w:r w:rsidR="001922E8" w:rsidRPr="004F2D45">
        <w:rPr>
          <w:rFonts w:ascii="Times New Roman" w:hAnsi="Times New Roman" w:cs="Times New Roman"/>
          <w:color w:val="000000"/>
          <w:sz w:val="28"/>
          <w:szCs w:val="28"/>
        </w:rPr>
        <w:t xml:space="preserve">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w:t>
      </w:r>
    </w:p>
    <w:p w:rsidR="001922E8" w:rsidRDefault="00D62CE3" w:rsidP="001922E8">
      <w:pPr>
        <w:pStyle w:val="a7"/>
        <w:tabs>
          <w:tab w:val="left" w:pos="567"/>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3A7825">
        <w:rPr>
          <w:rFonts w:ascii="Times New Roman" w:hAnsi="Times New Roman" w:cs="Times New Roman"/>
          <w:sz w:val="28"/>
          <w:szCs w:val="28"/>
        </w:rPr>
        <w:t>о</w:t>
      </w:r>
      <w:r w:rsidR="001922E8" w:rsidRPr="002A52AA">
        <w:rPr>
          <w:rFonts w:ascii="Times New Roman" w:hAnsi="Times New Roman" w:cs="Times New Roman"/>
          <w:sz w:val="28"/>
          <w:szCs w:val="28"/>
        </w:rPr>
        <w:t>твечает за хранение документации</w:t>
      </w:r>
      <w:r w:rsidR="001922E8">
        <w:rPr>
          <w:rFonts w:ascii="Times New Roman" w:hAnsi="Times New Roman" w:cs="Times New Roman"/>
          <w:sz w:val="28"/>
          <w:szCs w:val="28"/>
        </w:rPr>
        <w:t>.</w:t>
      </w:r>
    </w:p>
    <w:p w:rsidR="00007CBD" w:rsidRPr="00B65956" w:rsidRDefault="00B65956" w:rsidP="00007CBD">
      <w:pPr>
        <w:tabs>
          <w:tab w:val="left" w:pos="0"/>
        </w:tabs>
        <w:spacing w:after="0" w:line="240" w:lineRule="auto"/>
        <w:ind w:firstLine="567"/>
        <w:jc w:val="both"/>
        <w:rPr>
          <w:rFonts w:ascii="Times New Roman" w:hAnsi="Times New Roman" w:cs="Times New Roman"/>
          <w:sz w:val="28"/>
          <w:szCs w:val="28"/>
          <w:u w:val="single"/>
        </w:rPr>
      </w:pPr>
      <w:r w:rsidRPr="00B65956">
        <w:rPr>
          <w:rFonts w:ascii="Times New Roman" w:hAnsi="Times New Roman" w:cs="Times New Roman"/>
          <w:sz w:val="28"/>
          <w:szCs w:val="28"/>
          <w:u w:val="single"/>
        </w:rPr>
        <w:t xml:space="preserve">4.3.8. </w:t>
      </w:r>
      <w:r w:rsidR="00007CBD" w:rsidRPr="00B65956">
        <w:rPr>
          <w:rFonts w:ascii="Times New Roman" w:hAnsi="Times New Roman" w:cs="Times New Roman"/>
          <w:sz w:val="28"/>
          <w:szCs w:val="28"/>
          <w:u w:val="single"/>
        </w:rPr>
        <w:t>Специалист подразделения, заинтересованного в закупке:</w:t>
      </w:r>
    </w:p>
    <w:p w:rsidR="00007CBD" w:rsidRPr="00B65956" w:rsidRDefault="00B65956" w:rsidP="00007CBD">
      <w:pPr>
        <w:pStyle w:val="a7"/>
        <w:spacing w:after="0" w:line="240" w:lineRule="auto"/>
        <w:ind w:left="0" w:firstLine="567"/>
        <w:jc w:val="both"/>
        <w:rPr>
          <w:rFonts w:ascii="Times New Roman" w:hAnsi="Times New Roman" w:cs="Times New Roman"/>
          <w:sz w:val="28"/>
          <w:szCs w:val="28"/>
        </w:rPr>
      </w:pPr>
      <w:r w:rsidRPr="00B65956">
        <w:rPr>
          <w:rFonts w:ascii="Times New Roman" w:hAnsi="Times New Roman" w:cs="Times New Roman"/>
          <w:sz w:val="28"/>
          <w:szCs w:val="28"/>
        </w:rPr>
        <w:t xml:space="preserve">- </w:t>
      </w:r>
      <w:r w:rsidR="00613344">
        <w:rPr>
          <w:rFonts w:ascii="Times New Roman" w:hAnsi="Times New Roman" w:cs="Times New Roman"/>
          <w:sz w:val="28"/>
          <w:szCs w:val="28"/>
        </w:rPr>
        <w:t>п</w:t>
      </w:r>
      <w:r w:rsidR="00007CBD" w:rsidRPr="00B65956">
        <w:rPr>
          <w:rFonts w:ascii="Times New Roman" w:hAnsi="Times New Roman" w:cs="Times New Roman"/>
          <w:sz w:val="28"/>
          <w:szCs w:val="28"/>
        </w:rPr>
        <w:t>ринимает участие в формировании план</w:t>
      </w:r>
      <w:r w:rsidR="008D3385">
        <w:rPr>
          <w:rFonts w:ascii="Times New Roman" w:hAnsi="Times New Roman" w:cs="Times New Roman"/>
          <w:sz w:val="28"/>
          <w:szCs w:val="28"/>
        </w:rPr>
        <w:t>а</w:t>
      </w:r>
      <w:r w:rsidR="00007CBD" w:rsidRPr="00B65956">
        <w:rPr>
          <w:rFonts w:ascii="Times New Roman" w:hAnsi="Times New Roman" w:cs="Times New Roman"/>
          <w:sz w:val="28"/>
          <w:szCs w:val="28"/>
        </w:rPr>
        <w:t>-график</w:t>
      </w:r>
      <w:r w:rsidR="008D3385">
        <w:rPr>
          <w:rFonts w:ascii="Times New Roman" w:hAnsi="Times New Roman" w:cs="Times New Roman"/>
          <w:sz w:val="28"/>
          <w:szCs w:val="28"/>
        </w:rPr>
        <w:t>а</w:t>
      </w:r>
      <w:r w:rsidR="00007CBD" w:rsidRPr="00B65956">
        <w:rPr>
          <w:rFonts w:ascii="Times New Roman" w:hAnsi="Times New Roman" w:cs="Times New Roman"/>
          <w:sz w:val="28"/>
          <w:szCs w:val="28"/>
        </w:rPr>
        <w:t xml:space="preserve"> и изменений в н</w:t>
      </w:r>
      <w:r w:rsidR="008D3385">
        <w:rPr>
          <w:rFonts w:ascii="Times New Roman" w:hAnsi="Times New Roman" w:cs="Times New Roman"/>
          <w:sz w:val="28"/>
          <w:szCs w:val="28"/>
        </w:rPr>
        <w:t>его</w:t>
      </w:r>
      <w:r w:rsidR="00007CBD" w:rsidRPr="00B65956">
        <w:rPr>
          <w:rFonts w:ascii="Times New Roman" w:hAnsi="Times New Roman" w:cs="Times New Roman"/>
          <w:sz w:val="28"/>
          <w:szCs w:val="28"/>
        </w:rPr>
        <w:t xml:space="preserve"> при планировании муниципальных закупок; </w:t>
      </w:r>
    </w:p>
    <w:p w:rsidR="00007CBD" w:rsidRPr="00B65956" w:rsidRDefault="00B65956" w:rsidP="00007CBD">
      <w:pPr>
        <w:pStyle w:val="a7"/>
        <w:spacing w:after="0" w:line="240" w:lineRule="auto"/>
        <w:ind w:left="0" w:firstLine="567"/>
        <w:jc w:val="both"/>
        <w:rPr>
          <w:rFonts w:ascii="Times New Roman" w:hAnsi="Times New Roman" w:cs="Times New Roman"/>
          <w:sz w:val="28"/>
          <w:szCs w:val="28"/>
        </w:rPr>
      </w:pPr>
      <w:r w:rsidRPr="00B65956">
        <w:rPr>
          <w:rFonts w:ascii="Times New Roman" w:hAnsi="Times New Roman" w:cs="Times New Roman"/>
          <w:sz w:val="28"/>
          <w:szCs w:val="28"/>
        </w:rPr>
        <w:t xml:space="preserve">- </w:t>
      </w:r>
      <w:r w:rsidR="00613344">
        <w:rPr>
          <w:rFonts w:ascii="Times New Roman" w:hAnsi="Times New Roman" w:cs="Times New Roman"/>
          <w:sz w:val="28"/>
          <w:szCs w:val="28"/>
        </w:rPr>
        <w:t>с</w:t>
      </w:r>
      <w:r w:rsidR="00007CBD" w:rsidRPr="00B65956">
        <w:rPr>
          <w:rFonts w:ascii="Times New Roman" w:hAnsi="Times New Roman" w:cs="Times New Roman"/>
          <w:sz w:val="28"/>
          <w:szCs w:val="28"/>
        </w:rPr>
        <w:t>овместно со специалистом определяет начальную (максимальную) цену контракта при пла</w:t>
      </w:r>
      <w:r w:rsidRPr="00B65956">
        <w:rPr>
          <w:rFonts w:ascii="Times New Roman" w:hAnsi="Times New Roman" w:cs="Times New Roman"/>
          <w:sz w:val="28"/>
          <w:szCs w:val="28"/>
        </w:rPr>
        <w:t>нировании и проведении закупки</w:t>
      </w:r>
      <w:r w:rsidR="00007CBD" w:rsidRPr="00B65956">
        <w:rPr>
          <w:rFonts w:ascii="Times New Roman" w:hAnsi="Times New Roman" w:cs="Times New Roman"/>
          <w:sz w:val="28"/>
          <w:szCs w:val="28"/>
        </w:rPr>
        <w:t>;</w:t>
      </w:r>
    </w:p>
    <w:p w:rsidR="00007CBD" w:rsidRPr="00B65956" w:rsidRDefault="00B65956" w:rsidP="00007CBD">
      <w:pPr>
        <w:pStyle w:val="a7"/>
        <w:tabs>
          <w:tab w:val="num" w:pos="0"/>
          <w:tab w:val="left" w:pos="567"/>
        </w:tabs>
        <w:spacing w:after="0" w:line="240" w:lineRule="auto"/>
        <w:ind w:left="0" w:firstLine="567"/>
        <w:jc w:val="both"/>
        <w:rPr>
          <w:rFonts w:ascii="Times New Roman" w:hAnsi="Times New Roman" w:cs="Times New Roman"/>
          <w:sz w:val="28"/>
          <w:szCs w:val="28"/>
        </w:rPr>
      </w:pPr>
      <w:r w:rsidRPr="00B65956">
        <w:rPr>
          <w:rFonts w:ascii="Times New Roman" w:hAnsi="Times New Roman" w:cs="Times New Roman"/>
          <w:sz w:val="28"/>
          <w:szCs w:val="28"/>
        </w:rPr>
        <w:t xml:space="preserve">- </w:t>
      </w:r>
      <w:r w:rsidR="00613344">
        <w:rPr>
          <w:rFonts w:ascii="Times New Roman" w:hAnsi="Times New Roman" w:cs="Times New Roman"/>
          <w:sz w:val="28"/>
          <w:szCs w:val="28"/>
        </w:rPr>
        <w:t>ф</w:t>
      </w:r>
      <w:r w:rsidR="00007CBD" w:rsidRPr="00B65956">
        <w:rPr>
          <w:rFonts w:ascii="Times New Roman" w:hAnsi="Times New Roman" w:cs="Times New Roman"/>
          <w:sz w:val="28"/>
          <w:szCs w:val="28"/>
        </w:rPr>
        <w:t>ормирует пакет документов, необходимый для организации и пр</w:t>
      </w:r>
      <w:r w:rsidRPr="00B65956">
        <w:rPr>
          <w:rFonts w:ascii="Times New Roman" w:hAnsi="Times New Roman" w:cs="Times New Roman"/>
          <w:sz w:val="28"/>
          <w:szCs w:val="28"/>
        </w:rPr>
        <w:t>оведения мун</w:t>
      </w:r>
      <w:r w:rsidR="00613344">
        <w:rPr>
          <w:rFonts w:ascii="Times New Roman" w:hAnsi="Times New Roman" w:cs="Times New Roman"/>
          <w:sz w:val="28"/>
          <w:szCs w:val="28"/>
        </w:rPr>
        <w:t>иципальной закупки</w:t>
      </w:r>
      <w:r w:rsidR="00007CBD" w:rsidRPr="00B65956">
        <w:rPr>
          <w:rFonts w:ascii="Times New Roman" w:hAnsi="Times New Roman" w:cs="Times New Roman"/>
          <w:sz w:val="28"/>
          <w:szCs w:val="28"/>
        </w:rPr>
        <w:t>: обоснование закупки, техническое задание, локальная смета, обоснование начальной (максимальной) цены контракта. Вместе с сопроводительным письмом представляет указанные документы секретарю контрактной службы.</w:t>
      </w:r>
    </w:p>
    <w:p w:rsidR="00007CBD" w:rsidRPr="00B65956" w:rsidRDefault="00B65956" w:rsidP="00007CBD">
      <w:pPr>
        <w:autoSpaceDE w:val="0"/>
        <w:autoSpaceDN w:val="0"/>
        <w:adjustRightInd w:val="0"/>
        <w:spacing w:after="0" w:line="240" w:lineRule="auto"/>
        <w:ind w:firstLine="567"/>
        <w:jc w:val="both"/>
        <w:outlineLvl w:val="0"/>
        <w:rPr>
          <w:rFonts w:ascii="Times New Roman" w:hAnsi="Times New Roman" w:cs="Times New Roman"/>
          <w:sz w:val="28"/>
          <w:szCs w:val="28"/>
        </w:rPr>
      </w:pPr>
      <w:r w:rsidRPr="00B65956">
        <w:rPr>
          <w:rFonts w:ascii="Times New Roman" w:hAnsi="Times New Roman" w:cs="Times New Roman"/>
          <w:sz w:val="28"/>
          <w:szCs w:val="28"/>
        </w:rPr>
        <w:t xml:space="preserve">- </w:t>
      </w:r>
      <w:r w:rsidR="00613344">
        <w:rPr>
          <w:rFonts w:ascii="Times New Roman" w:hAnsi="Times New Roman" w:cs="Times New Roman"/>
          <w:sz w:val="28"/>
          <w:szCs w:val="28"/>
        </w:rPr>
        <w:t>п</w:t>
      </w:r>
      <w:r w:rsidR="00007CBD" w:rsidRPr="00B65956">
        <w:rPr>
          <w:rFonts w:ascii="Times New Roman" w:hAnsi="Times New Roman" w:cs="Times New Roman"/>
          <w:sz w:val="28"/>
          <w:szCs w:val="28"/>
        </w:rPr>
        <w:t>о согласованию со сп</w:t>
      </w:r>
      <w:r w:rsidRPr="00B65956">
        <w:rPr>
          <w:rFonts w:ascii="Times New Roman" w:hAnsi="Times New Roman" w:cs="Times New Roman"/>
          <w:sz w:val="28"/>
          <w:szCs w:val="28"/>
        </w:rPr>
        <w:t xml:space="preserve">ециалистом контрактной службы  </w:t>
      </w:r>
      <w:r w:rsidR="00007CBD" w:rsidRPr="00B65956">
        <w:rPr>
          <w:rFonts w:ascii="Times New Roman" w:hAnsi="Times New Roman" w:cs="Times New Roman"/>
          <w:sz w:val="28"/>
          <w:szCs w:val="28"/>
        </w:rPr>
        <w:t xml:space="preserve">обеспечивает заключение договора (контракта) у единственного поставщика (подрядчика, исполнителя) в случаях, предусмотренных </w:t>
      </w:r>
      <w:r w:rsidR="00613344">
        <w:rPr>
          <w:rFonts w:ascii="Times New Roman" w:hAnsi="Times New Roman" w:cs="Times New Roman"/>
          <w:sz w:val="28"/>
          <w:szCs w:val="28"/>
        </w:rPr>
        <w:t>Федеральным з</w:t>
      </w:r>
      <w:r w:rsidR="00007CBD" w:rsidRPr="00B65956">
        <w:rPr>
          <w:rFonts w:ascii="Times New Roman" w:hAnsi="Times New Roman" w:cs="Times New Roman"/>
          <w:sz w:val="28"/>
          <w:szCs w:val="28"/>
        </w:rPr>
        <w:t xml:space="preserve">аконом; </w:t>
      </w:r>
    </w:p>
    <w:p w:rsidR="00007CBD" w:rsidRPr="00B65956" w:rsidRDefault="00B65956" w:rsidP="00007CBD">
      <w:pPr>
        <w:autoSpaceDE w:val="0"/>
        <w:autoSpaceDN w:val="0"/>
        <w:adjustRightInd w:val="0"/>
        <w:spacing w:after="0" w:line="240" w:lineRule="auto"/>
        <w:ind w:firstLine="567"/>
        <w:jc w:val="both"/>
        <w:rPr>
          <w:rFonts w:ascii="Times New Roman" w:hAnsi="Times New Roman" w:cs="Times New Roman"/>
          <w:sz w:val="28"/>
          <w:szCs w:val="28"/>
        </w:rPr>
      </w:pPr>
      <w:r w:rsidRPr="00B65956">
        <w:rPr>
          <w:rFonts w:ascii="Times New Roman" w:hAnsi="Times New Roman" w:cs="Times New Roman"/>
          <w:sz w:val="28"/>
          <w:szCs w:val="28"/>
        </w:rPr>
        <w:t xml:space="preserve">- </w:t>
      </w:r>
      <w:r w:rsidR="00613344">
        <w:rPr>
          <w:rFonts w:ascii="Times New Roman" w:hAnsi="Times New Roman" w:cs="Times New Roman"/>
          <w:sz w:val="28"/>
          <w:szCs w:val="28"/>
        </w:rPr>
        <w:t>о</w:t>
      </w:r>
      <w:r w:rsidR="00007CBD" w:rsidRPr="00B65956">
        <w:rPr>
          <w:rFonts w:ascii="Times New Roman" w:hAnsi="Times New Roman" w:cs="Times New Roman"/>
          <w:sz w:val="28"/>
          <w:szCs w:val="28"/>
        </w:rPr>
        <w:t>рганизует исполнение контрактов (в том числе обеспечивает приемку результатов исполнения контрактов), а также отдельных этапов поставки товара, выполнения работы, оказания услуги;</w:t>
      </w:r>
    </w:p>
    <w:p w:rsidR="00007CBD" w:rsidRPr="00B65956" w:rsidRDefault="00B65956" w:rsidP="00007C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956">
        <w:rPr>
          <w:rFonts w:ascii="Times New Roman" w:hAnsi="Times New Roman" w:cs="Times New Roman"/>
          <w:sz w:val="28"/>
          <w:szCs w:val="28"/>
        </w:rPr>
        <w:t xml:space="preserve">- </w:t>
      </w:r>
      <w:r w:rsidR="00613344">
        <w:rPr>
          <w:rFonts w:ascii="Times New Roman" w:hAnsi="Times New Roman" w:cs="Times New Roman"/>
          <w:sz w:val="28"/>
          <w:szCs w:val="28"/>
        </w:rPr>
        <w:t>о</w:t>
      </w:r>
      <w:r w:rsidR="00007CBD" w:rsidRPr="00B65956">
        <w:rPr>
          <w:rFonts w:ascii="Times New Roman" w:hAnsi="Times New Roman" w:cs="Times New Roman"/>
          <w:sz w:val="28"/>
          <w:szCs w:val="28"/>
        </w:rPr>
        <w:t>рганизует проведение экспертизы поставленного товара, выполненной работы, оказанной услуги, привлекает экспертов, экспертные организации;</w:t>
      </w:r>
    </w:p>
    <w:p w:rsidR="00007CBD" w:rsidRPr="00B65956" w:rsidRDefault="00B65956" w:rsidP="00007C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956">
        <w:rPr>
          <w:rFonts w:ascii="Times New Roman" w:hAnsi="Times New Roman" w:cs="Times New Roman"/>
          <w:sz w:val="28"/>
          <w:szCs w:val="28"/>
        </w:rPr>
        <w:t xml:space="preserve">- </w:t>
      </w:r>
      <w:r w:rsidR="00613344">
        <w:rPr>
          <w:rFonts w:ascii="Times New Roman" w:hAnsi="Times New Roman" w:cs="Times New Roman"/>
          <w:sz w:val="28"/>
          <w:szCs w:val="28"/>
        </w:rPr>
        <w:t>в</w:t>
      </w:r>
      <w:r w:rsidR="00007CBD" w:rsidRPr="00B65956">
        <w:rPr>
          <w:rFonts w:ascii="Times New Roman" w:hAnsi="Times New Roman" w:cs="Times New Roman"/>
          <w:sz w:val="28"/>
          <w:szCs w:val="28"/>
        </w:rPr>
        <w:t xml:space="preserve">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007CBD" w:rsidRPr="00B65956" w:rsidRDefault="00B65956" w:rsidP="00007C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956">
        <w:rPr>
          <w:rFonts w:ascii="Times New Roman" w:hAnsi="Times New Roman" w:cs="Times New Roman"/>
          <w:sz w:val="28"/>
          <w:szCs w:val="28"/>
        </w:rPr>
        <w:lastRenderedPageBreak/>
        <w:t xml:space="preserve">- </w:t>
      </w:r>
      <w:r w:rsidR="00613344">
        <w:rPr>
          <w:rFonts w:ascii="Times New Roman" w:hAnsi="Times New Roman" w:cs="Times New Roman"/>
          <w:sz w:val="28"/>
          <w:szCs w:val="28"/>
        </w:rPr>
        <w:t>п</w:t>
      </w:r>
      <w:r w:rsidR="00007CBD" w:rsidRPr="00B65956">
        <w:rPr>
          <w:rFonts w:ascii="Times New Roman" w:hAnsi="Times New Roman" w:cs="Times New Roman"/>
          <w:sz w:val="28"/>
          <w:szCs w:val="28"/>
        </w:rPr>
        <w:t>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007CBD" w:rsidRPr="00B65956" w:rsidRDefault="00B65956" w:rsidP="00007C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956">
        <w:rPr>
          <w:rFonts w:ascii="Times New Roman" w:hAnsi="Times New Roman" w:cs="Times New Roman"/>
          <w:sz w:val="28"/>
          <w:szCs w:val="28"/>
        </w:rPr>
        <w:t xml:space="preserve">- </w:t>
      </w:r>
      <w:r w:rsidR="00613344">
        <w:rPr>
          <w:rFonts w:ascii="Times New Roman" w:hAnsi="Times New Roman" w:cs="Times New Roman"/>
          <w:sz w:val="28"/>
          <w:szCs w:val="28"/>
        </w:rPr>
        <w:t>г</w:t>
      </w:r>
      <w:r w:rsidR="00007CBD" w:rsidRPr="00B65956">
        <w:rPr>
          <w:rFonts w:ascii="Times New Roman" w:hAnsi="Times New Roman" w:cs="Times New Roman"/>
          <w:sz w:val="28"/>
          <w:szCs w:val="28"/>
        </w:rPr>
        <w:t>отовит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w:t>
      </w:r>
    </w:p>
    <w:p w:rsidR="0046782F" w:rsidRPr="00CD7CB3" w:rsidRDefault="0046782F" w:rsidP="0046782F">
      <w:pPr>
        <w:tabs>
          <w:tab w:val="left" w:pos="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r w:rsidRPr="00CD7CB3">
        <w:rPr>
          <w:rFonts w:ascii="Times New Roman" w:hAnsi="Times New Roman" w:cs="Times New Roman"/>
          <w:color w:val="000000"/>
          <w:sz w:val="28"/>
          <w:szCs w:val="28"/>
        </w:rPr>
        <w:t>Работники контрактной службы  обязаны выполнять возложенные на них функции, исходя из необходимости достижения  показателей результативности деятельности контрактной службы, а именно:</w:t>
      </w:r>
    </w:p>
    <w:p w:rsidR="0046782F" w:rsidRPr="00CD7CB3" w:rsidRDefault="0046782F" w:rsidP="0046782F">
      <w:pPr>
        <w:tabs>
          <w:tab w:val="left" w:pos="0"/>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D7CB3">
        <w:rPr>
          <w:rFonts w:ascii="Times New Roman" w:hAnsi="Times New Roman" w:cs="Times New Roman"/>
          <w:color w:val="000000"/>
          <w:sz w:val="28"/>
          <w:szCs w:val="28"/>
        </w:rPr>
        <w:t>соответствие проводимых процедур закупок законодательству Российской Федерации,</w:t>
      </w:r>
      <w:r>
        <w:rPr>
          <w:rFonts w:ascii="Times New Roman" w:hAnsi="Times New Roman" w:cs="Times New Roman"/>
          <w:color w:val="000000"/>
          <w:sz w:val="28"/>
          <w:szCs w:val="28"/>
        </w:rPr>
        <w:t xml:space="preserve"> </w:t>
      </w:r>
      <w:r w:rsidRPr="00CD7CB3">
        <w:rPr>
          <w:rFonts w:ascii="Times New Roman" w:hAnsi="Times New Roman" w:cs="Times New Roman"/>
          <w:color w:val="000000"/>
          <w:sz w:val="28"/>
          <w:szCs w:val="28"/>
        </w:rPr>
        <w:t>нормативным правовым актам;</w:t>
      </w:r>
    </w:p>
    <w:p w:rsidR="0046782F" w:rsidRPr="00235DDF" w:rsidRDefault="0046782F" w:rsidP="0046782F">
      <w:pPr>
        <w:pStyle w:val="a7"/>
        <w:tabs>
          <w:tab w:val="left" w:pos="0"/>
        </w:tabs>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2) </w:t>
      </w:r>
      <w:r w:rsidRPr="00235DDF">
        <w:rPr>
          <w:rFonts w:ascii="Times New Roman" w:hAnsi="Times New Roman" w:cs="Times New Roman"/>
          <w:color w:val="000000"/>
          <w:sz w:val="28"/>
          <w:szCs w:val="28"/>
          <w:lang w:eastAsia="ru-RU"/>
        </w:rPr>
        <w:t>отсутствие замечаний (предписаний) со стороны контролирующих органов, уменьшение количества жалоб от участников процедур закупок и т.д.);</w:t>
      </w:r>
    </w:p>
    <w:p w:rsidR="0046782F" w:rsidRDefault="0046782F" w:rsidP="0046782F">
      <w:pPr>
        <w:pStyle w:val="a7"/>
        <w:tabs>
          <w:tab w:val="left" w:pos="0"/>
        </w:tabs>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3) </w:t>
      </w:r>
      <w:r w:rsidRPr="00235DDF">
        <w:rPr>
          <w:rFonts w:ascii="Times New Roman" w:hAnsi="Times New Roman" w:cs="Times New Roman"/>
          <w:color w:val="000000"/>
          <w:sz w:val="28"/>
          <w:szCs w:val="28"/>
          <w:lang w:eastAsia="ru-RU"/>
        </w:rPr>
        <w:t>экономия денежных средств, полученная по результатам осуществления закупок.</w:t>
      </w:r>
    </w:p>
    <w:p w:rsidR="0046782F" w:rsidRDefault="0046782F" w:rsidP="0046782F">
      <w:pPr>
        <w:pStyle w:val="a7"/>
        <w:tabs>
          <w:tab w:val="left" w:pos="0"/>
        </w:tabs>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4.5. Ответственность </w:t>
      </w:r>
      <w:r w:rsidRPr="00235DDF">
        <w:rPr>
          <w:rFonts w:ascii="Times New Roman" w:hAnsi="Times New Roman" w:cs="Times New Roman"/>
          <w:color w:val="000000"/>
          <w:sz w:val="28"/>
          <w:szCs w:val="28"/>
          <w:lang w:eastAsia="ru-RU"/>
        </w:rPr>
        <w:t xml:space="preserve">за качество и своевременность выполнения </w:t>
      </w:r>
      <w:r>
        <w:rPr>
          <w:rFonts w:ascii="Times New Roman" w:hAnsi="Times New Roman" w:cs="Times New Roman"/>
          <w:color w:val="000000"/>
          <w:sz w:val="28"/>
          <w:szCs w:val="28"/>
          <w:lang w:eastAsia="ru-RU"/>
        </w:rPr>
        <w:t xml:space="preserve">возложенных на них </w:t>
      </w:r>
      <w:r w:rsidRPr="00235DDF">
        <w:rPr>
          <w:rFonts w:ascii="Times New Roman" w:hAnsi="Times New Roman" w:cs="Times New Roman"/>
          <w:color w:val="000000"/>
          <w:sz w:val="28"/>
          <w:szCs w:val="28"/>
          <w:lang w:eastAsia="ru-RU"/>
        </w:rPr>
        <w:t xml:space="preserve">функций и полномочий </w:t>
      </w:r>
      <w:r>
        <w:rPr>
          <w:rFonts w:ascii="Times New Roman" w:hAnsi="Times New Roman" w:cs="Times New Roman"/>
          <w:color w:val="000000"/>
          <w:sz w:val="28"/>
          <w:szCs w:val="28"/>
          <w:lang w:eastAsia="ru-RU"/>
        </w:rPr>
        <w:t>несут работники</w:t>
      </w:r>
      <w:r w:rsidRPr="00235DDF">
        <w:rPr>
          <w:rFonts w:ascii="Times New Roman" w:hAnsi="Times New Roman" w:cs="Times New Roman"/>
          <w:color w:val="000000"/>
          <w:sz w:val="28"/>
          <w:szCs w:val="28"/>
          <w:lang w:eastAsia="ru-RU"/>
        </w:rPr>
        <w:t xml:space="preserve"> контрактной службы</w:t>
      </w:r>
      <w:r>
        <w:rPr>
          <w:rFonts w:ascii="Times New Roman" w:hAnsi="Times New Roman" w:cs="Times New Roman"/>
          <w:color w:val="000000"/>
          <w:sz w:val="28"/>
          <w:szCs w:val="28"/>
          <w:lang w:eastAsia="ru-RU"/>
        </w:rPr>
        <w:t>.</w:t>
      </w:r>
    </w:p>
    <w:p w:rsidR="0046782F" w:rsidRPr="00235DDF" w:rsidRDefault="0046782F" w:rsidP="0046782F">
      <w:pPr>
        <w:pStyle w:val="a7"/>
        <w:tabs>
          <w:tab w:val="left" w:pos="0"/>
        </w:tabs>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4.6. Контроль</w:t>
      </w:r>
      <w:r w:rsidRPr="00235DDF">
        <w:rPr>
          <w:rFonts w:ascii="Times New Roman" w:hAnsi="Times New Roman" w:cs="Times New Roman"/>
          <w:color w:val="000000"/>
          <w:sz w:val="28"/>
          <w:szCs w:val="28"/>
          <w:lang w:eastAsia="ru-RU"/>
        </w:rPr>
        <w:t xml:space="preserve"> за качество</w:t>
      </w:r>
      <w:r>
        <w:rPr>
          <w:rFonts w:ascii="Times New Roman" w:hAnsi="Times New Roman" w:cs="Times New Roman"/>
          <w:color w:val="000000"/>
          <w:sz w:val="28"/>
          <w:szCs w:val="28"/>
          <w:lang w:eastAsia="ru-RU"/>
        </w:rPr>
        <w:t>м</w:t>
      </w:r>
      <w:r w:rsidRPr="00235DDF">
        <w:rPr>
          <w:rFonts w:ascii="Times New Roman" w:hAnsi="Times New Roman" w:cs="Times New Roman"/>
          <w:color w:val="000000"/>
          <w:sz w:val="28"/>
          <w:szCs w:val="28"/>
          <w:lang w:eastAsia="ru-RU"/>
        </w:rPr>
        <w:t xml:space="preserve"> и своевременность</w:t>
      </w:r>
      <w:r>
        <w:rPr>
          <w:rFonts w:ascii="Times New Roman" w:hAnsi="Times New Roman" w:cs="Times New Roman"/>
          <w:color w:val="000000"/>
          <w:sz w:val="28"/>
          <w:szCs w:val="28"/>
          <w:lang w:eastAsia="ru-RU"/>
        </w:rPr>
        <w:t>ю</w:t>
      </w:r>
      <w:r w:rsidRPr="00235DDF">
        <w:rPr>
          <w:rFonts w:ascii="Times New Roman" w:hAnsi="Times New Roman" w:cs="Times New Roman"/>
          <w:color w:val="000000"/>
          <w:sz w:val="28"/>
          <w:szCs w:val="28"/>
          <w:lang w:eastAsia="ru-RU"/>
        </w:rPr>
        <w:t xml:space="preserve"> выполнения функций и полномочий рабо</w:t>
      </w:r>
      <w:r>
        <w:rPr>
          <w:rFonts w:ascii="Times New Roman" w:hAnsi="Times New Roman" w:cs="Times New Roman"/>
          <w:color w:val="000000"/>
          <w:sz w:val="28"/>
          <w:szCs w:val="28"/>
          <w:lang w:eastAsia="ru-RU"/>
        </w:rPr>
        <w:t>тниками контрактной службы, осуществляет</w:t>
      </w:r>
      <w:r w:rsidRPr="00235DDF">
        <w:rPr>
          <w:rFonts w:ascii="Times New Roman" w:hAnsi="Times New Roman" w:cs="Times New Roman"/>
          <w:color w:val="000000"/>
          <w:sz w:val="28"/>
          <w:szCs w:val="28"/>
          <w:lang w:eastAsia="ru-RU"/>
        </w:rPr>
        <w:t xml:space="preserve"> руководитель контрактной службы.</w:t>
      </w:r>
    </w:p>
    <w:p w:rsidR="0046782F" w:rsidRPr="00235DDF" w:rsidRDefault="0046782F" w:rsidP="0046782F">
      <w:pPr>
        <w:pStyle w:val="a7"/>
        <w:tabs>
          <w:tab w:val="left" w:pos="0"/>
        </w:tabs>
        <w:suppressAutoHyphens/>
        <w:spacing w:after="0" w:line="24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00613344">
        <w:rPr>
          <w:rFonts w:ascii="Times New Roman" w:hAnsi="Times New Roman" w:cs="Times New Roman"/>
          <w:color w:val="000000"/>
          <w:sz w:val="28"/>
          <w:szCs w:val="28"/>
          <w:lang w:eastAsia="ru-RU"/>
        </w:rPr>
        <w:t>7</w:t>
      </w:r>
      <w:r>
        <w:rPr>
          <w:rFonts w:ascii="Times New Roman" w:hAnsi="Times New Roman" w:cs="Times New Roman"/>
          <w:color w:val="000000"/>
          <w:sz w:val="28"/>
          <w:szCs w:val="28"/>
          <w:lang w:eastAsia="ru-RU"/>
        </w:rPr>
        <w:t xml:space="preserve">. </w:t>
      </w:r>
      <w:r w:rsidRPr="00235DDF">
        <w:rPr>
          <w:rFonts w:ascii="Times New Roman" w:hAnsi="Times New Roman" w:cs="Times New Roman"/>
          <w:color w:val="000000"/>
          <w:sz w:val="28"/>
          <w:szCs w:val="28"/>
          <w:lang w:eastAsia="ru-RU"/>
        </w:rPr>
        <w:t xml:space="preserve">Работники контрактной службы, виновные в нарушении законодательства Российской Федерации, иных нормативных правовых актов, а также норм настоящего </w:t>
      </w:r>
      <w:r w:rsidR="00C528D6">
        <w:rPr>
          <w:rFonts w:ascii="Times New Roman" w:hAnsi="Times New Roman" w:cs="Times New Roman"/>
          <w:color w:val="000000"/>
          <w:sz w:val="28"/>
          <w:szCs w:val="28"/>
          <w:lang w:eastAsia="ru-RU"/>
        </w:rPr>
        <w:t>Положения</w:t>
      </w:r>
      <w:r w:rsidRPr="00235DDF">
        <w:rPr>
          <w:rFonts w:ascii="Times New Roman" w:hAnsi="Times New Roman" w:cs="Times New Roman"/>
          <w:color w:val="000000"/>
          <w:sz w:val="28"/>
          <w:szCs w:val="28"/>
          <w:lang w:eastAsia="ru-RU"/>
        </w:rPr>
        <w:t xml:space="preserve">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6782F" w:rsidRDefault="0046782F" w:rsidP="00120B8A">
      <w:pPr>
        <w:tabs>
          <w:tab w:val="left" w:pos="0"/>
        </w:tabs>
        <w:suppressAutoHyphen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13344">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235DDF">
        <w:rPr>
          <w:rFonts w:ascii="Times New Roman" w:hAnsi="Times New Roman" w:cs="Times New Roman"/>
          <w:color w:val="000000"/>
          <w:sz w:val="28"/>
          <w:szCs w:val="28"/>
        </w:rPr>
        <w:t>Степень ответственности и порядок привлечения к ответственности работников контрактной службы устанавливается действующим законодательством,  должностными инструкциями работников контрактной службы.</w:t>
      </w:r>
    </w:p>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CE4CB1" w:rsidRDefault="00CE4CB1"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CE4CB1" w:rsidRDefault="00CE4CB1"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CE4CB1" w:rsidRDefault="00CE4CB1"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CE4CB1" w:rsidRDefault="00CE4CB1"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CE4CB1" w:rsidRDefault="00CE4CB1" w:rsidP="00CE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r w:rsidRPr="00C142DE">
        <w:rPr>
          <w:rFonts w:ascii="Times New Roman" w:hAnsi="Times New Roman" w:cs="Times New Roman"/>
          <w:sz w:val="28"/>
          <w:szCs w:val="28"/>
        </w:rPr>
        <w:t xml:space="preserve"> </w:t>
      </w:r>
    </w:p>
    <w:p w:rsidR="00CE4CB1" w:rsidRDefault="00CE4CB1" w:rsidP="00CE4CB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 </w:t>
      </w:r>
      <w:r w:rsidR="00705269">
        <w:rPr>
          <w:rFonts w:ascii="Times New Roman" w:hAnsi="Times New Roman" w:cs="Times New Roman"/>
          <w:sz w:val="28"/>
          <w:szCs w:val="28"/>
        </w:rPr>
        <w:t>487</w:t>
      </w:r>
      <w:r w:rsidRPr="00875EDC">
        <w:rPr>
          <w:rFonts w:ascii="Times New Roman" w:hAnsi="Times New Roman" w:cs="Times New Roman"/>
          <w:sz w:val="28"/>
          <w:szCs w:val="28"/>
        </w:rPr>
        <w:t xml:space="preserve"> </w:t>
      </w:r>
    </w:p>
    <w:p w:rsidR="00CE4CB1" w:rsidRDefault="00CE4CB1" w:rsidP="00CE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42DE">
        <w:rPr>
          <w:rFonts w:ascii="Times New Roman" w:hAnsi="Times New Roman" w:cs="Times New Roman"/>
          <w:sz w:val="28"/>
          <w:szCs w:val="28"/>
        </w:rPr>
        <w:t xml:space="preserve">от </w:t>
      </w:r>
      <w:r w:rsidR="00705269">
        <w:rPr>
          <w:rFonts w:ascii="Times New Roman" w:hAnsi="Times New Roman" w:cs="Times New Roman"/>
          <w:sz w:val="28"/>
          <w:szCs w:val="28"/>
        </w:rPr>
        <w:t>02.12.</w:t>
      </w:r>
      <w:bookmarkStart w:id="0" w:name="_GoBack"/>
      <w:bookmarkEnd w:id="0"/>
      <w:r>
        <w:rPr>
          <w:rFonts w:ascii="Times New Roman" w:hAnsi="Times New Roman" w:cs="Times New Roman"/>
          <w:sz w:val="28"/>
          <w:szCs w:val="28"/>
        </w:rPr>
        <w:t>2022</w:t>
      </w:r>
      <w:r w:rsidRPr="00C142DE">
        <w:rPr>
          <w:rFonts w:ascii="Times New Roman" w:hAnsi="Times New Roman" w:cs="Times New Roman"/>
          <w:sz w:val="28"/>
          <w:szCs w:val="28"/>
        </w:rPr>
        <w:t> г.</w:t>
      </w:r>
    </w:p>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p w:rsidR="00CE4CB1" w:rsidRDefault="00CE4CB1" w:rsidP="00CE4CB1">
      <w:pPr>
        <w:spacing w:after="0" w:line="240" w:lineRule="auto"/>
        <w:jc w:val="right"/>
        <w:rPr>
          <w:rFonts w:ascii="Times New Roman" w:hAnsi="Times New Roman" w:cs="Times New Roman"/>
          <w:sz w:val="28"/>
          <w:szCs w:val="28"/>
        </w:rPr>
      </w:pPr>
    </w:p>
    <w:p w:rsidR="00CE4CB1" w:rsidRPr="00C142DE" w:rsidRDefault="00CE4CB1" w:rsidP="00CE4CB1">
      <w:pPr>
        <w:jc w:val="center"/>
        <w:rPr>
          <w:rFonts w:ascii="Times New Roman" w:hAnsi="Times New Roman" w:cs="Times New Roman"/>
          <w:sz w:val="28"/>
          <w:szCs w:val="28"/>
        </w:rPr>
      </w:pPr>
      <w:r w:rsidRPr="00C142DE">
        <w:rPr>
          <w:rFonts w:ascii="Times New Roman" w:hAnsi="Times New Roman" w:cs="Times New Roman"/>
          <w:sz w:val="28"/>
          <w:szCs w:val="28"/>
        </w:rPr>
        <w:t>Состав</w:t>
      </w:r>
      <w:r w:rsidRPr="00C142DE">
        <w:rPr>
          <w:rFonts w:ascii="Times New Roman" w:hAnsi="Times New Roman" w:cs="Times New Roman"/>
          <w:sz w:val="28"/>
          <w:szCs w:val="28"/>
        </w:rPr>
        <w:br/>
        <w:t>контрактной службы без образования отд</w:t>
      </w:r>
      <w:r>
        <w:rPr>
          <w:rFonts w:ascii="Times New Roman" w:hAnsi="Times New Roman" w:cs="Times New Roman"/>
          <w:sz w:val="28"/>
          <w:szCs w:val="28"/>
        </w:rPr>
        <w:t>е</w:t>
      </w:r>
      <w:r w:rsidRPr="00C142DE">
        <w:rPr>
          <w:rFonts w:ascii="Times New Roman" w:hAnsi="Times New Roman" w:cs="Times New Roman"/>
          <w:sz w:val="28"/>
          <w:szCs w:val="28"/>
        </w:rPr>
        <w:t>льного структурного подразделения</w:t>
      </w:r>
      <w:r w:rsidRPr="00C142DE">
        <w:rPr>
          <w:rFonts w:ascii="Times New Roman" w:hAnsi="Times New Roman" w:cs="Times New Roman"/>
          <w:sz w:val="28"/>
          <w:szCs w:val="28"/>
        </w:rPr>
        <w:br/>
      </w:r>
    </w:p>
    <w:tbl>
      <w:tblPr>
        <w:tblW w:w="9371" w:type="dxa"/>
        <w:tblCellMar>
          <w:top w:w="15" w:type="dxa"/>
          <w:left w:w="15" w:type="dxa"/>
          <w:bottom w:w="15" w:type="dxa"/>
          <w:right w:w="15" w:type="dxa"/>
        </w:tblCellMar>
        <w:tblLook w:val="04A0" w:firstRow="1" w:lastRow="0" w:firstColumn="1" w:lastColumn="0" w:noHBand="0" w:noVBand="1"/>
      </w:tblPr>
      <w:tblGrid>
        <w:gridCol w:w="2283"/>
        <w:gridCol w:w="7088"/>
      </w:tblGrid>
      <w:tr w:rsidR="00CE4CB1" w:rsidRPr="00C142DE" w:rsidTr="00CE4CB1">
        <w:tc>
          <w:tcPr>
            <w:tcW w:w="9371" w:type="dxa"/>
            <w:gridSpan w:val="2"/>
            <w:hideMark/>
          </w:tcPr>
          <w:p w:rsidR="00CE4CB1" w:rsidRPr="00C142DE" w:rsidRDefault="00CE4CB1" w:rsidP="00CE4CB1">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142DE">
              <w:rPr>
                <w:rFonts w:ascii="Times New Roman" w:eastAsia="Times New Roman" w:hAnsi="Times New Roman" w:cs="Times New Roman"/>
                <w:sz w:val="28"/>
                <w:szCs w:val="28"/>
              </w:rPr>
              <w:t>уководитель контрактной службы</w:t>
            </w:r>
            <w:r>
              <w:rPr>
                <w:rFonts w:ascii="Times New Roman" w:eastAsia="Times New Roman" w:hAnsi="Times New Roman" w:cs="Times New Roman"/>
                <w:sz w:val="28"/>
                <w:szCs w:val="28"/>
              </w:rPr>
              <w:t>:</w:t>
            </w:r>
          </w:p>
        </w:tc>
      </w:tr>
      <w:tr w:rsidR="00CE4CB1" w:rsidRPr="00C142DE" w:rsidTr="00CE4CB1">
        <w:tc>
          <w:tcPr>
            <w:tcW w:w="2283" w:type="dxa"/>
            <w:hideMark/>
          </w:tcPr>
          <w:p w:rsidR="00CE4CB1" w:rsidRPr="00C142DE" w:rsidRDefault="00CE4CB1" w:rsidP="00CE4CB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Зюзина Л. А.</w:t>
            </w:r>
          </w:p>
        </w:tc>
        <w:tc>
          <w:tcPr>
            <w:tcW w:w="7088" w:type="dxa"/>
            <w:hideMark/>
          </w:tcPr>
          <w:p w:rsidR="00CE4CB1" w:rsidRPr="00C142DE" w:rsidRDefault="00CE4CB1" w:rsidP="00CE4CB1">
            <w:pPr>
              <w:spacing w:before="100" w:beforeAutospacing="1" w:after="100" w:afterAutospacing="1"/>
              <w:rPr>
                <w:rFonts w:ascii="Times New Roman" w:eastAsia="Times New Roman" w:hAnsi="Times New Roman" w:cs="Times New Roman"/>
                <w:sz w:val="28"/>
                <w:szCs w:val="28"/>
              </w:rPr>
            </w:pPr>
            <w:r w:rsidRPr="00C142DE">
              <w:rPr>
                <w:rFonts w:ascii="Times New Roman" w:eastAsia="Times New Roman" w:hAnsi="Times New Roman" w:cs="Times New Roman"/>
                <w:sz w:val="28"/>
                <w:szCs w:val="28"/>
              </w:rPr>
              <w:t xml:space="preserve">- заместитель </w:t>
            </w:r>
            <w:r>
              <w:rPr>
                <w:rFonts w:ascii="Times New Roman" w:eastAsia="Times New Roman" w:hAnsi="Times New Roman" w:cs="Times New Roman"/>
                <w:sz w:val="28"/>
                <w:szCs w:val="28"/>
              </w:rPr>
              <w:t>г</w:t>
            </w:r>
            <w:r w:rsidRPr="00C142DE">
              <w:rPr>
                <w:rFonts w:ascii="Times New Roman" w:eastAsia="Times New Roman" w:hAnsi="Times New Roman" w:cs="Times New Roman"/>
                <w:sz w:val="28"/>
                <w:szCs w:val="28"/>
              </w:rPr>
              <w:t xml:space="preserve">лавы </w:t>
            </w:r>
            <w:r>
              <w:rPr>
                <w:rFonts w:ascii="Times New Roman" w:eastAsia="Times New Roman" w:hAnsi="Times New Roman" w:cs="Times New Roman"/>
                <w:sz w:val="28"/>
                <w:szCs w:val="28"/>
              </w:rPr>
              <w:t>администрации района по социальным вопросам</w:t>
            </w:r>
            <w:r w:rsidRPr="00C142DE">
              <w:rPr>
                <w:rFonts w:ascii="Times New Roman" w:eastAsia="Times New Roman" w:hAnsi="Times New Roman" w:cs="Times New Roman"/>
                <w:sz w:val="28"/>
                <w:szCs w:val="28"/>
              </w:rPr>
              <w:t>;</w:t>
            </w:r>
          </w:p>
        </w:tc>
      </w:tr>
      <w:tr w:rsidR="00CE4CB1" w:rsidRPr="00C142DE" w:rsidTr="00CE4CB1">
        <w:trPr>
          <w:trHeight w:val="368"/>
        </w:trPr>
        <w:tc>
          <w:tcPr>
            <w:tcW w:w="9371" w:type="dxa"/>
            <w:gridSpan w:val="2"/>
            <w:hideMark/>
          </w:tcPr>
          <w:p w:rsidR="00AF0357" w:rsidRDefault="00AF0357" w:rsidP="00CE4CB1">
            <w:pPr>
              <w:spacing w:after="0"/>
              <w:rPr>
                <w:rFonts w:ascii="Times New Roman" w:eastAsia="Times New Roman" w:hAnsi="Times New Roman" w:cs="Times New Roman"/>
                <w:sz w:val="28"/>
                <w:szCs w:val="28"/>
              </w:rPr>
            </w:pPr>
          </w:p>
          <w:p w:rsidR="00CE4CB1" w:rsidRDefault="00CE4CB1" w:rsidP="00CE4CB1">
            <w:pPr>
              <w:spacing w:after="0"/>
            </w:pPr>
            <w:r>
              <w:rPr>
                <w:rFonts w:ascii="Times New Roman" w:eastAsia="Times New Roman" w:hAnsi="Times New Roman" w:cs="Times New Roman"/>
                <w:sz w:val="28"/>
                <w:szCs w:val="28"/>
              </w:rPr>
              <w:t>З</w:t>
            </w:r>
            <w:r w:rsidRPr="0003308E">
              <w:rPr>
                <w:rFonts w:ascii="Times New Roman" w:eastAsia="Times New Roman" w:hAnsi="Times New Roman" w:cs="Times New Roman"/>
                <w:sz w:val="28"/>
                <w:szCs w:val="28"/>
              </w:rPr>
              <w:t>аместитель руководителя контрактной службы</w:t>
            </w:r>
            <w:r>
              <w:rPr>
                <w:rFonts w:ascii="Times New Roman" w:eastAsia="Times New Roman" w:hAnsi="Times New Roman" w:cs="Times New Roman"/>
                <w:sz w:val="28"/>
                <w:szCs w:val="28"/>
              </w:rPr>
              <w:t>:</w:t>
            </w:r>
          </w:p>
        </w:tc>
      </w:tr>
      <w:tr w:rsidR="00CE4CB1" w:rsidRPr="00C142DE" w:rsidTr="00CE4CB1">
        <w:tc>
          <w:tcPr>
            <w:tcW w:w="2283" w:type="dxa"/>
            <w:hideMark/>
          </w:tcPr>
          <w:p w:rsidR="00CE4CB1" w:rsidRPr="00C142DE" w:rsidRDefault="00AF0357" w:rsidP="00AF035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Фоменко Л.М.</w:t>
            </w:r>
          </w:p>
        </w:tc>
        <w:tc>
          <w:tcPr>
            <w:tcW w:w="7088" w:type="dxa"/>
            <w:hideMark/>
          </w:tcPr>
          <w:p w:rsidR="00CE4CB1" w:rsidRPr="00C142DE" w:rsidRDefault="00CE4CB1" w:rsidP="00CE4CB1">
            <w:pPr>
              <w:spacing w:after="0" w:line="240" w:lineRule="auto"/>
              <w:rPr>
                <w:rFonts w:ascii="Times New Roman" w:eastAsia="Times New Roman" w:hAnsi="Times New Roman" w:cs="Times New Roman"/>
                <w:sz w:val="28"/>
                <w:szCs w:val="28"/>
              </w:rPr>
            </w:pPr>
            <w:r w:rsidRPr="00C142DE">
              <w:rPr>
                <w:rFonts w:ascii="Times New Roman" w:eastAsia="Times New Roman" w:hAnsi="Times New Roman" w:cs="Times New Roman"/>
                <w:sz w:val="28"/>
                <w:szCs w:val="28"/>
              </w:rPr>
              <w:t xml:space="preserve">- </w:t>
            </w:r>
            <w:r>
              <w:rPr>
                <w:rFonts w:ascii="Times New Roman" w:hAnsi="Times New Roman" w:cs="Times New Roman"/>
                <w:spacing w:val="2"/>
                <w:sz w:val="28"/>
                <w:szCs w:val="28"/>
              </w:rPr>
              <w:t>начальник У</w:t>
            </w:r>
            <w:r w:rsidRPr="008E7B83">
              <w:rPr>
                <w:rFonts w:ascii="Times New Roman" w:hAnsi="Times New Roman" w:cs="Times New Roman"/>
                <w:spacing w:val="2"/>
                <w:sz w:val="28"/>
                <w:szCs w:val="28"/>
              </w:rPr>
              <w:t>правления по экономическому развитию и имущественным отношениям</w:t>
            </w:r>
            <w:r>
              <w:rPr>
                <w:rFonts w:ascii="Times New Roman" w:hAnsi="Times New Roman" w:cs="Times New Roman"/>
                <w:spacing w:val="2"/>
                <w:sz w:val="28"/>
                <w:szCs w:val="28"/>
              </w:rPr>
              <w:t xml:space="preserve"> </w:t>
            </w:r>
            <w:r>
              <w:rPr>
                <w:rFonts w:ascii="Times New Roman" w:eastAsia="Times New Roman" w:hAnsi="Times New Roman" w:cs="Times New Roman"/>
                <w:sz w:val="28"/>
                <w:szCs w:val="28"/>
              </w:rPr>
              <w:t xml:space="preserve">администрации </w:t>
            </w:r>
            <w:r>
              <w:rPr>
                <w:rFonts w:ascii="Times New Roman" w:hAnsi="Times New Roman" w:cs="Times New Roman"/>
                <w:color w:val="000000"/>
                <w:sz w:val="28"/>
                <w:szCs w:val="28"/>
              </w:rPr>
              <w:t>Ключевского</w:t>
            </w:r>
            <w:r>
              <w:rPr>
                <w:rFonts w:ascii="Times New Roman" w:eastAsia="Times New Roman" w:hAnsi="Times New Roman" w:cs="Times New Roman"/>
                <w:sz w:val="28"/>
                <w:szCs w:val="28"/>
              </w:rPr>
              <w:t xml:space="preserve"> района;</w:t>
            </w:r>
          </w:p>
        </w:tc>
      </w:tr>
      <w:tr w:rsidR="00CE4CB1" w:rsidRPr="00C142DE" w:rsidTr="00CE4CB1">
        <w:tc>
          <w:tcPr>
            <w:tcW w:w="9371" w:type="dxa"/>
            <w:gridSpan w:val="2"/>
            <w:hideMark/>
          </w:tcPr>
          <w:p w:rsidR="00CE4CB1" w:rsidRDefault="00CE4CB1" w:rsidP="00CE4CB1">
            <w:pPr>
              <w:spacing w:after="0" w:line="240" w:lineRule="auto"/>
              <w:rPr>
                <w:rFonts w:ascii="Times New Roman" w:eastAsia="Times New Roman" w:hAnsi="Times New Roman" w:cs="Times New Roman"/>
                <w:sz w:val="28"/>
                <w:szCs w:val="28"/>
              </w:rPr>
            </w:pPr>
          </w:p>
          <w:p w:rsidR="00CE4CB1" w:rsidRPr="00C142DE" w:rsidRDefault="00CE4CB1" w:rsidP="00CE4CB1">
            <w:pPr>
              <w:spacing w:after="0" w:line="240" w:lineRule="auto"/>
              <w:rPr>
                <w:rFonts w:ascii="Times New Roman" w:eastAsia="Times New Roman" w:hAnsi="Times New Roman" w:cs="Times New Roman"/>
                <w:sz w:val="28"/>
                <w:szCs w:val="28"/>
              </w:rPr>
            </w:pPr>
            <w:r w:rsidRPr="00466283">
              <w:rPr>
                <w:rFonts w:ascii="Times New Roman" w:hAnsi="Times New Roman" w:cs="Times New Roman"/>
                <w:sz w:val="28"/>
                <w:szCs w:val="28"/>
              </w:rPr>
              <w:t>Специалисты</w:t>
            </w:r>
            <w:r w:rsidRPr="00C142DE">
              <w:rPr>
                <w:rFonts w:ascii="Times New Roman" w:eastAsia="Times New Roman" w:hAnsi="Times New Roman" w:cs="Times New Roman"/>
                <w:sz w:val="28"/>
                <w:szCs w:val="28"/>
              </w:rPr>
              <w:t xml:space="preserve"> контрактной службы</w:t>
            </w:r>
            <w:r>
              <w:rPr>
                <w:rFonts w:ascii="Times New Roman" w:eastAsia="Times New Roman" w:hAnsi="Times New Roman" w:cs="Times New Roman"/>
                <w:sz w:val="28"/>
                <w:szCs w:val="28"/>
              </w:rPr>
              <w:t>:</w:t>
            </w:r>
          </w:p>
        </w:tc>
      </w:tr>
      <w:tr w:rsidR="00CE4CB1" w:rsidRPr="00C142DE" w:rsidTr="00CE4CB1">
        <w:tc>
          <w:tcPr>
            <w:tcW w:w="2283" w:type="dxa"/>
            <w:hideMark/>
          </w:tcPr>
          <w:p w:rsidR="00CE4CB1" w:rsidRPr="00C142DE" w:rsidRDefault="00AF0357" w:rsidP="00AF0357">
            <w:p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cs="Times New Roman"/>
                <w:spacing w:val="2"/>
                <w:sz w:val="28"/>
                <w:szCs w:val="28"/>
              </w:rPr>
              <w:t>Кушнерев И.И.</w:t>
            </w:r>
          </w:p>
        </w:tc>
        <w:tc>
          <w:tcPr>
            <w:tcW w:w="7088" w:type="dxa"/>
            <w:hideMark/>
          </w:tcPr>
          <w:p w:rsidR="00CE4CB1" w:rsidRDefault="00CE4CB1" w:rsidP="00CE4CB1">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00AF0357">
              <w:rPr>
                <w:rFonts w:ascii="Times New Roman" w:hAnsi="Times New Roman" w:cs="Times New Roman"/>
                <w:sz w:val="28"/>
                <w:szCs w:val="28"/>
              </w:rPr>
              <w:t>з</w:t>
            </w:r>
            <w:r>
              <w:rPr>
                <w:rFonts w:ascii="Times New Roman" w:hAnsi="Times New Roman" w:cs="Times New Roman"/>
                <w:sz w:val="28"/>
                <w:szCs w:val="28"/>
              </w:rPr>
              <w:t>аместител</w:t>
            </w:r>
            <w:r w:rsidR="00AF0357">
              <w:rPr>
                <w:rFonts w:ascii="Times New Roman" w:hAnsi="Times New Roman" w:cs="Times New Roman"/>
                <w:sz w:val="28"/>
                <w:szCs w:val="28"/>
              </w:rPr>
              <w:t>ь</w:t>
            </w:r>
            <w:r>
              <w:rPr>
                <w:rFonts w:ascii="Times New Roman" w:hAnsi="Times New Roman" w:cs="Times New Roman"/>
                <w:sz w:val="28"/>
                <w:szCs w:val="28"/>
              </w:rPr>
              <w:t xml:space="preserve"> главы администрации района по оперативному управлению, ЖКХ, строительству и транспорту</w:t>
            </w:r>
            <w:r>
              <w:rPr>
                <w:rFonts w:ascii="Times New Roman" w:hAnsi="Times New Roman" w:cs="Times New Roman"/>
                <w:spacing w:val="2"/>
                <w:sz w:val="28"/>
                <w:szCs w:val="28"/>
              </w:rPr>
              <w:t>;</w:t>
            </w:r>
          </w:p>
          <w:p w:rsidR="00CE4CB1" w:rsidRPr="00C142DE" w:rsidRDefault="00CE4CB1" w:rsidP="00CE4CB1">
            <w:pPr>
              <w:spacing w:after="0" w:line="240" w:lineRule="auto"/>
              <w:jc w:val="both"/>
              <w:rPr>
                <w:rFonts w:ascii="Times New Roman" w:eastAsia="Times New Roman" w:hAnsi="Times New Roman" w:cs="Times New Roman"/>
                <w:sz w:val="28"/>
                <w:szCs w:val="28"/>
              </w:rPr>
            </w:pPr>
          </w:p>
        </w:tc>
      </w:tr>
      <w:tr w:rsidR="00CE4CB1" w:rsidRPr="00C142DE" w:rsidTr="00CE4CB1">
        <w:tc>
          <w:tcPr>
            <w:tcW w:w="2283" w:type="dxa"/>
            <w:hideMark/>
          </w:tcPr>
          <w:p w:rsidR="00CE4CB1" w:rsidRPr="00C142DE" w:rsidRDefault="00CE4CB1" w:rsidP="00CE4CB1">
            <w:pPr>
              <w:spacing w:before="100" w:beforeAutospacing="1" w:after="100" w:afterAutospacing="1" w:line="240" w:lineRule="auto"/>
              <w:rPr>
                <w:rFonts w:ascii="Times New Roman" w:eastAsia="Times New Roman" w:hAnsi="Times New Roman" w:cs="Times New Roman"/>
                <w:sz w:val="28"/>
                <w:szCs w:val="28"/>
              </w:rPr>
            </w:pPr>
            <w:r w:rsidRPr="008E7B83">
              <w:rPr>
                <w:rFonts w:ascii="Times New Roman" w:hAnsi="Times New Roman" w:cs="Times New Roman"/>
                <w:sz w:val="28"/>
                <w:szCs w:val="28"/>
              </w:rPr>
              <w:t>Подласова О</w:t>
            </w:r>
            <w:r>
              <w:rPr>
                <w:rFonts w:ascii="Times New Roman" w:hAnsi="Times New Roman" w:cs="Times New Roman"/>
                <w:sz w:val="28"/>
                <w:szCs w:val="28"/>
              </w:rPr>
              <w:t xml:space="preserve">. </w:t>
            </w:r>
            <w:r w:rsidRPr="008E7B83">
              <w:rPr>
                <w:rFonts w:ascii="Times New Roman" w:hAnsi="Times New Roman" w:cs="Times New Roman"/>
                <w:sz w:val="28"/>
                <w:szCs w:val="28"/>
              </w:rPr>
              <w:t>Г</w:t>
            </w:r>
            <w:r>
              <w:rPr>
                <w:rFonts w:ascii="Times New Roman" w:hAnsi="Times New Roman" w:cs="Times New Roman"/>
                <w:sz w:val="28"/>
                <w:szCs w:val="28"/>
              </w:rPr>
              <w:t>.</w:t>
            </w:r>
          </w:p>
        </w:tc>
        <w:tc>
          <w:tcPr>
            <w:tcW w:w="7088" w:type="dxa"/>
            <w:hideMark/>
          </w:tcPr>
          <w:p w:rsidR="00CE4CB1" w:rsidRDefault="00CE4CB1" w:rsidP="00CE4CB1">
            <w:pPr>
              <w:spacing w:after="0" w:line="240" w:lineRule="auto"/>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8E7B83">
              <w:rPr>
                <w:rFonts w:ascii="Times New Roman" w:hAnsi="Times New Roman" w:cs="Times New Roman"/>
                <w:spacing w:val="2"/>
                <w:sz w:val="28"/>
                <w:szCs w:val="28"/>
              </w:rPr>
              <w:t>начальник отдела строительства и архитектуры</w:t>
            </w:r>
            <w:r>
              <w:rPr>
                <w:rFonts w:ascii="Times New Roman" w:eastAsia="Times New Roman" w:hAnsi="Times New Roman" w:cs="Times New Roman"/>
                <w:sz w:val="28"/>
                <w:szCs w:val="28"/>
              </w:rPr>
              <w:t xml:space="preserve"> администрации </w:t>
            </w:r>
            <w:r>
              <w:rPr>
                <w:rFonts w:ascii="Times New Roman" w:hAnsi="Times New Roman" w:cs="Times New Roman"/>
                <w:color w:val="000000"/>
                <w:sz w:val="28"/>
                <w:szCs w:val="28"/>
              </w:rPr>
              <w:t>Ключевского</w:t>
            </w:r>
            <w:r>
              <w:rPr>
                <w:rFonts w:ascii="Times New Roman" w:eastAsia="Times New Roman" w:hAnsi="Times New Roman" w:cs="Times New Roman"/>
                <w:sz w:val="28"/>
                <w:szCs w:val="28"/>
              </w:rPr>
              <w:t xml:space="preserve"> района</w:t>
            </w:r>
            <w:r>
              <w:rPr>
                <w:rFonts w:ascii="Times New Roman" w:hAnsi="Times New Roman" w:cs="Times New Roman"/>
                <w:spacing w:val="2"/>
                <w:sz w:val="28"/>
                <w:szCs w:val="28"/>
              </w:rPr>
              <w:t>;</w:t>
            </w:r>
          </w:p>
          <w:p w:rsidR="00CE4CB1" w:rsidRPr="00C142DE" w:rsidRDefault="00CE4CB1" w:rsidP="00CE4CB1">
            <w:pPr>
              <w:spacing w:after="0" w:line="240" w:lineRule="auto"/>
              <w:jc w:val="both"/>
              <w:rPr>
                <w:rFonts w:ascii="Times New Roman" w:eastAsia="Times New Roman" w:hAnsi="Times New Roman" w:cs="Times New Roman"/>
                <w:sz w:val="28"/>
                <w:szCs w:val="28"/>
              </w:rPr>
            </w:pPr>
          </w:p>
        </w:tc>
      </w:tr>
      <w:tr w:rsidR="00CE4CB1" w:rsidRPr="00C142DE" w:rsidTr="00CE4CB1">
        <w:trPr>
          <w:trHeight w:val="101"/>
        </w:trPr>
        <w:tc>
          <w:tcPr>
            <w:tcW w:w="2283" w:type="dxa"/>
            <w:hideMark/>
          </w:tcPr>
          <w:p w:rsidR="00CE4CB1" w:rsidRDefault="00AF0357" w:rsidP="00AF035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Болдырева О.С.</w:t>
            </w:r>
          </w:p>
        </w:tc>
        <w:tc>
          <w:tcPr>
            <w:tcW w:w="7088" w:type="dxa"/>
            <w:hideMark/>
          </w:tcPr>
          <w:p w:rsidR="00CE4CB1" w:rsidRDefault="00CE4CB1" w:rsidP="00CE4C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начальник правового </w:t>
            </w:r>
            <w:r w:rsidR="00AF0357">
              <w:rPr>
                <w:rFonts w:ascii="Times New Roman" w:eastAsia="Times New Roman" w:hAnsi="Times New Roman" w:cs="Times New Roman"/>
                <w:sz w:val="28"/>
                <w:szCs w:val="28"/>
              </w:rPr>
              <w:t xml:space="preserve">управления </w:t>
            </w:r>
            <w:r>
              <w:rPr>
                <w:rFonts w:ascii="Times New Roman" w:eastAsia="Times New Roman" w:hAnsi="Times New Roman" w:cs="Times New Roman"/>
                <w:sz w:val="28"/>
                <w:szCs w:val="28"/>
              </w:rPr>
              <w:t xml:space="preserve">администрации </w:t>
            </w:r>
            <w:r>
              <w:rPr>
                <w:rFonts w:ascii="Times New Roman" w:hAnsi="Times New Roman" w:cs="Times New Roman"/>
                <w:color w:val="000000"/>
                <w:sz w:val="28"/>
                <w:szCs w:val="28"/>
              </w:rPr>
              <w:t>Ключевского</w:t>
            </w:r>
            <w:r>
              <w:rPr>
                <w:rFonts w:ascii="Times New Roman" w:eastAsia="Times New Roman" w:hAnsi="Times New Roman" w:cs="Times New Roman"/>
                <w:sz w:val="28"/>
                <w:szCs w:val="28"/>
              </w:rPr>
              <w:t xml:space="preserve"> района;</w:t>
            </w:r>
          </w:p>
          <w:p w:rsidR="00CE4CB1" w:rsidRPr="00C142DE" w:rsidRDefault="00CE4CB1" w:rsidP="00CE4CB1">
            <w:pPr>
              <w:spacing w:after="0" w:line="240" w:lineRule="auto"/>
              <w:rPr>
                <w:rFonts w:ascii="Times New Roman" w:eastAsia="Times New Roman" w:hAnsi="Times New Roman" w:cs="Times New Roman"/>
                <w:sz w:val="28"/>
                <w:szCs w:val="28"/>
              </w:rPr>
            </w:pPr>
          </w:p>
        </w:tc>
      </w:tr>
      <w:tr w:rsidR="00CE4CB1" w:rsidRPr="00C142DE" w:rsidTr="00CE4CB1">
        <w:trPr>
          <w:trHeight w:val="65"/>
        </w:trPr>
        <w:tc>
          <w:tcPr>
            <w:tcW w:w="2283" w:type="dxa"/>
            <w:hideMark/>
          </w:tcPr>
          <w:p w:rsidR="00CE4CB1" w:rsidRDefault="00CE4CB1" w:rsidP="00CE4C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Проскурина М. С.</w:t>
            </w:r>
          </w:p>
        </w:tc>
        <w:tc>
          <w:tcPr>
            <w:tcW w:w="7088" w:type="dxa"/>
            <w:hideMark/>
          </w:tcPr>
          <w:p w:rsidR="00CE4CB1" w:rsidRPr="00C142DE" w:rsidRDefault="00CE4CB1" w:rsidP="00CE4C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начальник отдела бухгалтерского учета и отчетности администрации </w:t>
            </w:r>
            <w:r>
              <w:rPr>
                <w:rFonts w:ascii="Times New Roman" w:hAnsi="Times New Roman" w:cs="Times New Roman"/>
                <w:color w:val="000000"/>
                <w:sz w:val="28"/>
                <w:szCs w:val="28"/>
              </w:rPr>
              <w:t>Ключевского</w:t>
            </w:r>
            <w:r>
              <w:rPr>
                <w:rFonts w:ascii="Times New Roman" w:eastAsia="Times New Roman" w:hAnsi="Times New Roman" w:cs="Times New Roman"/>
                <w:sz w:val="28"/>
                <w:szCs w:val="28"/>
              </w:rPr>
              <w:t xml:space="preserve"> района;</w:t>
            </w:r>
          </w:p>
        </w:tc>
      </w:tr>
      <w:tr w:rsidR="00CE4CB1" w:rsidRPr="00C142DE" w:rsidTr="00CE4CB1">
        <w:trPr>
          <w:trHeight w:val="65"/>
        </w:trPr>
        <w:tc>
          <w:tcPr>
            <w:tcW w:w="2283" w:type="dxa"/>
            <w:hideMark/>
          </w:tcPr>
          <w:p w:rsidR="00CE4CB1" w:rsidRDefault="00CE4CB1" w:rsidP="00CE4CB1">
            <w:pPr>
              <w:spacing w:after="0" w:line="240" w:lineRule="auto"/>
              <w:rPr>
                <w:rFonts w:ascii="Times New Roman" w:eastAsia="Times New Roman" w:hAnsi="Times New Roman" w:cs="Times New Roman"/>
                <w:sz w:val="28"/>
                <w:szCs w:val="28"/>
              </w:rPr>
            </w:pPr>
            <w:proofErr w:type="spellStart"/>
            <w:r>
              <w:rPr>
                <w:rFonts w:ascii="Times New Roman" w:hAnsi="Times New Roman" w:cs="Times New Roman"/>
                <w:sz w:val="28"/>
                <w:szCs w:val="28"/>
              </w:rPr>
              <w:t>Жадько</w:t>
            </w:r>
            <w:proofErr w:type="spellEnd"/>
            <w:r>
              <w:rPr>
                <w:rFonts w:ascii="Times New Roman" w:hAnsi="Times New Roman" w:cs="Times New Roman"/>
                <w:sz w:val="28"/>
                <w:szCs w:val="28"/>
              </w:rPr>
              <w:t xml:space="preserve"> И.В.</w:t>
            </w:r>
          </w:p>
        </w:tc>
        <w:tc>
          <w:tcPr>
            <w:tcW w:w="7088" w:type="dxa"/>
            <w:hideMark/>
          </w:tcPr>
          <w:p w:rsidR="00CE4CB1" w:rsidRDefault="00CE4CB1" w:rsidP="00CE4CB1">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начальник Управления сельского хозяйства и продовольствия администрации Ключевского </w:t>
            </w:r>
            <w:proofErr w:type="gramStart"/>
            <w:r>
              <w:rPr>
                <w:rFonts w:ascii="Times New Roman" w:hAnsi="Times New Roman" w:cs="Times New Roman"/>
                <w:sz w:val="28"/>
                <w:szCs w:val="28"/>
              </w:rPr>
              <w:t>района ;</w:t>
            </w:r>
            <w:proofErr w:type="gramEnd"/>
          </w:p>
        </w:tc>
      </w:tr>
      <w:tr w:rsidR="00CE4CB1" w:rsidRPr="00C142DE" w:rsidTr="00CE4CB1">
        <w:trPr>
          <w:trHeight w:val="173"/>
        </w:trPr>
        <w:tc>
          <w:tcPr>
            <w:tcW w:w="9371" w:type="dxa"/>
            <w:gridSpan w:val="2"/>
            <w:hideMark/>
          </w:tcPr>
          <w:p w:rsidR="00CE4CB1" w:rsidRDefault="00CE4CB1" w:rsidP="00CE4CB1">
            <w:pPr>
              <w:spacing w:after="0" w:line="240" w:lineRule="auto"/>
              <w:rPr>
                <w:rFonts w:ascii="Times New Roman" w:hAnsi="Times New Roman" w:cs="Times New Roman"/>
                <w:sz w:val="28"/>
                <w:szCs w:val="28"/>
              </w:rPr>
            </w:pPr>
          </w:p>
          <w:p w:rsidR="00CE4CB1" w:rsidRPr="00844EE8" w:rsidRDefault="00CE4CB1" w:rsidP="00CE4CB1">
            <w:pPr>
              <w:spacing w:after="0" w:line="240" w:lineRule="auto"/>
              <w:rPr>
                <w:rFonts w:ascii="Times New Roman" w:hAnsi="Times New Roman" w:cs="Times New Roman"/>
                <w:spacing w:val="2"/>
                <w:sz w:val="28"/>
                <w:szCs w:val="28"/>
              </w:rPr>
            </w:pPr>
            <w:r w:rsidRPr="00844EE8">
              <w:rPr>
                <w:rFonts w:ascii="Times New Roman" w:hAnsi="Times New Roman" w:cs="Times New Roman"/>
                <w:sz w:val="28"/>
                <w:szCs w:val="28"/>
              </w:rPr>
              <w:t>Секретарь контрактной службы</w:t>
            </w:r>
          </w:p>
        </w:tc>
      </w:tr>
      <w:tr w:rsidR="00CE4CB1" w:rsidRPr="00C142DE" w:rsidTr="00CE4CB1">
        <w:trPr>
          <w:trHeight w:val="173"/>
        </w:trPr>
        <w:tc>
          <w:tcPr>
            <w:tcW w:w="2283" w:type="dxa"/>
            <w:hideMark/>
          </w:tcPr>
          <w:p w:rsidR="00CE4CB1" w:rsidRDefault="00CE4CB1" w:rsidP="00CE4CB1">
            <w:pPr>
              <w:spacing w:after="0" w:line="240" w:lineRule="auto"/>
              <w:rPr>
                <w:rFonts w:ascii="Times New Roman" w:eastAsia="Times New Roman" w:hAnsi="Times New Roman" w:cs="Times New Roman"/>
                <w:sz w:val="28"/>
                <w:szCs w:val="28"/>
              </w:rPr>
            </w:pPr>
          </w:p>
        </w:tc>
        <w:tc>
          <w:tcPr>
            <w:tcW w:w="7088" w:type="dxa"/>
            <w:hideMark/>
          </w:tcPr>
          <w:p w:rsidR="00CE4CB1" w:rsidRPr="00C142DE" w:rsidRDefault="00CE4CB1" w:rsidP="00AF0357">
            <w:pPr>
              <w:spacing w:after="0" w:line="240" w:lineRule="auto"/>
              <w:rPr>
                <w:rFonts w:ascii="Times New Roman" w:eastAsia="Times New Roman" w:hAnsi="Times New Roman" w:cs="Times New Roman"/>
                <w:sz w:val="28"/>
                <w:szCs w:val="28"/>
              </w:rPr>
            </w:pPr>
            <w:r>
              <w:rPr>
                <w:rFonts w:ascii="Times New Roman" w:hAnsi="Times New Roman" w:cs="Times New Roman"/>
                <w:spacing w:val="2"/>
                <w:sz w:val="28"/>
                <w:szCs w:val="28"/>
              </w:rPr>
              <w:t xml:space="preserve">- </w:t>
            </w:r>
            <w:r w:rsidR="00AF0357">
              <w:rPr>
                <w:rFonts w:ascii="Times New Roman" w:hAnsi="Times New Roman" w:cs="Times New Roman"/>
                <w:spacing w:val="2"/>
                <w:sz w:val="28"/>
                <w:szCs w:val="28"/>
              </w:rPr>
              <w:t>главный специалист по муниципальному заказу Главного управления по экономическому развитию и имущественным отношениям адм</w:t>
            </w:r>
            <w:r>
              <w:rPr>
                <w:rFonts w:ascii="Times New Roman" w:eastAsia="Times New Roman" w:hAnsi="Times New Roman" w:cs="Times New Roman"/>
                <w:sz w:val="28"/>
                <w:szCs w:val="28"/>
              </w:rPr>
              <w:t xml:space="preserve">инистрации </w:t>
            </w:r>
            <w:r>
              <w:rPr>
                <w:rFonts w:ascii="Times New Roman" w:hAnsi="Times New Roman" w:cs="Times New Roman"/>
                <w:color w:val="000000"/>
                <w:sz w:val="28"/>
                <w:szCs w:val="28"/>
              </w:rPr>
              <w:t>Ключевского</w:t>
            </w:r>
            <w:r>
              <w:rPr>
                <w:rFonts w:ascii="Times New Roman" w:eastAsia="Times New Roman" w:hAnsi="Times New Roman" w:cs="Times New Roman"/>
                <w:sz w:val="28"/>
                <w:szCs w:val="28"/>
              </w:rPr>
              <w:t xml:space="preserve"> района</w:t>
            </w:r>
            <w:r>
              <w:rPr>
                <w:rFonts w:ascii="Times New Roman" w:hAnsi="Times New Roman" w:cs="Times New Roman"/>
                <w:spacing w:val="2"/>
                <w:sz w:val="28"/>
                <w:szCs w:val="28"/>
              </w:rPr>
              <w:t>.</w:t>
            </w:r>
          </w:p>
        </w:tc>
      </w:tr>
    </w:tbl>
    <w:p w:rsidR="002F5A95" w:rsidRDefault="002F5A95" w:rsidP="00120B8A">
      <w:pPr>
        <w:tabs>
          <w:tab w:val="left" w:pos="0"/>
        </w:tabs>
        <w:suppressAutoHyphens/>
        <w:spacing w:after="0" w:line="240" w:lineRule="auto"/>
        <w:ind w:firstLine="567"/>
        <w:jc w:val="both"/>
        <w:rPr>
          <w:rFonts w:ascii="Times New Roman" w:hAnsi="Times New Roman" w:cs="Times New Roman"/>
          <w:color w:val="000000"/>
          <w:sz w:val="28"/>
          <w:szCs w:val="28"/>
        </w:rPr>
      </w:pPr>
    </w:p>
    <w:sectPr w:rsidR="002F5A95" w:rsidSect="009A7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67B5"/>
    <w:multiLevelType w:val="multilevel"/>
    <w:tmpl w:val="D35ADD4A"/>
    <w:lvl w:ilvl="0">
      <w:start w:val="2"/>
      <w:numFmt w:val="decimal"/>
      <w:lvlText w:val="%1."/>
      <w:lvlJc w:val="left"/>
      <w:pPr>
        <w:ind w:left="450" w:hanging="450"/>
      </w:pPr>
      <w:rPr>
        <w:rFonts w:hint="default"/>
      </w:rPr>
    </w:lvl>
    <w:lvl w:ilvl="1">
      <w:start w:val="2"/>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1" w15:restartNumberingAfterBreak="0">
    <w:nsid w:val="3ACD0EAD"/>
    <w:multiLevelType w:val="hybridMultilevel"/>
    <w:tmpl w:val="72687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F81A1B"/>
    <w:multiLevelType w:val="multilevel"/>
    <w:tmpl w:val="E82C85CA"/>
    <w:lvl w:ilvl="0">
      <w:start w:val="1"/>
      <w:numFmt w:val="decimal"/>
      <w:lvlText w:val="%1."/>
      <w:lvlJc w:val="left"/>
      <w:pPr>
        <w:ind w:left="720" w:hanging="360"/>
      </w:pPr>
      <w:rPr>
        <w:rFonts w:hint="default"/>
      </w:rPr>
    </w:lvl>
    <w:lvl w:ilvl="1">
      <w:start w:val="1"/>
      <w:numFmt w:val="decimal"/>
      <w:isLgl/>
      <w:lvlText w:val="%1.%2."/>
      <w:lvlJc w:val="left"/>
      <w:pPr>
        <w:ind w:left="1440" w:hanging="780"/>
      </w:pPr>
      <w:rPr>
        <w:rFonts w:hint="default"/>
      </w:rPr>
    </w:lvl>
    <w:lvl w:ilvl="2">
      <w:start w:val="1"/>
      <w:numFmt w:val="decimal"/>
      <w:isLgl/>
      <w:lvlText w:val="%1.%2.%3."/>
      <w:lvlJc w:val="left"/>
      <w:pPr>
        <w:ind w:left="188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useFELayout/>
    <w:compatSetting w:name="compatibilityMode" w:uri="http://schemas.microsoft.com/office/word" w:val="12"/>
  </w:compat>
  <w:rsids>
    <w:rsidRoot w:val="008B0288"/>
    <w:rsid w:val="00007CBD"/>
    <w:rsid w:val="00013032"/>
    <w:rsid w:val="00017B09"/>
    <w:rsid w:val="00056B99"/>
    <w:rsid w:val="000A4C3D"/>
    <w:rsid w:val="000A5596"/>
    <w:rsid w:val="000B4162"/>
    <w:rsid w:val="000B4F79"/>
    <w:rsid w:val="000B511E"/>
    <w:rsid w:val="000E1965"/>
    <w:rsid w:val="000F1521"/>
    <w:rsid w:val="00120B8A"/>
    <w:rsid w:val="00126520"/>
    <w:rsid w:val="0013722E"/>
    <w:rsid w:val="00177144"/>
    <w:rsid w:val="001822D3"/>
    <w:rsid w:val="0018484D"/>
    <w:rsid w:val="00185366"/>
    <w:rsid w:val="001922E8"/>
    <w:rsid w:val="001C5C80"/>
    <w:rsid w:val="001D46F1"/>
    <w:rsid w:val="00205A4C"/>
    <w:rsid w:val="00206553"/>
    <w:rsid w:val="002333FA"/>
    <w:rsid w:val="002733D3"/>
    <w:rsid w:val="0027557E"/>
    <w:rsid w:val="002837DD"/>
    <w:rsid w:val="002A1212"/>
    <w:rsid w:val="002A46DF"/>
    <w:rsid w:val="002C3CEA"/>
    <w:rsid w:val="002D3D35"/>
    <w:rsid w:val="002E3222"/>
    <w:rsid w:val="002F5A95"/>
    <w:rsid w:val="00320F88"/>
    <w:rsid w:val="00332335"/>
    <w:rsid w:val="003422E1"/>
    <w:rsid w:val="00345633"/>
    <w:rsid w:val="00366980"/>
    <w:rsid w:val="003673C5"/>
    <w:rsid w:val="00391FF3"/>
    <w:rsid w:val="003921F4"/>
    <w:rsid w:val="003A7825"/>
    <w:rsid w:val="003C07DD"/>
    <w:rsid w:val="003E426F"/>
    <w:rsid w:val="003E4E81"/>
    <w:rsid w:val="003E6FF6"/>
    <w:rsid w:val="003E70AA"/>
    <w:rsid w:val="00406313"/>
    <w:rsid w:val="00422709"/>
    <w:rsid w:val="0042348A"/>
    <w:rsid w:val="00453111"/>
    <w:rsid w:val="00466283"/>
    <w:rsid w:val="0046782F"/>
    <w:rsid w:val="00476BC7"/>
    <w:rsid w:val="004A1248"/>
    <w:rsid w:val="004B5240"/>
    <w:rsid w:val="004B776C"/>
    <w:rsid w:val="004C0A3B"/>
    <w:rsid w:val="004C719C"/>
    <w:rsid w:val="004D4847"/>
    <w:rsid w:val="004D70B0"/>
    <w:rsid w:val="004E2AAA"/>
    <w:rsid w:val="004F3300"/>
    <w:rsid w:val="00531612"/>
    <w:rsid w:val="0056017C"/>
    <w:rsid w:val="00561C1C"/>
    <w:rsid w:val="00580272"/>
    <w:rsid w:val="00613344"/>
    <w:rsid w:val="00670A0C"/>
    <w:rsid w:val="00681F57"/>
    <w:rsid w:val="006B25BE"/>
    <w:rsid w:val="006E5BD3"/>
    <w:rsid w:val="007027EF"/>
    <w:rsid w:val="00705269"/>
    <w:rsid w:val="007165A0"/>
    <w:rsid w:val="00752662"/>
    <w:rsid w:val="00776980"/>
    <w:rsid w:val="00791C16"/>
    <w:rsid w:val="007A4665"/>
    <w:rsid w:val="007B564A"/>
    <w:rsid w:val="007D23AF"/>
    <w:rsid w:val="007D3287"/>
    <w:rsid w:val="007E5D23"/>
    <w:rsid w:val="00804DEF"/>
    <w:rsid w:val="00820D51"/>
    <w:rsid w:val="00827527"/>
    <w:rsid w:val="00844EE8"/>
    <w:rsid w:val="008536A2"/>
    <w:rsid w:val="00853D72"/>
    <w:rsid w:val="008676B4"/>
    <w:rsid w:val="00875EDC"/>
    <w:rsid w:val="00887920"/>
    <w:rsid w:val="008B0288"/>
    <w:rsid w:val="008C2926"/>
    <w:rsid w:val="008C58FD"/>
    <w:rsid w:val="008D056E"/>
    <w:rsid w:val="008D3385"/>
    <w:rsid w:val="00924D21"/>
    <w:rsid w:val="00956082"/>
    <w:rsid w:val="00963D48"/>
    <w:rsid w:val="009A7E4D"/>
    <w:rsid w:val="00A00365"/>
    <w:rsid w:val="00A16AED"/>
    <w:rsid w:val="00A52CA2"/>
    <w:rsid w:val="00A61C90"/>
    <w:rsid w:val="00A91624"/>
    <w:rsid w:val="00AA3524"/>
    <w:rsid w:val="00AC697A"/>
    <w:rsid w:val="00AF0357"/>
    <w:rsid w:val="00B335EA"/>
    <w:rsid w:val="00B4104E"/>
    <w:rsid w:val="00B65956"/>
    <w:rsid w:val="00B73EE1"/>
    <w:rsid w:val="00B76F3C"/>
    <w:rsid w:val="00B77B7A"/>
    <w:rsid w:val="00B81DD9"/>
    <w:rsid w:val="00B8410B"/>
    <w:rsid w:val="00B96AC4"/>
    <w:rsid w:val="00BA1D04"/>
    <w:rsid w:val="00BC0B70"/>
    <w:rsid w:val="00BD7326"/>
    <w:rsid w:val="00BD76D0"/>
    <w:rsid w:val="00BE6EA9"/>
    <w:rsid w:val="00C00D2A"/>
    <w:rsid w:val="00C120AF"/>
    <w:rsid w:val="00C142DE"/>
    <w:rsid w:val="00C267C1"/>
    <w:rsid w:val="00C30499"/>
    <w:rsid w:val="00C424FF"/>
    <w:rsid w:val="00C528D6"/>
    <w:rsid w:val="00C85134"/>
    <w:rsid w:val="00CA171B"/>
    <w:rsid w:val="00CC6B52"/>
    <w:rsid w:val="00CE0D6E"/>
    <w:rsid w:val="00CE4CB1"/>
    <w:rsid w:val="00CF2669"/>
    <w:rsid w:val="00D00611"/>
    <w:rsid w:val="00D01EA1"/>
    <w:rsid w:val="00D516F9"/>
    <w:rsid w:val="00D53841"/>
    <w:rsid w:val="00D62CE3"/>
    <w:rsid w:val="00D8079C"/>
    <w:rsid w:val="00D92540"/>
    <w:rsid w:val="00DB0A93"/>
    <w:rsid w:val="00DB2078"/>
    <w:rsid w:val="00DC7FD4"/>
    <w:rsid w:val="00DF1337"/>
    <w:rsid w:val="00E505E7"/>
    <w:rsid w:val="00E537A1"/>
    <w:rsid w:val="00E57859"/>
    <w:rsid w:val="00E722EE"/>
    <w:rsid w:val="00EA4E1E"/>
    <w:rsid w:val="00EC6F2B"/>
    <w:rsid w:val="00ED20F0"/>
    <w:rsid w:val="00ED7432"/>
    <w:rsid w:val="00ED7B19"/>
    <w:rsid w:val="00EE7D52"/>
    <w:rsid w:val="00F37EB6"/>
    <w:rsid w:val="00F54E35"/>
    <w:rsid w:val="00FB7108"/>
    <w:rsid w:val="00FC536B"/>
    <w:rsid w:val="00FD132E"/>
    <w:rsid w:val="00FF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6488A-19AC-4C21-8B3B-3FF6DD08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E4D"/>
  </w:style>
  <w:style w:type="paragraph" w:styleId="1">
    <w:name w:val="heading 1"/>
    <w:basedOn w:val="a"/>
    <w:next w:val="a"/>
    <w:link w:val="10"/>
    <w:qFormat/>
    <w:rsid w:val="008B028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unhideWhenUsed/>
    <w:qFormat/>
    <w:rsid w:val="003E6F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288"/>
    <w:rPr>
      <w:rFonts w:ascii="Times New Roman" w:eastAsia="Times New Roman" w:hAnsi="Times New Roman" w:cs="Times New Roman"/>
      <w:sz w:val="28"/>
      <w:szCs w:val="24"/>
    </w:rPr>
  </w:style>
  <w:style w:type="paragraph" w:styleId="a3">
    <w:name w:val="No Spacing"/>
    <w:uiPriority w:val="1"/>
    <w:qFormat/>
    <w:rsid w:val="008B0288"/>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rsid w:val="003E6FF6"/>
    <w:rPr>
      <w:rFonts w:asciiTheme="majorHAnsi" w:eastAsiaTheme="majorEastAsia" w:hAnsiTheme="majorHAnsi" w:cstheme="majorBidi"/>
      <w:b/>
      <w:bCs/>
      <w:color w:val="4F81BD" w:themeColor="accent1"/>
      <w:sz w:val="26"/>
      <w:szCs w:val="26"/>
    </w:rPr>
  </w:style>
  <w:style w:type="character" w:customStyle="1" w:styleId="a4">
    <w:name w:val="Сноска_"/>
    <w:link w:val="a5"/>
    <w:uiPriority w:val="99"/>
    <w:locked/>
    <w:rsid w:val="003E6FF6"/>
    <w:rPr>
      <w:spacing w:val="10"/>
      <w:shd w:val="clear" w:color="auto" w:fill="FFFFFF"/>
    </w:rPr>
  </w:style>
  <w:style w:type="paragraph" w:customStyle="1" w:styleId="a5">
    <w:name w:val="Сноска"/>
    <w:basedOn w:val="a"/>
    <w:link w:val="a4"/>
    <w:uiPriority w:val="99"/>
    <w:rsid w:val="003E6FF6"/>
    <w:pPr>
      <w:widowControl w:val="0"/>
      <w:shd w:val="clear" w:color="auto" w:fill="FFFFFF"/>
      <w:spacing w:before="480" w:after="180" w:line="292" w:lineRule="exact"/>
      <w:ind w:firstLine="560"/>
      <w:jc w:val="both"/>
    </w:pPr>
    <w:rPr>
      <w:spacing w:val="10"/>
      <w:shd w:val="clear" w:color="auto" w:fill="FFFFFF"/>
    </w:rPr>
  </w:style>
  <w:style w:type="character" w:styleId="a6">
    <w:name w:val="Hyperlink"/>
    <w:basedOn w:val="a0"/>
    <w:uiPriority w:val="99"/>
    <w:unhideWhenUsed/>
    <w:rsid w:val="00C142DE"/>
    <w:rPr>
      <w:color w:val="0000FF" w:themeColor="hyperlink"/>
      <w:u w:val="single"/>
    </w:rPr>
  </w:style>
  <w:style w:type="paragraph" w:styleId="a7">
    <w:name w:val="List Paragraph"/>
    <w:basedOn w:val="a"/>
    <w:uiPriority w:val="99"/>
    <w:qFormat/>
    <w:rsid w:val="0046782F"/>
    <w:pPr>
      <w:ind w:left="720"/>
    </w:pPr>
    <w:rPr>
      <w:rFonts w:ascii="Calibri" w:eastAsia="Times New Roman" w:hAnsi="Calibri" w:cs="Calibri"/>
      <w:lang w:eastAsia="en-US"/>
    </w:rPr>
  </w:style>
  <w:style w:type="paragraph" w:styleId="a8">
    <w:name w:val="Normal (Web)"/>
    <w:basedOn w:val="a"/>
    <w:uiPriority w:val="99"/>
    <w:semiHidden/>
    <w:rsid w:val="0046782F"/>
    <w:pPr>
      <w:spacing w:before="100" w:beforeAutospacing="1" w:after="100" w:afterAutospacing="1" w:line="240" w:lineRule="auto"/>
    </w:pPr>
    <w:rPr>
      <w:rFonts w:ascii="Calibri" w:eastAsia="Times New Roman" w:hAnsi="Calibri" w:cs="Times New Roman"/>
      <w:sz w:val="24"/>
      <w:szCs w:val="24"/>
    </w:rPr>
  </w:style>
  <w:style w:type="paragraph" w:customStyle="1" w:styleId="formattext">
    <w:name w:val="formattext"/>
    <w:basedOn w:val="a"/>
    <w:rsid w:val="000F15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00973">
      <w:bodyDiv w:val="1"/>
      <w:marLeft w:val="0"/>
      <w:marRight w:val="0"/>
      <w:marTop w:val="0"/>
      <w:marBottom w:val="0"/>
      <w:divBdr>
        <w:top w:val="none" w:sz="0" w:space="0" w:color="auto"/>
        <w:left w:val="none" w:sz="0" w:space="0" w:color="auto"/>
        <w:bottom w:val="none" w:sz="0" w:space="0" w:color="auto"/>
        <w:right w:val="none" w:sz="0" w:space="0" w:color="auto"/>
      </w:divBdr>
    </w:div>
    <w:div w:id="2075161553">
      <w:bodyDiv w:val="1"/>
      <w:marLeft w:val="0"/>
      <w:marRight w:val="0"/>
      <w:marTop w:val="0"/>
      <w:marBottom w:val="0"/>
      <w:divBdr>
        <w:top w:val="none" w:sz="0" w:space="0" w:color="auto"/>
        <w:left w:val="none" w:sz="0" w:space="0" w:color="auto"/>
        <w:bottom w:val="none" w:sz="0" w:space="0" w:color="auto"/>
        <w:right w:val="none" w:sz="0" w:space="0" w:color="auto"/>
      </w:divBdr>
      <w:divsChild>
        <w:div w:id="1928532649">
          <w:marLeft w:val="0"/>
          <w:marRight w:val="0"/>
          <w:marTop w:val="0"/>
          <w:marBottom w:val="0"/>
          <w:divBdr>
            <w:top w:val="none" w:sz="0" w:space="0" w:color="auto"/>
            <w:left w:val="none" w:sz="0" w:space="0" w:color="auto"/>
            <w:bottom w:val="none" w:sz="0" w:space="0" w:color="auto"/>
            <w:right w:val="none" w:sz="0" w:space="0" w:color="auto"/>
          </w:divBdr>
          <w:divsChild>
            <w:div w:id="88552608">
              <w:marLeft w:val="0"/>
              <w:marRight w:val="0"/>
              <w:marTop w:val="0"/>
              <w:marBottom w:val="0"/>
              <w:divBdr>
                <w:top w:val="none" w:sz="0" w:space="0" w:color="auto"/>
                <w:left w:val="none" w:sz="0" w:space="0" w:color="auto"/>
                <w:bottom w:val="none" w:sz="0" w:space="0" w:color="auto"/>
                <w:right w:val="none" w:sz="0" w:space="0" w:color="auto"/>
              </w:divBdr>
              <w:divsChild>
                <w:div w:id="11069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3960">
          <w:marLeft w:val="0"/>
          <w:marRight w:val="0"/>
          <w:marTop w:val="0"/>
          <w:marBottom w:val="0"/>
          <w:divBdr>
            <w:top w:val="none" w:sz="0" w:space="0" w:color="auto"/>
            <w:left w:val="none" w:sz="0" w:space="0" w:color="auto"/>
            <w:bottom w:val="none" w:sz="0" w:space="0" w:color="auto"/>
            <w:right w:val="none" w:sz="0" w:space="0" w:color="auto"/>
          </w:divBdr>
          <w:divsChild>
            <w:div w:id="2078703573">
              <w:marLeft w:val="0"/>
              <w:marRight w:val="0"/>
              <w:marTop w:val="0"/>
              <w:marBottom w:val="0"/>
              <w:divBdr>
                <w:top w:val="none" w:sz="0" w:space="0" w:color="auto"/>
                <w:left w:val="none" w:sz="0" w:space="0" w:color="auto"/>
                <w:bottom w:val="none" w:sz="0" w:space="0" w:color="auto"/>
                <w:right w:val="none" w:sz="0" w:space="0" w:color="auto"/>
              </w:divBdr>
              <w:divsChild>
                <w:div w:id="19465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11838" TargetMode="External"/><Relationship Id="rId13" Type="http://schemas.openxmlformats.org/officeDocument/2006/relationships/hyperlink" Target="https://docs.cntd.ru/document/499011838" TargetMode="External"/><Relationship Id="rId18" Type="http://schemas.openxmlformats.org/officeDocument/2006/relationships/hyperlink" Target="https://docs.cntd.ru/document/499011838" TargetMode="External"/><Relationship Id="rId3" Type="http://schemas.openxmlformats.org/officeDocument/2006/relationships/styles" Target="styles.xml"/><Relationship Id="rId21" Type="http://schemas.openxmlformats.org/officeDocument/2006/relationships/hyperlink" Target="https://docs.cntd.ru/document/499011838" TargetMode="External"/><Relationship Id="rId7" Type="http://schemas.openxmlformats.org/officeDocument/2006/relationships/hyperlink" Target="https://docs.cntd.ru/document/499011838" TargetMode="External"/><Relationship Id="rId12" Type="http://schemas.openxmlformats.org/officeDocument/2006/relationships/hyperlink" Target="https://docs.cntd.ru/document/499011838" TargetMode="External"/><Relationship Id="rId17" Type="http://schemas.openxmlformats.org/officeDocument/2006/relationships/hyperlink" Target="https://docs.cntd.ru/document/49901183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499011838" TargetMode="External"/><Relationship Id="rId20" Type="http://schemas.openxmlformats.org/officeDocument/2006/relationships/hyperlink" Target="https://docs.cntd.ru/document/902053196" TargetMode="External"/><Relationship Id="rId1" Type="http://schemas.openxmlformats.org/officeDocument/2006/relationships/customXml" Target="../customXml/item1.xml"/><Relationship Id="rId6" Type="http://schemas.openxmlformats.org/officeDocument/2006/relationships/hyperlink" Target="https://docs.cntd.ru/document/499011838" TargetMode="External"/><Relationship Id="rId11" Type="http://schemas.openxmlformats.org/officeDocument/2006/relationships/hyperlink" Target="https://docs.cntd.ru/document/4990118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499011838" TargetMode="External"/><Relationship Id="rId23" Type="http://schemas.openxmlformats.org/officeDocument/2006/relationships/hyperlink" Target="consultantplus://offline/ref=E25B6A9079CE69334BFA5D3FA8F41735EC424F8AEC747D4CB8A44EA47BD1E77BAE93C75789F1AF9AuF21M" TargetMode="External"/><Relationship Id="rId10" Type="http://schemas.openxmlformats.org/officeDocument/2006/relationships/hyperlink" Target="https://docs.cntd.ru/document/499011838" TargetMode="External"/><Relationship Id="rId19" Type="http://schemas.openxmlformats.org/officeDocument/2006/relationships/hyperlink" Target="https://docs.cntd.ru/document/499011838" TargetMode="External"/><Relationship Id="rId4" Type="http://schemas.openxmlformats.org/officeDocument/2006/relationships/settings" Target="settings.xml"/><Relationship Id="rId9" Type="http://schemas.openxmlformats.org/officeDocument/2006/relationships/hyperlink" Target="https://docs.cntd.ru/document/499011838" TargetMode="External"/><Relationship Id="rId14" Type="http://schemas.openxmlformats.org/officeDocument/2006/relationships/hyperlink" Target="https://docs.cntd.ru/document/499011838" TargetMode="External"/><Relationship Id="rId22" Type="http://schemas.openxmlformats.org/officeDocument/2006/relationships/hyperlink" Target="https://docs.cntd.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E0186-AFD4-40A5-979E-52E9EB38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2157</TotalTime>
  <Pages>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Econom-torgi</cp:lastModifiedBy>
  <cp:revision>51</cp:revision>
  <cp:lastPrinted>2022-11-24T09:00:00Z</cp:lastPrinted>
  <dcterms:created xsi:type="dcterms:W3CDTF">2019-01-29T08:05:00Z</dcterms:created>
  <dcterms:modified xsi:type="dcterms:W3CDTF">2023-01-25T02:22:00Z</dcterms:modified>
</cp:coreProperties>
</file>