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7E" w:rsidRPr="006C78A4" w:rsidRDefault="00A07B7E" w:rsidP="00A07B7E">
      <w:pPr>
        <w:jc w:val="center"/>
        <w:rPr>
          <w:b/>
        </w:rPr>
      </w:pPr>
      <w:r w:rsidRPr="006C78A4">
        <w:rPr>
          <w:b/>
        </w:rPr>
        <w:t>ОБЪЯВЛЕНИЕ</w:t>
      </w:r>
    </w:p>
    <w:p w:rsidR="00A07B7E" w:rsidRPr="006C78A4" w:rsidRDefault="00A07B7E" w:rsidP="00A07B7E">
      <w:pPr>
        <w:jc w:val="center"/>
        <w:rPr>
          <w:b/>
        </w:rPr>
      </w:pPr>
    </w:p>
    <w:p w:rsidR="00A07B7E" w:rsidRDefault="00A07B7E" w:rsidP="00A07B7E">
      <w:r>
        <w:t>МУП</w:t>
      </w:r>
      <w:r w:rsidRPr="006C78A4">
        <w:t xml:space="preserve"> «</w:t>
      </w:r>
      <w:r>
        <w:t>Многоотраслевое объединение коммунального хозяйства</w:t>
      </w:r>
      <w:r w:rsidRPr="006C78A4">
        <w:t>»</w:t>
      </w:r>
      <w:r>
        <w:t xml:space="preserve"> Ключевского района Алтайского края</w:t>
      </w:r>
      <w:r w:rsidRPr="006C78A4">
        <w:t xml:space="preserve"> информируют об установлении тарифов на </w:t>
      </w:r>
      <w:r>
        <w:t xml:space="preserve">тепловую энергию </w:t>
      </w:r>
      <w:r w:rsidRPr="006C78A4">
        <w:t>Управление</w:t>
      </w:r>
      <w:r>
        <w:t>м</w:t>
      </w:r>
      <w:r w:rsidRPr="006C78A4">
        <w:t xml:space="preserve"> Алтайского края по государственному регулированию цен и тарифов решение №</w:t>
      </w:r>
      <w:r>
        <w:t xml:space="preserve">  211</w:t>
      </w:r>
      <w:r w:rsidRPr="006C78A4">
        <w:t xml:space="preserve"> от </w:t>
      </w:r>
      <w:r>
        <w:t>27</w:t>
      </w:r>
      <w:r w:rsidRPr="006C78A4">
        <w:t>.1</w:t>
      </w:r>
      <w:r>
        <w:t>0</w:t>
      </w:r>
      <w:r w:rsidRPr="006C78A4">
        <w:t>.20</w:t>
      </w:r>
      <w:r>
        <w:t>21</w:t>
      </w:r>
      <w:r w:rsidRPr="006C78A4">
        <w:t xml:space="preserve"> г</w:t>
      </w:r>
      <w:r>
        <w:t xml:space="preserve">. потребителям Ключевского, </w:t>
      </w:r>
      <w:proofErr w:type="spellStart"/>
      <w:r>
        <w:t>Новоцелинного</w:t>
      </w:r>
      <w:proofErr w:type="spellEnd"/>
      <w:r>
        <w:t>, Северского сельсоветов Ключевского района Алтайского края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960"/>
      </w:tblGrid>
      <w:tr w:rsidR="00A07B7E" w:rsidRPr="006C78A4" w:rsidTr="007438F3">
        <w:trPr>
          <w:trHeight w:val="278"/>
        </w:trPr>
        <w:tc>
          <w:tcPr>
            <w:tcW w:w="4248" w:type="dxa"/>
            <w:vMerge w:val="restart"/>
          </w:tcPr>
          <w:p w:rsidR="00A07B7E" w:rsidRPr="006C78A4" w:rsidRDefault="00A07B7E" w:rsidP="007438F3">
            <w:pPr>
              <w:jc w:val="center"/>
            </w:pPr>
            <w:r>
              <w:t>Период</w:t>
            </w:r>
          </w:p>
        </w:tc>
        <w:tc>
          <w:tcPr>
            <w:tcW w:w="3960" w:type="dxa"/>
          </w:tcPr>
          <w:p w:rsidR="00A07B7E" w:rsidRPr="006C78A4" w:rsidRDefault="00A07B7E" w:rsidP="007438F3">
            <w:pPr>
              <w:jc w:val="center"/>
            </w:pPr>
            <w:r>
              <w:t>Тариф, руб./Гкал.</w:t>
            </w:r>
          </w:p>
        </w:tc>
      </w:tr>
      <w:tr w:rsidR="00A07B7E" w:rsidRPr="006C78A4" w:rsidTr="007438F3">
        <w:trPr>
          <w:trHeight w:val="277"/>
        </w:trPr>
        <w:tc>
          <w:tcPr>
            <w:tcW w:w="4248" w:type="dxa"/>
            <w:vMerge/>
          </w:tcPr>
          <w:p w:rsidR="00A07B7E" w:rsidRDefault="00A07B7E" w:rsidP="007438F3">
            <w:pPr>
              <w:jc w:val="center"/>
            </w:pPr>
          </w:p>
        </w:tc>
        <w:tc>
          <w:tcPr>
            <w:tcW w:w="3960" w:type="dxa"/>
          </w:tcPr>
          <w:p w:rsidR="00A07B7E" w:rsidRDefault="00A07B7E" w:rsidP="007438F3">
            <w:pPr>
              <w:jc w:val="center"/>
            </w:pPr>
            <w:r>
              <w:t xml:space="preserve">Тепловая энергия </w:t>
            </w:r>
          </w:p>
        </w:tc>
      </w:tr>
      <w:tr w:rsidR="00A07B7E" w:rsidRPr="006C78A4" w:rsidTr="007438F3">
        <w:tc>
          <w:tcPr>
            <w:tcW w:w="4248" w:type="dxa"/>
          </w:tcPr>
          <w:p w:rsidR="00A07B7E" w:rsidRDefault="00A07B7E" w:rsidP="007438F3">
            <w:r>
              <w:t xml:space="preserve">с 01.01.2022 г.  по 30.06.2022 г. </w:t>
            </w:r>
          </w:p>
          <w:p w:rsidR="00A07B7E" w:rsidRPr="006C78A4" w:rsidRDefault="00A07B7E" w:rsidP="007438F3"/>
        </w:tc>
        <w:tc>
          <w:tcPr>
            <w:tcW w:w="3960" w:type="dxa"/>
          </w:tcPr>
          <w:p w:rsidR="00A07B7E" w:rsidRPr="006C78A4" w:rsidRDefault="00A07B7E" w:rsidP="007438F3">
            <w:pPr>
              <w:jc w:val="center"/>
            </w:pPr>
            <w:r>
              <w:t>2 705,88</w:t>
            </w:r>
          </w:p>
        </w:tc>
      </w:tr>
      <w:tr w:rsidR="00A07B7E" w:rsidRPr="006C78A4" w:rsidTr="007438F3">
        <w:tc>
          <w:tcPr>
            <w:tcW w:w="4248" w:type="dxa"/>
          </w:tcPr>
          <w:p w:rsidR="00A07B7E" w:rsidRDefault="00A07B7E" w:rsidP="007438F3">
            <w:r>
              <w:t xml:space="preserve">с 01.07.2022 г.  по 31.12.2022 г. </w:t>
            </w:r>
          </w:p>
          <w:p w:rsidR="00A07B7E" w:rsidRDefault="00A07B7E" w:rsidP="007438F3"/>
        </w:tc>
        <w:tc>
          <w:tcPr>
            <w:tcW w:w="3960" w:type="dxa"/>
          </w:tcPr>
          <w:p w:rsidR="00A07B7E" w:rsidRDefault="00A07B7E" w:rsidP="007438F3">
            <w:pPr>
              <w:jc w:val="center"/>
            </w:pPr>
            <w:r>
              <w:t>2 777,88</w:t>
            </w:r>
          </w:p>
        </w:tc>
      </w:tr>
    </w:tbl>
    <w:p w:rsidR="00A07B7E" w:rsidRDefault="00A07B7E" w:rsidP="00A07B7E">
      <w:bookmarkStart w:id="0" w:name="_GoBack"/>
      <w:bookmarkEnd w:id="0"/>
    </w:p>
    <w:sectPr w:rsidR="00A0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80"/>
    <w:rsid w:val="005122ED"/>
    <w:rsid w:val="00A07B7E"/>
    <w:rsid w:val="00A6243E"/>
    <w:rsid w:val="00A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2022-01-03T05:29:00Z</dcterms:created>
  <dcterms:modified xsi:type="dcterms:W3CDTF">2022-01-03T05:31:00Z</dcterms:modified>
</cp:coreProperties>
</file>