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0C" w:rsidRPr="008756C3" w:rsidRDefault="00A8190C" w:rsidP="00A8190C">
      <w:pPr>
        <w:pStyle w:val="a3"/>
        <w:spacing w:before="0" w:beforeAutospacing="0" w:after="150" w:afterAutospacing="0"/>
        <w:jc w:val="center"/>
        <w:rPr>
          <w:color w:val="000000"/>
          <w:sz w:val="28"/>
          <w:szCs w:val="28"/>
        </w:rPr>
      </w:pPr>
      <w:bookmarkStart w:id="0" w:name="_GoBack"/>
      <w:r w:rsidRPr="008756C3">
        <w:rPr>
          <w:rStyle w:val="a4"/>
          <w:color w:val="000000"/>
          <w:sz w:val="28"/>
          <w:szCs w:val="28"/>
        </w:rPr>
        <w:t>ПОРЯДОК</w:t>
      </w:r>
      <w:r w:rsidRPr="008756C3">
        <w:rPr>
          <w:b/>
          <w:bCs/>
          <w:color w:val="000000"/>
          <w:sz w:val="28"/>
          <w:szCs w:val="28"/>
        </w:rPr>
        <w:br/>
      </w:r>
      <w:r w:rsidRPr="008756C3">
        <w:rPr>
          <w:rStyle w:val="a4"/>
          <w:color w:val="000000"/>
          <w:sz w:val="28"/>
          <w:szCs w:val="28"/>
        </w:rPr>
        <w:t xml:space="preserve">подачи и рассмотрения обращений потребителей по вопросам надежности теплоснабжения </w:t>
      </w:r>
      <w:r>
        <w:rPr>
          <w:rStyle w:val="a4"/>
          <w:color w:val="000000"/>
          <w:sz w:val="28"/>
          <w:szCs w:val="28"/>
        </w:rPr>
        <w:t>на территории Ключевского района Алтайского края</w:t>
      </w:r>
      <w:bookmarkEnd w:id="0"/>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I.</w:t>
      </w:r>
      <w:r>
        <w:rPr>
          <w:color w:val="000000"/>
          <w:sz w:val="28"/>
          <w:szCs w:val="28"/>
        </w:rPr>
        <w:t xml:space="preserve"> </w:t>
      </w:r>
      <w:r w:rsidRPr="008756C3">
        <w:rPr>
          <w:color w:val="000000"/>
          <w:sz w:val="28"/>
          <w:szCs w:val="28"/>
        </w:rPr>
        <w:t>Общие положения.</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8756C3">
        <w:rPr>
          <w:color w:val="000000"/>
          <w:sz w:val="28"/>
          <w:szCs w:val="28"/>
        </w:rPr>
        <w:t>теплопотребляющих</w:t>
      </w:r>
      <w:proofErr w:type="spellEnd"/>
      <w:r w:rsidRPr="008756C3">
        <w:rPr>
          <w:color w:val="000000"/>
          <w:sz w:val="28"/>
          <w:szCs w:val="28"/>
        </w:rPr>
        <w:t xml:space="preserve"> установках либо для оказания коммунальных услуг в </w:t>
      </w:r>
      <w:proofErr w:type="gramStart"/>
      <w:r w:rsidRPr="008756C3">
        <w:rPr>
          <w:color w:val="000000"/>
          <w:sz w:val="28"/>
          <w:szCs w:val="28"/>
        </w:rPr>
        <w:t>части</w:t>
      </w:r>
      <w:r>
        <w:rPr>
          <w:color w:val="000000"/>
          <w:sz w:val="28"/>
          <w:szCs w:val="28"/>
        </w:rPr>
        <w:t xml:space="preserve">  теплоснабжения</w:t>
      </w:r>
      <w:proofErr w:type="gramEnd"/>
      <w:r>
        <w:rPr>
          <w:color w:val="000000"/>
          <w:sz w:val="28"/>
          <w:szCs w:val="28"/>
        </w:rPr>
        <w:t xml:space="preserve"> (</w:t>
      </w:r>
      <w:r w:rsidRPr="008756C3">
        <w:rPr>
          <w:color w:val="000000"/>
          <w:sz w:val="28"/>
          <w:szCs w:val="28"/>
        </w:rPr>
        <w:t>отопления</w:t>
      </w:r>
      <w:r>
        <w:rPr>
          <w:color w:val="000000"/>
          <w:sz w:val="28"/>
          <w:szCs w:val="28"/>
        </w:rPr>
        <w:t>)</w:t>
      </w:r>
      <w:r w:rsidRPr="008756C3">
        <w:rPr>
          <w:color w:val="000000"/>
          <w:sz w:val="28"/>
          <w:szCs w:val="28"/>
        </w:rPr>
        <w:t>.</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w:t>
      </w:r>
      <w:proofErr w:type="gramStart"/>
      <w:r w:rsidRPr="008756C3">
        <w:rPr>
          <w:color w:val="000000"/>
          <w:sz w:val="28"/>
          <w:szCs w:val="28"/>
        </w:rPr>
        <w:t>от наличия</w:t>
      </w:r>
      <w:proofErr w:type="gramEnd"/>
      <w:r w:rsidRPr="008756C3">
        <w:rPr>
          <w:color w:val="000000"/>
          <w:sz w:val="28"/>
          <w:szCs w:val="28"/>
        </w:rPr>
        <w:t xml:space="preserve"> заключенного в письменной форме договора теплоснабжения.</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w:t>
      </w:r>
      <w:r>
        <w:rPr>
          <w:color w:val="000000"/>
          <w:sz w:val="28"/>
          <w:szCs w:val="28"/>
        </w:rPr>
        <w:t>Алтайский край</w:t>
      </w:r>
      <w:r w:rsidRPr="008756C3">
        <w:rPr>
          <w:color w:val="000000"/>
          <w:sz w:val="28"/>
          <w:szCs w:val="28"/>
        </w:rPr>
        <w:t xml:space="preserve">, </w:t>
      </w:r>
      <w:r>
        <w:rPr>
          <w:color w:val="000000"/>
          <w:sz w:val="28"/>
          <w:szCs w:val="28"/>
        </w:rPr>
        <w:t xml:space="preserve">Ключевский </w:t>
      </w:r>
      <w:r w:rsidRPr="008756C3">
        <w:rPr>
          <w:color w:val="000000"/>
          <w:sz w:val="28"/>
          <w:szCs w:val="28"/>
        </w:rPr>
        <w:t xml:space="preserve">район, </w:t>
      </w:r>
      <w:r>
        <w:rPr>
          <w:color w:val="000000"/>
          <w:sz w:val="28"/>
          <w:szCs w:val="28"/>
        </w:rPr>
        <w:t>с. Ключи</w:t>
      </w:r>
      <w:r w:rsidRPr="008756C3">
        <w:rPr>
          <w:color w:val="000000"/>
          <w:sz w:val="28"/>
          <w:szCs w:val="28"/>
        </w:rPr>
        <w:t>,</w:t>
      </w:r>
      <w:r>
        <w:rPr>
          <w:color w:val="000000"/>
          <w:sz w:val="28"/>
          <w:szCs w:val="28"/>
        </w:rPr>
        <w:t xml:space="preserve"> ул. Центральная, 22,</w:t>
      </w:r>
      <w:r w:rsidRPr="008756C3">
        <w:rPr>
          <w:color w:val="000000"/>
          <w:sz w:val="28"/>
          <w:szCs w:val="28"/>
        </w:rPr>
        <w:t xml:space="preserve"> или</w:t>
      </w:r>
      <w:r>
        <w:rPr>
          <w:color w:val="000000"/>
          <w:sz w:val="28"/>
          <w:szCs w:val="28"/>
        </w:rPr>
        <w:t xml:space="preserve"> по</w:t>
      </w:r>
      <w:r w:rsidRPr="008756C3">
        <w:rPr>
          <w:color w:val="000000"/>
          <w:sz w:val="28"/>
          <w:szCs w:val="28"/>
        </w:rPr>
        <w:t xml:space="preserve"> адресу электронной почты</w:t>
      </w:r>
      <w:r>
        <w:rPr>
          <w:color w:val="000000"/>
          <w:sz w:val="28"/>
          <w:szCs w:val="28"/>
        </w:rPr>
        <w:t xml:space="preserve"> </w:t>
      </w:r>
      <w:proofErr w:type="spellStart"/>
      <w:r>
        <w:rPr>
          <w:rStyle w:val="a5"/>
          <w:sz w:val="28"/>
          <w:szCs w:val="28"/>
          <w:lang w:val="en-US"/>
        </w:rPr>
        <w:t>adm</w:t>
      </w:r>
      <w:proofErr w:type="spellEnd"/>
      <w:r w:rsidRPr="00ED1DDA">
        <w:rPr>
          <w:rStyle w:val="a5"/>
          <w:sz w:val="28"/>
          <w:szCs w:val="28"/>
        </w:rPr>
        <w:t>_</w:t>
      </w:r>
      <w:proofErr w:type="spellStart"/>
      <w:r>
        <w:rPr>
          <w:rStyle w:val="a5"/>
          <w:sz w:val="28"/>
          <w:szCs w:val="28"/>
          <w:lang w:val="en-US"/>
        </w:rPr>
        <w:t>kluchi</w:t>
      </w:r>
      <w:proofErr w:type="spellEnd"/>
      <w:r w:rsidRPr="00ED1DDA">
        <w:rPr>
          <w:rStyle w:val="a5"/>
          <w:sz w:val="28"/>
          <w:szCs w:val="28"/>
        </w:rPr>
        <w:t>@</w:t>
      </w:r>
      <w:r>
        <w:rPr>
          <w:rStyle w:val="a5"/>
          <w:sz w:val="28"/>
          <w:szCs w:val="28"/>
          <w:lang w:val="en-US"/>
        </w:rPr>
        <w:t>mail</w:t>
      </w:r>
      <w:r w:rsidRPr="00ED1DDA">
        <w:rPr>
          <w:rStyle w:val="a5"/>
          <w:sz w:val="28"/>
          <w:szCs w:val="28"/>
        </w:rPr>
        <w:t>.</w:t>
      </w:r>
      <w:proofErr w:type="spellStart"/>
      <w:r>
        <w:rPr>
          <w:rStyle w:val="a5"/>
          <w:sz w:val="28"/>
          <w:szCs w:val="28"/>
          <w:lang w:val="en-US"/>
        </w:rPr>
        <w:t>ru</w:t>
      </w:r>
      <w:proofErr w:type="spellEnd"/>
      <w:r w:rsidRPr="008756C3">
        <w:rPr>
          <w:color w:val="000000"/>
          <w:sz w:val="28"/>
          <w:szCs w:val="28"/>
        </w:rPr>
        <w:t>, телефонные звонки принимаются круглосуточно: в рабочие дни по телефон</w:t>
      </w:r>
      <w:r>
        <w:rPr>
          <w:color w:val="000000"/>
          <w:sz w:val="28"/>
          <w:szCs w:val="28"/>
        </w:rPr>
        <w:t>ам:</w:t>
      </w:r>
      <w:r w:rsidRPr="008756C3">
        <w:rPr>
          <w:color w:val="000000"/>
          <w:sz w:val="28"/>
          <w:szCs w:val="28"/>
        </w:rPr>
        <w:t xml:space="preserve"> </w:t>
      </w:r>
      <w:r>
        <w:rPr>
          <w:color w:val="000000"/>
          <w:sz w:val="28"/>
          <w:szCs w:val="28"/>
        </w:rPr>
        <w:t>ЕДДС 8(38578) 32-4-82</w:t>
      </w:r>
      <w:r w:rsidRPr="008756C3">
        <w:rPr>
          <w:color w:val="000000"/>
          <w:sz w:val="28"/>
          <w:szCs w:val="28"/>
        </w:rPr>
        <w:t>,</w:t>
      </w:r>
      <w:r>
        <w:rPr>
          <w:color w:val="000000"/>
          <w:sz w:val="28"/>
          <w:szCs w:val="28"/>
        </w:rPr>
        <w:t xml:space="preserve"> отдел по ЖКХ 8(38578) 22-2-</w:t>
      </w:r>
      <w:proofErr w:type="gramStart"/>
      <w:r>
        <w:rPr>
          <w:color w:val="000000"/>
          <w:sz w:val="28"/>
          <w:szCs w:val="28"/>
        </w:rPr>
        <w:t xml:space="preserve">90, </w:t>
      </w:r>
      <w:r w:rsidRPr="008756C3">
        <w:rPr>
          <w:color w:val="000000"/>
          <w:sz w:val="28"/>
          <w:szCs w:val="28"/>
        </w:rPr>
        <w:t xml:space="preserve"> в</w:t>
      </w:r>
      <w:proofErr w:type="gramEnd"/>
      <w:r w:rsidRPr="008756C3">
        <w:rPr>
          <w:color w:val="000000"/>
          <w:sz w:val="28"/>
          <w:szCs w:val="28"/>
        </w:rPr>
        <w:t xml:space="preserve"> выходные и праздничные дни по телефонам: </w:t>
      </w:r>
      <w:r>
        <w:rPr>
          <w:color w:val="000000"/>
          <w:sz w:val="28"/>
          <w:szCs w:val="28"/>
        </w:rPr>
        <w:t xml:space="preserve">ЕДДС 8(38578) 32-4-82, </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II.</w:t>
      </w:r>
      <w:r>
        <w:rPr>
          <w:color w:val="000000"/>
          <w:sz w:val="28"/>
          <w:szCs w:val="28"/>
        </w:rPr>
        <w:t xml:space="preserve"> </w:t>
      </w:r>
      <w:r w:rsidRPr="008756C3">
        <w:rPr>
          <w:color w:val="000000"/>
          <w:sz w:val="28"/>
          <w:szCs w:val="28"/>
        </w:rPr>
        <w:t>Требования</w:t>
      </w:r>
      <w:r>
        <w:rPr>
          <w:color w:val="000000"/>
          <w:sz w:val="28"/>
          <w:szCs w:val="28"/>
        </w:rPr>
        <w:t xml:space="preserve"> к </w:t>
      </w:r>
      <w:r w:rsidRPr="008756C3">
        <w:rPr>
          <w:color w:val="000000"/>
          <w:sz w:val="28"/>
          <w:szCs w:val="28"/>
        </w:rPr>
        <w:t>письменному</w:t>
      </w:r>
      <w:r>
        <w:rPr>
          <w:color w:val="000000"/>
          <w:sz w:val="28"/>
          <w:szCs w:val="28"/>
        </w:rPr>
        <w:t xml:space="preserve"> </w:t>
      </w:r>
      <w:r w:rsidRPr="008756C3">
        <w:rPr>
          <w:color w:val="000000"/>
          <w:sz w:val="28"/>
          <w:szCs w:val="28"/>
        </w:rPr>
        <w:t>обращению.</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w:t>
      </w:r>
      <w:r w:rsidRPr="008756C3">
        <w:rPr>
          <w:color w:val="000000"/>
          <w:sz w:val="28"/>
          <w:szCs w:val="28"/>
        </w:rPr>
        <w:lastRenderedPageBreak/>
        <w:t>документы и материалы в электронной форме либо направить указанные документы и материалы или их копии в письменной форме.</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III.</w:t>
      </w:r>
      <w:r>
        <w:rPr>
          <w:color w:val="000000"/>
          <w:sz w:val="28"/>
          <w:szCs w:val="28"/>
        </w:rPr>
        <w:t xml:space="preserve"> </w:t>
      </w:r>
      <w:r w:rsidRPr="008756C3">
        <w:rPr>
          <w:color w:val="000000"/>
          <w:sz w:val="28"/>
          <w:szCs w:val="28"/>
        </w:rPr>
        <w:t>Порядок</w:t>
      </w:r>
      <w:r>
        <w:rPr>
          <w:color w:val="000000"/>
          <w:sz w:val="28"/>
          <w:szCs w:val="28"/>
        </w:rPr>
        <w:t xml:space="preserve"> </w:t>
      </w:r>
      <w:r w:rsidRPr="008756C3">
        <w:rPr>
          <w:color w:val="000000"/>
          <w:sz w:val="28"/>
          <w:szCs w:val="28"/>
        </w:rPr>
        <w:t>рассмотрения</w:t>
      </w:r>
      <w:r>
        <w:rPr>
          <w:color w:val="000000"/>
          <w:sz w:val="28"/>
          <w:szCs w:val="28"/>
        </w:rPr>
        <w:t xml:space="preserve"> </w:t>
      </w:r>
      <w:r w:rsidRPr="008756C3">
        <w:rPr>
          <w:color w:val="000000"/>
          <w:sz w:val="28"/>
          <w:szCs w:val="28"/>
        </w:rPr>
        <w:t xml:space="preserve">администрацией </w:t>
      </w:r>
      <w:r>
        <w:rPr>
          <w:color w:val="000000"/>
          <w:sz w:val="28"/>
          <w:szCs w:val="28"/>
        </w:rPr>
        <w:t>Ключевского района Алтайского края</w:t>
      </w:r>
      <w:r w:rsidRPr="008756C3">
        <w:rPr>
          <w:color w:val="000000"/>
          <w:sz w:val="28"/>
          <w:szCs w:val="28"/>
        </w:rPr>
        <w:t>, обращений потребителей по вопросам надежности теплоснабжения.</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6. Обращение, полученное должностным лицом администрации </w:t>
      </w:r>
      <w:r>
        <w:rPr>
          <w:color w:val="000000"/>
          <w:sz w:val="28"/>
          <w:szCs w:val="28"/>
        </w:rPr>
        <w:t>Ключевского района Алтайского края</w:t>
      </w:r>
      <w:r w:rsidRPr="008756C3">
        <w:rPr>
          <w:color w:val="000000"/>
          <w:sz w:val="28"/>
          <w:szCs w:val="28"/>
        </w:rPr>
        <w:t>, регистрируется в журнале регистрац</w:t>
      </w:r>
      <w:r>
        <w:rPr>
          <w:color w:val="000000"/>
          <w:sz w:val="28"/>
          <w:szCs w:val="28"/>
        </w:rPr>
        <w:t xml:space="preserve">ий </w:t>
      </w:r>
      <w:r w:rsidRPr="008756C3">
        <w:rPr>
          <w:color w:val="000000"/>
          <w:sz w:val="28"/>
          <w:szCs w:val="28"/>
        </w:rPr>
        <w:t>жалоб</w:t>
      </w:r>
      <w:r>
        <w:rPr>
          <w:color w:val="000000"/>
          <w:sz w:val="28"/>
          <w:szCs w:val="28"/>
        </w:rPr>
        <w:t xml:space="preserve"> </w:t>
      </w:r>
      <w:r w:rsidRPr="008756C3">
        <w:rPr>
          <w:color w:val="000000"/>
          <w:sz w:val="28"/>
          <w:szCs w:val="28"/>
        </w:rPr>
        <w:t>(обращений)</w:t>
      </w:r>
      <w:r>
        <w:rPr>
          <w:color w:val="000000"/>
          <w:sz w:val="28"/>
          <w:szCs w:val="28"/>
        </w:rPr>
        <w:t xml:space="preserve"> в </w:t>
      </w:r>
      <w:r w:rsidRPr="008756C3">
        <w:rPr>
          <w:color w:val="000000"/>
          <w:sz w:val="28"/>
          <w:szCs w:val="28"/>
        </w:rPr>
        <w:t>день</w:t>
      </w:r>
      <w:r>
        <w:rPr>
          <w:color w:val="000000"/>
          <w:sz w:val="28"/>
          <w:szCs w:val="28"/>
        </w:rPr>
        <w:t xml:space="preserve"> </w:t>
      </w:r>
      <w:r w:rsidRPr="008756C3">
        <w:rPr>
          <w:color w:val="000000"/>
          <w:sz w:val="28"/>
          <w:szCs w:val="28"/>
        </w:rPr>
        <w:t>поступления.</w:t>
      </w:r>
    </w:p>
    <w:p w:rsidR="00A8190C" w:rsidRDefault="00A8190C" w:rsidP="00A8190C">
      <w:pPr>
        <w:pStyle w:val="a3"/>
        <w:spacing w:before="0" w:beforeAutospacing="0" w:after="150" w:afterAutospacing="0"/>
        <w:ind w:firstLine="993"/>
        <w:jc w:val="both"/>
        <w:rPr>
          <w:color w:val="000000"/>
          <w:sz w:val="28"/>
          <w:szCs w:val="28"/>
        </w:rPr>
      </w:pPr>
      <w:r>
        <w:rPr>
          <w:color w:val="000000"/>
          <w:sz w:val="28"/>
          <w:szCs w:val="28"/>
        </w:rPr>
        <w:t xml:space="preserve">7. </w:t>
      </w:r>
      <w:r w:rsidRPr="008756C3">
        <w:rPr>
          <w:color w:val="000000"/>
          <w:sz w:val="28"/>
          <w:szCs w:val="28"/>
        </w:rPr>
        <w:t>После</w:t>
      </w:r>
      <w:r>
        <w:rPr>
          <w:color w:val="000000"/>
          <w:sz w:val="28"/>
          <w:szCs w:val="28"/>
        </w:rPr>
        <w:t xml:space="preserve"> </w:t>
      </w:r>
      <w:r w:rsidRPr="008756C3">
        <w:rPr>
          <w:color w:val="000000"/>
          <w:sz w:val="28"/>
          <w:szCs w:val="28"/>
        </w:rPr>
        <w:t>регистрации обращения должностное лицо</w:t>
      </w:r>
      <w:r>
        <w:rPr>
          <w:color w:val="000000"/>
          <w:sz w:val="28"/>
          <w:szCs w:val="28"/>
        </w:rPr>
        <w:t xml:space="preserve"> </w:t>
      </w:r>
      <w:r w:rsidRPr="008756C3">
        <w:rPr>
          <w:color w:val="000000"/>
          <w:sz w:val="28"/>
          <w:szCs w:val="28"/>
        </w:rPr>
        <w:t xml:space="preserve">администрации </w:t>
      </w:r>
      <w:r>
        <w:rPr>
          <w:color w:val="000000"/>
          <w:sz w:val="28"/>
          <w:szCs w:val="28"/>
        </w:rPr>
        <w:t>Ключевского района Алтайского края</w:t>
      </w:r>
      <w:r w:rsidRPr="008756C3">
        <w:rPr>
          <w:color w:val="000000"/>
          <w:sz w:val="28"/>
          <w:szCs w:val="28"/>
        </w:rPr>
        <w:t xml:space="preserve"> обязано:</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определить характер обращения (при необходимости уточнить его у потребителя);</w:t>
      </w:r>
      <w:r>
        <w:rPr>
          <w:color w:val="000000"/>
          <w:sz w:val="28"/>
          <w:szCs w:val="28"/>
        </w:rPr>
        <w:t xml:space="preserve"> </w:t>
      </w:r>
      <w:r w:rsidRPr="008756C3">
        <w:rPr>
          <w:color w:val="000000"/>
          <w:sz w:val="28"/>
          <w:szCs w:val="28"/>
        </w:rPr>
        <w:t xml:space="preserve">определить теплоснабжающую и (или) </w:t>
      </w:r>
      <w:proofErr w:type="spellStart"/>
      <w:r w:rsidRPr="008756C3">
        <w:rPr>
          <w:color w:val="000000"/>
          <w:sz w:val="28"/>
          <w:szCs w:val="28"/>
        </w:rPr>
        <w:t>теплосетевую</w:t>
      </w:r>
      <w:proofErr w:type="spellEnd"/>
      <w:r w:rsidRPr="008756C3">
        <w:rPr>
          <w:color w:val="000000"/>
          <w:sz w:val="28"/>
          <w:szCs w:val="28"/>
        </w:rPr>
        <w:t xml:space="preserve"> организацию, обеспечивающие теплоснабжение данного потребителя;</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проверить достоверность представленных потребителем документов, подтверждающих</w:t>
      </w:r>
      <w:r>
        <w:rPr>
          <w:color w:val="000000"/>
          <w:sz w:val="28"/>
          <w:szCs w:val="28"/>
        </w:rPr>
        <w:t xml:space="preserve"> </w:t>
      </w:r>
      <w:r w:rsidRPr="008756C3">
        <w:rPr>
          <w:color w:val="000000"/>
          <w:sz w:val="28"/>
          <w:szCs w:val="28"/>
        </w:rPr>
        <w:t>факты,</w:t>
      </w:r>
      <w:r>
        <w:rPr>
          <w:color w:val="000000"/>
          <w:sz w:val="28"/>
          <w:szCs w:val="28"/>
        </w:rPr>
        <w:t xml:space="preserve"> </w:t>
      </w:r>
      <w:r w:rsidRPr="008756C3">
        <w:rPr>
          <w:color w:val="000000"/>
          <w:sz w:val="28"/>
          <w:szCs w:val="28"/>
        </w:rPr>
        <w:t>изложенные</w:t>
      </w:r>
      <w:r>
        <w:rPr>
          <w:color w:val="000000"/>
          <w:sz w:val="28"/>
          <w:szCs w:val="28"/>
        </w:rPr>
        <w:t xml:space="preserve"> в </w:t>
      </w:r>
      <w:r w:rsidRPr="008756C3">
        <w:rPr>
          <w:color w:val="000000"/>
          <w:sz w:val="28"/>
          <w:szCs w:val="28"/>
        </w:rPr>
        <w:t>его</w:t>
      </w:r>
      <w:r>
        <w:rPr>
          <w:color w:val="000000"/>
          <w:sz w:val="28"/>
          <w:szCs w:val="28"/>
        </w:rPr>
        <w:t xml:space="preserve"> </w:t>
      </w:r>
      <w:r w:rsidRPr="008756C3">
        <w:rPr>
          <w:color w:val="000000"/>
          <w:sz w:val="28"/>
          <w:szCs w:val="28"/>
        </w:rPr>
        <w:t>обращении;</w:t>
      </w:r>
      <w:r>
        <w:rPr>
          <w:color w:val="000000"/>
          <w:sz w:val="28"/>
          <w:szCs w:val="28"/>
        </w:rPr>
        <w:t xml:space="preserve"> </w:t>
      </w:r>
      <w:r w:rsidRPr="008756C3">
        <w:rPr>
          <w:color w:val="000000"/>
          <w:sz w:val="28"/>
          <w:szCs w:val="28"/>
        </w:rPr>
        <w:t xml:space="preserve">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8756C3">
        <w:rPr>
          <w:color w:val="000000"/>
          <w:sz w:val="28"/>
          <w:szCs w:val="28"/>
        </w:rPr>
        <w:t>теплосетевую</w:t>
      </w:r>
      <w:proofErr w:type="spellEnd"/>
      <w:r w:rsidRPr="008756C3">
        <w:rPr>
          <w:color w:val="000000"/>
          <w:sz w:val="28"/>
          <w:szCs w:val="28"/>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w:t>
      </w:r>
      <w:r>
        <w:rPr>
          <w:color w:val="000000"/>
          <w:sz w:val="28"/>
          <w:szCs w:val="28"/>
        </w:rPr>
        <w:t xml:space="preserve"> </w:t>
      </w:r>
      <w:r w:rsidRPr="008756C3">
        <w:rPr>
          <w:color w:val="000000"/>
          <w:sz w:val="28"/>
          <w:szCs w:val="28"/>
        </w:rPr>
        <w:t>в</w:t>
      </w:r>
      <w:r>
        <w:rPr>
          <w:color w:val="000000"/>
          <w:sz w:val="28"/>
          <w:szCs w:val="28"/>
        </w:rPr>
        <w:t xml:space="preserve"> </w:t>
      </w:r>
      <w:r w:rsidRPr="008756C3">
        <w:rPr>
          <w:color w:val="000000"/>
          <w:sz w:val="28"/>
          <w:szCs w:val="28"/>
        </w:rPr>
        <w:t>журнале</w:t>
      </w:r>
      <w:r>
        <w:rPr>
          <w:color w:val="000000"/>
          <w:sz w:val="28"/>
          <w:szCs w:val="28"/>
        </w:rPr>
        <w:t xml:space="preserve"> </w:t>
      </w:r>
      <w:r w:rsidRPr="008756C3">
        <w:rPr>
          <w:color w:val="000000"/>
          <w:sz w:val="28"/>
          <w:szCs w:val="28"/>
        </w:rPr>
        <w:t>регистрации</w:t>
      </w:r>
      <w:r>
        <w:rPr>
          <w:color w:val="000000"/>
          <w:sz w:val="28"/>
          <w:szCs w:val="28"/>
        </w:rPr>
        <w:t xml:space="preserve"> </w:t>
      </w:r>
      <w:r w:rsidRPr="008756C3">
        <w:rPr>
          <w:color w:val="000000"/>
          <w:sz w:val="28"/>
          <w:szCs w:val="28"/>
        </w:rPr>
        <w:t>жалоб</w:t>
      </w:r>
      <w:r>
        <w:rPr>
          <w:color w:val="000000"/>
          <w:sz w:val="28"/>
          <w:szCs w:val="28"/>
        </w:rPr>
        <w:t xml:space="preserve"> </w:t>
      </w:r>
      <w:r w:rsidRPr="008756C3">
        <w:rPr>
          <w:color w:val="000000"/>
          <w:sz w:val="28"/>
          <w:szCs w:val="28"/>
        </w:rPr>
        <w:t>(обращений).</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8. В случае неполучения ответа на запрос в течение 3 дней (в течение 3 часов в отопительный период) от теплоснабжающей (</w:t>
      </w:r>
      <w:proofErr w:type="spellStart"/>
      <w:r w:rsidRPr="008756C3">
        <w:rPr>
          <w:color w:val="000000"/>
          <w:sz w:val="28"/>
          <w:szCs w:val="28"/>
        </w:rPr>
        <w:t>теплосетевой</w:t>
      </w:r>
      <w:proofErr w:type="spellEnd"/>
      <w:r w:rsidRPr="008756C3">
        <w:rPr>
          <w:color w:val="000000"/>
          <w:sz w:val="28"/>
          <w:szCs w:val="28"/>
        </w:rPr>
        <w:t xml:space="preserve">) организации должностное лицо администрации </w:t>
      </w:r>
      <w:r>
        <w:rPr>
          <w:color w:val="000000"/>
          <w:sz w:val="28"/>
          <w:szCs w:val="28"/>
        </w:rPr>
        <w:t>Ключевского района Алтайского края</w:t>
      </w:r>
      <w:r w:rsidRPr="008756C3">
        <w:rPr>
          <w:color w:val="000000"/>
          <w:sz w:val="28"/>
          <w:szCs w:val="28"/>
        </w:rPr>
        <w:t xml:space="preserve"> в</w:t>
      </w:r>
      <w:r>
        <w:rPr>
          <w:color w:val="000000"/>
          <w:sz w:val="28"/>
          <w:szCs w:val="28"/>
        </w:rPr>
        <w:t xml:space="preserve"> </w:t>
      </w:r>
      <w:r w:rsidRPr="008756C3">
        <w:rPr>
          <w:color w:val="000000"/>
          <w:sz w:val="28"/>
          <w:szCs w:val="28"/>
        </w:rPr>
        <w:t>течение</w:t>
      </w:r>
      <w:r>
        <w:rPr>
          <w:color w:val="000000"/>
          <w:sz w:val="28"/>
          <w:szCs w:val="28"/>
        </w:rPr>
        <w:t xml:space="preserve"> 3 </w:t>
      </w:r>
      <w:r w:rsidRPr="008756C3">
        <w:rPr>
          <w:color w:val="000000"/>
          <w:sz w:val="28"/>
          <w:szCs w:val="28"/>
        </w:rPr>
        <w:t>часов</w:t>
      </w:r>
      <w:r>
        <w:rPr>
          <w:color w:val="000000"/>
          <w:sz w:val="28"/>
          <w:szCs w:val="28"/>
        </w:rPr>
        <w:t xml:space="preserve"> информирует </w:t>
      </w:r>
      <w:r w:rsidRPr="008756C3">
        <w:rPr>
          <w:color w:val="000000"/>
          <w:sz w:val="28"/>
          <w:szCs w:val="28"/>
        </w:rPr>
        <w:t>об</w:t>
      </w:r>
      <w:r>
        <w:rPr>
          <w:color w:val="000000"/>
          <w:sz w:val="28"/>
          <w:szCs w:val="28"/>
        </w:rPr>
        <w:t xml:space="preserve"> </w:t>
      </w:r>
      <w:r w:rsidRPr="008756C3">
        <w:rPr>
          <w:color w:val="000000"/>
          <w:sz w:val="28"/>
          <w:szCs w:val="28"/>
        </w:rPr>
        <w:t>этом</w:t>
      </w:r>
      <w:r>
        <w:rPr>
          <w:color w:val="000000"/>
          <w:sz w:val="28"/>
          <w:szCs w:val="28"/>
        </w:rPr>
        <w:t xml:space="preserve"> </w:t>
      </w:r>
      <w:r w:rsidRPr="008756C3">
        <w:rPr>
          <w:color w:val="000000"/>
          <w:sz w:val="28"/>
          <w:szCs w:val="28"/>
        </w:rPr>
        <w:t>органы</w:t>
      </w:r>
      <w:r>
        <w:rPr>
          <w:color w:val="000000"/>
          <w:sz w:val="28"/>
          <w:szCs w:val="28"/>
        </w:rPr>
        <w:t xml:space="preserve"> </w:t>
      </w:r>
      <w:r w:rsidRPr="008756C3">
        <w:rPr>
          <w:color w:val="000000"/>
          <w:sz w:val="28"/>
          <w:szCs w:val="28"/>
        </w:rPr>
        <w:t>прокуратуры.</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9. После получения ответа от теплоснабжающей (</w:t>
      </w:r>
      <w:proofErr w:type="spellStart"/>
      <w:r w:rsidRPr="008756C3">
        <w:rPr>
          <w:color w:val="000000"/>
          <w:sz w:val="28"/>
          <w:szCs w:val="28"/>
        </w:rPr>
        <w:t>теплосетевой</w:t>
      </w:r>
      <w:proofErr w:type="spellEnd"/>
      <w:r w:rsidRPr="008756C3">
        <w:rPr>
          <w:color w:val="000000"/>
          <w:sz w:val="28"/>
          <w:szCs w:val="28"/>
        </w:rPr>
        <w:t xml:space="preserve">) организации должностное лицо администрации </w:t>
      </w:r>
      <w:r>
        <w:rPr>
          <w:color w:val="000000"/>
          <w:sz w:val="28"/>
          <w:szCs w:val="28"/>
        </w:rPr>
        <w:t>Ключевского района Алтайского края</w:t>
      </w:r>
      <w:r w:rsidRPr="008756C3">
        <w:rPr>
          <w:color w:val="000000"/>
          <w:sz w:val="28"/>
          <w:szCs w:val="28"/>
        </w:rPr>
        <w:t xml:space="preserve"> в течение 3 дней (в течение 6 часов в отопительный период) обязано:</w:t>
      </w:r>
      <w:r>
        <w:rPr>
          <w:color w:val="000000"/>
          <w:sz w:val="28"/>
          <w:szCs w:val="28"/>
        </w:rPr>
        <w:t xml:space="preserve"> </w:t>
      </w:r>
      <w:r w:rsidRPr="008756C3">
        <w:rPr>
          <w:color w:val="000000"/>
          <w:sz w:val="28"/>
          <w:szCs w:val="28"/>
        </w:rPr>
        <w:t>совместно с теплоснабжающей (</w:t>
      </w:r>
      <w:proofErr w:type="spellStart"/>
      <w:r w:rsidRPr="008756C3">
        <w:rPr>
          <w:color w:val="000000"/>
          <w:sz w:val="28"/>
          <w:szCs w:val="28"/>
        </w:rPr>
        <w:t>теплосетевой</w:t>
      </w:r>
      <w:proofErr w:type="spellEnd"/>
      <w:r w:rsidRPr="008756C3">
        <w:rPr>
          <w:color w:val="000000"/>
          <w:sz w:val="28"/>
          <w:szCs w:val="28"/>
        </w:rPr>
        <w:t>) организацией определить</w:t>
      </w:r>
      <w:r>
        <w:rPr>
          <w:color w:val="000000"/>
          <w:sz w:val="28"/>
          <w:szCs w:val="28"/>
        </w:rPr>
        <w:t xml:space="preserve"> </w:t>
      </w:r>
      <w:r w:rsidRPr="008756C3">
        <w:rPr>
          <w:color w:val="000000"/>
          <w:sz w:val="28"/>
          <w:szCs w:val="28"/>
        </w:rPr>
        <w:t>причины нарушения параметров надежности теплоснабжения;</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проверить наличие подобных обращений в прошлом по данным объектам;</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 при необходимости провести выездную проверку обоснованности обращений</w:t>
      </w:r>
      <w:r>
        <w:rPr>
          <w:color w:val="000000"/>
          <w:sz w:val="28"/>
          <w:szCs w:val="28"/>
        </w:rPr>
        <w:t xml:space="preserve"> </w:t>
      </w:r>
      <w:r w:rsidRPr="008756C3">
        <w:rPr>
          <w:color w:val="000000"/>
          <w:sz w:val="28"/>
          <w:szCs w:val="28"/>
        </w:rPr>
        <w:t>потребителей;</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при подтверждении фактов, изложенных в обращениях потребителей, вынести теплоснабжающей (</w:t>
      </w:r>
      <w:proofErr w:type="spellStart"/>
      <w:r w:rsidRPr="008756C3">
        <w:rPr>
          <w:color w:val="000000"/>
          <w:sz w:val="28"/>
          <w:szCs w:val="28"/>
        </w:rPr>
        <w:t>теплосетевой</w:t>
      </w:r>
      <w:proofErr w:type="spellEnd"/>
      <w:r w:rsidRPr="008756C3">
        <w:rPr>
          <w:color w:val="000000"/>
          <w:sz w:val="28"/>
          <w:szCs w:val="28"/>
        </w:rPr>
        <w:t xml:space="preserve">) организации предписание о </w:t>
      </w:r>
      <w:r w:rsidRPr="008756C3">
        <w:rPr>
          <w:color w:val="000000"/>
          <w:sz w:val="28"/>
          <w:szCs w:val="28"/>
        </w:rPr>
        <w:lastRenderedPageBreak/>
        <w:t>немедленном устранении причин ухудшения параметров теплоснабжения с указанием сроков проведения этих мероприятий.</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10. Ответ на обращение потребителя, подписанный должностным лицом</w:t>
      </w:r>
      <w:r>
        <w:rPr>
          <w:color w:val="000000"/>
          <w:sz w:val="28"/>
          <w:szCs w:val="28"/>
        </w:rPr>
        <w:t xml:space="preserve"> </w:t>
      </w:r>
      <w:r w:rsidRPr="008756C3">
        <w:rPr>
          <w:color w:val="000000"/>
          <w:sz w:val="28"/>
          <w:szCs w:val="28"/>
        </w:rPr>
        <w:t xml:space="preserve">администрации </w:t>
      </w:r>
      <w:r>
        <w:rPr>
          <w:color w:val="000000"/>
          <w:sz w:val="28"/>
          <w:szCs w:val="28"/>
        </w:rPr>
        <w:t>Ключевского района Алтайского края</w:t>
      </w:r>
      <w:r w:rsidRPr="008756C3">
        <w:rPr>
          <w:color w:val="000000"/>
          <w:sz w:val="28"/>
          <w:szCs w:val="28"/>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w:t>
      </w:r>
      <w:r>
        <w:rPr>
          <w:color w:val="000000"/>
          <w:sz w:val="28"/>
          <w:szCs w:val="28"/>
        </w:rPr>
        <w:t xml:space="preserve"> в </w:t>
      </w:r>
      <w:r w:rsidRPr="008756C3">
        <w:rPr>
          <w:color w:val="000000"/>
          <w:sz w:val="28"/>
          <w:szCs w:val="28"/>
        </w:rPr>
        <w:t>журнале</w:t>
      </w:r>
      <w:r>
        <w:rPr>
          <w:color w:val="000000"/>
          <w:sz w:val="28"/>
          <w:szCs w:val="28"/>
        </w:rPr>
        <w:t xml:space="preserve"> </w:t>
      </w:r>
      <w:r w:rsidRPr="008756C3">
        <w:rPr>
          <w:color w:val="000000"/>
          <w:sz w:val="28"/>
          <w:szCs w:val="28"/>
        </w:rPr>
        <w:t>регистрации</w:t>
      </w:r>
      <w:r>
        <w:rPr>
          <w:color w:val="000000"/>
          <w:sz w:val="28"/>
          <w:szCs w:val="28"/>
        </w:rPr>
        <w:t xml:space="preserve"> </w:t>
      </w:r>
      <w:r w:rsidRPr="008756C3">
        <w:rPr>
          <w:color w:val="000000"/>
          <w:sz w:val="28"/>
          <w:szCs w:val="28"/>
        </w:rPr>
        <w:t>жалоб</w:t>
      </w:r>
      <w:r>
        <w:rPr>
          <w:color w:val="000000"/>
          <w:sz w:val="28"/>
          <w:szCs w:val="28"/>
        </w:rPr>
        <w:t xml:space="preserve"> </w:t>
      </w:r>
      <w:r w:rsidRPr="008756C3">
        <w:rPr>
          <w:color w:val="000000"/>
          <w:sz w:val="28"/>
          <w:szCs w:val="28"/>
        </w:rPr>
        <w:t>(обращений).</w:t>
      </w:r>
      <w:r>
        <w:rPr>
          <w:color w:val="000000"/>
          <w:sz w:val="28"/>
          <w:szCs w:val="28"/>
        </w:rPr>
        <w:t xml:space="preserve"> </w:t>
      </w:r>
      <w:r w:rsidRPr="008756C3">
        <w:rPr>
          <w:color w:val="000000"/>
          <w:sz w:val="28"/>
          <w:szCs w:val="28"/>
        </w:rPr>
        <w:t>Ответ на обращение может быть обжалован вышестоящему должностному</w:t>
      </w:r>
      <w:r>
        <w:rPr>
          <w:color w:val="000000"/>
          <w:sz w:val="28"/>
          <w:szCs w:val="28"/>
        </w:rPr>
        <w:t xml:space="preserve"> лицу, а </w:t>
      </w:r>
      <w:r w:rsidRPr="008756C3">
        <w:rPr>
          <w:color w:val="000000"/>
          <w:sz w:val="28"/>
          <w:szCs w:val="28"/>
        </w:rPr>
        <w:t>также</w:t>
      </w:r>
      <w:r>
        <w:rPr>
          <w:color w:val="000000"/>
          <w:sz w:val="28"/>
          <w:szCs w:val="28"/>
        </w:rPr>
        <w:t xml:space="preserve"> </w:t>
      </w:r>
      <w:r w:rsidRPr="008756C3">
        <w:rPr>
          <w:color w:val="000000"/>
          <w:sz w:val="28"/>
          <w:szCs w:val="28"/>
        </w:rPr>
        <w:t>в</w:t>
      </w:r>
      <w:r>
        <w:rPr>
          <w:color w:val="000000"/>
          <w:sz w:val="28"/>
          <w:szCs w:val="28"/>
        </w:rPr>
        <w:t xml:space="preserve"> </w:t>
      </w:r>
      <w:r w:rsidRPr="008756C3">
        <w:rPr>
          <w:color w:val="000000"/>
          <w:sz w:val="28"/>
          <w:szCs w:val="28"/>
        </w:rPr>
        <w:t>суд.</w:t>
      </w:r>
      <w:r>
        <w:rPr>
          <w:color w:val="000000"/>
          <w:sz w:val="28"/>
          <w:szCs w:val="28"/>
        </w:rPr>
        <w:t xml:space="preserve"> </w:t>
      </w:r>
    </w:p>
    <w:p w:rsidR="00A8190C"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 xml:space="preserve">11. Должностное лицо администрации </w:t>
      </w:r>
      <w:r>
        <w:rPr>
          <w:color w:val="000000"/>
          <w:sz w:val="28"/>
          <w:szCs w:val="28"/>
        </w:rPr>
        <w:t>Ключевского района Алтайского края</w:t>
      </w:r>
      <w:r w:rsidRPr="008756C3">
        <w:rPr>
          <w:color w:val="000000"/>
          <w:sz w:val="28"/>
          <w:szCs w:val="28"/>
        </w:rPr>
        <w:t xml:space="preserve"> обязано проконтролировать исполнение предписания теплоснабжающей</w:t>
      </w:r>
      <w:r>
        <w:rPr>
          <w:color w:val="000000"/>
          <w:sz w:val="28"/>
          <w:szCs w:val="28"/>
        </w:rPr>
        <w:t xml:space="preserve"> </w:t>
      </w:r>
      <w:r w:rsidRPr="008756C3">
        <w:rPr>
          <w:color w:val="000000"/>
          <w:sz w:val="28"/>
          <w:szCs w:val="28"/>
        </w:rPr>
        <w:t>(</w:t>
      </w:r>
      <w:proofErr w:type="spellStart"/>
      <w:r w:rsidRPr="008756C3">
        <w:rPr>
          <w:color w:val="000000"/>
          <w:sz w:val="28"/>
          <w:szCs w:val="28"/>
        </w:rPr>
        <w:t>теплосетевой</w:t>
      </w:r>
      <w:proofErr w:type="spellEnd"/>
      <w:r w:rsidRPr="008756C3">
        <w:rPr>
          <w:color w:val="000000"/>
          <w:sz w:val="28"/>
          <w:szCs w:val="28"/>
        </w:rPr>
        <w:t>)</w:t>
      </w:r>
      <w:r>
        <w:rPr>
          <w:color w:val="000000"/>
          <w:sz w:val="28"/>
          <w:szCs w:val="28"/>
        </w:rPr>
        <w:t xml:space="preserve"> </w:t>
      </w:r>
      <w:r w:rsidRPr="008756C3">
        <w:rPr>
          <w:color w:val="000000"/>
          <w:sz w:val="28"/>
          <w:szCs w:val="28"/>
        </w:rPr>
        <w:t>организацией.</w:t>
      </w:r>
    </w:p>
    <w:p w:rsidR="00A8190C" w:rsidRPr="008756C3" w:rsidRDefault="00A8190C" w:rsidP="00A8190C">
      <w:pPr>
        <w:pStyle w:val="a3"/>
        <w:spacing w:before="0" w:beforeAutospacing="0" w:after="150" w:afterAutospacing="0"/>
        <w:ind w:firstLine="993"/>
        <w:jc w:val="both"/>
        <w:rPr>
          <w:color w:val="000000"/>
          <w:sz w:val="28"/>
          <w:szCs w:val="28"/>
        </w:rPr>
      </w:pPr>
      <w:r w:rsidRPr="008756C3">
        <w:rPr>
          <w:color w:val="000000"/>
          <w:sz w:val="28"/>
          <w:szCs w:val="28"/>
        </w:rPr>
        <w:t>12. Теплоснабжающая (</w:t>
      </w:r>
      <w:proofErr w:type="spellStart"/>
      <w:r w:rsidRPr="008756C3">
        <w:rPr>
          <w:color w:val="000000"/>
          <w:sz w:val="28"/>
          <w:szCs w:val="28"/>
        </w:rPr>
        <w:t>теплосетевая</w:t>
      </w:r>
      <w:proofErr w:type="spellEnd"/>
      <w:r w:rsidRPr="008756C3">
        <w:rPr>
          <w:color w:val="000000"/>
          <w:sz w:val="28"/>
          <w:szCs w:val="28"/>
        </w:rPr>
        <w:t>) организация вправе обжаловать вынесенное предписание главе муниципального образования (муниципального района), а также в судебном порядке.</w:t>
      </w:r>
    </w:p>
    <w:p w:rsidR="00B37C2D" w:rsidRDefault="00B37C2D"/>
    <w:sectPr w:rsidR="00B37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7E"/>
    <w:rsid w:val="00A8190C"/>
    <w:rsid w:val="00B37C2D"/>
    <w:rsid w:val="00C32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56E3-39EC-4233-B983-9A31171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90C"/>
    <w:rPr>
      <w:b/>
      <w:bCs/>
    </w:rPr>
  </w:style>
  <w:style w:type="character" w:styleId="a5">
    <w:name w:val="Hyperlink"/>
    <w:basedOn w:val="a0"/>
    <w:uiPriority w:val="99"/>
    <w:unhideWhenUsed/>
    <w:rsid w:val="00A81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GKH_user1</dc:creator>
  <cp:keywords/>
  <dc:description/>
  <cp:lastModifiedBy>GKH_user1</cp:lastModifiedBy>
  <cp:revision>2</cp:revision>
  <dcterms:created xsi:type="dcterms:W3CDTF">2023-01-23T08:02:00Z</dcterms:created>
  <dcterms:modified xsi:type="dcterms:W3CDTF">2023-01-23T08:02:00Z</dcterms:modified>
</cp:coreProperties>
</file>