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7B6" w:rsidRPr="002B7C6A" w:rsidRDefault="004277B6" w:rsidP="004277B6">
      <w:pPr>
        <w:spacing w:line="240" w:lineRule="exact"/>
        <w:jc w:val="center"/>
        <w:rPr>
          <w:rFonts w:ascii="PT Astra Serif" w:hAnsi="PT Astra Serif"/>
          <w:sz w:val="28"/>
        </w:rPr>
      </w:pPr>
    </w:p>
    <w:p w:rsidR="0034632C" w:rsidRPr="002B7C6A" w:rsidRDefault="0034632C" w:rsidP="0034632C">
      <w:pPr>
        <w:keepNext/>
        <w:tabs>
          <w:tab w:val="left" w:pos="2370"/>
        </w:tabs>
        <w:jc w:val="center"/>
        <w:outlineLvl w:val="3"/>
        <w:rPr>
          <w:rFonts w:ascii="PT Astra Serif" w:hAnsi="PT Astra Serif"/>
          <w:b/>
          <w:bCs/>
          <w:sz w:val="28"/>
        </w:rPr>
      </w:pPr>
      <w:r w:rsidRPr="002B7C6A">
        <w:rPr>
          <w:rFonts w:ascii="PT Astra Serif" w:hAnsi="PT Astra Serif"/>
          <w:b/>
          <w:bCs/>
          <w:sz w:val="28"/>
        </w:rPr>
        <w:t>ОПИСАТЕЛЬНЫЙ ОТЧЕТ</w:t>
      </w:r>
    </w:p>
    <w:p w:rsidR="0034632C" w:rsidRPr="002B7C6A" w:rsidRDefault="0034632C" w:rsidP="0034632C">
      <w:pPr>
        <w:keepNext/>
        <w:jc w:val="center"/>
        <w:outlineLvl w:val="0"/>
        <w:rPr>
          <w:rFonts w:ascii="PT Astra Serif" w:hAnsi="PT Astra Serif"/>
          <w:b/>
          <w:bCs/>
          <w:sz w:val="28"/>
        </w:rPr>
      </w:pPr>
      <w:r w:rsidRPr="002B7C6A">
        <w:rPr>
          <w:rFonts w:ascii="PT Astra Serif" w:hAnsi="PT Astra Serif"/>
          <w:b/>
          <w:bCs/>
          <w:sz w:val="28"/>
        </w:rPr>
        <w:t>о развитии физической культуры и спорта</w:t>
      </w:r>
    </w:p>
    <w:p w:rsidR="0034632C" w:rsidRPr="002B7C6A" w:rsidRDefault="0034632C" w:rsidP="0034632C">
      <w:pPr>
        <w:keepNext/>
        <w:jc w:val="center"/>
        <w:outlineLvl w:val="0"/>
        <w:rPr>
          <w:rFonts w:ascii="PT Astra Serif" w:hAnsi="PT Astra Serif"/>
          <w:b/>
          <w:bCs/>
          <w:sz w:val="28"/>
        </w:rPr>
      </w:pPr>
      <w:r w:rsidRPr="002B7C6A">
        <w:rPr>
          <w:rFonts w:ascii="PT Astra Serif" w:hAnsi="PT Astra Serif"/>
          <w:b/>
          <w:bCs/>
          <w:sz w:val="28"/>
        </w:rPr>
        <w:t xml:space="preserve">в Ключевском </w:t>
      </w:r>
      <w:r w:rsidR="00FB5748" w:rsidRPr="002B7C6A">
        <w:rPr>
          <w:rFonts w:ascii="PT Astra Serif" w:hAnsi="PT Astra Serif"/>
          <w:b/>
          <w:bCs/>
          <w:sz w:val="28"/>
        </w:rPr>
        <w:t>районе за 202</w:t>
      </w:r>
      <w:r w:rsidR="00ED65B5">
        <w:rPr>
          <w:rFonts w:ascii="PT Astra Serif" w:hAnsi="PT Astra Serif"/>
          <w:b/>
          <w:bCs/>
          <w:sz w:val="28"/>
        </w:rPr>
        <w:t>4</w:t>
      </w:r>
      <w:r w:rsidRPr="002B7C6A">
        <w:rPr>
          <w:rFonts w:ascii="PT Astra Serif" w:hAnsi="PT Astra Serif"/>
          <w:b/>
          <w:bCs/>
          <w:sz w:val="28"/>
        </w:rPr>
        <w:t xml:space="preserve"> год</w:t>
      </w:r>
    </w:p>
    <w:p w:rsidR="0034632C" w:rsidRPr="002B7C6A" w:rsidRDefault="0034632C" w:rsidP="0034632C">
      <w:pPr>
        <w:keepNext/>
        <w:jc w:val="center"/>
        <w:outlineLvl w:val="0"/>
        <w:rPr>
          <w:rFonts w:ascii="PT Astra Serif" w:hAnsi="PT Astra Serif"/>
          <w:b/>
          <w:bCs/>
          <w:sz w:val="28"/>
        </w:rPr>
      </w:pPr>
    </w:p>
    <w:p w:rsidR="004277B6" w:rsidRPr="002B7C6A" w:rsidRDefault="004277B6" w:rsidP="004277B6">
      <w:pPr>
        <w:spacing w:line="240" w:lineRule="exact"/>
        <w:jc w:val="center"/>
        <w:rPr>
          <w:rFonts w:ascii="PT Astra Serif" w:hAnsi="PT Astra Serif"/>
          <w:b/>
          <w:sz w:val="28"/>
        </w:rPr>
      </w:pPr>
      <w:r w:rsidRPr="002B7C6A">
        <w:rPr>
          <w:rFonts w:ascii="PT Astra Serif" w:hAnsi="PT Astra Serif"/>
          <w:b/>
          <w:sz w:val="28"/>
        </w:rPr>
        <w:t>1.ОРГАНИЗАЦИОННАЯ РАБОТА</w:t>
      </w:r>
    </w:p>
    <w:p w:rsidR="004277B6" w:rsidRPr="002B7C6A" w:rsidRDefault="004277B6" w:rsidP="006B4468">
      <w:pPr>
        <w:shd w:val="clear" w:color="auto" w:fill="FFFFFF"/>
        <w:ind w:firstLine="851"/>
        <w:jc w:val="center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Структура физкультурного движения Ключевского района включает:</w:t>
      </w:r>
    </w:p>
    <w:p w:rsidR="004277B6" w:rsidRPr="002B7C6A" w:rsidRDefault="00F145B6" w:rsidP="004277B6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-</w:t>
      </w:r>
      <w:r w:rsidR="004277B6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муниципальные бюджетные общеобразовательные учреждения – организация физкультурно-оздоровительной и спортивной работы с учащимися;</w:t>
      </w:r>
    </w:p>
    <w:p w:rsidR="004277B6" w:rsidRPr="002B7C6A" w:rsidRDefault="006B4468" w:rsidP="004277B6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-</w:t>
      </w:r>
      <w:r w:rsidR="004277B6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муниципальное бюджетное </w:t>
      </w:r>
      <w:r w:rsidR="002B7C6A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учреждение дополнительного</w:t>
      </w:r>
      <w:r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образованиям </w:t>
      </w:r>
      <w:r w:rsidR="004C1D9B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«Ключевская спортивная школа</w:t>
      </w:r>
      <w:r w:rsidR="004277B6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«Юность»</w:t>
      </w:r>
      <w:r w:rsidR="004C1D9B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»</w:t>
      </w:r>
      <w:r w:rsidR="004277B6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4F2077" w:rsidRPr="002B7C6A" w:rsidRDefault="004277B6" w:rsidP="004277B6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- Ключевской лицей профессионального образования</w:t>
      </w:r>
      <w:r w:rsidR="004F2077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4277B6" w:rsidRPr="002B7C6A" w:rsidRDefault="004F2077" w:rsidP="004277B6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</w:rPr>
        <w:t>- Общеобразовательные учреждения Ключевского района.</w:t>
      </w:r>
    </w:p>
    <w:p w:rsidR="00F145B6" w:rsidRPr="002B7C6A" w:rsidRDefault="00F145B6" w:rsidP="00F145B6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В муниц</w:t>
      </w:r>
      <w:r w:rsidR="00E67152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ипалитете 10 сельских </w:t>
      </w:r>
      <w:r w:rsidR="004C1D9B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поселений, в</w:t>
      </w:r>
      <w:r w:rsidR="00E67152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которых работают коллективы физической культуры.</w:t>
      </w:r>
    </w:p>
    <w:p w:rsidR="002A5D22" w:rsidRDefault="004277B6" w:rsidP="00F145B6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На заседаниях админи</w:t>
      </w:r>
      <w:r w:rsidR="002A5D22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страции рассматривались вопросы:</w:t>
      </w:r>
    </w:p>
    <w:p w:rsidR="004277B6" w:rsidRDefault="002A5D22" w:rsidP="004277B6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- о</w:t>
      </w:r>
      <w:r w:rsidR="00ED65B5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б утверждении и</w:t>
      </w:r>
      <w:r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выполнени</w:t>
      </w:r>
      <w:r w:rsidR="00ED65B5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и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277B6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муниципальной целевой программы «Развитие физической культуры и спорта в Ключевском районе на 20</w:t>
      </w:r>
      <w:r w:rsidR="004F2077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2</w:t>
      </w:r>
      <w:r w:rsidR="00ED65B5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5</w:t>
      </w:r>
      <w:r w:rsidR="004277B6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-20</w:t>
      </w:r>
      <w:r w:rsidR="00ED65B5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30</w:t>
      </w:r>
      <w:r w:rsidR="004277B6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годы»;</w:t>
      </w:r>
    </w:p>
    <w:p w:rsidR="002A5D22" w:rsidRPr="002B7C6A" w:rsidRDefault="002A5D22" w:rsidP="004277B6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- о </w:t>
      </w:r>
      <w:r w:rsidR="00ED65B5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подготовке к Юбилею Ключевского района и проведении в честь памятной даты спортивных мероприятий</w:t>
      </w:r>
      <w:r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4277B6" w:rsidRPr="002B7C6A" w:rsidRDefault="004277B6" w:rsidP="004277B6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- об участии в летней и зимней </w:t>
      </w:r>
      <w:r w:rsidR="00ED65B5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О</w:t>
      </w: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лимпиадах сельских спортсменов Алтая;</w:t>
      </w:r>
    </w:p>
    <w:p w:rsidR="004277B6" w:rsidRPr="002B7C6A" w:rsidRDefault="004277B6" w:rsidP="004277B6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- о проведении и итогах летней и зимней  Спартакиад  Ключевского района;</w:t>
      </w:r>
    </w:p>
    <w:p w:rsidR="004277B6" w:rsidRPr="002B7C6A" w:rsidRDefault="004277B6" w:rsidP="00F145B6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Нормативные акты по развитию физической культуры и спорта:</w:t>
      </w:r>
    </w:p>
    <w:p w:rsidR="004277B6" w:rsidRPr="002B7C6A" w:rsidRDefault="00F145B6" w:rsidP="004277B6">
      <w:pPr>
        <w:shd w:val="clear" w:color="auto" w:fill="FFFFFF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-</w:t>
      </w:r>
      <w:r w:rsidR="00ED65B5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277B6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муниципальная целевая программа "Развитие физической </w:t>
      </w:r>
      <w:r w:rsidR="004277B6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br/>
        <w:t>культуры и спорта в Ключевском районе на 20</w:t>
      </w:r>
      <w:r w:rsidR="004F2077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2</w:t>
      </w:r>
      <w:r w:rsidR="00ED65B5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5-2030</w:t>
      </w:r>
      <w:r w:rsidR="004277B6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годы»;</w:t>
      </w:r>
    </w:p>
    <w:p w:rsidR="004277B6" w:rsidRPr="002B7C6A" w:rsidRDefault="00ED65B5" w:rsidP="00F145B6">
      <w:pPr>
        <w:spacing w:line="360" w:lineRule="atLeast"/>
        <w:jc w:val="both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- постановления и распоряжения А</w:t>
      </w:r>
      <w:r w:rsidR="004277B6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дминистрации по организации и проведению спортивных мероприятий.</w:t>
      </w:r>
    </w:p>
    <w:p w:rsidR="004277B6" w:rsidRPr="002B7C6A" w:rsidRDefault="004277B6" w:rsidP="00F145B6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</w:rPr>
        <w:t>Начальник отдела по физической культуре и спорту администрации района ежемесячно принимает участие в муниципальных комиссиях:</w:t>
      </w:r>
    </w:p>
    <w:p w:rsidR="004277B6" w:rsidRPr="002B7C6A" w:rsidRDefault="004277B6" w:rsidP="00F145B6">
      <w:pPr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</w:rPr>
        <w:t xml:space="preserve"> - по делам несовершеннолетних и защите их прав; </w:t>
      </w:r>
    </w:p>
    <w:p w:rsidR="004277B6" w:rsidRPr="002B7C6A" w:rsidRDefault="004277B6" w:rsidP="00F145B6">
      <w:pPr>
        <w:spacing w:line="360" w:lineRule="atLeas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</w:rPr>
        <w:t>- в межведомственной антинаркотической комиссии по противодействию злоупотреблению наркотическими сред</w:t>
      </w:r>
      <w:r w:rsidR="00E67152" w:rsidRPr="002B7C6A">
        <w:rPr>
          <w:rFonts w:ascii="PT Astra Serif" w:hAnsi="PT Astra Serif"/>
          <w:color w:val="000000" w:themeColor="text1"/>
          <w:sz w:val="28"/>
          <w:szCs w:val="28"/>
        </w:rPr>
        <w:t>ствами и их незаконному обороту;</w:t>
      </w:r>
    </w:p>
    <w:p w:rsidR="00E67152" w:rsidRPr="002B7C6A" w:rsidRDefault="00E67152" w:rsidP="00F145B6">
      <w:pPr>
        <w:spacing w:line="360" w:lineRule="atLeas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</w:rPr>
        <w:t xml:space="preserve">-в межведомственной комиссии по социальным вопросам. </w:t>
      </w:r>
    </w:p>
    <w:p w:rsidR="004277B6" w:rsidRPr="002B7C6A" w:rsidRDefault="004277B6" w:rsidP="004277B6">
      <w:pPr>
        <w:spacing w:line="360" w:lineRule="atLeast"/>
        <w:ind w:firstLine="709"/>
        <w:jc w:val="both"/>
        <w:rPr>
          <w:rFonts w:ascii="PT Astra Serif" w:hAnsi="PT Astra Serif" w:cs="Arial"/>
          <w:color w:val="444455"/>
          <w:bdr w:val="none" w:sz="0" w:space="0" w:color="auto" w:frame="1"/>
        </w:rPr>
      </w:pPr>
    </w:p>
    <w:p w:rsidR="004277B6" w:rsidRPr="002B7C6A" w:rsidRDefault="004277B6" w:rsidP="004277B6">
      <w:pPr>
        <w:spacing w:line="240" w:lineRule="exact"/>
        <w:jc w:val="center"/>
        <w:rPr>
          <w:rFonts w:ascii="PT Astra Serif" w:hAnsi="PT Astra Serif"/>
          <w:b/>
          <w:sz w:val="28"/>
        </w:rPr>
      </w:pPr>
      <w:r w:rsidRPr="002B7C6A">
        <w:rPr>
          <w:rFonts w:ascii="PT Astra Serif" w:hAnsi="PT Astra Serif"/>
          <w:b/>
          <w:sz w:val="28"/>
        </w:rPr>
        <w:t>2. РАБОТА С ФИЗКУЛЬТУРНЫМИ КАДРАМИ</w:t>
      </w:r>
    </w:p>
    <w:p w:rsidR="004277B6" w:rsidRPr="002B7C6A" w:rsidRDefault="004277B6" w:rsidP="00117AA1">
      <w:pPr>
        <w:spacing w:line="360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В целом Ключевский район обеспечен физкультурными кадрами. В сфере физиче</w:t>
      </w:r>
      <w:r w:rsidR="000C53A3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ской культуры спорта работает </w:t>
      </w:r>
      <w:r w:rsidR="006B4468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2</w:t>
      </w:r>
      <w:r w:rsidR="00ED65B5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7</w:t>
      </w: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специалист</w:t>
      </w:r>
      <w:r w:rsidR="006B4468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ов</w:t>
      </w: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. Из них </w:t>
      </w:r>
      <w:r w:rsidR="006B4468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14</w:t>
      </w:r>
      <w:r w:rsidR="000C53A3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с высшим образованием, </w:t>
      </w:r>
      <w:r w:rsidR="00ED65B5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13</w:t>
      </w:r>
      <w:r w:rsidR="000C53A3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с</w:t>
      </w:r>
      <w:r w:rsidR="00E67152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о</w:t>
      </w:r>
      <w:r w:rsidR="000C53A3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среднем специальным.</w:t>
      </w:r>
    </w:p>
    <w:p w:rsidR="009A65D3" w:rsidRDefault="004277B6" w:rsidP="009A65D3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Базовым учреждением для работы с детьми и молодежью является МБУ ДО </w:t>
      </w:r>
      <w:r w:rsidR="004C1D9B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«Ключевская спортивная школа </w:t>
      </w: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«Юность»</w:t>
      </w:r>
      <w:r w:rsidR="004C1D9B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»,</w:t>
      </w: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КЛПО</w:t>
      </w:r>
      <w:r w:rsidR="006B4468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им. А.В. Гукова</w:t>
      </w:r>
      <w:r w:rsidR="004F2077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и общеобразовательные учреждения Ключевского района</w:t>
      </w: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9A4AC9" w:rsidRPr="002B7C6A" w:rsidRDefault="004277B6" w:rsidP="009A65D3">
      <w:pPr>
        <w:shd w:val="clear" w:color="auto" w:fill="FFFFFF"/>
        <w:ind w:firstLine="708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</w:rPr>
        <w:t>Повышение квалификации</w:t>
      </w:r>
      <w:r w:rsidR="00E67152" w:rsidRPr="002B7C6A">
        <w:rPr>
          <w:rFonts w:ascii="PT Astra Serif" w:hAnsi="PT Astra Serif"/>
          <w:color w:val="000000" w:themeColor="text1"/>
          <w:sz w:val="28"/>
          <w:szCs w:val="28"/>
        </w:rPr>
        <w:t xml:space="preserve"> в 202</w:t>
      </w:r>
      <w:r w:rsidR="00ED65B5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E67152" w:rsidRPr="002B7C6A">
        <w:rPr>
          <w:rFonts w:ascii="PT Astra Serif" w:hAnsi="PT Astra Serif"/>
          <w:color w:val="000000" w:themeColor="text1"/>
          <w:sz w:val="28"/>
          <w:szCs w:val="28"/>
        </w:rPr>
        <w:t xml:space="preserve"> году прошли</w:t>
      </w:r>
      <w:r w:rsidR="006B4468">
        <w:rPr>
          <w:rFonts w:ascii="PT Astra Serif" w:hAnsi="PT Astra Serif"/>
          <w:color w:val="000000" w:themeColor="text1"/>
          <w:sz w:val="28"/>
          <w:szCs w:val="28"/>
        </w:rPr>
        <w:t xml:space="preserve"> начальник Отдела по физической культуре и спорту, учителя физической культуры и тренеры-преподаватели.</w:t>
      </w:r>
    </w:p>
    <w:p w:rsidR="009A4AC9" w:rsidRPr="002B7C6A" w:rsidRDefault="006B4468" w:rsidP="00117AA1">
      <w:pPr>
        <w:spacing w:line="360" w:lineRule="atLeast"/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Ведется непрерывная </w:t>
      </w:r>
      <w:r w:rsidR="009A4AC9" w:rsidRPr="002B7C6A">
        <w:rPr>
          <w:rFonts w:ascii="PT Astra Serif" w:hAnsi="PT Astra Serif"/>
          <w:sz w:val="28"/>
        </w:rPr>
        <w:t xml:space="preserve">работа с краевыми </w:t>
      </w:r>
      <w:r w:rsidRPr="002B7C6A">
        <w:rPr>
          <w:rFonts w:ascii="PT Astra Serif" w:hAnsi="PT Astra Serif"/>
          <w:sz w:val="28"/>
        </w:rPr>
        <w:t>федерациями по</w:t>
      </w:r>
      <w:r w:rsidR="009A4AC9" w:rsidRPr="002B7C6A">
        <w:rPr>
          <w:rFonts w:ascii="PT Astra Serif" w:hAnsi="PT Astra Serif"/>
          <w:sz w:val="28"/>
        </w:rPr>
        <w:t xml:space="preserve"> </w:t>
      </w:r>
      <w:r w:rsidR="00117AA1">
        <w:rPr>
          <w:rFonts w:ascii="PT Astra Serif" w:hAnsi="PT Astra Serif"/>
          <w:sz w:val="28"/>
        </w:rPr>
        <w:t xml:space="preserve">различным </w:t>
      </w:r>
      <w:r w:rsidR="009A4AC9" w:rsidRPr="002B7C6A">
        <w:rPr>
          <w:rFonts w:ascii="PT Astra Serif" w:hAnsi="PT Astra Serif"/>
          <w:sz w:val="28"/>
        </w:rPr>
        <w:t>видам спорта. Спортсмены района принимают участие в соревнованиях по присланным положениям с федераций.</w:t>
      </w:r>
    </w:p>
    <w:p w:rsidR="00942716" w:rsidRPr="002B7C6A" w:rsidRDefault="00117AA1" w:rsidP="00117AA1">
      <w:pPr>
        <w:spacing w:line="360" w:lineRule="atLeast"/>
        <w:ind w:firstLine="851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lastRenderedPageBreak/>
        <w:t>В муниципальном</w:t>
      </w:r>
      <w:r w:rsidR="00942716" w:rsidRPr="002B7C6A">
        <w:rPr>
          <w:rFonts w:ascii="PT Astra Serif" w:hAnsi="PT Astra Serif"/>
          <w:sz w:val="28"/>
          <w:szCs w:val="28"/>
        </w:rPr>
        <w:t xml:space="preserve"> образовании «</w:t>
      </w:r>
      <w:r w:rsidRPr="002B7C6A">
        <w:rPr>
          <w:rFonts w:ascii="PT Astra Serif" w:hAnsi="PT Astra Serif"/>
          <w:sz w:val="28"/>
          <w:szCs w:val="28"/>
        </w:rPr>
        <w:t>Ключевский район» функционирует муниципальное</w:t>
      </w:r>
      <w:r w:rsidR="00942716" w:rsidRPr="002B7C6A">
        <w:rPr>
          <w:rFonts w:ascii="PT Astra Serif" w:hAnsi="PT Astra Serif"/>
          <w:sz w:val="28"/>
          <w:szCs w:val="28"/>
        </w:rPr>
        <w:t xml:space="preserve"> бюджетное учреждение дополнительного </w:t>
      </w:r>
      <w:r w:rsidRPr="002B7C6A">
        <w:rPr>
          <w:rFonts w:ascii="PT Astra Serif" w:hAnsi="PT Astra Serif"/>
          <w:sz w:val="28"/>
          <w:szCs w:val="28"/>
        </w:rPr>
        <w:t>образования «</w:t>
      </w:r>
      <w:r>
        <w:rPr>
          <w:rFonts w:ascii="PT Astra Serif" w:hAnsi="PT Astra Serif"/>
          <w:sz w:val="28"/>
          <w:szCs w:val="28"/>
        </w:rPr>
        <w:t>Ключевская</w:t>
      </w:r>
      <w:r w:rsidR="00942716" w:rsidRPr="002B7C6A">
        <w:rPr>
          <w:rFonts w:ascii="PT Astra Serif" w:hAnsi="PT Astra Serif"/>
          <w:sz w:val="28"/>
          <w:szCs w:val="28"/>
        </w:rPr>
        <w:t xml:space="preserve"> спортивная школа «Юность</w:t>
      </w:r>
      <w:r w:rsidRPr="002B7C6A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»</w:t>
      </w:r>
      <w:r w:rsidRPr="002B7C6A">
        <w:rPr>
          <w:rFonts w:ascii="PT Astra Serif" w:hAnsi="PT Astra Serif"/>
          <w:sz w:val="28"/>
          <w:szCs w:val="28"/>
        </w:rPr>
        <w:t xml:space="preserve"> (</w:t>
      </w:r>
      <w:r w:rsidR="00942716" w:rsidRPr="002B7C6A">
        <w:rPr>
          <w:rFonts w:ascii="PT Astra Serif" w:hAnsi="PT Astra Serif"/>
          <w:sz w:val="28"/>
          <w:szCs w:val="28"/>
        </w:rPr>
        <w:t xml:space="preserve">МБУ ДО </w:t>
      </w:r>
      <w:r>
        <w:rPr>
          <w:rFonts w:ascii="PT Astra Serif" w:hAnsi="PT Astra Serif"/>
          <w:sz w:val="28"/>
          <w:szCs w:val="28"/>
        </w:rPr>
        <w:t xml:space="preserve">«Ключевская СШ </w:t>
      </w:r>
      <w:r w:rsidR="00942716" w:rsidRPr="002B7C6A">
        <w:rPr>
          <w:rFonts w:ascii="PT Astra Serif" w:hAnsi="PT Astra Serif"/>
          <w:sz w:val="28"/>
          <w:szCs w:val="28"/>
        </w:rPr>
        <w:t>«Юность»</w:t>
      </w:r>
      <w:r>
        <w:rPr>
          <w:rFonts w:ascii="PT Astra Serif" w:hAnsi="PT Astra Serif"/>
          <w:sz w:val="28"/>
          <w:szCs w:val="28"/>
        </w:rPr>
        <w:t>»</w:t>
      </w:r>
      <w:r w:rsidR="00942716" w:rsidRPr="002B7C6A">
        <w:rPr>
          <w:rFonts w:ascii="PT Astra Serif" w:hAnsi="PT Astra Serif"/>
          <w:sz w:val="28"/>
          <w:szCs w:val="28"/>
        </w:rPr>
        <w:t>).</w:t>
      </w:r>
    </w:p>
    <w:p w:rsidR="0078666C" w:rsidRPr="002B7C6A" w:rsidRDefault="009A65D3" w:rsidP="00117AA1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117AA1" w:rsidRPr="002B7C6A">
        <w:rPr>
          <w:rFonts w:ascii="PT Astra Serif" w:hAnsi="PT Astra Serif"/>
          <w:sz w:val="28"/>
          <w:szCs w:val="28"/>
        </w:rPr>
        <w:t xml:space="preserve">МБУ ДО </w:t>
      </w:r>
      <w:r w:rsidR="00117AA1">
        <w:rPr>
          <w:rFonts w:ascii="PT Astra Serif" w:hAnsi="PT Astra Serif"/>
          <w:sz w:val="28"/>
          <w:szCs w:val="28"/>
        </w:rPr>
        <w:t xml:space="preserve">«Ключевская СШ </w:t>
      </w:r>
      <w:r w:rsidR="00117AA1" w:rsidRPr="002B7C6A">
        <w:rPr>
          <w:rFonts w:ascii="PT Astra Serif" w:hAnsi="PT Astra Serif"/>
          <w:sz w:val="28"/>
          <w:szCs w:val="28"/>
        </w:rPr>
        <w:t>«Юность»</w:t>
      </w:r>
      <w:r w:rsidR="00117AA1">
        <w:rPr>
          <w:rFonts w:ascii="PT Astra Serif" w:hAnsi="PT Astra Serif"/>
          <w:sz w:val="28"/>
          <w:szCs w:val="28"/>
        </w:rPr>
        <w:t>»</w:t>
      </w:r>
      <w:r w:rsidR="00942716" w:rsidRPr="002B7C6A">
        <w:rPr>
          <w:rFonts w:ascii="PT Astra Serif" w:hAnsi="PT Astra Serif"/>
          <w:sz w:val="28"/>
          <w:szCs w:val="28"/>
        </w:rPr>
        <w:t xml:space="preserve"> культивируется 7 видов спорта: лёгкая атлетика, борьба самбо, хоккей с шайбой, футбол,</w:t>
      </w:r>
      <w:r w:rsidR="004F2077" w:rsidRPr="002B7C6A">
        <w:rPr>
          <w:rFonts w:ascii="PT Astra Serif" w:hAnsi="PT Astra Serif"/>
          <w:sz w:val="28"/>
          <w:szCs w:val="28"/>
        </w:rPr>
        <w:t xml:space="preserve"> </w:t>
      </w:r>
      <w:r w:rsidR="00117AA1">
        <w:rPr>
          <w:rFonts w:ascii="PT Astra Serif" w:hAnsi="PT Astra Serif"/>
          <w:sz w:val="28"/>
          <w:szCs w:val="28"/>
        </w:rPr>
        <w:t xml:space="preserve">баскетбол, </w:t>
      </w:r>
      <w:r w:rsidR="004F2077" w:rsidRPr="002B7C6A">
        <w:rPr>
          <w:rFonts w:ascii="PT Astra Serif" w:hAnsi="PT Astra Serif"/>
          <w:sz w:val="28"/>
          <w:szCs w:val="28"/>
        </w:rPr>
        <w:t>гиревой спорт,</w:t>
      </w:r>
      <w:r w:rsidR="00942716" w:rsidRPr="002B7C6A">
        <w:rPr>
          <w:rFonts w:ascii="PT Astra Serif" w:hAnsi="PT Astra Serif"/>
          <w:sz w:val="28"/>
          <w:szCs w:val="28"/>
        </w:rPr>
        <w:t xml:space="preserve"> лыжные гонки, </w:t>
      </w:r>
      <w:r w:rsidR="00E376C9" w:rsidRPr="002B7C6A">
        <w:rPr>
          <w:rFonts w:ascii="PT Astra Serif" w:hAnsi="PT Astra Serif"/>
          <w:sz w:val="28"/>
          <w:szCs w:val="28"/>
        </w:rPr>
        <w:t>шахматы с общим числом об</w:t>
      </w:r>
      <w:r w:rsidR="00E67152" w:rsidRPr="002B7C6A">
        <w:rPr>
          <w:rFonts w:ascii="PT Astra Serif" w:hAnsi="PT Astra Serif"/>
          <w:sz w:val="28"/>
          <w:szCs w:val="28"/>
        </w:rPr>
        <w:t>уч</w:t>
      </w:r>
      <w:r w:rsidR="00E376C9" w:rsidRPr="002B7C6A">
        <w:rPr>
          <w:rFonts w:ascii="PT Astra Serif" w:hAnsi="PT Astra Serif"/>
          <w:sz w:val="28"/>
          <w:szCs w:val="28"/>
        </w:rPr>
        <w:t xml:space="preserve">ающихся </w:t>
      </w:r>
      <w:r w:rsidR="00117AA1">
        <w:rPr>
          <w:rFonts w:ascii="PT Astra Serif" w:hAnsi="PT Astra Serif"/>
          <w:sz w:val="28"/>
          <w:szCs w:val="28"/>
        </w:rPr>
        <w:t>2</w:t>
      </w:r>
      <w:r w:rsidR="00ED65B5">
        <w:rPr>
          <w:rFonts w:ascii="PT Astra Serif" w:hAnsi="PT Astra Serif"/>
          <w:sz w:val="28"/>
          <w:szCs w:val="28"/>
        </w:rPr>
        <w:t>18</w:t>
      </w:r>
      <w:r w:rsidR="00FB5748" w:rsidRPr="002B7C6A">
        <w:rPr>
          <w:rFonts w:ascii="PT Astra Serif" w:hAnsi="PT Astra Serif"/>
          <w:sz w:val="28"/>
          <w:szCs w:val="28"/>
        </w:rPr>
        <w:t xml:space="preserve"> </w:t>
      </w:r>
      <w:r w:rsidR="00E376C9" w:rsidRPr="002B7C6A">
        <w:rPr>
          <w:rFonts w:ascii="PT Astra Serif" w:hAnsi="PT Astra Serif"/>
          <w:sz w:val="28"/>
          <w:szCs w:val="28"/>
        </w:rPr>
        <w:t>человек.</w:t>
      </w:r>
      <w:r w:rsidR="00117AA1">
        <w:rPr>
          <w:rFonts w:ascii="PT Astra Serif" w:hAnsi="PT Astra Serif"/>
          <w:sz w:val="28"/>
          <w:szCs w:val="28"/>
        </w:rPr>
        <w:t xml:space="preserve"> В спортивной школе</w:t>
      </w:r>
      <w:r w:rsidR="0078666C" w:rsidRPr="002B7C6A">
        <w:rPr>
          <w:rFonts w:ascii="PT Astra Serif" w:hAnsi="PT Astra Serif"/>
          <w:sz w:val="28"/>
          <w:szCs w:val="28"/>
        </w:rPr>
        <w:t xml:space="preserve"> в </w:t>
      </w:r>
      <w:r w:rsidR="00FB5748" w:rsidRPr="002B7C6A">
        <w:rPr>
          <w:rFonts w:ascii="PT Astra Serif" w:hAnsi="PT Astra Serif"/>
          <w:sz w:val="28"/>
          <w:szCs w:val="28"/>
        </w:rPr>
        <w:t>202</w:t>
      </w:r>
      <w:r w:rsidR="00ED65B5">
        <w:rPr>
          <w:rFonts w:ascii="PT Astra Serif" w:hAnsi="PT Astra Serif"/>
          <w:sz w:val="28"/>
          <w:szCs w:val="28"/>
        </w:rPr>
        <w:t>4</w:t>
      </w:r>
      <w:r w:rsidR="0078666C" w:rsidRPr="002B7C6A">
        <w:rPr>
          <w:rFonts w:ascii="PT Astra Serif" w:hAnsi="PT Astra Serif"/>
          <w:sz w:val="28"/>
          <w:szCs w:val="28"/>
        </w:rPr>
        <w:t xml:space="preserve"> году </w:t>
      </w:r>
      <w:r w:rsidR="0078666C" w:rsidRPr="002B7C6A">
        <w:rPr>
          <w:rFonts w:ascii="PT Astra Serif" w:hAnsi="PT Astra Serif"/>
          <w:bCs/>
          <w:sz w:val="28"/>
          <w:szCs w:val="28"/>
        </w:rPr>
        <w:t>работает</w:t>
      </w:r>
      <w:r w:rsidR="0078666C" w:rsidRPr="002B7C6A">
        <w:rPr>
          <w:rFonts w:ascii="PT Astra Serif" w:hAnsi="PT Astra Serif"/>
          <w:sz w:val="28"/>
          <w:szCs w:val="28"/>
        </w:rPr>
        <w:t xml:space="preserve">   </w:t>
      </w:r>
      <w:r w:rsidR="00914CC1">
        <w:rPr>
          <w:rFonts w:ascii="PT Astra Serif" w:hAnsi="PT Astra Serif"/>
          <w:sz w:val="28"/>
          <w:szCs w:val="28"/>
        </w:rPr>
        <w:t>9</w:t>
      </w:r>
      <w:r w:rsidR="0078666C" w:rsidRPr="002B7C6A">
        <w:rPr>
          <w:rFonts w:ascii="PT Astra Serif" w:hAnsi="PT Astra Serif"/>
          <w:sz w:val="28"/>
          <w:szCs w:val="28"/>
        </w:rPr>
        <w:t xml:space="preserve"> тренеров-преподавателей, из которых </w:t>
      </w:r>
      <w:r w:rsidR="00914CC1">
        <w:rPr>
          <w:rFonts w:ascii="PT Astra Serif" w:hAnsi="PT Astra Serif"/>
          <w:sz w:val="28"/>
          <w:szCs w:val="28"/>
        </w:rPr>
        <w:t>8</w:t>
      </w:r>
      <w:r w:rsidR="0078666C" w:rsidRPr="002B7C6A">
        <w:rPr>
          <w:rFonts w:ascii="PT Astra Serif" w:hAnsi="PT Astra Serif"/>
          <w:sz w:val="28"/>
          <w:szCs w:val="28"/>
        </w:rPr>
        <w:t xml:space="preserve"> человек являются</w:t>
      </w:r>
      <w:r w:rsidR="00FB5748" w:rsidRPr="002B7C6A">
        <w:rPr>
          <w:rFonts w:ascii="PT Astra Serif" w:hAnsi="PT Astra Serif"/>
          <w:sz w:val="28"/>
          <w:szCs w:val="28"/>
        </w:rPr>
        <w:t xml:space="preserve"> штатными работниками, </w:t>
      </w:r>
      <w:r w:rsidR="00117AA1">
        <w:rPr>
          <w:rFonts w:ascii="PT Astra Serif" w:hAnsi="PT Astra Serif"/>
          <w:sz w:val="28"/>
          <w:szCs w:val="28"/>
        </w:rPr>
        <w:t>1</w:t>
      </w:r>
      <w:r w:rsidR="0078666C" w:rsidRPr="002B7C6A">
        <w:rPr>
          <w:rFonts w:ascii="PT Astra Serif" w:hAnsi="PT Astra Serif"/>
          <w:sz w:val="28"/>
          <w:szCs w:val="28"/>
        </w:rPr>
        <w:t xml:space="preserve"> -  совместител</w:t>
      </w:r>
      <w:r w:rsidR="00117AA1">
        <w:rPr>
          <w:rFonts w:ascii="PT Astra Serif" w:hAnsi="PT Astra Serif"/>
          <w:sz w:val="28"/>
          <w:szCs w:val="28"/>
        </w:rPr>
        <w:t>ь</w:t>
      </w:r>
      <w:r w:rsidR="0078666C" w:rsidRPr="002B7C6A">
        <w:rPr>
          <w:rFonts w:ascii="PT Astra Serif" w:hAnsi="PT Astra Serif"/>
          <w:sz w:val="28"/>
          <w:szCs w:val="28"/>
        </w:rPr>
        <w:t xml:space="preserve">.  Коллектив </w:t>
      </w:r>
      <w:r w:rsidR="00117AA1" w:rsidRPr="002B7C6A">
        <w:rPr>
          <w:rFonts w:ascii="PT Astra Serif" w:hAnsi="PT Astra Serif"/>
          <w:sz w:val="28"/>
          <w:szCs w:val="28"/>
        </w:rPr>
        <w:t xml:space="preserve">МБУ ДО </w:t>
      </w:r>
      <w:r w:rsidR="00117AA1">
        <w:rPr>
          <w:rFonts w:ascii="PT Astra Serif" w:hAnsi="PT Astra Serif"/>
          <w:sz w:val="28"/>
          <w:szCs w:val="28"/>
        </w:rPr>
        <w:t xml:space="preserve">«Ключевская СШ </w:t>
      </w:r>
      <w:r w:rsidR="00117AA1" w:rsidRPr="002B7C6A">
        <w:rPr>
          <w:rFonts w:ascii="PT Astra Serif" w:hAnsi="PT Astra Serif"/>
          <w:sz w:val="28"/>
          <w:szCs w:val="28"/>
        </w:rPr>
        <w:t>«Юность»</w:t>
      </w:r>
      <w:r w:rsidR="00117AA1">
        <w:rPr>
          <w:rFonts w:ascii="PT Astra Serif" w:hAnsi="PT Astra Serif"/>
          <w:sz w:val="28"/>
          <w:szCs w:val="28"/>
        </w:rPr>
        <w:t xml:space="preserve">» </w:t>
      </w:r>
      <w:r w:rsidR="0078666C" w:rsidRPr="002B7C6A">
        <w:rPr>
          <w:rFonts w:ascii="PT Astra Serif" w:hAnsi="PT Astra Serif"/>
          <w:sz w:val="28"/>
          <w:szCs w:val="28"/>
        </w:rPr>
        <w:t>стабильный, опытный, к</w:t>
      </w:r>
      <w:r w:rsidR="00B66925" w:rsidRPr="002B7C6A">
        <w:rPr>
          <w:rFonts w:ascii="PT Astra Serif" w:hAnsi="PT Astra Serif"/>
          <w:sz w:val="28"/>
          <w:szCs w:val="28"/>
        </w:rPr>
        <w:t>валификационный уровень высокий</w:t>
      </w:r>
      <w:r w:rsidR="0078666C" w:rsidRPr="002B7C6A">
        <w:rPr>
          <w:rFonts w:ascii="PT Astra Serif" w:hAnsi="PT Astra Serif"/>
          <w:sz w:val="28"/>
          <w:szCs w:val="28"/>
        </w:rPr>
        <w:t xml:space="preserve">. </w:t>
      </w:r>
    </w:p>
    <w:p w:rsidR="00E376C9" w:rsidRPr="002B7C6A" w:rsidRDefault="00117AA1" w:rsidP="00117AA1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Тренеры</w:t>
      </w:r>
      <w:r w:rsidR="00E376C9" w:rsidRPr="002B7C6A">
        <w:rPr>
          <w:rFonts w:ascii="PT Astra Serif" w:hAnsi="PT Astra Serif"/>
          <w:sz w:val="28"/>
          <w:szCs w:val="28"/>
        </w:rPr>
        <w:t>-</w:t>
      </w:r>
      <w:r w:rsidR="003250BE" w:rsidRPr="002B7C6A">
        <w:rPr>
          <w:rFonts w:ascii="PT Astra Serif" w:hAnsi="PT Astra Serif"/>
          <w:sz w:val="28"/>
          <w:szCs w:val="28"/>
        </w:rPr>
        <w:t xml:space="preserve">преподаватели </w:t>
      </w:r>
      <w:r w:rsidR="003250BE">
        <w:rPr>
          <w:rFonts w:ascii="PT Astra Serif" w:hAnsi="PT Astra Serif"/>
          <w:sz w:val="28"/>
          <w:szCs w:val="28"/>
        </w:rPr>
        <w:t>спортивной школы</w:t>
      </w:r>
      <w:r w:rsidR="00E376C9" w:rsidRPr="002B7C6A">
        <w:rPr>
          <w:rFonts w:ascii="PT Astra Serif" w:hAnsi="PT Astra Serif"/>
          <w:sz w:val="28"/>
          <w:szCs w:val="28"/>
        </w:rPr>
        <w:t xml:space="preserve"> «Юность»</w:t>
      </w:r>
      <w:r w:rsidR="00914CC1">
        <w:rPr>
          <w:rFonts w:ascii="PT Astra Serif" w:hAnsi="PT Astra Serif"/>
          <w:sz w:val="28"/>
          <w:szCs w:val="28"/>
        </w:rPr>
        <w:t>, сотрудники Отдела по физической культуре и спорту</w:t>
      </w:r>
      <w:r w:rsidR="00E376C9" w:rsidRPr="002B7C6A">
        <w:rPr>
          <w:rFonts w:ascii="PT Astra Serif" w:hAnsi="PT Astra Serif"/>
          <w:sz w:val="28"/>
          <w:szCs w:val="28"/>
        </w:rPr>
        <w:t xml:space="preserve"> ведут </w:t>
      </w:r>
      <w:r w:rsidR="00914CC1">
        <w:rPr>
          <w:rFonts w:ascii="PT Astra Serif" w:hAnsi="PT Astra Serif"/>
          <w:sz w:val="28"/>
          <w:szCs w:val="28"/>
        </w:rPr>
        <w:t>постоянную</w:t>
      </w:r>
      <w:r w:rsidR="00E376C9" w:rsidRPr="002B7C6A">
        <w:rPr>
          <w:rFonts w:ascii="PT Astra Serif" w:hAnsi="PT Astra Serif"/>
          <w:sz w:val="28"/>
          <w:szCs w:val="28"/>
        </w:rPr>
        <w:t xml:space="preserve"> работу с несовершеннолетними, состоящими на учете в КДН и ЗП при </w:t>
      </w:r>
      <w:r w:rsidR="00914CC1">
        <w:rPr>
          <w:rFonts w:ascii="PT Astra Serif" w:hAnsi="PT Astra Serif"/>
          <w:sz w:val="28"/>
          <w:szCs w:val="28"/>
        </w:rPr>
        <w:t>А</w:t>
      </w:r>
      <w:r w:rsidR="00E376C9" w:rsidRPr="002B7C6A">
        <w:rPr>
          <w:rFonts w:ascii="PT Astra Serif" w:hAnsi="PT Astra Serif"/>
          <w:sz w:val="28"/>
          <w:szCs w:val="28"/>
        </w:rPr>
        <w:t xml:space="preserve">дминистрации Ключевского района, путем привлечения несовершеннолетних </w:t>
      </w:r>
      <w:r w:rsidR="00914CC1">
        <w:rPr>
          <w:rFonts w:ascii="PT Astra Serif" w:hAnsi="PT Astra Serif"/>
          <w:sz w:val="28"/>
          <w:szCs w:val="28"/>
        </w:rPr>
        <w:t xml:space="preserve">к </w:t>
      </w:r>
      <w:r w:rsidR="00E376C9" w:rsidRPr="002B7C6A">
        <w:rPr>
          <w:rFonts w:ascii="PT Astra Serif" w:hAnsi="PT Astra Serif"/>
          <w:sz w:val="28"/>
          <w:szCs w:val="28"/>
        </w:rPr>
        <w:t xml:space="preserve">занятиям физической культурой и спортом. </w:t>
      </w:r>
    </w:p>
    <w:p w:rsidR="00E376C9" w:rsidRPr="002B7C6A" w:rsidRDefault="00E376C9" w:rsidP="00117A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t>В рамках реализации плана мероприятий, начиная с 01.0</w:t>
      </w:r>
      <w:r w:rsidR="00A17B90" w:rsidRPr="002B7C6A">
        <w:rPr>
          <w:rFonts w:ascii="PT Astra Serif" w:hAnsi="PT Astra Serif"/>
          <w:sz w:val="28"/>
          <w:szCs w:val="28"/>
        </w:rPr>
        <w:t>8</w:t>
      </w:r>
      <w:r w:rsidRPr="002B7C6A">
        <w:rPr>
          <w:rFonts w:ascii="PT Astra Serif" w:hAnsi="PT Astra Serif"/>
          <w:sz w:val="28"/>
          <w:szCs w:val="28"/>
        </w:rPr>
        <w:t>.201</w:t>
      </w:r>
      <w:r w:rsidR="00A17B90" w:rsidRPr="002B7C6A">
        <w:rPr>
          <w:rFonts w:ascii="PT Astra Serif" w:hAnsi="PT Astra Serif"/>
          <w:sz w:val="28"/>
          <w:szCs w:val="28"/>
        </w:rPr>
        <w:t>5</w:t>
      </w:r>
      <w:r w:rsidRPr="002B7C6A">
        <w:rPr>
          <w:rFonts w:ascii="PT Astra Serif" w:hAnsi="PT Astra Serif"/>
          <w:sz w:val="28"/>
          <w:szCs w:val="28"/>
        </w:rPr>
        <w:t xml:space="preserve">, на территории </w:t>
      </w:r>
      <w:r w:rsidR="003250BE" w:rsidRPr="002B7C6A">
        <w:rPr>
          <w:rFonts w:ascii="PT Astra Serif" w:hAnsi="PT Astra Serif"/>
          <w:sz w:val="28"/>
          <w:szCs w:val="28"/>
        </w:rPr>
        <w:t>района, при</w:t>
      </w:r>
      <w:r w:rsidRPr="002B7C6A">
        <w:rPr>
          <w:rFonts w:ascii="PT Astra Serif" w:hAnsi="PT Astra Serif"/>
          <w:sz w:val="28"/>
          <w:szCs w:val="28"/>
        </w:rPr>
        <w:t xml:space="preserve"> МБУ ДО </w:t>
      </w:r>
      <w:r w:rsidR="003250BE">
        <w:rPr>
          <w:rFonts w:ascii="PT Astra Serif" w:hAnsi="PT Astra Serif"/>
          <w:sz w:val="28"/>
          <w:szCs w:val="28"/>
        </w:rPr>
        <w:t>«Ключевская спортивная школа</w:t>
      </w:r>
      <w:r w:rsidRPr="002B7C6A">
        <w:rPr>
          <w:rFonts w:ascii="PT Astra Serif" w:hAnsi="PT Astra Serif"/>
          <w:sz w:val="28"/>
          <w:szCs w:val="28"/>
        </w:rPr>
        <w:t xml:space="preserve"> «Юность»</w:t>
      </w:r>
      <w:r w:rsidR="003250BE">
        <w:rPr>
          <w:rFonts w:ascii="PT Astra Serif" w:hAnsi="PT Astra Serif"/>
          <w:sz w:val="28"/>
          <w:szCs w:val="28"/>
        </w:rPr>
        <w:t>»</w:t>
      </w:r>
      <w:r w:rsidRPr="002B7C6A">
        <w:rPr>
          <w:rFonts w:ascii="PT Astra Serif" w:hAnsi="PT Astra Serif"/>
          <w:sz w:val="28"/>
          <w:szCs w:val="28"/>
        </w:rPr>
        <w:t>, функционирует центр тестирования по выполнению населением видов испытаний комплекса ГТО, исходя из имеющейся материально-технической базы, оснащенной необходимым инвентарем.</w:t>
      </w:r>
    </w:p>
    <w:p w:rsidR="00E376C9" w:rsidRPr="002B7C6A" w:rsidRDefault="00E376C9" w:rsidP="00117AA1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t>К сдаче нормативов комплекса  привлекаются учащиеся всех ступеней и все желающие жители района.</w:t>
      </w:r>
      <w:r w:rsidR="00E67152" w:rsidRPr="002B7C6A">
        <w:rPr>
          <w:rFonts w:ascii="PT Astra Serif" w:hAnsi="PT Astra Serif"/>
          <w:sz w:val="28"/>
          <w:szCs w:val="28"/>
        </w:rPr>
        <w:t xml:space="preserve"> Прошли Фестивал</w:t>
      </w:r>
      <w:r w:rsidR="009A65D3">
        <w:rPr>
          <w:rFonts w:ascii="PT Astra Serif" w:hAnsi="PT Astra Serif"/>
          <w:sz w:val="28"/>
          <w:szCs w:val="28"/>
        </w:rPr>
        <w:t xml:space="preserve">и </w:t>
      </w:r>
      <w:r w:rsidR="00E67152" w:rsidRPr="002B7C6A">
        <w:rPr>
          <w:rFonts w:ascii="PT Astra Serif" w:hAnsi="PT Astra Serif"/>
          <w:sz w:val="28"/>
          <w:szCs w:val="28"/>
        </w:rPr>
        <w:t>среди педагогических работников образования, которыми стали традиционными.</w:t>
      </w:r>
    </w:p>
    <w:p w:rsidR="00942716" w:rsidRPr="002B7C6A" w:rsidRDefault="00942716" w:rsidP="001612C1">
      <w:pPr>
        <w:spacing w:line="360" w:lineRule="atLeast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4277B6" w:rsidRPr="002B7C6A" w:rsidRDefault="004277B6" w:rsidP="00303968">
      <w:pPr>
        <w:pStyle w:val="a3"/>
        <w:numPr>
          <w:ilvl w:val="0"/>
          <w:numId w:val="2"/>
        </w:numPr>
        <w:spacing w:line="240" w:lineRule="exact"/>
        <w:jc w:val="center"/>
        <w:rPr>
          <w:rFonts w:ascii="PT Astra Serif" w:hAnsi="PT Astra Serif"/>
          <w:b/>
        </w:rPr>
      </w:pPr>
      <w:r w:rsidRPr="002B7C6A">
        <w:rPr>
          <w:rFonts w:ascii="PT Astra Serif" w:hAnsi="PT Astra Serif"/>
          <w:b/>
          <w:sz w:val="28"/>
        </w:rPr>
        <w:t>ОРГАНИЗАЦИЯ ФИЗИЧЕСКОГО ВОСПИТАНИЯ В</w:t>
      </w:r>
      <w:r w:rsidRPr="002B7C6A">
        <w:rPr>
          <w:rFonts w:ascii="PT Astra Serif" w:hAnsi="PT Astra Serif"/>
          <w:b/>
          <w:bCs/>
        </w:rPr>
        <w:t xml:space="preserve"> </w:t>
      </w:r>
      <w:r w:rsidRPr="002B7C6A">
        <w:rPr>
          <w:rFonts w:ascii="PT Astra Serif" w:hAnsi="PT Astra Serif"/>
          <w:b/>
          <w:sz w:val="28"/>
        </w:rPr>
        <w:t>ДОШКОЛЬНЫХ И ОБЩЕОРАЗОВАТЕЛЬНЫХ УЧРЕЖДЕНИЯХ</w:t>
      </w:r>
    </w:p>
    <w:p w:rsidR="00352798" w:rsidRDefault="004277B6" w:rsidP="00352798">
      <w:pPr>
        <w:spacing w:line="360" w:lineRule="atLeast"/>
        <w:ind w:firstLine="851"/>
        <w:jc w:val="both"/>
        <w:rPr>
          <w:rFonts w:ascii="PT Astra Serif" w:hAnsi="PT Astra Serif"/>
          <w:sz w:val="28"/>
        </w:rPr>
      </w:pPr>
      <w:r w:rsidRPr="002B7C6A">
        <w:rPr>
          <w:rFonts w:ascii="PT Astra Serif" w:hAnsi="PT Astra Serif"/>
          <w:sz w:val="28"/>
        </w:rPr>
        <w:t>Основное направление в воспитании и оздоровлении учащихся школ является физкультурно-оздоровительная и спортивно-массовая работа во внешкольное время. В районе с учетом этого проводится Спартакиада учащихся школ</w:t>
      </w:r>
      <w:r w:rsidR="00E67152" w:rsidRPr="002B7C6A">
        <w:rPr>
          <w:rFonts w:ascii="PT Astra Serif" w:hAnsi="PT Astra Serif"/>
          <w:sz w:val="28"/>
        </w:rPr>
        <w:t xml:space="preserve"> по 1</w:t>
      </w:r>
      <w:r w:rsidR="00352798">
        <w:rPr>
          <w:rFonts w:ascii="PT Astra Serif" w:hAnsi="PT Astra Serif"/>
          <w:sz w:val="28"/>
        </w:rPr>
        <w:t>0</w:t>
      </w:r>
      <w:r w:rsidR="00E67152" w:rsidRPr="002B7C6A">
        <w:rPr>
          <w:rFonts w:ascii="PT Astra Serif" w:hAnsi="PT Astra Serif"/>
          <w:sz w:val="28"/>
        </w:rPr>
        <w:t xml:space="preserve"> видам спорта с общим количеством принявших участие </w:t>
      </w:r>
      <w:r w:rsidR="00352798">
        <w:rPr>
          <w:rFonts w:ascii="PT Astra Serif" w:hAnsi="PT Astra Serif"/>
          <w:sz w:val="28"/>
        </w:rPr>
        <w:t xml:space="preserve">около </w:t>
      </w:r>
      <w:r w:rsidR="00914CC1">
        <w:rPr>
          <w:rFonts w:ascii="PT Astra Serif" w:hAnsi="PT Astra Serif"/>
          <w:sz w:val="28"/>
        </w:rPr>
        <w:t>550</w:t>
      </w:r>
      <w:r w:rsidR="00E67152" w:rsidRPr="002B7C6A">
        <w:rPr>
          <w:rFonts w:ascii="PT Astra Serif" w:hAnsi="PT Astra Serif"/>
          <w:sz w:val="28"/>
        </w:rPr>
        <w:t xml:space="preserve"> человек</w:t>
      </w:r>
      <w:r w:rsidRPr="002B7C6A">
        <w:rPr>
          <w:rFonts w:ascii="PT Astra Serif" w:hAnsi="PT Astra Serif"/>
          <w:sz w:val="28"/>
        </w:rPr>
        <w:t xml:space="preserve">. </w:t>
      </w:r>
      <w:r w:rsidR="009A65D3" w:rsidRPr="002B7C6A">
        <w:rPr>
          <w:rFonts w:ascii="PT Astra Serif" w:hAnsi="PT Astra Serif"/>
          <w:sz w:val="28"/>
        </w:rPr>
        <w:t>Помимо этого,</w:t>
      </w:r>
      <w:r w:rsidRPr="002B7C6A">
        <w:rPr>
          <w:rFonts w:ascii="PT Astra Serif" w:hAnsi="PT Astra Serif"/>
          <w:sz w:val="28"/>
        </w:rPr>
        <w:t xml:space="preserve"> в районе прово</w:t>
      </w:r>
      <w:r w:rsidR="00352798">
        <w:rPr>
          <w:rFonts w:ascii="PT Astra Serif" w:hAnsi="PT Astra Serif"/>
          <w:sz w:val="28"/>
        </w:rPr>
        <w:t>дится много других соревнований по культивируемым видам спорта.</w:t>
      </w:r>
    </w:p>
    <w:p w:rsidR="004277B6" w:rsidRPr="002B7C6A" w:rsidRDefault="004277B6" w:rsidP="003527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</w:rPr>
        <w:t>Во всех общеобразовательных учреждениях имеется необходимая спортивная база для занятий физической культурой и для пр</w:t>
      </w:r>
      <w:r w:rsidR="004F4409" w:rsidRPr="002B7C6A">
        <w:rPr>
          <w:rFonts w:ascii="PT Astra Serif" w:hAnsi="PT Astra Serif"/>
          <w:sz w:val="28"/>
        </w:rPr>
        <w:t>оведения спортивных мероприятий</w:t>
      </w:r>
      <w:r w:rsidR="00352798">
        <w:rPr>
          <w:rFonts w:ascii="PT Astra Serif" w:hAnsi="PT Astra Serif"/>
          <w:sz w:val="28"/>
        </w:rPr>
        <w:t xml:space="preserve"> (</w:t>
      </w:r>
      <w:r w:rsidR="004F4409" w:rsidRPr="002B7C6A">
        <w:rPr>
          <w:rFonts w:ascii="PT Astra Serif" w:hAnsi="PT Astra Serif"/>
          <w:sz w:val="28"/>
        </w:rPr>
        <w:t xml:space="preserve">спортивные площадки </w:t>
      </w:r>
      <w:r w:rsidRPr="002B7C6A">
        <w:rPr>
          <w:rFonts w:ascii="PT Astra Serif" w:hAnsi="PT Astra Serif"/>
          <w:sz w:val="28"/>
        </w:rPr>
        <w:t>и спортивные залы</w:t>
      </w:r>
      <w:r w:rsidR="00352798">
        <w:rPr>
          <w:rFonts w:ascii="PT Astra Serif" w:hAnsi="PT Astra Serif"/>
          <w:sz w:val="28"/>
        </w:rPr>
        <w:t>)</w:t>
      </w:r>
      <w:r w:rsidRPr="002B7C6A">
        <w:rPr>
          <w:rFonts w:ascii="PT Astra Serif" w:hAnsi="PT Astra Serif"/>
          <w:sz w:val="28"/>
        </w:rPr>
        <w:t>. Практически во всех дошкольных образовательных учреждениях созданы условия для физического воспитания детей, имеются площадки для занятия физкультурой, игровые комнаты. В детских садах на этой стадии проводятся физкультурно-оздоровительные занятия с элементами состязательности, эстафеты и игры.</w:t>
      </w:r>
      <w:r w:rsidR="00236B7B" w:rsidRPr="002B7C6A">
        <w:rPr>
          <w:rFonts w:ascii="PT Astra Serif" w:hAnsi="PT Astra Serif"/>
          <w:sz w:val="28"/>
        </w:rPr>
        <w:t xml:space="preserve"> </w:t>
      </w:r>
      <w:r w:rsidRPr="002B7C6A">
        <w:rPr>
          <w:rFonts w:ascii="PT Astra Serif" w:hAnsi="PT Astra Serif"/>
          <w:sz w:val="28"/>
        </w:rPr>
        <w:t xml:space="preserve"> </w:t>
      </w:r>
      <w:r w:rsidR="00352798">
        <w:rPr>
          <w:rFonts w:ascii="PT Astra Serif" w:hAnsi="PT Astra Serif"/>
          <w:sz w:val="28"/>
        </w:rPr>
        <w:t xml:space="preserve">На базе </w:t>
      </w:r>
      <w:r w:rsidR="000C53A3" w:rsidRPr="002B7C6A">
        <w:rPr>
          <w:rFonts w:ascii="PT Astra Serif" w:hAnsi="PT Astra Serif"/>
          <w:sz w:val="28"/>
        </w:rPr>
        <w:t xml:space="preserve">отделения «Шахматы» </w:t>
      </w:r>
      <w:r w:rsidR="00352798">
        <w:rPr>
          <w:rFonts w:ascii="PT Astra Serif" w:hAnsi="PT Astra Serif"/>
          <w:sz w:val="28"/>
        </w:rPr>
        <w:t xml:space="preserve">спортивной </w:t>
      </w:r>
      <w:r w:rsidR="009A65D3">
        <w:rPr>
          <w:rFonts w:ascii="PT Astra Serif" w:hAnsi="PT Astra Serif"/>
          <w:sz w:val="28"/>
        </w:rPr>
        <w:t>школы</w:t>
      </w:r>
      <w:r w:rsidR="009A65D3" w:rsidRPr="002B7C6A">
        <w:rPr>
          <w:rFonts w:ascii="PT Astra Serif" w:hAnsi="PT Astra Serif"/>
          <w:sz w:val="28"/>
        </w:rPr>
        <w:t xml:space="preserve"> </w:t>
      </w:r>
      <w:r w:rsidR="009A65D3">
        <w:rPr>
          <w:rFonts w:ascii="PT Astra Serif" w:hAnsi="PT Astra Serif"/>
          <w:sz w:val="28"/>
        </w:rPr>
        <w:t>организована</w:t>
      </w:r>
      <w:r w:rsidR="00352798">
        <w:rPr>
          <w:rFonts w:ascii="PT Astra Serif" w:hAnsi="PT Astra Serif"/>
          <w:sz w:val="28"/>
        </w:rPr>
        <w:t xml:space="preserve"> </w:t>
      </w:r>
      <w:r w:rsidR="000C53A3" w:rsidRPr="002B7C6A">
        <w:rPr>
          <w:rFonts w:ascii="PT Astra Serif" w:hAnsi="PT Astra Serif"/>
          <w:sz w:val="28"/>
        </w:rPr>
        <w:t xml:space="preserve">и работает группа из воспитанников детских садов райцентра с. Ключи. </w:t>
      </w:r>
      <w:r w:rsidR="00303968" w:rsidRPr="002B7C6A">
        <w:rPr>
          <w:rFonts w:ascii="PT Astra Serif" w:hAnsi="PT Astra Serif"/>
          <w:sz w:val="28"/>
          <w:szCs w:val="28"/>
        </w:rPr>
        <w:t>Улучшилась материальная база детских садов района по физическому воспитанию. Кроме этого повысились показатели в физическом развитии детей. Родители проявляют</w:t>
      </w:r>
      <w:r w:rsidR="00352798">
        <w:rPr>
          <w:rFonts w:ascii="PT Astra Serif" w:hAnsi="PT Astra Serif"/>
          <w:sz w:val="28"/>
          <w:szCs w:val="28"/>
        </w:rPr>
        <w:t xml:space="preserve"> </w:t>
      </w:r>
      <w:r w:rsidR="00352798" w:rsidRPr="002B7C6A">
        <w:rPr>
          <w:rFonts w:ascii="PT Astra Serif" w:hAnsi="PT Astra Serif"/>
          <w:sz w:val="28"/>
          <w:szCs w:val="28"/>
        </w:rPr>
        <w:t>большой интерес</w:t>
      </w:r>
      <w:r w:rsidR="00303968" w:rsidRPr="002B7C6A">
        <w:rPr>
          <w:rFonts w:ascii="PT Astra Serif" w:hAnsi="PT Astra Serif"/>
          <w:sz w:val="28"/>
          <w:szCs w:val="28"/>
        </w:rPr>
        <w:t xml:space="preserve"> к работе детских садов, принимают активное участие в работе своих дошкольных образовательных учреждений.</w:t>
      </w:r>
    </w:p>
    <w:p w:rsidR="006B0B14" w:rsidRPr="002B7C6A" w:rsidRDefault="006B0B14" w:rsidP="003527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lastRenderedPageBreak/>
        <w:t xml:space="preserve">Для детей с ограниченными возможностями здоровья в районе проводятся спортивные праздники, </w:t>
      </w:r>
      <w:r w:rsidR="00352798">
        <w:rPr>
          <w:rFonts w:ascii="PT Astra Serif" w:hAnsi="PT Astra Serif"/>
          <w:sz w:val="28"/>
          <w:szCs w:val="28"/>
        </w:rPr>
        <w:t>приуроченные к праздничным дням и декаде инвалидов.</w:t>
      </w:r>
    </w:p>
    <w:p w:rsidR="00303968" w:rsidRPr="002B7C6A" w:rsidRDefault="00303968" w:rsidP="003527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t>Все образовательные учреждения придерживаются традиционной формы организации физического воспитания – уроки физкультуры, школьные мероприятия, организация работы спортивных секций и групп оздоровительной направленности, участие в соревнованиях.</w:t>
      </w:r>
    </w:p>
    <w:p w:rsidR="00303968" w:rsidRPr="002B7C6A" w:rsidRDefault="00303968" w:rsidP="0035279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2B7C6A">
        <w:rPr>
          <w:rFonts w:ascii="PT Astra Serif" w:hAnsi="PT Astra Serif"/>
          <w:sz w:val="28"/>
          <w:szCs w:val="28"/>
        </w:rPr>
        <w:t>Учебно</w:t>
      </w:r>
      <w:proofErr w:type="spellEnd"/>
      <w:r w:rsidRPr="002B7C6A">
        <w:rPr>
          <w:rFonts w:ascii="PT Astra Serif" w:hAnsi="PT Astra Serif"/>
          <w:sz w:val="28"/>
          <w:szCs w:val="28"/>
        </w:rPr>
        <w:t xml:space="preserve">–спортивная работа в школах проводится согласно календарным планам, утвержденным руководителями учреждений. В каждой школе два раза в год проходят общешкольные Дни здоровья. В большинстве школ проходят </w:t>
      </w:r>
      <w:proofErr w:type="spellStart"/>
      <w:r w:rsidRPr="002B7C6A">
        <w:rPr>
          <w:rFonts w:ascii="PT Astra Serif" w:hAnsi="PT Astra Serif"/>
          <w:sz w:val="28"/>
          <w:szCs w:val="28"/>
        </w:rPr>
        <w:t>внутришкольные</w:t>
      </w:r>
      <w:proofErr w:type="spellEnd"/>
      <w:r w:rsidRPr="002B7C6A">
        <w:rPr>
          <w:rFonts w:ascii="PT Astra Serif" w:hAnsi="PT Astra Serif"/>
          <w:sz w:val="28"/>
          <w:szCs w:val="28"/>
        </w:rPr>
        <w:t xml:space="preserve"> соревнования по видам спорта, включённым в районную Спартакиаду школьников. Сильнейшие спортсмены школы выступают на районных соревнованиях. Учащиеся школ с</w:t>
      </w:r>
      <w:r w:rsidR="00914CC1">
        <w:rPr>
          <w:rFonts w:ascii="PT Astra Serif" w:hAnsi="PT Astra Serif"/>
          <w:sz w:val="28"/>
          <w:szCs w:val="28"/>
        </w:rPr>
        <w:t xml:space="preserve">остязаются по видам спорта: </w:t>
      </w:r>
      <w:proofErr w:type="spellStart"/>
      <w:r w:rsidR="00914CC1">
        <w:rPr>
          <w:rFonts w:ascii="PT Astra Serif" w:hAnsi="PT Astra Serif"/>
          <w:sz w:val="28"/>
          <w:szCs w:val="28"/>
        </w:rPr>
        <w:t>футзал</w:t>
      </w:r>
      <w:proofErr w:type="spellEnd"/>
      <w:r w:rsidRPr="002B7C6A">
        <w:rPr>
          <w:rFonts w:ascii="PT Astra Serif" w:hAnsi="PT Astra Serif"/>
          <w:sz w:val="28"/>
          <w:szCs w:val="28"/>
        </w:rPr>
        <w:t>, настольный теннис, баскетбол, шахматы, лыжные гонки, волейбол, легкая атлетика. За 20</w:t>
      </w:r>
      <w:r w:rsidR="004F2077" w:rsidRPr="002B7C6A">
        <w:rPr>
          <w:rFonts w:ascii="PT Astra Serif" w:hAnsi="PT Astra Serif"/>
          <w:sz w:val="28"/>
          <w:szCs w:val="28"/>
        </w:rPr>
        <w:t>2</w:t>
      </w:r>
      <w:r w:rsidR="00352798">
        <w:rPr>
          <w:rFonts w:ascii="PT Astra Serif" w:hAnsi="PT Astra Serif"/>
          <w:sz w:val="28"/>
          <w:szCs w:val="28"/>
        </w:rPr>
        <w:t>2</w:t>
      </w:r>
      <w:r w:rsidR="000C53A3" w:rsidRPr="002B7C6A">
        <w:rPr>
          <w:rFonts w:ascii="PT Astra Serif" w:hAnsi="PT Astra Serif"/>
          <w:sz w:val="28"/>
          <w:szCs w:val="28"/>
        </w:rPr>
        <w:t>-202</w:t>
      </w:r>
      <w:r w:rsidR="00352798">
        <w:rPr>
          <w:rFonts w:ascii="PT Astra Serif" w:hAnsi="PT Astra Serif"/>
          <w:sz w:val="28"/>
          <w:szCs w:val="28"/>
        </w:rPr>
        <w:t>3</w:t>
      </w:r>
      <w:r w:rsidRPr="002B7C6A">
        <w:rPr>
          <w:rFonts w:ascii="PT Astra Serif" w:hAnsi="PT Astra Serif"/>
          <w:sz w:val="28"/>
          <w:szCs w:val="28"/>
        </w:rPr>
        <w:t xml:space="preserve"> учебный год в Спартакиаде приняло участие </w:t>
      </w:r>
      <w:r w:rsidR="00352798">
        <w:rPr>
          <w:rFonts w:ascii="PT Astra Serif" w:hAnsi="PT Astra Serif"/>
          <w:sz w:val="28"/>
          <w:szCs w:val="28"/>
        </w:rPr>
        <w:t xml:space="preserve">около </w:t>
      </w:r>
      <w:r w:rsidR="00914CC1">
        <w:rPr>
          <w:rFonts w:ascii="PT Astra Serif" w:hAnsi="PT Astra Serif"/>
          <w:sz w:val="28"/>
          <w:szCs w:val="28"/>
        </w:rPr>
        <w:t>550</w:t>
      </w:r>
      <w:r w:rsidRPr="002B7C6A">
        <w:rPr>
          <w:rFonts w:ascii="PT Astra Serif" w:hAnsi="PT Astra Serif"/>
          <w:sz w:val="28"/>
          <w:szCs w:val="28"/>
        </w:rPr>
        <w:t xml:space="preserve"> учащихся из школ района. </w:t>
      </w:r>
      <w:r w:rsidR="00352798">
        <w:rPr>
          <w:rFonts w:ascii="PT Astra Serif" w:hAnsi="PT Astra Serif"/>
          <w:sz w:val="28"/>
          <w:szCs w:val="28"/>
        </w:rPr>
        <w:t>В сентябре 202</w:t>
      </w:r>
      <w:r w:rsidR="00914CC1">
        <w:rPr>
          <w:rFonts w:ascii="PT Astra Serif" w:hAnsi="PT Astra Serif"/>
          <w:sz w:val="28"/>
          <w:szCs w:val="28"/>
        </w:rPr>
        <w:t>4</w:t>
      </w:r>
      <w:r w:rsidR="00352798">
        <w:rPr>
          <w:rFonts w:ascii="PT Astra Serif" w:hAnsi="PT Astra Serif"/>
          <w:sz w:val="28"/>
          <w:szCs w:val="28"/>
        </w:rPr>
        <w:t xml:space="preserve"> года прошел Ф</w:t>
      </w:r>
      <w:r w:rsidR="00A17B90" w:rsidRPr="002B7C6A">
        <w:rPr>
          <w:rFonts w:ascii="PT Astra Serif" w:hAnsi="PT Astra Serif"/>
          <w:sz w:val="28"/>
          <w:szCs w:val="28"/>
        </w:rPr>
        <w:t>естиваль ВФСК ГТО</w:t>
      </w:r>
      <w:r w:rsidR="00352798">
        <w:rPr>
          <w:rFonts w:ascii="PT Astra Serif" w:hAnsi="PT Astra Serif"/>
          <w:sz w:val="28"/>
          <w:szCs w:val="28"/>
        </w:rPr>
        <w:t xml:space="preserve"> (</w:t>
      </w:r>
      <w:r w:rsidR="00352798">
        <w:rPr>
          <w:rFonts w:ascii="PT Astra Serif" w:hAnsi="PT Astra Serif"/>
          <w:sz w:val="28"/>
          <w:szCs w:val="28"/>
          <w:lang w:val="en-US"/>
        </w:rPr>
        <w:t>V</w:t>
      </w:r>
      <w:r w:rsidR="00352798" w:rsidRPr="00352798">
        <w:rPr>
          <w:rFonts w:ascii="PT Astra Serif" w:hAnsi="PT Astra Serif"/>
          <w:sz w:val="28"/>
          <w:szCs w:val="28"/>
        </w:rPr>
        <w:t>-</w:t>
      </w:r>
      <w:r w:rsidR="00352798">
        <w:rPr>
          <w:rFonts w:ascii="PT Astra Serif" w:hAnsi="PT Astra Serif"/>
          <w:sz w:val="28"/>
          <w:szCs w:val="28"/>
          <w:lang w:val="en-US"/>
        </w:rPr>
        <w:t>VI</w:t>
      </w:r>
      <w:r w:rsidR="00352798" w:rsidRPr="00352798">
        <w:rPr>
          <w:rFonts w:ascii="PT Astra Serif" w:hAnsi="PT Astra Serif"/>
          <w:sz w:val="28"/>
          <w:szCs w:val="28"/>
        </w:rPr>
        <w:t xml:space="preserve"> </w:t>
      </w:r>
      <w:r w:rsidR="00352798">
        <w:rPr>
          <w:rFonts w:ascii="PT Astra Serif" w:hAnsi="PT Astra Serif"/>
          <w:sz w:val="28"/>
          <w:szCs w:val="28"/>
        </w:rPr>
        <w:t>ступень), в котором приняли участие 1</w:t>
      </w:r>
      <w:r w:rsidR="00914CC1">
        <w:rPr>
          <w:rFonts w:ascii="PT Astra Serif" w:hAnsi="PT Astra Serif"/>
          <w:sz w:val="28"/>
          <w:szCs w:val="28"/>
        </w:rPr>
        <w:t>37</w:t>
      </w:r>
      <w:r w:rsidR="00352798">
        <w:rPr>
          <w:rFonts w:ascii="PT Astra Serif" w:hAnsi="PT Astra Serif"/>
          <w:sz w:val="28"/>
          <w:szCs w:val="28"/>
        </w:rPr>
        <w:t xml:space="preserve"> учащихся из 9 образовательных учреждений района.</w:t>
      </w:r>
    </w:p>
    <w:p w:rsidR="00303968" w:rsidRPr="002B7C6A" w:rsidRDefault="00303968" w:rsidP="00352798">
      <w:pPr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t>Один раз в два месяца среди учителей физической культуры проходят методические объединения. После курсов повышения квалификации учител</w:t>
      </w:r>
      <w:r w:rsidR="00661CA5">
        <w:rPr>
          <w:rFonts w:ascii="PT Astra Serif" w:hAnsi="PT Astra Serif"/>
          <w:sz w:val="28"/>
          <w:szCs w:val="28"/>
        </w:rPr>
        <w:t>я</w:t>
      </w:r>
      <w:r w:rsidRPr="002B7C6A">
        <w:rPr>
          <w:rFonts w:ascii="PT Astra Serif" w:hAnsi="PT Astra Serif"/>
          <w:sz w:val="28"/>
          <w:szCs w:val="28"/>
        </w:rPr>
        <w:t xml:space="preserve"> делятся впечатлениями и новой информацией</w:t>
      </w:r>
      <w:r w:rsidR="00352798">
        <w:rPr>
          <w:rFonts w:ascii="PT Astra Serif" w:hAnsi="PT Astra Serif"/>
          <w:sz w:val="28"/>
          <w:szCs w:val="28"/>
        </w:rPr>
        <w:t>, показывают открытые уроки и под</w:t>
      </w:r>
      <w:r w:rsidRPr="002B7C6A">
        <w:rPr>
          <w:rFonts w:ascii="PT Astra Serif" w:hAnsi="PT Astra Serif"/>
          <w:sz w:val="28"/>
          <w:szCs w:val="28"/>
        </w:rPr>
        <w:t>водят итоги.</w:t>
      </w:r>
    </w:p>
    <w:p w:rsidR="00236B7B" w:rsidRPr="002B7C6A" w:rsidRDefault="00236B7B" w:rsidP="00352798">
      <w:pPr>
        <w:spacing w:line="360" w:lineRule="atLeast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36B7B" w:rsidRPr="002B7C6A" w:rsidRDefault="00236B7B" w:rsidP="00236B7B">
      <w:pPr>
        <w:pStyle w:val="a3"/>
        <w:numPr>
          <w:ilvl w:val="0"/>
          <w:numId w:val="2"/>
        </w:numPr>
        <w:spacing w:line="240" w:lineRule="exact"/>
        <w:rPr>
          <w:rFonts w:ascii="PT Astra Serif" w:hAnsi="PT Astra Serif"/>
          <w:b/>
          <w:sz w:val="28"/>
          <w:szCs w:val="28"/>
        </w:rPr>
      </w:pPr>
      <w:r w:rsidRPr="002B7C6A">
        <w:rPr>
          <w:rFonts w:ascii="PT Astra Serif" w:hAnsi="PT Astra Serif"/>
          <w:b/>
          <w:sz w:val="28"/>
          <w:szCs w:val="28"/>
        </w:rPr>
        <w:t>РАБОТА СО СТУДЕНЧЕСКОЙ И УЧАЩЕЙСЯ МОЛОДЕЖЬЮ</w:t>
      </w:r>
    </w:p>
    <w:p w:rsidR="00236B7B" w:rsidRPr="002B7C6A" w:rsidRDefault="00236B7B" w:rsidP="00236B7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t>Администрация района поддерживает постоянную связь со спортсменами из Ключевского района</w:t>
      </w:r>
      <w:r w:rsidR="00661CA5">
        <w:rPr>
          <w:rFonts w:ascii="PT Astra Serif" w:hAnsi="PT Astra Serif"/>
          <w:sz w:val="28"/>
          <w:szCs w:val="28"/>
        </w:rPr>
        <w:t>, которые в данный момент</w:t>
      </w:r>
      <w:r w:rsidRPr="002B7C6A">
        <w:rPr>
          <w:rFonts w:ascii="PT Astra Serif" w:hAnsi="PT Astra Serif"/>
          <w:sz w:val="28"/>
          <w:szCs w:val="28"/>
        </w:rPr>
        <w:t xml:space="preserve"> </w:t>
      </w:r>
      <w:r w:rsidR="00661CA5">
        <w:rPr>
          <w:rFonts w:ascii="PT Astra Serif" w:hAnsi="PT Astra Serif"/>
          <w:sz w:val="28"/>
          <w:szCs w:val="28"/>
        </w:rPr>
        <w:t>обучаются в</w:t>
      </w:r>
      <w:r w:rsidRPr="002B7C6A">
        <w:rPr>
          <w:rFonts w:ascii="PT Astra Serif" w:hAnsi="PT Astra Serif"/>
          <w:sz w:val="28"/>
          <w:szCs w:val="28"/>
        </w:rPr>
        <w:t xml:space="preserve"> ВУЗ</w:t>
      </w:r>
      <w:r w:rsidR="00661CA5">
        <w:rPr>
          <w:rFonts w:ascii="PT Astra Serif" w:hAnsi="PT Astra Serif"/>
          <w:sz w:val="28"/>
          <w:szCs w:val="28"/>
        </w:rPr>
        <w:t xml:space="preserve">ах, колледжах и </w:t>
      </w:r>
      <w:r w:rsidRPr="002B7C6A">
        <w:rPr>
          <w:rFonts w:ascii="PT Astra Serif" w:hAnsi="PT Astra Serif"/>
          <w:sz w:val="28"/>
          <w:szCs w:val="28"/>
        </w:rPr>
        <w:t>училищ</w:t>
      </w:r>
      <w:r w:rsidR="00661CA5">
        <w:rPr>
          <w:rFonts w:ascii="PT Astra Serif" w:hAnsi="PT Astra Serif"/>
          <w:sz w:val="28"/>
          <w:szCs w:val="28"/>
        </w:rPr>
        <w:t>ах</w:t>
      </w:r>
      <w:r w:rsidRPr="002B7C6A">
        <w:rPr>
          <w:rFonts w:ascii="PT Astra Serif" w:hAnsi="PT Astra Serif"/>
          <w:sz w:val="28"/>
          <w:szCs w:val="28"/>
        </w:rPr>
        <w:t xml:space="preserve"> края.</w:t>
      </w:r>
    </w:p>
    <w:p w:rsidR="00236B7B" w:rsidRPr="002B7C6A" w:rsidRDefault="00236B7B" w:rsidP="00236B7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t xml:space="preserve">Приезжая домой на выходные дни, они занимаются либо в группах по видам спорта при учреждениях дополнительного образования, либо самостоятельно </w:t>
      </w:r>
      <w:r w:rsidR="00914CC1" w:rsidRPr="002B7C6A">
        <w:rPr>
          <w:rFonts w:ascii="PT Astra Serif" w:hAnsi="PT Astra Serif"/>
          <w:sz w:val="28"/>
          <w:szCs w:val="28"/>
        </w:rPr>
        <w:t>на открытых</w:t>
      </w:r>
      <w:r w:rsidRPr="002B7C6A">
        <w:rPr>
          <w:rFonts w:ascii="PT Astra Serif" w:hAnsi="PT Astra Serif"/>
          <w:sz w:val="28"/>
          <w:szCs w:val="28"/>
        </w:rPr>
        <w:t xml:space="preserve"> спортивных сооружениях</w:t>
      </w:r>
      <w:r w:rsidR="00914CC1">
        <w:rPr>
          <w:rFonts w:ascii="PT Astra Serif" w:hAnsi="PT Astra Serif"/>
          <w:sz w:val="28"/>
          <w:szCs w:val="28"/>
        </w:rPr>
        <w:t>, участвуют в соревнованиях.</w:t>
      </w:r>
      <w:r w:rsidRPr="002B7C6A">
        <w:rPr>
          <w:rFonts w:ascii="PT Astra Serif" w:hAnsi="PT Astra Serif"/>
          <w:sz w:val="28"/>
          <w:szCs w:val="28"/>
        </w:rPr>
        <w:t xml:space="preserve"> </w:t>
      </w:r>
    </w:p>
    <w:p w:rsidR="00236B7B" w:rsidRPr="002B7C6A" w:rsidRDefault="00236B7B" w:rsidP="00236B7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t>Студенты привлекаются к участию в составе сборной Ключевского района в районных или краевых соревнованиях по следующим видам спорта: лыжные гонки, футбол, хоккей с шайбой</w:t>
      </w:r>
      <w:r w:rsidR="004F2077" w:rsidRPr="002B7C6A">
        <w:rPr>
          <w:rFonts w:ascii="PT Astra Serif" w:hAnsi="PT Astra Serif"/>
          <w:sz w:val="28"/>
          <w:szCs w:val="28"/>
        </w:rPr>
        <w:t>, гиревой спорт</w:t>
      </w:r>
      <w:r w:rsidRPr="002B7C6A">
        <w:rPr>
          <w:rFonts w:ascii="PT Astra Serif" w:hAnsi="PT Astra Serif"/>
          <w:sz w:val="28"/>
          <w:szCs w:val="28"/>
        </w:rPr>
        <w:t>. Спортсмены, которые выезжают в город на учёбу и продолжают заниматься в спортивных секциях при учебных заведениях, выступают в соревнованиях, согласно календарным планам этих заведений.</w:t>
      </w:r>
    </w:p>
    <w:p w:rsidR="00352798" w:rsidRDefault="00921692" w:rsidP="00352798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t xml:space="preserve">На территории Ключевского района имеется одно образовательное учреждение, среднего профессионального </w:t>
      </w:r>
      <w:r w:rsidR="00661CA5" w:rsidRPr="002B7C6A">
        <w:rPr>
          <w:rFonts w:ascii="PT Astra Serif" w:hAnsi="PT Astra Serif"/>
          <w:sz w:val="28"/>
          <w:szCs w:val="28"/>
        </w:rPr>
        <w:t>образования -</w:t>
      </w:r>
      <w:r w:rsidRPr="002B7C6A">
        <w:rPr>
          <w:rFonts w:ascii="PT Astra Serif" w:hAnsi="PT Astra Serif"/>
          <w:sz w:val="28"/>
          <w:szCs w:val="28"/>
        </w:rPr>
        <w:t xml:space="preserve"> Ключевской лицей профессионального образования</w:t>
      </w:r>
      <w:r w:rsidR="00352798">
        <w:rPr>
          <w:rFonts w:ascii="PT Astra Serif" w:hAnsi="PT Astra Serif"/>
          <w:sz w:val="28"/>
          <w:szCs w:val="28"/>
        </w:rPr>
        <w:t xml:space="preserve">. Студенты КЛПО принимают участие в районных и краевых соревнованиях, выступают за сборные района на отборочных зональных соревнованиях, а </w:t>
      </w:r>
      <w:r w:rsidR="00661CA5">
        <w:rPr>
          <w:rFonts w:ascii="PT Astra Serif" w:hAnsi="PT Astra Serif"/>
          <w:sz w:val="28"/>
          <w:szCs w:val="28"/>
        </w:rPr>
        <w:t>также</w:t>
      </w:r>
      <w:r w:rsidR="00352798">
        <w:rPr>
          <w:rFonts w:ascii="PT Astra Serif" w:hAnsi="PT Astra Serif"/>
          <w:sz w:val="28"/>
          <w:szCs w:val="28"/>
        </w:rPr>
        <w:t xml:space="preserve"> на финальной стадии Олимпиады сельских спортсменов Алтайского края. </w:t>
      </w:r>
    </w:p>
    <w:p w:rsidR="00921692" w:rsidRPr="002B7C6A" w:rsidRDefault="00597E07" w:rsidP="00352798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КЛПО трудоустроены два преподавателя физической культуры, один из которых приступил к работе в сентябре 2023 года. В профессиональном лицее обучается около </w:t>
      </w:r>
      <w:r w:rsidR="00914CC1">
        <w:rPr>
          <w:rFonts w:ascii="PT Astra Serif" w:hAnsi="PT Astra Serif"/>
          <w:sz w:val="28"/>
          <w:szCs w:val="28"/>
        </w:rPr>
        <w:t>300</w:t>
      </w:r>
      <w:r w:rsidR="00921692" w:rsidRPr="002B7C6A">
        <w:rPr>
          <w:rFonts w:ascii="PT Astra Serif" w:hAnsi="PT Astra Serif"/>
          <w:sz w:val="28"/>
          <w:szCs w:val="28"/>
        </w:rPr>
        <w:t xml:space="preserve"> студентов</w:t>
      </w:r>
      <w:r>
        <w:rPr>
          <w:rFonts w:ascii="PT Astra Serif" w:hAnsi="PT Astra Serif"/>
          <w:sz w:val="28"/>
          <w:szCs w:val="28"/>
        </w:rPr>
        <w:t>,</w:t>
      </w:r>
      <w:r w:rsidR="00921692" w:rsidRPr="002B7C6A">
        <w:rPr>
          <w:rFonts w:ascii="PT Astra Serif" w:hAnsi="PT Astra Serif"/>
          <w:sz w:val="28"/>
          <w:szCs w:val="28"/>
        </w:rPr>
        <w:t xml:space="preserve"> большая часть из которых занимаются различными видами спорта.</w:t>
      </w:r>
    </w:p>
    <w:p w:rsidR="00921692" w:rsidRPr="002B7C6A" w:rsidRDefault="00921692" w:rsidP="00921692">
      <w:pPr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t xml:space="preserve">         </w:t>
      </w:r>
    </w:p>
    <w:p w:rsidR="00921692" w:rsidRPr="002B7C6A" w:rsidRDefault="00921692" w:rsidP="00921692">
      <w:pPr>
        <w:ind w:left="150"/>
        <w:jc w:val="center"/>
        <w:rPr>
          <w:rFonts w:ascii="PT Astra Serif" w:hAnsi="PT Astra Serif"/>
          <w:b/>
          <w:sz w:val="28"/>
        </w:rPr>
      </w:pPr>
      <w:r w:rsidRPr="002B7C6A">
        <w:rPr>
          <w:rFonts w:ascii="PT Astra Serif" w:hAnsi="PT Astra Serif"/>
          <w:b/>
          <w:sz w:val="28"/>
        </w:rPr>
        <w:t>5.ОРГАНИЗАЦИЯ РАБОТЫ С МОЛОДЕЖЬЮ ПРИЗЫВНОГО И ДОПРИЗЫВНОГО ВОЗРАСТА</w:t>
      </w:r>
    </w:p>
    <w:p w:rsidR="00921692" w:rsidRPr="002B7C6A" w:rsidRDefault="00921692" w:rsidP="00661CA5">
      <w:pPr>
        <w:ind w:firstLine="709"/>
        <w:jc w:val="both"/>
        <w:rPr>
          <w:rFonts w:ascii="PT Astra Serif" w:hAnsi="PT Astra Serif"/>
          <w:color w:val="000000"/>
          <w:spacing w:val="-1"/>
          <w:sz w:val="28"/>
          <w:szCs w:val="28"/>
        </w:rPr>
      </w:pPr>
      <w:r w:rsidRPr="002B7C6A">
        <w:rPr>
          <w:rFonts w:ascii="PT Astra Serif" w:hAnsi="PT Astra Serif"/>
          <w:color w:val="000000"/>
          <w:spacing w:val="-1"/>
          <w:sz w:val="28"/>
          <w:szCs w:val="28"/>
        </w:rPr>
        <w:lastRenderedPageBreak/>
        <w:t>Организация работы с молодежью допризывного и призывного воз</w:t>
      </w:r>
      <w:r w:rsidR="00661CA5">
        <w:rPr>
          <w:rFonts w:ascii="PT Astra Serif" w:hAnsi="PT Astra Serif"/>
          <w:color w:val="000000"/>
          <w:spacing w:val="-1"/>
          <w:sz w:val="28"/>
          <w:szCs w:val="28"/>
        </w:rPr>
        <w:t>раста осуществляется совместно</w:t>
      </w:r>
      <w:r w:rsidRPr="002B7C6A">
        <w:rPr>
          <w:rFonts w:ascii="PT Astra Serif" w:hAnsi="PT Astra Serif"/>
          <w:color w:val="000000"/>
          <w:spacing w:val="-1"/>
          <w:sz w:val="28"/>
          <w:szCs w:val="28"/>
        </w:rPr>
        <w:t xml:space="preserve"> комитетом по образования и от</w:t>
      </w:r>
      <w:r w:rsidR="00E42B76" w:rsidRPr="002B7C6A">
        <w:rPr>
          <w:rFonts w:ascii="PT Astra Serif" w:hAnsi="PT Astra Serif"/>
          <w:color w:val="000000"/>
          <w:spacing w:val="-1"/>
          <w:sz w:val="28"/>
          <w:szCs w:val="28"/>
        </w:rPr>
        <w:t>д</w:t>
      </w:r>
      <w:r w:rsidRPr="002B7C6A">
        <w:rPr>
          <w:rFonts w:ascii="PT Astra Serif" w:hAnsi="PT Astra Serif"/>
          <w:color w:val="000000"/>
          <w:spacing w:val="-1"/>
          <w:sz w:val="28"/>
          <w:szCs w:val="28"/>
        </w:rPr>
        <w:t xml:space="preserve">елом по физической культуре и спорту </w:t>
      </w:r>
      <w:r w:rsidR="00914CC1">
        <w:rPr>
          <w:rFonts w:ascii="PT Astra Serif" w:hAnsi="PT Astra Serif"/>
          <w:color w:val="000000"/>
          <w:spacing w:val="-1"/>
          <w:sz w:val="28"/>
          <w:szCs w:val="28"/>
        </w:rPr>
        <w:t>Ад</w:t>
      </w:r>
      <w:r w:rsidRPr="002B7C6A">
        <w:rPr>
          <w:rFonts w:ascii="PT Astra Serif" w:hAnsi="PT Astra Serif"/>
          <w:color w:val="000000"/>
          <w:spacing w:val="-1"/>
          <w:sz w:val="28"/>
          <w:szCs w:val="28"/>
        </w:rPr>
        <w:t>министрации Ключевского района.</w:t>
      </w:r>
    </w:p>
    <w:p w:rsidR="00661CA5" w:rsidRDefault="00921692" w:rsidP="00661C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color w:val="000000"/>
          <w:spacing w:val="-1"/>
          <w:sz w:val="28"/>
          <w:szCs w:val="28"/>
        </w:rPr>
        <w:t>Ежегодно в рамках Школы безопасности проводится военно-спортивная игра «Зарница»</w:t>
      </w:r>
      <w:r w:rsidR="00597E07">
        <w:rPr>
          <w:rFonts w:ascii="PT Astra Serif" w:hAnsi="PT Astra Serif"/>
          <w:sz w:val="28"/>
          <w:szCs w:val="28"/>
        </w:rPr>
        <w:t>, конкурс песни и строя</w:t>
      </w:r>
      <w:r w:rsidR="00914CC1">
        <w:rPr>
          <w:rFonts w:ascii="PT Astra Serif" w:hAnsi="PT Astra Serif"/>
          <w:sz w:val="28"/>
          <w:szCs w:val="28"/>
        </w:rPr>
        <w:t>.</w:t>
      </w:r>
    </w:p>
    <w:p w:rsidR="00324246" w:rsidRPr="002B7C6A" w:rsidRDefault="00600014" w:rsidP="00661CA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t>В</w:t>
      </w:r>
      <w:r w:rsidR="00921692" w:rsidRPr="002B7C6A">
        <w:rPr>
          <w:rFonts w:ascii="PT Astra Serif" w:hAnsi="PT Astra Serif"/>
          <w:sz w:val="28"/>
          <w:szCs w:val="28"/>
        </w:rPr>
        <w:t xml:space="preserve"> мае месяце проводится спартакиада с допризывной молодежью во время военно-полевых занятий. Спартакиада включает виды – бег 1000м., подтягивание, метание гранаты, с</w:t>
      </w:r>
      <w:r w:rsidRPr="002B7C6A">
        <w:rPr>
          <w:rFonts w:ascii="PT Astra Serif" w:hAnsi="PT Astra Serif"/>
          <w:sz w:val="28"/>
          <w:szCs w:val="28"/>
        </w:rPr>
        <w:t>трельба из АКМ, воинское двое</w:t>
      </w:r>
      <w:r w:rsidR="00921692" w:rsidRPr="002B7C6A">
        <w:rPr>
          <w:rFonts w:ascii="PT Astra Serif" w:hAnsi="PT Astra Serif"/>
          <w:sz w:val="28"/>
          <w:szCs w:val="28"/>
        </w:rPr>
        <w:t xml:space="preserve">борье. В спартакиаде принимает </w:t>
      </w:r>
      <w:r w:rsidR="00661CA5">
        <w:rPr>
          <w:rFonts w:ascii="PT Astra Serif" w:hAnsi="PT Astra Serif"/>
          <w:sz w:val="28"/>
          <w:szCs w:val="28"/>
        </w:rPr>
        <w:t xml:space="preserve">участие юноши 10-х </w:t>
      </w:r>
      <w:proofErr w:type="gramStart"/>
      <w:r w:rsidR="00661CA5">
        <w:rPr>
          <w:rFonts w:ascii="PT Astra Serif" w:hAnsi="PT Astra Serif"/>
          <w:sz w:val="28"/>
          <w:szCs w:val="28"/>
        </w:rPr>
        <w:t>классов  ОУ</w:t>
      </w:r>
      <w:proofErr w:type="gramEnd"/>
      <w:r w:rsidR="00661CA5">
        <w:rPr>
          <w:rFonts w:ascii="PT Astra Serif" w:hAnsi="PT Astra Serif"/>
          <w:sz w:val="28"/>
          <w:szCs w:val="28"/>
        </w:rPr>
        <w:t xml:space="preserve">. </w:t>
      </w:r>
      <w:r w:rsidR="004F2077" w:rsidRPr="002B7C6A">
        <w:rPr>
          <w:rFonts w:ascii="PT Astra Serif" w:hAnsi="PT Astra Serif"/>
          <w:sz w:val="28"/>
          <w:szCs w:val="28"/>
        </w:rPr>
        <w:t>Также учащиеся 10-ых классов района принимают участие в военно-полевых сборах.</w:t>
      </w:r>
      <w:r w:rsidR="00597E07">
        <w:rPr>
          <w:rFonts w:ascii="PT Astra Serif" w:hAnsi="PT Astra Serif"/>
          <w:sz w:val="28"/>
          <w:szCs w:val="28"/>
        </w:rPr>
        <w:t xml:space="preserve"> </w:t>
      </w:r>
      <w:r w:rsidR="00921692" w:rsidRPr="002B7C6A">
        <w:rPr>
          <w:rFonts w:ascii="PT Astra Serif" w:hAnsi="PT Astra Serif"/>
          <w:sz w:val="28"/>
          <w:szCs w:val="28"/>
        </w:rPr>
        <w:t>Молодёжь призывного возраста принимает участие в патриотических мероприятиях, проводимых в районе</w:t>
      </w:r>
      <w:r w:rsidR="00597E07">
        <w:rPr>
          <w:rFonts w:ascii="PT Astra Serif" w:hAnsi="PT Astra Serif"/>
          <w:sz w:val="28"/>
          <w:szCs w:val="28"/>
        </w:rPr>
        <w:t>, а так же в турнирах,</w:t>
      </w:r>
      <w:r w:rsidR="00921692" w:rsidRPr="002B7C6A">
        <w:rPr>
          <w:rFonts w:ascii="PT Astra Serif" w:hAnsi="PT Astra Serif"/>
          <w:sz w:val="28"/>
          <w:szCs w:val="28"/>
        </w:rPr>
        <w:t xml:space="preserve"> приуроченных к памятным </w:t>
      </w:r>
      <w:proofErr w:type="gramStart"/>
      <w:r w:rsidR="00921692" w:rsidRPr="002B7C6A">
        <w:rPr>
          <w:rFonts w:ascii="PT Astra Serif" w:hAnsi="PT Astra Serif"/>
          <w:sz w:val="28"/>
          <w:szCs w:val="28"/>
        </w:rPr>
        <w:t>датам</w:t>
      </w:r>
      <w:r w:rsidR="00597E07">
        <w:rPr>
          <w:rFonts w:ascii="PT Astra Serif" w:hAnsi="PT Astra Serif"/>
          <w:sz w:val="28"/>
          <w:szCs w:val="28"/>
        </w:rPr>
        <w:t>.</w:t>
      </w:r>
      <w:r w:rsidR="00676152" w:rsidRPr="002B7C6A">
        <w:rPr>
          <w:rFonts w:ascii="PT Astra Serif" w:hAnsi="PT Astra Serif"/>
          <w:sz w:val="28"/>
          <w:szCs w:val="28"/>
        </w:rPr>
        <w:t>.</w:t>
      </w:r>
      <w:proofErr w:type="gramEnd"/>
    </w:p>
    <w:p w:rsidR="006B0B14" w:rsidRPr="002B7C6A" w:rsidRDefault="006B0B14" w:rsidP="00921692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676152" w:rsidRPr="002B7C6A" w:rsidRDefault="00676152" w:rsidP="00676152">
      <w:pPr>
        <w:pStyle w:val="a3"/>
        <w:numPr>
          <w:ilvl w:val="0"/>
          <w:numId w:val="10"/>
        </w:numPr>
        <w:jc w:val="center"/>
        <w:rPr>
          <w:rFonts w:ascii="PT Astra Serif" w:hAnsi="PT Astra Serif"/>
          <w:b/>
          <w:sz w:val="28"/>
        </w:rPr>
      </w:pPr>
      <w:r w:rsidRPr="002B7C6A">
        <w:rPr>
          <w:rFonts w:ascii="PT Astra Serif" w:hAnsi="PT Astra Serif"/>
          <w:b/>
          <w:sz w:val="28"/>
        </w:rPr>
        <w:t>ОРГАНИЗАЦИЯ ФИЗКУЛЬТУРНО–ОЗДОРОВИТЕЛЬНОЙ РАБОТЫ В УЧРЕДЖЕНИЯХ, ОРГАНИЗАЦИЯХ, НА ПРЕДПРИЯТИЯХ И В ОБЪЕДИНЕНИЯХ</w:t>
      </w:r>
    </w:p>
    <w:p w:rsidR="00A079E5" w:rsidRPr="002B7C6A" w:rsidRDefault="00A079E5" w:rsidP="00A079E5">
      <w:pPr>
        <w:shd w:val="clear" w:color="auto" w:fill="FFFFFF"/>
        <w:ind w:firstLine="851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Основу календарного плана физкультурно-массовых и спортивных мероприятий составляет календарный план соревнований края, мероприятия плана </w:t>
      </w:r>
      <w:r w:rsidR="00914CC1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О</w:t>
      </w: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тдела по физической культуре и спорту </w:t>
      </w:r>
      <w:r w:rsidR="00597E07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А</w:t>
      </w: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дминистрации района, мероприятия планов муниципальных образовательных учреждений и традиционных турниров и соревнований, посвященных памятным дням отечественной истории. </w:t>
      </w:r>
    </w:p>
    <w:p w:rsidR="00283C2D" w:rsidRPr="002B7C6A" w:rsidRDefault="00A079E5" w:rsidP="00597E07">
      <w:pPr>
        <w:pStyle w:val="a3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</w:rPr>
        <w:t xml:space="preserve">Коллективы физической культуры созданы на следующих предприятиях </w:t>
      </w:r>
      <w:r w:rsidR="00283C2D" w:rsidRPr="002B7C6A">
        <w:rPr>
          <w:rFonts w:ascii="PT Astra Serif" w:hAnsi="PT Astra Serif"/>
          <w:sz w:val="28"/>
        </w:rPr>
        <w:t>КГБУЗ «Ключевская ЦРБ имени Антоновича И.И.», КГБОУ «Ключевская общеобразовательная школа-интернат», ГУПДХ АК «Юго-Западное ДРСУ», КФХ Григоренко В.В., общеобразовательные школы района</w:t>
      </w:r>
      <w:r w:rsidR="00B941B3" w:rsidRPr="002B7C6A">
        <w:rPr>
          <w:rFonts w:ascii="PT Astra Serif" w:hAnsi="PT Astra Serif"/>
          <w:sz w:val="28"/>
        </w:rPr>
        <w:t>,</w:t>
      </w:r>
      <w:r w:rsidR="004F2077" w:rsidRPr="002B7C6A">
        <w:rPr>
          <w:rFonts w:ascii="PT Astra Serif" w:hAnsi="PT Astra Serif"/>
          <w:sz w:val="28"/>
        </w:rPr>
        <w:t xml:space="preserve"> КЛПО</w:t>
      </w:r>
      <w:r w:rsidR="00283C2D" w:rsidRPr="002B7C6A">
        <w:rPr>
          <w:rFonts w:ascii="PT Astra Serif" w:hAnsi="PT Astra Serif"/>
          <w:sz w:val="28"/>
        </w:rPr>
        <w:t>.</w:t>
      </w:r>
      <w:r w:rsidR="00597E07">
        <w:rPr>
          <w:rFonts w:ascii="PT Astra Serif" w:hAnsi="PT Astra Serif"/>
          <w:sz w:val="28"/>
        </w:rPr>
        <w:t xml:space="preserve"> </w:t>
      </w:r>
      <w:r w:rsidR="00283C2D" w:rsidRPr="002B7C6A">
        <w:rPr>
          <w:rFonts w:ascii="PT Astra Serif" w:hAnsi="PT Astra Serif"/>
          <w:sz w:val="28"/>
        </w:rPr>
        <w:t>Спортсмены этих коллективов принимают активное участие, в соревнованиях, проводимых на территории района.</w:t>
      </w:r>
      <w:r w:rsidR="00283C2D" w:rsidRPr="002B7C6A">
        <w:rPr>
          <w:rFonts w:ascii="PT Astra Serif" w:hAnsi="PT Astra Serif"/>
          <w:sz w:val="28"/>
          <w:szCs w:val="28"/>
        </w:rPr>
        <w:t xml:space="preserve"> Учителя школы по совместительству занимается ведением спортивных секций. На уровне поселений контроль за физкультурно-оздоровительной работой осуществляют Главы муниципальных образований. Администрация района осуществляет взаимодействие с Главами муниципальных образований по вопросам физкультурно-оздоровительной работы.</w:t>
      </w:r>
    </w:p>
    <w:p w:rsidR="00A079E5" w:rsidRPr="002B7C6A" w:rsidRDefault="00A079E5" w:rsidP="00A079E5">
      <w:pPr>
        <w:pStyle w:val="a3"/>
        <w:rPr>
          <w:rFonts w:ascii="PT Astra Serif" w:hAnsi="PT Astra Serif"/>
          <w:b/>
          <w:sz w:val="28"/>
        </w:rPr>
      </w:pPr>
    </w:p>
    <w:p w:rsidR="00A079E5" w:rsidRPr="002B7C6A" w:rsidRDefault="00A079E5" w:rsidP="00A079E5">
      <w:pPr>
        <w:pStyle w:val="a3"/>
        <w:numPr>
          <w:ilvl w:val="0"/>
          <w:numId w:val="10"/>
        </w:numPr>
        <w:jc w:val="center"/>
        <w:rPr>
          <w:rFonts w:ascii="PT Astra Serif" w:hAnsi="PT Astra Serif"/>
          <w:b/>
          <w:sz w:val="28"/>
        </w:rPr>
      </w:pPr>
      <w:r w:rsidRPr="002B7C6A">
        <w:rPr>
          <w:rFonts w:ascii="PT Astra Serif" w:hAnsi="PT Astra Serif"/>
          <w:b/>
          <w:sz w:val="28"/>
        </w:rPr>
        <w:t>ОРГАНИЗАЦИЯ ФИЗКУЛЬТУРНО-МАССОВОЙ</w:t>
      </w:r>
    </w:p>
    <w:p w:rsidR="00A079E5" w:rsidRPr="002B7C6A" w:rsidRDefault="00A079E5" w:rsidP="00A079E5">
      <w:pPr>
        <w:pStyle w:val="a3"/>
        <w:jc w:val="center"/>
        <w:rPr>
          <w:rFonts w:ascii="PT Astra Serif" w:hAnsi="PT Astra Serif"/>
          <w:b/>
          <w:sz w:val="28"/>
        </w:rPr>
      </w:pPr>
      <w:r w:rsidRPr="002B7C6A">
        <w:rPr>
          <w:rFonts w:ascii="PT Astra Serif" w:hAnsi="PT Astra Serif"/>
          <w:b/>
          <w:sz w:val="28"/>
        </w:rPr>
        <w:t>И СПОРТИВНОЙ РАБОТЫ</w:t>
      </w:r>
    </w:p>
    <w:p w:rsidR="004F2077" w:rsidRPr="002B7C6A" w:rsidRDefault="004F2077" w:rsidP="00212D59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</w:rPr>
      </w:pPr>
      <w:r w:rsidRPr="002B7C6A">
        <w:rPr>
          <w:rFonts w:ascii="PT Astra Serif" w:hAnsi="PT Astra Serif"/>
          <w:sz w:val="28"/>
        </w:rPr>
        <w:t>В районе ежегодно формируется календарный план спортивно-массовых мероприятий на основании предоставленных планов подведомственных учреждений, организаций, который утверждается главой района. По сравнению с предыдущим годом количество соревнований увеличилось. В течение 202</w:t>
      </w:r>
      <w:r w:rsidR="00914CC1">
        <w:rPr>
          <w:rFonts w:ascii="PT Astra Serif" w:hAnsi="PT Astra Serif"/>
          <w:sz w:val="28"/>
        </w:rPr>
        <w:t>4</w:t>
      </w:r>
      <w:r w:rsidRPr="002B7C6A">
        <w:rPr>
          <w:rFonts w:ascii="PT Astra Serif" w:hAnsi="PT Astra Serif"/>
          <w:sz w:val="28"/>
        </w:rPr>
        <w:t xml:space="preserve"> года в районе проведено </w:t>
      </w:r>
      <w:r w:rsidR="00914CC1">
        <w:rPr>
          <w:rFonts w:ascii="PT Astra Serif" w:hAnsi="PT Astra Serif"/>
          <w:sz w:val="28"/>
        </w:rPr>
        <w:t>82</w:t>
      </w:r>
      <w:r w:rsidRPr="002B7C6A">
        <w:rPr>
          <w:rFonts w:ascii="PT Astra Serif" w:hAnsi="PT Astra Serif"/>
          <w:sz w:val="28"/>
        </w:rPr>
        <w:t xml:space="preserve"> спортивно-массовых мероприятий. В мероприятиях приняли участие более </w:t>
      </w:r>
      <w:r w:rsidR="00A17B90" w:rsidRPr="002B7C6A">
        <w:rPr>
          <w:rFonts w:ascii="PT Astra Serif" w:hAnsi="PT Astra Serif"/>
          <w:sz w:val="28"/>
        </w:rPr>
        <w:t>2</w:t>
      </w:r>
      <w:r w:rsidR="00597E07">
        <w:rPr>
          <w:rFonts w:ascii="PT Astra Serif" w:hAnsi="PT Astra Serif"/>
          <w:sz w:val="28"/>
        </w:rPr>
        <w:t>600</w:t>
      </w:r>
      <w:r w:rsidRPr="002B7C6A">
        <w:rPr>
          <w:rFonts w:ascii="PT Astra Serif" w:hAnsi="PT Astra Serif"/>
          <w:sz w:val="28"/>
        </w:rPr>
        <w:t xml:space="preserve"> человек.</w:t>
      </w:r>
    </w:p>
    <w:p w:rsidR="00914CC1" w:rsidRDefault="00597E07" w:rsidP="00212D59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ФК «Юность» в 202</w:t>
      </w:r>
      <w:r w:rsidR="00914CC1">
        <w:rPr>
          <w:rFonts w:ascii="PT Astra Serif" w:hAnsi="PT Astra Serif"/>
          <w:sz w:val="28"/>
        </w:rPr>
        <w:t>4 году принимал участие во Второй</w:t>
      </w:r>
      <w:r>
        <w:rPr>
          <w:rFonts w:ascii="PT Astra Serif" w:hAnsi="PT Astra Serif"/>
          <w:sz w:val="28"/>
        </w:rPr>
        <w:t xml:space="preserve"> лиге Чемпионата Алтайского края по футболу. Весь сезон команда соревновалась с клубами из </w:t>
      </w:r>
      <w:r w:rsidR="00914CC1">
        <w:rPr>
          <w:rFonts w:ascii="PT Astra Serif" w:hAnsi="PT Astra Serif"/>
          <w:sz w:val="28"/>
        </w:rPr>
        <w:t>«Западного дивизиона», проведя в общем счете 5</w:t>
      </w:r>
      <w:r>
        <w:rPr>
          <w:rFonts w:ascii="PT Astra Serif" w:hAnsi="PT Astra Serif"/>
          <w:sz w:val="28"/>
        </w:rPr>
        <w:t xml:space="preserve"> домашн</w:t>
      </w:r>
      <w:r w:rsidR="00914CC1">
        <w:rPr>
          <w:rFonts w:ascii="PT Astra Serif" w:hAnsi="PT Astra Serif"/>
          <w:sz w:val="28"/>
        </w:rPr>
        <w:t>их и 5</w:t>
      </w:r>
      <w:r>
        <w:rPr>
          <w:rFonts w:ascii="PT Astra Serif" w:hAnsi="PT Astra Serif"/>
          <w:sz w:val="28"/>
        </w:rPr>
        <w:t xml:space="preserve"> выездных матчей. ФК «Юность</w:t>
      </w:r>
      <w:r w:rsidR="00914CC1">
        <w:rPr>
          <w:rFonts w:ascii="PT Astra Serif" w:hAnsi="PT Astra Serif"/>
          <w:sz w:val="28"/>
        </w:rPr>
        <w:t>» по итогам соревнований занял 3</w:t>
      </w:r>
      <w:r>
        <w:rPr>
          <w:rFonts w:ascii="PT Astra Serif" w:hAnsi="PT Astra Serif"/>
          <w:sz w:val="28"/>
        </w:rPr>
        <w:t xml:space="preserve"> место</w:t>
      </w:r>
      <w:r w:rsidR="00914CC1">
        <w:rPr>
          <w:rFonts w:ascii="PT Astra Serif" w:hAnsi="PT Astra Serif"/>
          <w:sz w:val="28"/>
        </w:rPr>
        <w:t>.</w:t>
      </w:r>
    </w:p>
    <w:p w:rsidR="00212D59" w:rsidRDefault="00212D59" w:rsidP="00212D59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Ежегодно проводится </w:t>
      </w:r>
      <w:r w:rsidR="00213C06">
        <w:rPr>
          <w:rFonts w:ascii="PT Astra Serif" w:hAnsi="PT Astra Serif"/>
          <w:sz w:val="28"/>
        </w:rPr>
        <w:t>Первенство по футболу среди коллективов физической культуры, в 202</w:t>
      </w:r>
      <w:r w:rsidR="00914CC1">
        <w:rPr>
          <w:rFonts w:ascii="PT Astra Serif" w:hAnsi="PT Astra Serif"/>
          <w:sz w:val="28"/>
        </w:rPr>
        <w:t>4</w:t>
      </w:r>
      <w:r w:rsidR="00213C06">
        <w:rPr>
          <w:rFonts w:ascii="PT Astra Serif" w:hAnsi="PT Astra Serif"/>
          <w:sz w:val="28"/>
        </w:rPr>
        <w:t xml:space="preserve"> году участвовало 4 команды, первое место занял</w:t>
      </w:r>
      <w:r w:rsidR="00914CC1">
        <w:rPr>
          <w:rFonts w:ascii="PT Astra Serif" w:hAnsi="PT Astra Serif"/>
          <w:sz w:val="28"/>
        </w:rPr>
        <w:t>а команда</w:t>
      </w:r>
      <w:r w:rsidR="00213C06">
        <w:rPr>
          <w:rFonts w:ascii="PT Astra Serif" w:hAnsi="PT Astra Serif"/>
          <w:sz w:val="28"/>
        </w:rPr>
        <w:t xml:space="preserve"> Ключевск</w:t>
      </w:r>
      <w:r w:rsidR="00914CC1">
        <w:rPr>
          <w:rFonts w:ascii="PT Astra Serif" w:hAnsi="PT Astra Serif"/>
          <w:sz w:val="28"/>
        </w:rPr>
        <w:t>ого сельского совета</w:t>
      </w:r>
      <w:r w:rsidR="00213C06">
        <w:rPr>
          <w:rFonts w:ascii="PT Astra Serif" w:hAnsi="PT Astra Serif"/>
          <w:sz w:val="28"/>
        </w:rPr>
        <w:t>.</w:t>
      </w:r>
    </w:p>
    <w:p w:rsidR="00212D59" w:rsidRDefault="00212D59" w:rsidP="00212D59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В 202</w:t>
      </w:r>
      <w:r w:rsidR="00D971D1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3 году ХК «Юность»</w:t>
      </w:r>
      <w:r w:rsidR="00D971D1">
        <w:rPr>
          <w:rFonts w:ascii="PT Astra Serif" w:hAnsi="PT Astra Serif"/>
          <w:sz w:val="28"/>
        </w:rPr>
        <w:t xml:space="preserve"> второй год подряд</w:t>
      </w:r>
      <w:r>
        <w:rPr>
          <w:rFonts w:ascii="PT Astra Serif" w:hAnsi="PT Astra Serif"/>
          <w:sz w:val="28"/>
        </w:rPr>
        <w:t xml:space="preserve"> заявился в </w:t>
      </w:r>
      <w:r w:rsidR="00D971D1">
        <w:rPr>
          <w:rFonts w:ascii="PT Astra Serif" w:hAnsi="PT Astra Serif"/>
          <w:sz w:val="28"/>
        </w:rPr>
        <w:t>Ночную Хоккейную</w:t>
      </w:r>
      <w:r>
        <w:rPr>
          <w:rFonts w:ascii="PT Astra Serif" w:hAnsi="PT Astra Serif"/>
          <w:sz w:val="28"/>
        </w:rPr>
        <w:t xml:space="preserve"> лиг</w:t>
      </w:r>
      <w:r w:rsidR="00D971D1">
        <w:rPr>
          <w:rFonts w:ascii="PT Astra Serif" w:hAnsi="PT Astra Serif"/>
          <w:sz w:val="28"/>
        </w:rPr>
        <w:t>у двумя командами разных возрастов в дивизионы</w:t>
      </w:r>
      <w:r>
        <w:rPr>
          <w:rFonts w:ascii="PT Astra Serif" w:hAnsi="PT Astra Serif"/>
          <w:sz w:val="28"/>
        </w:rPr>
        <w:t xml:space="preserve"> «Любитель 40+»</w:t>
      </w:r>
      <w:r w:rsidR="00D971D1">
        <w:rPr>
          <w:rFonts w:ascii="PT Astra Serif" w:hAnsi="PT Astra Serif"/>
          <w:sz w:val="28"/>
        </w:rPr>
        <w:t xml:space="preserve"> и «Лига Надежды».</w:t>
      </w:r>
      <w:r>
        <w:rPr>
          <w:rFonts w:ascii="PT Astra Serif" w:hAnsi="PT Astra Serif"/>
          <w:sz w:val="28"/>
        </w:rPr>
        <w:t xml:space="preserve"> </w:t>
      </w:r>
      <w:r w:rsidR="00D971D1">
        <w:rPr>
          <w:rFonts w:ascii="PT Astra Serif" w:hAnsi="PT Astra Serif"/>
          <w:sz w:val="28"/>
        </w:rPr>
        <w:t xml:space="preserve"> ХК «Юность 40+» и ХК «Юность 18+» участвуют в домашних и выездных турах Ночной хоккейной лиги, ведут активный образ жизни при этом набирая соревновательный опыт.</w:t>
      </w:r>
    </w:p>
    <w:p w:rsidR="00212D59" w:rsidRDefault="00212D59" w:rsidP="00212D59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территории Ключевского района проводится Первенство Ключевского района по хоккею с шайбой, в котором принимают участие 4 команды.</w:t>
      </w:r>
    </w:p>
    <w:p w:rsidR="0033148C" w:rsidRPr="00D971D1" w:rsidRDefault="00213C06" w:rsidP="00212D59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</w:t>
      </w:r>
      <w:r w:rsidR="0033148C">
        <w:rPr>
          <w:rFonts w:ascii="PT Astra Serif" w:hAnsi="PT Astra Serif"/>
          <w:sz w:val="28"/>
        </w:rPr>
        <w:t xml:space="preserve"> феврале 202</w:t>
      </w:r>
      <w:r w:rsidR="00D971D1">
        <w:rPr>
          <w:rFonts w:ascii="PT Astra Serif" w:hAnsi="PT Astra Serif"/>
          <w:sz w:val="28"/>
        </w:rPr>
        <w:t>4</w:t>
      </w:r>
      <w:r w:rsidR="0033148C">
        <w:rPr>
          <w:rFonts w:ascii="PT Astra Serif" w:hAnsi="PT Astra Serif"/>
          <w:sz w:val="28"/>
        </w:rPr>
        <w:t xml:space="preserve"> года прошла </w:t>
      </w:r>
      <w:r w:rsidR="0033148C">
        <w:rPr>
          <w:rFonts w:ascii="PT Astra Serif" w:hAnsi="PT Astra Serif"/>
          <w:sz w:val="28"/>
          <w:lang w:val="en-US"/>
        </w:rPr>
        <w:t>XXXVI</w:t>
      </w:r>
      <w:r w:rsidR="00D971D1">
        <w:rPr>
          <w:rFonts w:ascii="PT Astra Serif" w:hAnsi="PT Astra Serif"/>
          <w:sz w:val="28"/>
          <w:lang w:val="en-US"/>
        </w:rPr>
        <w:t>I</w:t>
      </w:r>
      <w:r w:rsidR="0033148C" w:rsidRPr="0033148C">
        <w:rPr>
          <w:rFonts w:ascii="PT Astra Serif" w:hAnsi="PT Astra Serif"/>
          <w:sz w:val="28"/>
        </w:rPr>
        <w:t xml:space="preserve"> </w:t>
      </w:r>
      <w:r w:rsidR="0033148C">
        <w:rPr>
          <w:rFonts w:ascii="PT Astra Serif" w:hAnsi="PT Astra Serif"/>
          <w:sz w:val="28"/>
        </w:rPr>
        <w:t xml:space="preserve">зимняя Олимпиада сельских спортсменов Алтайского края. Делегация от Ключевского района была представлена спортсменами из </w:t>
      </w:r>
      <w:r w:rsidR="00D971D1">
        <w:rPr>
          <w:rFonts w:ascii="PT Astra Serif" w:hAnsi="PT Astra Serif"/>
          <w:sz w:val="28"/>
        </w:rPr>
        <w:t>4</w:t>
      </w:r>
      <w:r w:rsidR="0033148C">
        <w:rPr>
          <w:rFonts w:ascii="PT Astra Serif" w:hAnsi="PT Astra Serif"/>
          <w:sz w:val="28"/>
        </w:rPr>
        <w:t xml:space="preserve"> видов спорта. По итогам соревнований Ключевский района занял </w:t>
      </w:r>
      <w:r w:rsidR="00D971D1">
        <w:rPr>
          <w:rFonts w:ascii="PT Astra Serif" w:hAnsi="PT Astra Serif"/>
          <w:sz w:val="28"/>
        </w:rPr>
        <w:t>5</w:t>
      </w:r>
      <w:r w:rsidR="0033148C">
        <w:rPr>
          <w:rFonts w:ascii="PT Astra Serif" w:hAnsi="PT Astra Serif"/>
          <w:sz w:val="28"/>
        </w:rPr>
        <w:t xml:space="preserve"> место в зачете Олимпиады. </w:t>
      </w:r>
      <w:r w:rsidR="00D971D1">
        <w:rPr>
          <w:rFonts w:ascii="PT Astra Serif" w:hAnsi="PT Astra Serif"/>
          <w:sz w:val="28"/>
        </w:rPr>
        <w:t xml:space="preserve">В декабре 2024 года в первых отборочных соревнованиях футболисты и шахматисты района отобрались на </w:t>
      </w:r>
      <w:r w:rsidR="00D971D1">
        <w:rPr>
          <w:rFonts w:ascii="PT Astra Serif" w:hAnsi="PT Astra Serif"/>
          <w:sz w:val="28"/>
          <w:lang w:val="en-US"/>
        </w:rPr>
        <w:t>XXXVIII</w:t>
      </w:r>
      <w:r w:rsidR="00D971D1" w:rsidRPr="00D971D1">
        <w:rPr>
          <w:rFonts w:ascii="PT Astra Serif" w:hAnsi="PT Astra Serif"/>
          <w:sz w:val="28"/>
        </w:rPr>
        <w:t xml:space="preserve"> </w:t>
      </w:r>
      <w:r w:rsidR="00D971D1">
        <w:rPr>
          <w:rFonts w:ascii="PT Astra Serif" w:hAnsi="PT Astra Serif"/>
          <w:sz w:val="28"/>
        </w:rPr>
        <w:t xml:space="preserve">зимнюю Олимпиаду сельских спортсменов Алтайского края, которая пройдет 13-16 февраля 2025 года в с. Завьялово </w:t>
      </w:r>
      <w:proofErr w:type="spellStart"/>
      <w:r w:rsidR="00D971D1">
        <w:rPr>
          <w:rFonts w:ascii="PT Astra Serif" w:hAnsi="PT Astra Serif"/>
          <w:sz w:val="28"/>
        </w:rPr>
        <w:t>Завьяловского</w:t>
      </w:r>
      <w:proofErr w:type="spellEnd"/>
      <w:r w:rsidR="00D971D1">
        <w:rPr>
          <w:rFonts w:ascii="PT Astra Serif" w:hAnsi="PT Astra Serif"/>
          <w:sz w:val="28"/>
        </w:rPr>
        <w:t xml:space="preserve"> района Алтайского края.</w:t>
      </w:r>
      <w:r w:rsidR="0074257C">
        <w:rPr>
          <w:rFonts w:ascii="PT Astra Serif" w:hAnsi="PT Astra Serif"/>
          <w:sz w:val="28"/>
        </w:rPr>
        <w:t xml:space="preserve"> В январе 2025 года спортсмены Ключевского района продолжат принимать участие в отборочных соревнованиях на Олимпиаду.</w:t>
      </w:r>
    </w:p>
    <w:p w:rsidR="004F2077" w:rsidRPr="002B7C6A" w:rsidRDefault="004F2077" w:rsidP="00212D59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</w:rPr>
      </w:pPr>
      <w:r w:rsidRPr="002B7C6A">
        <w:rPr>
          <w:rFonts w:ascii="PT Astra Serif" w:hAnsi="PT Astra Serif"/>
          <w:sz w:val="28"/>
        </w:rPr>
        <w:t xml:space="preserve">В отчетном году в зимний период работали: хоккейный корт в МБУ ДО </w:t>
      </w:r>
      <w:r w:rsidR="00B87DC3">
        <w:rPr>
          <w:rFonts w:ascii="PT Astra Serif" w:hAnsi="PT Astra Serif"/>
          <w:sz w:val="28"/>
        </w:rPr>
        <w:t xml:space="preserve">«Ключевская спортивная школа </w:t>
      </w:r>
      <w:r w:rsidRPr="002B7C6A">
        <w:rPr>
          <w:rFonts w:ascii="PT Astra Serif" w:hAnsi="PT Astra Serif"/>
          <w:sz w:val="28"/>
        </w:rPr>
        <w:t>«Юность»</w:t>
      </w:r>
      <w:r w:rsidR="00B87DC3">
        <w:rPr>
          <w:rFonts w:ascii="PT Astra Serif" w:hAnsi="PT Astra Serif"/>
          <w:sz w:val="28"/>
        </w:rPr>
        <w:t>»</w:t>
      </w:r>
      <w:r w:rsidRPr="002B7C6A">
        <w:rPr>
          <w:rFonts w:ascii="PT Astra Serif" w:hAnsi="PT Astra Serif"/>
          <w:sz w:val="28"/>
        </w:rPr>
        <w:t xml:space="preserve">; лыжная база «Снежинка» с. Васильчуки; </w:t>
      </w:r>
      <w:r w:rsidR="00A17B90" w:rsidRPr="002B7C6A">
        <w:rPr>
          <w:rFonts w:ascii="PT Astra Serif" w:hAnsi="PT Astra Serif"/>
          <w:sz w:val="28"/>
        </w:rPr>
        <w:t>лыжная база «</w:t>
      </w:r>
      <w:r w:rsidR="00B87DC3" w:rsidRPr="002B7C6A">
        <w:rPr>
          <w:rFonts w:ascii="PT Astra Serif" w:hAnsi="PT Astra Serif"/>
          <w:sz w:val="28"/>
        </w:rPr>
        <w:t>Лесная» с.</w:t>
      </w:r>
      <w:r w:rsidR="00D971D1">
        <w:rPr>
          <w:rFonts w:ascii="PT Astra Serif" w:hAnsi="PT Astra Serif"/>
          <w:sz w:val="28"/>
        </w:rPr>
        <w:t xml:space="preserve"> Ключи. На вышеуказанных объектах на протяжении всего сезона были созданы все условия для физической активности населения Ключевского района и гостей района, был организован прокат инвентаря. Лыжная трасса укатывается снегоходом «Буран» и </w:t>
      </w:r>
      <w:proofErr w:type="spellStart"/>
      <w:r w:rsidR="00D971D1">
        <w:rPr>
          <w:rFonts w:ascii="PT Astra Serif" w:hAnsi="PT Astra Serif"/>
          <w:sz w:val="28"/>
        </w:rPr>
        <w:t>трассоукладчиком</w:t>
      </w:r>
      <w:proofErr w:type="spellEnd"/>
      <w:r w:rsidR="00D971D1">
        <w:rPr>
          <w:rFonts w:ascii="PT Astra Serif" w:hAnsi="PT Astra Serif"/>
          <w:sz w:val="28"/>
        </w:rPr>
        <w:t>, переданными Министерством спорта Алтайского края в собственность Администрации Ключевского района в 2023 году.</w:t>
      </w:r>
    </w:p>
    <w:p w:rsidR="004F2077" w:rsidRPr="002B7C6A" w:rsidRDefault="004F2077" w:rsidP="00212D59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</w:rPr>
      </w:pPr>
      <w:r w:rsidRPr="002B7C6A">
        <w:rPr>
          <w:rFonts w:ascii="PT Astra Serif" w:hAnsi="PT Astra Serif"/>
          <w:sz w:val="28"/>
        </w:rPr>
        <w:t>Администрация района старается обеспечивать все выездные соревнования по видам спорта в крае ГСМ и автотранспортом.</w:t>
      </w:r>
    </w:p>
    <w:p w:rsidR="00283C2D" w:rsidRDefault="004F2077" w:rsidP="00212D59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</w:rPr>
      </w:pPr>
      <w:r w:rsidRPr="002B7C6A">
        <w:rPr>
          <w:rFonts w:ascii="PT Astra Serif" w:hAnsi="PT Astra Serif"/>
          <w:sz w:val="28"/>
        </w:rPr>
        <w:t xml:space="preserve">На территории Ключевского района </w:t>
      </w:r>
      <w:r w:rsidR="0033148C" w:rsidRPr="002B7C6A">
        <w:rPr>
          <w:rFonts w:ascii="PT Astra Serif" w:hAnsi="PT Astra Serif"/>
          <w:sz w:val="28"/>
        </w:rPr>
        <w:t>проводил</w:t>
      </w:r>
      <w:r w:rsidR="00D971D1">
        <w:rPr>
          <w:rFonts w:ascii="PT Astra Serif" w:hAnsi="PT Astra Serif"/>
          <w:sz w:val="28"/>
        </w:rPr>
        <w:t>ось множество</w:t>
      </w:r>
      <w:r w:rsidR="0033148C" w:rsidRPr="002B7C6A">
        <w:rPr>
          <w:rFonts w:ascii="PT Astra Serif" w:hAnsi="PT Astra Serif"/>
          <w:sz w:val="28"/>
        </w:rPr>
        <w:t xml:space="preserve"> краевы</w:t>
      </w:r>
      <w:r w:rsidR="00D971D1">
        <w:rPr>
          <w:rFonts w:ascii="PT Astra Serif" w:hAnsi="PT Astra Serif"/>
          <w:sz w:val="28"/>
        </w:rPr>
        <w:t>х</w:t>
      </w:r>
      <w:r w:rsidRPr="002B7C6A">
        <w:rPr>
          <w:rFonts w:ascii="PT Astra Serif" w:hAnsi="PT Astra Serif"/>
          <w:sz w:val="28"/>
        </w:rPr>
        <w:t xml:space="preserve"> соревнования</w:t>
      </w:r>
      <w:r w:rsidR="00D971D1">
        <w:rPr>
          <w:rFonts w:ascii="PT Astra Serif" w:hAnsi="PT Astra Serif"/>
          <w:sz w:val="28"/>
        </w:rPr>
        <w:t>.</w:t>
      </w:r>
    </w:p>
    <w:p w:rsidR="00597E07" w:rsidRPr="002B7C6A" w:rsidRDefault="00597E07" w:rsidP="00212D59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</w:p>
    <w:p w:rsidR="00283C2D" w:rsidRPr="002B7C6A" w:rsidRDefault="00283C2D" w:rsidP="00283C2D">
      <w:pPr>
        <w:pStyle w:val="a3"/>
        <w:numPr>
          <w:ilvl w:val="0"/>
          <w:numId w:val="10"/>
        </w:numPr>
        <w:shd w:val="clear" w:color="auto" w:fill="FFFFFF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  <w:bdr w:val="none" w:sz="0" w:space="0" w:color="auto" w:frame="1"/>
        </w:rPr>
      </w:pPr>
      <w:r w:rsidRPr="002B7C6A">
        <w:rPr>
          <w:rFonts w:ascii="PT Astra Serif" w:hAnsi="PT Astra Serif"/>
          <w:b/>
          <w:color w:val="000000" w:themeColor="text1"/>
          <w:sz w:val="28"/>
          <w:szCs w:val="28"/>
          <w:bdr w:val="none" w:sz="0" w:space="0" w:color="auto" w:frame="1"/>
        </w:rPr>
        <w:t>ОРГАНИЗАЦИЯ РАБОТЫ ПО МЕСТУ ЖИТЕЛЬСТВА</w:t>
      </w:r>
    </w:p>
    <w:p w:rsidR="00EF2CD9" w:rsidRPr="002B7C6A" w:rsidRDefault="00EF2CD9" w:rsidP="00EF2CD9">
      <w:pPr>
        <w:spacing w:line="360" w:lineRule="atLeast"/>
        <w:ind w:firstLine="851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t>У жителей района, особенно у школьников и молодежи, есть возможность заниматься физкультурой и спортом,</w:t>
      </w:r>
      <w:r w:rsidR="00B87DC3">
        <w:rPr>
          <w:rFonts w:ascii="PT Astra Serif" w:hAnsi="PT Astra Serif"/>
          <w:sz w:val="28"/>
          <w:szCs w:val="28"/>
        </w:rPr>
        <w:t xml:space="preserve"> совершенствовать свои спортивные навыки</w:t>
      </w:r>
      <w:r w:rsidRPr="002B7C6A">
        <w:rPr>
          <w:rFonts w:ascii="PT Astra Serif" w:hAnsi="PT Astra Serif"/>
          <w:sz w:val="28"/>
          <w:szCs w:val="28"/>
        </w:rPr>
        <w:t xml:space="preserve"> в МБУ ДО </w:t>
      </w:r>
      <w:r w:rsidR="00B87DC3">
        <w:rPr>
          <w:rFonts w:ascii="PT Astra Serif" w:hAnsi="PT Astra Serif"/>
          <w:sz w:val="28"/>
          <w:szCs w:val="28"/>
        </w:rPr>
        <w:t xml:space="preserve">«Ключевская СШ </w:t>
      </w:r>
      <w:r w:rsidRPr="002B7C6A">
        <w:rPr>
          <w:rFonts w:ascii="PT Astra Serif" w:hAnsi="PT Astra Serif"/>
          <w:sz w:val="28"/>
          <w:szCs w:val="28"/>
        </w:rPr>
        <w:t>«Юность»</w:t>
      </w:r>
      <w:r w:rsidR="00B87DC3">
        <w:rPr>
          <w:rFonts w:ascii="PT Astra Serif" w:hAnsi="PT Astra Serif"/>
          <w:sz w:val="28"/>
          <w:szCs w:val="28"/>
        </w:rPr>
        <w:t>»</w:t>
      </w:r>
      <w:r w:rsidRPr="002B7C6A">
        <w:rPr>
          <w:rFonts w:ascii="PT Astra Serif" w:hAnsi="PT Astra Serif"/>
          <w:sz w:val="28"/>
          <w:szCs w:val="28"/>
        </w:rPr>
        <w:t>.</w:t>
      </w:r>
    </w:p>
    <w:p w:rsidR="0050188E" w:rsidRPr="002B7C6A" w:rsidRDefault="001D5531" w:rsidP="001D5531">
      <w:pPr>
        <w:spacing w:line="360" w:lineRule="atLeast"/>
        <w:ind w:firstLine="851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t xml:space="preserve">С </w:t>
      </w:r>
      <w:r w:rsidR="0050188E" w:rsidRPr="002B7C6A">
        <w:rPr>
          <w:rFonts w:ascii="PT Astra Serif" w:hAnsi="PT Astra Serif"/>
          <w:sz w:val="28"/>
          <w:szCs w:val="28"/>
        </w:rPr>
        <w:t>детьми ежедневно проводятся утренняя зарядка, подвижные и спортивные игры, соревнования, воспитательные мероприятия и т. п.</w:t>
      </w:r>
      <w:r w:rsidR="0050188E" w:rsidRPr="002B7C6A">
        <w:rPr>
          <w:rFonts w:ascii="PT Astra Serif" w:hAnsi="PT Astra Serif"/>
        </w:rPr>
        <w:t xml:space="preserve"> </w:t>
      </w:r>
      <w:r w:rsidRPr="002B7C6A">
        <w:rPr>
          <w:rFonts w:ascii="PT Astra Serif" w:hAnsi="PT Astra Serif"/>
          <w:sz w:val="28"/>
          <w:szCs w:val="28"/>
        </w:rPr>
        <w:t>На площадках лыжной базы «Чемпион», «</w:t>
      </w:r>
      <w:r w:rsidR="009E0836" w:rsidRPr="002B7C6A">
        <w:rPr>
          <w:rFonts w:ascii="PT Astra Serif" w:hAnsi="PT Astra Serif"/>
          <w:sz w:val="28"/>
          <w:szCs w:val="28"/>
        </w:rPr>
        <w:t>Лесная</w:t>
      </w:r>
      <w:r w:rsidRPr="002B7C6A">
        <w:rPr>
          <w:rFonts w:ascii="PT Astra Serif" w:hAnsi="PT Astra Serif"/>
          <w:sz w:val="28"/>
          <w:szCs w:val="28"/>
        </w:rPr>
        <w:t>», «Снежинка» с. Васильчуки в</w:t>
      </w:r>
      <w:r w:rsidR="0050188E" w:rsidRPr="002B7C6A">
        <w:rPr>
          <w:rFonts w:ascii="PT Astra Serif" w:hAnsi="PT Astra Serif"/>
          <w:sz w:val="28"/>
          <w:szCs w:val="28"/>
        </w:rPr>
        <w:t xml:space="preserve"> дни зимних школьных каникул, а так</w:t>
      </w:r>
      <w:r w:rsidRPr="002B7C6A">
        <w:rPr>
          <w:rFonts w:ascii="PT Astra Serif" w:hAnsi="PT Astra Serif"/>
          <w:sz w:val="28"/>
          <w:szCs w:val="28"/>
        </w:rPr>
        <w:t>же в воскресные дни организованы</w:t>
      </w:r>
      <w:r w:rsidR="0050188E" w:rsidRPr="002B7C6A">
        <w:rPr>
          <w:rFonts w:ascii="PT Astra Serif" w:hAnsi="PT Astra Serif"/>
          <w:sz w:val="28"/>
          <w:szCs w:val="28"/>
        </w:rPr>
        <w:t xml:space="preserve"> лыжные прогул</w:t>
      </w:r>
      <w:r w:rsidRPr="002B7C6A">
        <w:rPr>
          <w:rFonts w:ascii="PT Astra Serif" w:hAnsi="PT Astra Serif"/>
          <w:sz w:val="28"/>
          <w:szCs w:val="28"/>
        </w:rPr>
        <w:t>ки, санках.</w:t>
      </w:r>
      <w:r w:rsidR="00B87DC3">
        <w:rPr>
          <w:rFonts w:ascii="PT Astra Serif" w:hAnsi="PT Astra Serif"/>
          <w:sz w:val="28"/>
          <w:szCs w:val="28"/>
        </w:rPr>
        <w:t xml:space="preserve"> На хоккейном корте организовано массовое катание на коньках.</w:t>
      </w:r>
      <w:r w:rsidR="0050188E" w:rsidRPr="002B7C6A">
        <w:rPr>
          <w:rFonts w:ascii="PT Astra Serif" w:hAnsi="PT Astra Serif"/>
        </w:rPr>
        <w:t xml:space="preserve"> </w:t>
      </w:r>
      <w:r w:rsidRPr="002B7C6A">
        <w:rPr>
          <w:rFonts w:ascii="PT Astra Serif" w:hAnsi="PT Astra Serif"/>
          <w:sz w:val="28"/>
          <w:szCs w:val="28"/>
        </w:rPr>
        <w:t xml:space="preserve">Организованы </w:t>
      </w:r>
      <w:r w:rsidR="0050188E" w:rsidRPr="002B7C6A">
        <w:rPr>
          <w:rFonts w:ascii="PT Astra Serif" w:hAnsi="PT Astra Serif"/>
          <w:sz w:val="28"/>
          <w:szCs w:val="28"/>
        </w:rPr>
        <w:t xml:space="preserve">оздоровительные и закаливающие мероприятия в летнее время: купание, солнечные и воздушные процедуры </w:t>
      </w:r>
      <w:r w:rsidRPr="002B7C6A">
        <w:rPr>
          <w:rFonts w:ascii="PT Astra Serif" w:hAnsi="PT Astra Serif"/>
          <w:sz w:val="28"/>
          <w:szCs w:val="28"/>
        </w:rPr>
        <w:t>в дошкольных учреждениях</w:t>
      </w:r>
      <w:r w:rsidR="006D6936" w:rsidRPr="002B7C6A">
        <w:rPr>
          <w:rFonts w:ascii="PT Astra Serif" w:hAnsi="PT Astra Serif"/>
          <w:sz w:val="28"/>
          <w:szCs w:val="28"/>
        </w:rPr>
        <w:t xml:space="preserve">, а также </w:t>
      </w:r>
      <w:r w:rsidR="00B87DC3">
        <w:rPr>
          <w:rFonts w:ascii="PT Astra Serif" w:hAnsi="PT Astra Serif"/>
          <w:sz w:val="28"/>
          <w:szCs w:val="28"/>
        </w:rPr>
        <w:t xml:space="preserve">периодически в </w:t>
      </w:r>
      <w:r w:rsidR="00B87DC3" w:rsidRPr="002B7C6A">
        <w:rPr>
          <w:rFonts w:ascii="PT Astra Serif" w:hAnsi="PT Astra Serif"/>
          <w:sz w:val="28"/>
          <w:szCs w:val="28"/>
        </w:rPr>
        <w:t>выходные</w:t>
      </w:r>
      <w:r w:rsidR="006D6936" w:rsidRPr="002B7C6A">
        <w:rPr>
          <w:rFonts w:ascii="PT Astra Serif" w:hAnsi="PT Astra Serif"/>
          <w:sz w:val="28"/>
          <w:szCs w:val="28"/>
        </w:rPr>
        <w:t xml:space="preserve"> </w:t>
      </w:r>
      <w:r w:rsidR="00B87DC3" w:rsidRPr="002B7C6A">
        <w:rPr>
          <w:rFonts w:ascii="PT Astra Serif" w:hAnsi="PT Astra Serif"/>
          <w:sz w:val="28"/>
          <w:szCs w:val="28"/>
        </w:rPr>
        <w:t>проводится акция</w:t>
      </w:r>
      <w:r w:rsidR="006D6936" w:rsidRPr="002B7C6A">
        <w:rPr>
          <w:rFonts w:ascii="PT Astra Serif" w:hAnsi="PT Astra Serif"/>
          <w:sz w:val="28"/>
          <w:szCs w:val="28"/>
        </w:rPr>
        <w:t xml:space="preserve"> «Спортивные выходные</w:t>
      </w:r>
      <w:r w:rsidR="00B87DC3">
        <w:rPr>
          <w:rFonts w:ascii="PT Astra Serif" w:hAnsi="PT Astra Serif"/>
          <w:sz w:val="28"/>
          <w:szCs w:val="28"/>
        </w:rPr>
        <w:t>»</w:t>
      </w:r>
      <w:r w:rsidR="006D6936" w:rsidRPr="002B7C6A">
        <w:rPr>
          <w:rFonts w:ascii="PT Astra Serif" w:hAnsi="PT Astra Serif"/>
          <w:sz w:val="28"/>
          <w:szCs w:val="28"/>
        </w:rPr>
        <w:t xml:space="preserve"> для всех жителей района.</w:t>
      </w:r>
      <w:r w:rsidR="0050188E" w:rsidRPr="002B7C6A">
        <w:rPr>
          <w:rFonts w:ascii="PT Astra Serif" w:hAnsi="PT Astra Serif"/>
          <w:sz w:val="28"/>
          <w:szCs w:val="28"/>
        </w:rPr>
        <w:t xml:space="preserve"> </w:t>
      </w:r>
    </w:p>
    <w:p w:rsidR="0050188E" w:rsidRPr="002B7C6A" w:rsidRDefault="001D5531" w:rsidP="001D5531">
      <w:pPr>
        <w:spacing w:line="360" w:lineRule="atLeast"/>
        <w:ind w:firstLine="851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t>В дни школьных</w:t>
      </w:r>
      <w:r w:rsidR="0050188E" w:rsidRPr="002B7C6A">
        <w:rPr>
          <w:rFonts w:ascii="PT Astra Serif" w:hAnsi="PT Astra Serif"/>
          <w:sz w:val="28"/>
          <w:szCs w:val="28"/>
        </w:rPr>
        <w:t xml:space="preserve"> каникул провод</w:t>
      </w:r>
      <w:r w:rsidR="009B4929">
        <w:rPr>
          <w:rFonts w:ascii="PT Astra Serif" w:hAnsi="PT Astra Serif"/>
          <w:sz w:val="28"/>
          <w:szCs w:val="28"/>
        </w:rPr>
        <w:t>я</w:t>
      </w:r>
      <w:r w:rsidR="0050188E" w:rsidRPr="002B7C6A">
        <w:rPr>
          <w:rFonts w:ascii="PT Astra Serif" w:hAnsi="PT Astra Serif"/>
          <w:sz w:val="28"/>
          <w:szCs w:val="28"/>
        </w:rPr>
        <w:t>т</w:t>
      </w:r>
      <w:r w:rsidR="009B4929">
        <w:rPr>
          <w:rFonts w:ascii="PT Astra Serif" w:hAnsi="PT Astra Serif"/>
          <w:sz w:val="28"/>
          <w:szCs w:val="28"/>
        </w:rPr>
        <w:t>ся</w:t>
      </w:r>
      <w:r w:rsidR="0050188E" w:rsidRPr="002B7C6A">
        <w:rPr>
          <w:rFonts w:ascii="PT Astra Serif" w:hAnsi="PT Astra Serif"/>
          <w:sz w:val="28"/>
          <w:szCs w:val="28"/>
        </w:rPr>
        <w:t xml:space="preserve"> массовые подвижные игры</w:t>
      </w:r>
      <w:r w:rsidRPr="002B7C6A">
        <w:rPr>
          <w:rFonts w:ascii="PT Astra Serif" w:hAnsi="PT Astra Serif"/>
          <w:sz w:val="28"/>
          <w:szCs w:val="28"/>
        </w:rPr>
        <w:t>, соревнования «Веселые старты</w:t>
      </w:r>
      <w:r w:rsidR="009B4929">
        <w:rPr>
          <w:rFonts w:ascii="PT Astra Serif" w:hAnsi="PT Astra Serif"/>
          <w:sz w:val="28"/>
          <w:szCs w:val="28"/>
        </w:rPr>
        <w:t>».</w:t>
      </w:r>
      <w:r w:rsidR="0050188E" w:rsidRPr="002B7C6A">
        <w:rPr>
          <w:rFonts w:ascii="PT Astra Serif" w:hAnsi="PT Astra Serif"/>
        </w:rPr>
        <w:t xml:space="preserve"> </w:t>
      </w:r>
    </w:p>
    <w:p w:rsidR="001D5531" w:rsidRPr="002B7C6A" w:rsidRDefault="001D5531" w:rsidP="0050188E">
      <w:pPr>
        <w:spacing w:line="360" w:lineRule="atLeast"/>
        <w:ind w:firstLine="851"/>
        <w:jc w:val="both"/>
        <w:rPr>
          <w:rFonts w:ascii="PT Astra Serif" w:hAnsi="PT Astra Serif"/>
          <w:sz w:val="28"/>
          <w:szCs w:val="28"/>
        </w:rPr>
      </w:pPr>
    </w:p>
    <w:p w:rsidR="001D5531" w:rsidRPr="002B7C6A" w:rsidRDefault="001D5531" w:rsidP="001D5531">
      <w:pPr>
        <w:pStyle w:val="a3"/>
        <w:numPr>
          <w:ilvl w:val="0"/>
          <w:numId w:val="10"/>
        </w:numPr>
        <w:spacing w:line="360" w:lineRule="atLeast"/>
        <w:jc w:val="center"/>
        <w:rPr>
          <w:rFonts w:ascii="PT Astra Serif" w:hAnsi="PT Astra Serif"/>
          <w:b/>
          <w:sz w:val="28"/>
          <w:szCs w:val="28"/>
        </w:rPr>
      </w:pPr>
      <w:r w:rsidRPr="002B7C6A">
        <w:rPr>
          <w:rFonts w:ascii="PT Astra Serif" w:hAnsi="PT Astra Serif"/>
          <w:b/>
          <w:sz w:val="28"/>
          <w:szCs w:val="28"/>
        </w:rPr>
        <w:lastRenderedPageBreak/>
        <w:t>ОРГАНИЗАЦИЯ ФИЗКУЛЬТУРНО-СПОРТИВНОЙ РАБОТЫ В СЕЛЬСКОЙ МЕСТНОСТИ</w:t>
      </w:r>
    </w:p>
    <w:p w:rsidR="001D5531" w:rsidRPr="002B7C6A" w:rsidRDefault="001D5531" w:rsidP="001D5531">
      <w:pPr>
        <w:spacing w:line="360" w:lineRule="atLeast"/>
        <w:ind w:firstLine="851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t xml:space="preserve">В сельских поселениях с. </w:t>
      </w:r>
      <w:proofErr w:type="spellStart"/>
      <w:r w:rsidR="006D6936" w:rsidRPr="002B7C6A">
        <w:rPr>
          <w:rFonts w:ascii="PT Astra Serif" w:hAnsi="PT Astra Serif"/>
          <w:sz w:val="28"/>
          <w:szCs w:val="28"/>
        </w:rPr>
        <w:t>Васильчуки</w:t>
      </w:r>
      <w:proofErr w:type="spellEnd"/>
      <w:r w:rsidR="006D6936" w:rsidRPr="002B7C6A">
        <w:rPr>
          <w:rFonts w:ascii="PT Astra Serif" w:hAnsi="PT Astra Serif"/>
          <w:sz w:val="28"/>
          <w:szCs w:val="28"/>
        </w:rPr>
        <w:t>, с.</w:t>
      </w:r>
      <w:r w:rsidR="00914CC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B7C6A">
        <w:rPr>
          <w:rFonts w:ascii="PT Astra Serif" w:hAnsi="PT Astra Serif"/>
          <w:sz w:val="28"/>
          <w:szCs w:val="28"/>
        </w:rPr>
        <w:t>Новополтава</w:t>
      </w:r>
      <w:proofErr w:type="spellEnd"/>
      <w:r w:rsidRPr="002B7C6A">
        <w:rPr>
          <w:rFonts w:ascii="PT Astra Serif" w:hAnsi="PT Astra Serif"/>
          <w:sz w:val="28"/>
          <w:szCs w:val="28"/>
        </w:rPr>
        <w:t xml:space="preserve"> в штат администрации введены должности инструкторов по спорту</w:t>
      </w:r>
      <w:r w:rsidR="00C82899" w:rsidRPr="002B7C6A">
        <w:rPr>
          <w:rFonts w:ascii="PT Astra Serif" w:hAnsi="PT Astra Serif"/>
          <w:sz w:val="28"/>
          <w:szCs w:val="28"/>
        </w:rPr>
        <w:t xml:space="preserve">, что поможет привлечь </w:t>
      </w:r>
      <w:r w:rsidR="009B4929" w:rsidRPr="002B7C6A">
        <w:rPr>
          <w:rFonts w:ascii="PT Astra Serif" w:hAnsi="PT Astra Serif"/>
          <w:sz w:val="28"/>
          <w:szCs w:val="28"/>
        </w:rPr>
        <w:t>к регулярным занятием физической культуре</w:t>
      </w:r>
      <w:r w:rsidR="00C82899" w:rsidRPr="002B7C6A">
        <w:rPr>
          <w:rFonts w:ascii="PT Astra Serif" w:hAnsi="PT Astra Serif"/>
          <w:sz w:val="28"/>
          <w:szCs w:val="28"/>
        </w:rPr>
        <w:t xml:space="preserve"> и спортом большее количество жителей. Среди детей и подростков проводится работа с целью профилактик</w:t>
      </w:r>
      <w:r w:rsidR="009B4929">
        <w:rPr>
          <w:rFonts w:ascii="PT Astra Serif" w:hAnsi="PT Astra Serif"/>
          <w:sz w:val="28"/>
          <w:szCs w:val="28"/>
        </w:rPr>
        <w:t>и</w:t>
      </w:r>
      <w:r w:rsidR="00C82899" w:rsidRPr="002B7C6A">
        <w:rPr>
          <w:rFonts w:ascii="PT Astra Serif" w:hAnsi="PT Astra Serif"/>
          <w:sz w:val="28"/>
          <w:szCs w:val="28"/>
        </w:rPr>
        <w:t xml:space="preserve"> правонарушений, борьбы с наркоманией</w:t>
      </w:r>
      <w:r w:rsidR="00914CC1">
        <w:rPr>
          <w:rFonts w:ascii="PT Astra Serif" w:hAnsi="PT Astra Serif"/>
          <w:sz w:val="28"/>
          <w:szCs w:val="28"/>
        </w:rPr>
        <w:t>, курением и алкоголизмом, пропагандируется здоровый</w:t>
      </w:r>
      <w:r w:rsidR="00C82899" w:rsidRPr="002B7C6A">
        <w:rPr>
          <w:rFonts w:ascii="PT Astra Serif" w:hAnsi="PT Astra Serif"/>
          <w:sz w:val="28"/>
          <w:szCs w:val="28"/>
        </w:rPr>
        <w:t xml:space="preserve"> образ жизни.</w:t>
      </w:r>
    </w:p>
    <w:p w:rsidR="001D5531" w:rsidRPr="002B7C6A" w:rsidRDefault="001D5531" w:rsidP="001D5531">
      <w:pPr>
        <w:spacing w:line="360" w:lineRule="atLeast"/>
        <w:ind w:firstLine="851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t xml:space="preserve">Кроме того, в плане отведено место хозяйственным работам. Сюда входят: подготовка и оборудование детских площадок к зимнему и летнему сезону, ремонт и приобретение спортивного инвентаря, </w:t>
      </w:r>
      <w:r w:rsidR="009B4929">
        <w:rPr>
          <w:rFonts w:ascii="PT Astra Serif" w:hAnsi="PT Astra Serif"/>
          <w:sz w:val="28"/>
          <w:szCs w:val="28"/>
        </w:rPr>
        <w:t xml:space="preserve">изготовление </w:t>
      </w:r>
      <w:r w:rsidR="00C82899" w:rsidRPr="002B7C6A">
        <w:rPr>
          <w:rFonts w:ascii="PT Astra Serif" w:hAnsi="PT Astra Serif"/>
          <w:sz w:val="28"/>
          <w:szCs w:val="28"/>
        </w:rPr>
        <w:t>афиш, плакатов.</w:t>
      </w:r>
      <w:r w:rsidRPr="002B7C6A">
        <w:rPr>
          <w:rFonts w:ascii="PT Astra Serif" w:hAnsi="PT Astra Serif"/>
          <w:sz w:val="28"/>
          <w:szCs w:val="28"/>
        </w:rPr>
        <w:t xml:space="preserve"> </w:t>
      </w:r>
      <w:r w:rsidR="00C82899" w:rsidRPr="002B7C6A">
        <w:rPr>
          <w:rFonts w:ascii="PT Astra Serif" w:hAnsi="PT Astra Serif"/>
          <w:sz w:val="28"/>
          <w:szCs w:val="28"/>
        </w:rPr>
        <w:t>Организаторы</w:t>
      </w:r>
      <w:r w:rsidRPr="002B7C6A">
        <w:rPr>
          <w:rFonts w:ascii="PT Astra Serif" w:hAnsi="PT Astra Serif"/>
          <w:sz w:val="28"/>
          <w:szCs w:val="28"/>
        </w:rPr>
        <w:t xml:space="preserve"> готовят медали,</w:t>
      </w:r>
      <w:r w:rsidRPr="002B7C6A">
        <w:rPr>
          <w:rFonts w:ascii="PT Astra Serif" w:hAnsi="PT Astra Serif"/>
        </w:rPr>
        <w:t xml:space="preserve"> </w:t>
      </w:r>
      <w:r w:rsidRPr="002B7C6A">
        <w:rPr>
          <w:rFonts w:ascii="PT Astra Serif" w:hAnsi="PT Astra Serif"/>
          <w:sz w:val="28"/>
          <w:szCs w:val="28"/>
        </w:rPr>
        <w:t>ленты чемпионов, дипломы, памятные подарки и призы победителям соревнований.</w:t>
      </w:r>
    </w:p>
    <w:p w:rsidR="00283C2D" w:rsidRPr="002B7C6A" w:rsidRDefault="00283C2D" w:rsidP="00EF2CD9">
      <w:pPr>
        <w:shd w:val="clear" w:color="auto" w:fill="FFFFFF"/>
        <w:jc w:val="both"/>
        <w:textAlignment w:val="baseline"/>
        <w:rPr>
          <w:rFonts w:ascii="PT Astra Serif" w:hAnsi="PT Astra Serif"/>
          <w:b/>
          <w:color w:val="000000" w:themeColor="text1"/>
          <w:sz w:val="28"/>
          <w:szCs w:val="28"/>
          <w:bdr w:val="none" w:sz="0" w:space="0" w:color="auto" w:frame="1"/>
        </w:rPr>
      </w:pPr>
    </w:p>
    <w:p w:rsidR="00B56E4D" w:rsidRPr="002B7C6A" w:rsidRDefault="00C82899" w:rsidP="00910123">
      <w:pPr>
        <w:shd w:val="clear" w:color="auto" w:fill="FFFFFF"/>
        <w:ind w:firstLine="851"/>
        <w:jc w:val="both"/>
        <w:textAlignment w:val="baseline"/>
        <w:rPr>
          <w:rFonts w:ascii="PT Astra Serif" w:hAnsi="PT Astra Serif"/>
          <w:b/>
          <w:sz w:val="28"/>
          <w:szCs w:val="28"/>
          <w:bdr w:val="none" w:sz="0" w:space="0" w:color="auto" w:frame="1"/>
        </w:rPr>
      </w:pPr>
      <w:r w:rsidRPr="002B7C6A">
        <w:rPr>
          <w:rFonts w:ascii="PT Astra Serif" w:hAnsi="PT Astra Serif"/>
          <w:b/>
          <w:sz w:val="28"/>
          <w:szCs w:val="28"/>
          <w:bdr w:val="none" w:sz="0" w:space="0" w:color="auto" w:frame="1"/>
        </w:rPr>
        <w:t>10</w:t>
      </w:r>
      <w:r w:rsidR="00B56E4D" w:rsidRPr="002B7C6A">
        <w:rPr>
          <w:rFonts w:ascii="PT Astra Serif" w:hAnsi="PT Astra Serif"/>
          <w:b/>
          <w:sz w:val="28"/>
          <w:szCs w:val="28"/>
          <w:bdr w:val="none" w:sz="0" w:space="0" w:color="auto" w:frame="1"/>
        </w:rPr>
        <w:t>.ФИЗИЧЕСКАЯ КУЛЬТУРА И СПОРТ СРЕДИ ИНВАЛИДОВ</w:t>
      </w:r>
    </w:p>
    <w:p w:rsidR="00734CEA" w:rsidRPr="002B7C6A" w:rsidRDefault="00B56E4D" w:rsidP="00910123">
      <w:pPr>
        <w:spacing w:line="360" w:lineRule="atLeast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Общее </w:t>
      </w:r>
      <w:r w:rsidR="009B4929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количество</w:t>
      </w:r>
      <w:r w:rsidR="005D56E4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граждан с ОВЗ</w:t>
      </w:r>
      <w:r w:rsidR="009E0836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в</w:t>
      </w: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районе составляет</w:t>
      </w:r>
      <w:r w:rsidR="00C82899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D56E4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1058</w:t>
      </w:r>
      <w:r w:rsidR="000B2C40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человек</w:t>
      </w: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, и</w:t>
      </w:r>
      <w:r w:rsidR="00C93778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з </w:t>
      </w: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них детей до 17 лет </w:t>
      </w:r>
      <w:r w:rsidR="009B4929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65</w:t>
      </w:r>
      <w:r w:rsidR="000B2C40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человек</w:t>
      </w:r>
      <w:r w:rsidR="00C93778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, взрослые </w:t>
      </w:r>
      <w:r w:rsidR="005D56E4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993 человек, из общего числа людей с ОВЗ</w:t>
      </w:r>
      <w:r w:rsidR="00F76E9A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доля занимающихся физической культурой и спортом </w:t>
      </w:r>
      <w:r w:rsidR="009B4929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составляет порядка</w:t>
      </w:r>
      <w:r w:rsidR="005D56E4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27</w:t>
      </w:r>
      <w:r w:rsidR="009B4929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76E9A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%.</w:t>
      </w:r>
    </w:p>
    <w:p w:rsidR="00C93778" w:rsidRPr="002B7C6A" w:rsidRDefault="00C93778" w:rsidP="00910123">
      <w:pPr>
        <w:spacing w:line="360" w:lineRule="atLeast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Отдел администрации Ключевского района по физической культу</w:t>
      </w:r>
      <w:r w:rsidR="009E0836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ре и спорту  ведет тесную работу</w:t>
      </w: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с Ключевским районным обществом инвалидов.</w:t>
      </w:r>
    </w:p>
    <w:p w:rsidR="00C93778" w:rsidRPr="002B7C6A" w:rsidRDefault="000B2C40" w:rsidP="00910123">
      <w:pPr>
        <w:spacing w:line="360" w:lineRule="atLeast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В течение</w:t>
      </w:r>
      <w:r w:rsidR="00C93778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года совместно проводятся спортивные мероприятия по таким видам спорта как: дартс, стрельба, шахматы, шашки и др. </w:t>
      </w:r>
      <w:r w:rsidR="009B4929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Отдел по физической культуре и спорту оказывает с</w:t>
      </w:r>
      <w:r w:rsidR="00C93778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одействие участия как в </w:t>
      </w:r>
      <w:r w:rsidR="009B4929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районных,</w:t>
      </w:r>
      <w:r w:rsidR="00C93778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B4929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так и межрайонных соревнованиях, в</w:t>
      </w:r>
      <w:r w:rsidR="00C93778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ыделяется транспорт.</w:t>
      </w:r>
      <w:r w:rsidR="006D6936" w:rsidRPr="002B7C6A">
        <w:rPr>
          <w:rFonts w:ascii="PT Astra Serif" w:hAnsi="PT Astra Serif"/>
        </w:rPr>
        <w:t xml:space="preserve"> </w:t>
      </w:r>
      <w:r w:rsidR="006D6936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Для </w:t>
      </w:r>
      <w:r w:rsidR="005D56E4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граждан</w:t>
      </w:r>
      <w:r w:rsidR="006D6936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с ограниченными возможностями здоровья в районе проводятся спортивные праздники, посвященные </w:t>
      </w:r>
      <w:r w:rsidR="009B4929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праздничным датам и декаде инвалидов. Ежегодно проводится </w:t>
      </w:r>
      <w:r w:rsidR="00A75CDE"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сп</w:t>
      </w:r>
      <w:r w:rsidR="009B4929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ортивный праздник «Шаг из круга» для людей с ОВЗ и пожилых людей.</w:t>
      </w:r>
    </w:p>
    <w:p w:rsidR="00B56E4D" w:rsidRPr="002B7C6A" w:rsidRDefault="00B56E4D" w:rsidP="00910123">
      <w:pPr>
        <w:spacing w:line="360" w:lineRule="atLeast"/>
        <w:ind w:firstLine="851"/>
        <w:jc w:val="both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</w:p>
    <w:p w:rsidR="0064271B" w:rsidRPr="002B7C6A" w:rsidRDefault="0020509D" w:rsidP="00F22969">
      <w:pPr>
        <w:ind w:left="360"/>
        <w:jc w:val="center"/>
        <w:rPr>
          <w:rFonts w:ascii="PT Astra Serif" w:hAnsi="PT Astra Serif"/>
          <w:b/>
          <w:caps/>
          <w:sz w:val="28"/>
          <w:szCs w:val="28"/>
        </w:rPr>
      </w:pPr>
      <w:r w:rsidRPr="002B7C6A">
        <w:rPr>
          <w:rFonts w:ascii="PT Astra Serif" w:hAnsi="PT Astra Serif"/>
          <w:b/>
          <w:caps/>
          <w:sz w:val="28"/>
          <w:szCs w:val="28"/>
        </w:rPr>
        <w:t>11</w:t>
      </w:r>
      <w:r w:rsidR="0064271B" w:rsidRPr="002B7C6A">
        <w:rPr>
          <w:rFonts w:ascii="PT Astra Serif" w:hAnsi="PT Astra Serif"/>
          <w:b/>
          <w:caps/>
          <w:sz w:val="28"/>
          <w:szCs w:val="28"/>
        </w:rPr>
        <w:t>.</w:t>
      </w:r>
      <w:r w:rsidR="009417CE">
        <w:rPr>
          <w:rFonts w:ascii="PT Astra Serif" w:hAnsi="PT Astra Serif"/>
          <w:b/>
          <w:caps/>
          <w:sz w:val="28"/>
          <w:szCs w:val="28"/>
        </w:rPr>
        <w:t>Реализация межведомственной программы «плавание для всех»</w:t>
      </w:r>
    </w:p>
    <w:p w:rsidR="009417CE" w:rsidRDefault="009417CE" w:rsidP="0020509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территории Ключевского района функционирующих плавательных бассейнов не имеется.</w:t>
      </w:r>
    </w:p>
    <w:p w:rsidR="0064271B" w:rsidRPr="002B7C6A" w:rsidRDefault="0064271B" w:rsidP="00236B5E">
      <w:pPr>
        <w:suppressAutoHyphens/>
        <w:jc w:val="both"/>
        <w:rPr>
          <w:rFonts w:ascii="PT Astra Serif" w:hAnsi="PT Astra Serif"/>
          <w:sz w:val="28"/>
        </w:rPr>
      </w:pPr>
      <w:bookmarkStart w:id="0" w:name="_GoBack"/>
      <w:bookmarkEnd w:id="0"/>
    </w:p>
    <w:p w:rsidR="00236B5E" w:rsidRPr="002B7C6A" w:rsidRDefault="001612C1" w:rsidP="00696569">
      <w:pPr>
        <w:pStyle w:val="a3"/>
        <w:numPr>
          <w:ilvl w:val="0"/>
          <w:numId w:val="11"/>
        </w:numPr>
        <w:spacing w:line="360" w:lineRule="atLeast"/>
        <w:jc w:val="center"/>
        <w:rPr>
          <w:rFonts w:ascii="PT Astra Serif" w:hAnsi="PT Astra Serif"/>
          <w:sz w:val="28"/>
        </w:rPr>
      </w:pPr>
      <w:r w:rsidRPr="002B7C6A">
        <w:rPr>
          <w:rFonts w:ascii="PT Astra Serif" w:hAnsi="PT Astra Serif"/>
          <w:b/>
          <w:sz w:val="28"/>
        </w:rPr>
        <w:t>МЕДИЦИНСКИЙ КОНТРОЛЬ ЗА ЗАНИМАЮЩИМИСЯ ФИЗИЧЕСКОЙ КУЛЬТУРОЙ И СПОРТОМ</w:t>
      </w:r>
    </w:p>
    <w:p w:rsidR="001612C1" w:rsidRPr="002B7C6A" w:rsidRDefault="001612C1" w:rsidP="001612C1">
      <w:pPr>
        <w:pStyle w:val="a3"/>
        <w:spacing w:line="360" w:lineRule="atLeast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t>Взаимодействие с учреждениями здравоохранения и организация врачебного контроля у нас в районе ведётся и осуществляется путём проверки состояния здоровья спортсменов и получения допуска на соревнования различного уровня. На каждое спортивное мероприятие заявочные листы принимаются только с подписью и печатью врача.</w:t>
      </w:r>
    </w:p>
    <w:p w:rsidR="001612C1" w:rsidRPr="002B7C6A" w:rsidRDefault="001612C1" w:rsidP="001612C1">
      <w:pPr>
        <w:pStyle w:val="a3"/>
        <w:spacing w:line="360" w:lineRule="atLeast"/>
        <w:ind w:left="0" w:firstLine="851"/>
        <w:jc w:val="both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Врачебный контроль осуществляется учреждением </w:t>
      </w:r>
      <w:proofErr w:type="gramStart"/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здравоохранения </w:t>
      </w:r>
      <w:r w:rsidR="005D56E4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КГБУЗ</w:t>
      </w:r>
      <w:proofErr w:type="gramEnd"/>
      <w:r w:rsidR="005D56E4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B7C6A"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  <w:t>«Центральная районная больница имени И.И. Антоновича».</w:t>
      </w:r>
    </w:p>
    <w:p w:rsidR="001612C1" w:rsidRPr="002B7C6A" w:rsidRDefault="001612C1" w:rsidP="001612C1">
      <w:pPr>
        <w:pStyle w:val="a3"/>
        <w:spacing w:line="360" w:lineRule="atLeast"/>
        <w:ind w:left="0" w:firstLine="851"/>
        <w:jc w:val="both"/>
        <w:rPr>
          <w:rFonts w:ascii="PT Astra Serif" w:hAnsi="PT Astra Serif"/>
          <w:color w:val="000000" w:themeColor="text1"/>
          <w:sz w:val="28"/>
          <w:szCs w:val="28"/>
          <w:bdr w:val="none" w:sz="0" w:space="0" w:color="auto" w:frame="1"/>
        </w:rPr>
      </w:pPr>
    </w:p>
    <w:p w:rsidR="00236B5E" w:rsidRPr="002B7C6A" w:rsidRDefault="001612C1" w:rsidP="00483C11">
      <w:pPr>
        <w:pStyle w:val="a3"/>
        <w:numPr>
          <w:ilvl w:val="0"/>
          <w:numId w:val="11"/>
        </w:numPr>
        <w:spacing w:line="360" w:lineRule="atLeas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B7C6A">
        <w:rPr>
          <w:rFonts w:ascii="PT Astra Serif" w:hAnsi="PT Astra Serif"/>
          <w:b/>
          <w:sz w:val="28"/>
        </w:rPr>
        <w:lastRenderedPageBreak/>
        <w:t>ПРОПАГАНДА ФИЗИЧЕСКОЙ КУЛЬТУРЫ И СПОРТА</w:t>
      </w:r>
    </w:p>
    <w:p w:rsidR="001612C1" w:rsidRPr="002B7C6A" w:rsidRDefault="001612C1" w:rsidP="001612C1">
      <w:pPr>
        <w:spacing w:line="360" w:lineRule="atLeast"/>
        <w:ind w:firstLine="851"/>
        <w:jc w:val="both"/>
        <w:rPr>
          <w:rFonts w:ascii="PT Astra Serif" w:hAnsi="PT Astra Serif"/>
          <w:sz w:val="28"/>
        </w:rPr>
      </w:pPr>
      <w:r w:rsidRPr="002B7C6A">
        <w:rPr>
          <w:rFonts w:ascii="PT Astra Serif" w:hAnsi="PT Astra Serif"/>
          <w:sz w:val="28"/>
        </w:rPr>
        <w:t xml:space="preserve">В Ключевском районе имеется районная газета «Степной Маяк», в которой освещаются все спортивные мероприятия, проводимые на территории района. </w:t>
      </w:r>
      <w:r w:rsidR="005D56E4" w:rsidRPr="002B7C6A">
        <w:rPr>
          <w:rFonts w:ascii="PT Astra Serif" w:hAnsi="PT Astra Serif"/>
          <w:sz w:val="28"/>
        </w:rPr>
        <w:t>Кроме того,</w:t>
      </w:r>
      <w:r w:rsidRPr="002B7C6A">
        <w:rPr>
          <w:rFonts w:ascii="PT Astra Serif" w:hAnsi="PT Astra Serif"/>
          <w:sz w:val="28"/>
        </w:rPr>
        <w:t xml:space="preserve"> информация о предстоящих и проведенных мероприятиях освещается на сайте </w:t>
      </w:r>
      <w:r w:rsidR="002006CB">
        <w:rPr>
          <w:rFonts w:ascii="PT Astra Serif" w:hAnsi="PT Astra Serif"/>
          <w:sz w:val="28"/>
        </w:rPr>
        <w:t>А</w:t>
      </w:r>
      <w:r w:rsidRPr="002B7C6A">
        <w:rPr>
          <w:rFonts w:ascii="PT Astra Serif" w:hAnsi="PT Astra Serif"/>
          <w:sz w:val="28"/>
        </w:rPr>
        <w:t>дминистрац</w:t>
      </w:r>
      <w:r w:rsidR="00A60218" w:rsidRPr="002B7C6A">
        <w:rPr>
          <w:rFonts w:ascii="PT Astra Serif" w:hAnsi="PT Astra Serif"/>
          <w:sz w:val="28"/>
        </w:rPr>
        <w:t xml:space="preserve">ии </w:t>
      </w:r>
      <w:r w:rsidR="005D56E4" w:rsidRPr="002B7C6A">
        <w:rPr>
          <w:rFonts w:ascii="PT Astra Serif" w:hAnsi="PT Astra Serif"/>
          <w:sz w:val="28"/>
        </w:rPr>
        <w:t>района</w:t>
      </w:r>
      <w:r w:rsidR="005D56E4">
        <w:rPr>
          <w:rFonts w:ascii="PT Astra Serif" w:hAnsi="PT Astra Serif"/>
          <w:sz w:val="28"/>
        </w:rPr>
        <w:t xml:space="preserve"> (</w:t>
      </w:r>
      <w:proofErr w:type="spellStart"/>
      <w:r w:rsidR="005D56E4">
        <w:rPr>
          <w:rFonts w:ascii="PT Astra Serif" w:hAnsi="PT Astra Serif"/>
          <w:sz w:val="28"/>
        </w:rPr>
        <w:t>Вконтакте</w:t>
      </w:r>
      <w:proofErr w:type="spellEnd"/>
      <w:r w:rsidR="005D56E4">
        <w:rPr>
          <w:rFonts w:ascii="PT Astra Serif" w:hAnsi="PT Astra Serif"/>
          <w:sz w:val="28"/>
        </w:rPr>
        <w:t xml:space="preserve">, </w:t>
      </w:r>
      <w:proofErr w:type="spellStart"/>
      <w:r w:rsidR="005D56E4">
        <w:rPr>
          <w:rFonts w:ascii="PT Astra Serif" w:hAnsi="PT Astra Serif"/>
          <w:sz w:val="28"/>
        </w:rPr>
        <w:t>телеграм</w:t>
      </w:r>
      <w:proofErr w:type="spellEnd"/>
      <w:r w:rsidR="005D56E4">
        <w:rPr>
          <w:rFonts w:ascii="PT Astra Serif" w:hAnsi="PT Astra Serif"/>
          <w:sz w:val="28"/>
        </w:rPr>
        <w:t>)</w:t>
      </w:r>
      <w:r w:rsidR="005D56E4" w:rsidRPr="002B7C6A">
        <w:rPr>
          <w:rFonts w:ascii="PT Astra Serif" w:hAnsi="PT Astra Serif"/>
          <w:sz w:val="28"/>
        </w:rPr>
        <w:t>, в</w:t>
      </w:r>
      <w:r w:rsidR="002006CB">
        <w:rPr>
          <w:rFonts w:ascii="PT Astra Serif" w:hAnsi="PT Astra Serif"/>
          <w:sz w:val="28"/>
        </w:rPr>
        <w:t xml:space="preserve"> </w:t>
      </w:r>
      <w:r w:rsidR="00A60218" w:rsidRPr="002B7C6A">
        <w:rPr>
          <w:rFonts w:ascii="PT Astra Serif" w:hAnsi="PT Astra Serif"/>
          <w:sz w:val="28"/>
        </w:rPr>
        <w:t xml:space="preserve">социальной сети Одноклассники </w:t>
      </w:r>
      <w:r w:rsidR="002006CB">
        <w:rPr>
          <w:rFonts w:ascii="PT Astra Serif" w:hAnsi="PT Astra Serif"/>
          <w:sz w:val="28"/>
        </w:rPr>
        <w:t xml:space="preserve">-  группа </w:t>
      </w:r>
      <w:r w:rsidR="00A60218" w:rsidRPr="002B7C6A">
        <w:rPr>
          <w:rFonts w:ascii="PT Astra Serif" w:hAnsi="PT Astra Serif"/>
          <w:sz w:val="28"/>
        </w:rPr>
        <w:t>«Ключи спортивные»</w:t>
      </w:r>
      <w:r w:rsidR="00236B5E" w:rsidRPr="002B7C6A">
        <w:rPr>
          <w:rFonts w:ascii="PT Astra Serif" w:hAnsi="PT Astra Serif"/>
          <w:sz w:val="28"/>
        </w:rPr>
        <w:t xml:space="preserve">, </w:t>
      </w:r>
      <w:r w:rsidR="002006CB">
        <w:rPr>
          <w:rFonts w:ascii="PT Astra Serif" w:hAnsi="PT Astra Serif"/>
          <w:sz w:val="28"/>
        </w:rPr>
        <w:t>в социальной сети</w:t>
      </w:r>
      <w:r w:rsidR="005D56E4">
        <w:rPr>
          <w:rFonts w:ascii="PT Astra Serif" w:hAnsi="PT Astra Serif"/>
          <w:sz w:val="28"/>
        </w:rPr>
        <w:t xml:space="preserve"> </w:t>
      </w:r>
      <w:proofErr w:type="spellStart"/>
      <w:r w:rsidR="005D56E4">
        <w:rPr>
          <w:rFonts w:ascii="PT Astra Serif" w:hAnsi="PT Astra Serif"/>
          <w:sz w:val="28"/>
        </w:rPr>
        <w:t>Вконтакт</w:t>
      </w:r>
      <w:r w:rsidR="002006CB">
        <w:rPr>
          <w:rFonts w:ascii="PT Astra Serif" w:hAnsi="PT Astra Serif"/>
          <w:sz w:val="28"/>
        </w:rPr>
        <w:t>е</w:t>
      </w:r>
      <w:proofErr w:type="spellEnd"/>
      <w:r w:rsidR="002006CB">
        <w:rPr>
          <w:rFonts w:ascii="PT Astra Serif" w:hAnsi="PT Astra Serif"/>
          <w:sz w:val="28"/>
        </w:rPr>
        <w:t xml:space="preserve"> – группа «МБУ ДО «Ключевская спортивная школа «Юность»», на сайте спортивной школы</w:t>
      </w:r>
      <w:r w:rsidR="00A60218" w:rsidRPr="002B7C6A">
        <w:rPr>
          <w:rFonts w:ascii="PT Astra Serif" w:hAnsi="PT Astra Serif"/>
          <w:sz w:val="28"/>
        </w:rPr>
        <w:t>.</w:t>
      </w:r>
    </w:p>
    <w:p w:rsidR="001612C1" w:rsidRPr="002B7C6A" w:rsidRDefault="001612C1" w:rsidP="001612C1">
      <w:pPr>
        <w:pStyle w:val="a4"/>
        <w:ind w:firstLine="851"/>
        <w:rPr>
          <w:rFonts w:ascii="PT Astra Serif" w:hAnsi="PT Astra Serif"/>
          <w:szCs w:val="28"/>
        </w:rPr>
      </w:pPr>
      <w:r w:rsidRPr="002B7C6A">
        <w:rPr>
          <w:rFonts w:ascii="PT Astra Serif" w:hAnsi="PT Astra Serif"/>
          <w:szCs w:val="28"/>
        </w:rPr>
        <w:t>В детских дошкольных учреждениях в каждой группе организован «Уголок здоровья». В общеобразовательных учреждениях выпускаются газеты, проводятся встречи с людьми, ведущими здоровый образ жизни.</w:t>
      </w:r>
    </w:p>
    <w:p w:rsidR="0034632C" w:rsidRPr="002B7C6A" w:rsidRDefault="0034632C" w:rsidP="0034632C">
      <w:pPr>
        <w:ind w:left="510"/>
        <w:jc w:val="center"/>
        <w:rPr>
          <w:rFonts w:ascii="PT Astra Serif" w:hAnsi="PT Astra Serif"/>
          <w:sz w:val="28"/>
        </w:rPr>
      </w:pPr>
    </w:p>
    <w:p w:rsidR="0034632C" w:rsidRPr="002B7C6A" w:rsidRDefault="00236B5E" w:rsidP="0034632C">
      <w:pPr>
        <w:ind w:left="1140"/>
        <w:jc w:val="center"/>
        <w:rPr>
          <w:rFonts w:ascii="PT Astra Serif" w:hAnsi="PT Astra Serif"/>
          <w:b/>
          <w:sz w:val="28"/>
        </w:rPr>
      </w:pPr>
      <w:r w:rsidRPr="002B7C6A">
        <w:rPr>
          <w:rFonts w:ascii="PT Astra Serif" w:hAnsi="PT Astra Serif"/>
          <w:b/>
          <w:sz w:val="28"/>
        </w:rPr>
        <w:t>14</w:t>
      </w:r>
      <w:r w:rsidR="0034632C" w:rsidRPr="002B7C6A">
        <w:rPr>
          <w:rFonts w:ascii="PT Astra Serif" w:hAnsi="PT Astra Serif"/>
          <w:b/>
          <w:sz w:val="28"/>
        </w:rPr>
        <w:t>. ПРОИЗВОДСТВО СПОРТИВНОГО ИНВЕНТАРЯ</w:t>
      </w:r>
    </w:p>
    <w:p w:rsidR="00236B5E" w:rsidRPr="002B7C6A" w:rsidRDefault="0034632C" w:rsidP="00483C11">
      <w:pPr>
        <w:ind w:left="1140"/>
        <w:jc w:val="center"/>
        <w:rPr>
          <w:rFonts w:ascii="PT Astra Serif" w:hAnsi="PT Astra Serif"/>
          <w:b/>
          <w:sz w:val="28"/>
        </w:rPr>
      </w:pPr>
      <w:r w:rsidRPr="002B7C6A">
        <w:rPr>
          <w:rFonts w:ascii="PT Astra Serif" w:hAnsi="PT Astra Serif"/>
          <w:b/>
          <w:sz w:val="28"/>
        </w:rPr>
        <w:t>И ОБОРУДОВАНИЯ</w:t>
      </w:r>
    </w:p>
    <w:p w:rsidR="008C49C8" w:rsidRPr="002B7C6A" w:rsidRDefault="008C49C8" w:rsidP="00236B5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t>В Ключевском  районе нет ни одного предприятия по производству спортивного инвентаря и оборудования. Все товары спортивного назначения доставляются в Ключевский район предпринимателями</w:t>
      </w:r>
      <w:r w:rsidR="00DE3C96" w:rsidRPr="002B7C6A">
        <w:rPr>
          <w:rFonts w:ascii="PT Astra Serif" w:hAnsi="PT Astra Serif"/>
          <w:sz w:val="28"/>
          <w:szCs w:val="28"/>
        </w:rPr>
        <w:t>,</w:t>
      </w:r>
      <w:r w:rsidRPr="002B7C6A">
        <w:rPr>
          <w:rFonts w:ascii="PT Astra Serif" w:hAnsi="PT Astra Serif"/>
          <w:sz w:val="28"/>
          <w:szCs w:val="28"/>
        </w:rPr>
        <w:t xml:space="preserve"> и реализуется через сеть магазинов и рынков.</w:t>
      </w:r>
    </w:p>
    <w:p w:rsidR="00226C96" w:rsidRPr="002B7C6A" w:rsidRDefault="00226C96" w:rsidP="00226C96">
      <w:pPr>
        <w:jc w:val="both"/>
        <w:rPr>
          <w:rFonts w:ascii="PT Astra Serif" w:hAnsi="PT Astra Serif"/>
          <w:sz w:val="28"/>
        </w:rPr>
      </w:pPr>
    </w:p>
    <w:p w:rsidR="00BF3C31" w:rsidRDefault="00BF3C31" w:rsidP="00BF3C31">
      <w:pPr>
        <w:ind w:left="510"/>
        <w:jc w:val="center"/>
        <w:rPr>
          <w:rFonts w:ascii="PT Astra Serif" w:hAnsi="PT Astra Serif"/>
          <w:b/>
          <w:sz w:val="28"/>
        </w:rPr>
      </w:pPr>
    </w:p>
    <w:p w:rsidR="00BF3C31" w:rsidRDefault="00BF3C31" w:rsidP="00BF3C31">
      <w:pPr>
        <w:ind w:left="510"/>
        <w:jc w:val="center"/>
        <w:rPr>
          <w:rFonts w:ascii="PT Astra Serif" w:hAnsi="PT Astra Serif"/>
          <w:b/>
          <w:sz w:val="28"/>
        </w:rPr>
      </w:pPr>
    </w:p>
    <w:p w:rsidR="00BF3C31" w:rsidRDefault="00BF3C31" w:rsidP="00BF3C31">
      <w:pPr>
        <w:ind w:left="510"/>
        <w:jc w:val="center"/>
        <w:rPr>
          <w:rFonts w:ascii="PT Astra Serif" w:hAnsi="PT Astra Serif"/>
          <w:b/>
          <w:sz w:val="28"/>
        </w:rPr>
      </w:pPr>
    </w:p>
    <w:p w:rsidR="00BF3C31" w:rsidRDefault="00BF3C31" w:rsidP="00BF3C31">
      <w:pPr>
        <w:ind w:left="510"/>
        <w:jc w:val="center"/>
        <w:rPr>
          <w:rFonts w:ascii="PT Astra Serif" w:hAnsi="PT Astra Serif"/>
          <w:b/>
          <w:sz w:val="28"/>
        </w:rPr>
      </w:pPr>
    </w:p>
    <w:p w:rsidR="00BF3C31" w:rsidRDefault="00BF3C31" w:rsidP="00BF3C31">
      <w:pPr>
        <w:ind w:left="510"/>
        <w:jc w:val="center"/>
        <w:rPr>
          <w:rFonts w:ascii="PT Astra Serif" w:hAnsi="PT Astra Serif"/>
          <w:b/>
          <w:sz w:val="28"/>
        </w:rPr>
      </w:pPr>
      <w:r w:rsidRPr="00BF3C31">
        <w:rPr>
          <w:rFonts w:ascii="PT Astra Serif" w:hAnsi="PT Astra Serif"/>
          <w:b/>
          <w:sz w:val="28"/>
        </w:rPr>
        <w:t>15. АНАЛИЗ СТАТИСТИЧЕСКИХ НАБЛЮДЕНИЙ ПО ФОРМЕ №1-ФК</w:t>
      </w:r>
    </w:p>
    <w:tbl>
      <w:tblPr>
        <w:tblW w:w="92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8"/>
        <w:gridCol w:w="885"/>
        <w:gridCol w:w="992"/>
        <w:gridCol w:w="992"/>
      </w:tblGrid>
      <w:tr w:rsidR="00BF3C31" w:rsidRPr="00BF3C31" w:rsidTr="00BF3C31">
        <w:trPr>
          <w:trHeight w:val="40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31" w:rsidRPr="00BF3C31" w:rsidRDefault="00BF3C3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F3C31">
              <w:rPr>
                <w:rFonts w:ascii="PT Astra Serif" w:hAnsi="PT Astra Serif"/>
                <w:lang w:eastAsia="en-US"/>
              </w:rPr>
              <w:t>Сравнительные индикаторы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31" w:rsidRPr="00BF3C31" w:rsidRDefault="00BF3C31" w:rsidP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F3C31">
              <w:rPr>
                <w:rFonts w:ascii="PT Astra Serif" w:hAnsi="PT Astra Serif"/>
                <w:lang w:eastAsia="en-US"/>
              </w:rPr>
              <w:t>202</w:t>
            </w:r>
            <w:r w:rsidR="00CD67CB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31" w:rsidRPr="00BF3C31" w:rsidRDefault="00BF3C31" w:rsidP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F3C31">
              <w:rPr>
                <w:rFonts w:ascii="PT Astra Serif" w:hAnsi="PT Astra Serif"/>
                <w:lang w:eastAsia="en-US"/>
              </w:rPr>
              <w:t>202</w:t>
            </w:r>
            <w:r w:rsidR="00CD67CB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BF3C31" w:rsidRPr="00BF3C31" w:rsidTr="00BF3C31">
        <w:trPr>
          <w:trHeight w:val="55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31" w:rsidRPr="00BF3C31" w:rsidRDefault="00BF3C3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F3C31">
              <w:rPr>
                <w:rFonts w:ascii="PT Astra Serif" w:hAnsi="PT Astra Serif"/>
                <w:lang w:eastAsia="en-US"/>
              </w:rPr>
              <w:t>Доля населения, занимающегося ФК и С (3-79 лет)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 w:rsidP="00145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60,4</w:t>
            </w:r>
          </w:p>
        </w:tc>
      </w:tr>
      <w:tr w:rsidR="00BF3C31" w:rsidRPr="00BF3C31" w:rsidTr="00BF3C31">
        <w:trPr>
          <w:trHeight w:val="55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31" w:rsidRPr="00BF3C31" w:rsidRDefault="00BF3C3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F3C31">
              <w:rPr>
                <w:rFonts w:ascii="PT Astra Serif" w:hAnsi="PT Astra Serif"/>
                <w:lang w:eastAsia="en-US"/>
              </w:rPr>
              <w:t>Доля населения, занимающегося ФК и С (3-29 лет)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 w:rsidP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96</w:t>
            </w:r>
          </w:p>
        </w:tc>
      </w:tr>
      <w:tr w:rsidR="00BF3C31" w:rsidRPr="00BF3C31" w:rsidTr="00BF3C31">
        <w:trPr>
          <w:trHeight w:val="55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31" w:rsidRPr="00BF3C31" w:rsidRDefault="00BF3C3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F3C31">
              <w:rPr>
                <w:rFonts w:ascii="PT Astra Serif" w:hAnsi="PT Astra Serif"/>
                <w:lang w:eastAsia="en-US"/>
              </w:rPr>
              <w:t>Доля населения, занимающегося ФК и С (30-54 лет)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55</w:t>
            </w:r>
          </w:p>
        </w:tc>
      </w:tr>
      <w:tr w:rsidR="00BF3C31" w:rsidRPr="00BF3C31" w:rsidTr="00BF3C31">
        <w:trPr>
          <w:trHeight w:val="55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31" w:rsidRPr="00BF3C31" w:rsidRDefault="00BF3C3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F3C31">
              <w:rPr>
                <w:rFonts w:ascii="PT Astra Serif" w:hAnsi="PT Astra Serif"/>
                <w:lang w:eastAsia="en-US"/>
              </w:rPr>
              <w:t>Доля населения, занимающегося ФК и С (55-79 лет)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145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</w:t>
            </w:r>
          </w:p>
        </w:tc>
      </w:tr>
      <w:tr w:rsidR="00BF3C31" w:rsidRPr="00BF3C31" w:rsidTr="00BF3C31">
        <w:trPr>
          <w:trHeight w:val="55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31" w:rsidRPr="00BF3C31" w:rsidRDefault="00BF3C3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F3C31">
              <w:rPr>
                <w:rFonts w:ascii="PT Astra Serif" w:hAnsi="PT Astra Serif"/>
                <w:lang w:eastAsia="en-US"/>
              </w:rPr>
              <w:t xml:space="preserve">Доля трудоспособного населения, занимающегося ФК и С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 w:rsidP="00C16E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16E39" w:rsidP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</w:t>
            </w:r>
            <w:r w:rsidR="00CD67CB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16E3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62</w:t>
            </w:r>
          </w:p>
        </w:tc>
      </w:tr>
      <w:tr w:rsidR="00BF3C31" w:rsidRPr="00BF3C31" w:rsidTr="00BF3C31">
        <w:trPr>
          <w:trHeight w:val="55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31" w:rsidRPr="00BF3C31" w:rsidRDefault="00BF3C3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F3C31">
              <w:rPr>
                <w:rFonts w:ascii="PT Astra Serif" w:hAnsi="PT Astra Serif"/>
                <w:lang w:eastAsia="en-US"/>
              </w:rPr>
              <w:t>Доля сельского населения, занимающегося ФК и С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60,4</w:t>
            </w:r>
          </w:p>
        </w:tc>
      </w:tr>
      <w:tr w:rsidR="00BF3C31" w:rsidRPr="00BF3C31" w:rsidTr="00BF3C31">
        <w:trPr>
          <w:trHeight w:val="55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31" w:rsidRPr="00BF3C31" w:rsidRDefault="00BF3C3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F3C31">
              <w:rPr>
                <w:rFonts w:ascii="PT Astra Serif" w:hAnsi="PT Astra Serif"/>
                <w:lang w:eastAsia="en-US"/>
              </w:rPr>
              <w:t xml:space="preserve">Доля лиц с </w:t>
            </w:r>
            <w:proofErr w:type="spellStart"/>
            <w:r w:rsidRPr="00BF3C31">
              <w:rPr>
                <w:rFonts w:ascii="PT Astra Serif" w:hAnsi="PT Astra Serif"/>
                <w:lang w:eastAsia="en-US"/>
              </w:rPr>
              <w:t>огранич.возможн</w:t>
            </w:r>
            <w:proofErr w:type="spellEnd"/>
            <w:proofErr w:type="gramStart"/>
            <w:r w:rsidRPr="00BF3C31">
              <w:rPr>
                <w:rFonts w:ascii="PT Astra Serif" w:hAnsi="PT Astra Serif"/>
                <w:lang w:eastAsia="en-US"/>
              </w:rPr>
              <w:t>.</w:t>
            </w:r>
            <w:proofErr w:type="gramEnd"/>
            <w:r w:rsidRPr="00BF3C31">
              <w:rPr>
                <w:rFonts w:ascii="PT Astra Serif" w:hAnsi="PT Astra Serif"/>
                <w:lang w:eastAsia="en-US"/>
              </w:rPr>
              <w:t xml:space="preserve"> занимающихся ФК и С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</w:t>
            </w:r>
          </w:p>
        </w:tc>
      </w:tr>
      <w:tr w:rsidR="00BF3C31" w:rsidRPr="00BF3C31" w:rsidTr="00BF3C31">
        <w:trPr>
          <w:trHeight w:val="52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31" w:rsidRPr="00BF3C31" w:rsidRDefault="00BF3C3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F3C31">
              <w:rPr>
                <w:rFonts w:ascii="PT Astra Serif" w:hAnsi="PT Astra Serif"/>
                <w:lang w:eastAsia="en-US"/>
              </w:rPr>
              <w:t>Уровень обеспеченности объектами спорта=</w:t>
            </w:r>
            <w:proofErr w:type="spellStart"/>
            <w:r w:rsidRPr="00BF3C31">
              <w:rPr>
                <w:rFonts w:ascii="PT Astra Serif" w:hAnsi="PT Astra Serif"/>
                <w:lang w:eastAsia="en-US"/>
              </w:rPr>
              <w:t>ЕПСф</w:t>
            </w:r>
            <w:proofErr w:type="spellEnd"/>
            <w:r w:rsidRPr="00BF3C31">
              <w:rPr>
                <w:rFonts w:ascii="PT Astra Serif" w:hAnsi="PT Astra Serif"/>
                <w:lang w:eastAsia="en-US"/>
              </w:rPr>
              <w:t>/ЕПС норм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96</w:t>
            </w:r>
          </w:p>
        </w:tc>
      </w:tr>
      <w:tr w:rsidR="00BF3C31" w:rsidRPr="00BF3C31" w:rsidTr="00BF3C31">
        <w:trPr>
          <w:trHeight w:val="418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31" w:rsidRPr="00BF3C31" w:rsidRDefault="00BF3C3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 w:rsidRPr="00BF3C31">
              <w:rPr>
                <w:rFonts w:ascii="PT Astra Serif" w:hAnsi="PT Astra Serif"/>
                <w:lang w:eastAsia="en-US"/>
              </w:rPr>
              <w:t>Эффективность использования объектов спорта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CD67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31" w:rsidRPr="00BF3C31" w:rsidRDefault="00145C2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95,5</w:t>
            </w:r>
          </w:p>
        </w:tc>
      </w:tr>
    </w:tbl>
    <w:p w:rsidR="00BF3C31" w:rsidRPr="00BF3C31" w:rsidRDefault="00BF3C31" w:rsidP="00BF3C31">
      <w:pPr>
        <w:jc w:val="both"/>
        <w:rPr>
          <w:rFonts w:ascii="PT Astra Serif" w:hAnsi="PT Astra Serif"/>
          <w:sz w:val="28"/>
        </w:rPr>
      </w:pPr>
    </w:p>
    <w:p w:rsidR="00BF3C31" w:rsidRPr="00BF3C31" w:rsidRDefault="00BF3C31" w:rsidP="00BF3C31">
      <w:pPr>
        <w:jc w:val="both"/>
        <w:rPr>
          <w:rFonts w:ascii="PT Astra Serif" w:hAnsi="PT Astra Serif"/>
          <w:sz w:val="28"/>
        </w:rPr>
      </w:pPr>
    </w:p>
    <w:p w:rsidR="00BF3C31" w:rsidRPr="002B7C6A" w:rsidRDefault="00BF3C31" w:rsidP="00BF3C31">
      <w:pPr>
        <w:spacing w:line="360" w:lineRule="atLeast"/>
        <w:ind w:firstLine="851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1</w:t>
      </w:r>
      <w:r w:rsidR="00FA6C9D">
        <w:rPr>
          <w:rFonts w:ascii="PT Astra Serif" w:hAnsi="PT Astra Serif"/>
          <w:b/>
          <w:sz w:val="28"/>
        </w:rPr>
        <w:t>6</w:t>
      </w:r>
      <w:r w:rsidRPr="002B7C6A">
        <w:rPr>
          <w:rFonts w:ascii="PT Astra Serif" w:hAnsi="PT Astra Serif"/>
          <w:b/>
          <w:sz w:val="28"/>
        </w:rPr>
        <w:t>. ПРОБЛЕМЫ И НЕРЕШЕННЫЕ ВОПРОСЫ В РАЗЛИЧНЫХ НАПРАВЛЕНИЯХ ДЕЯТЕЛЬНОСТИ</w:t>
      </w:r>
    </w:p>
    <w:p w:rsidR="00BF3C31" w:rsidRDefault="00BF3C31" w:rsidP="00BF3C31">
      <w:pPr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2B7C6A">
        <w:rPr>
          <w:rFonts w:ascii="PT Astra Serif" w:hAnsi="PT Astra Serif"/>
          <w:sz w:val="28"/>
          <w:szCs w:val="28"/>
        </w:rPr>
        <w:t xml:space="preserve">Из-за недостаточного финансирования есть сложности по направлению команд на различные турниры, так как все командировочные расходы связаны с отправляющей стороной. Сельские спортсмены редко имеют возможность </w:t>
      </w:r>
      <w:r w:rsidRPr="002B7C6A">
        <w:rPr>
          <w:rFonts w:ascii="PT Astra Serif" w:hAnsi="PT Astra Serif"/>
          <w:sz w:val="28"/>
          <w:szCs w:val="28"/>
        </w:rPr>
        <w:lastRenderedPageBreak/>
        <w:t>принимать участие краевых и Всероссийских спортивных состязаниях</w:t>
      </w:r>
      <w:r w:rsidRPr="002B7C6A">
        <w:rPr>
          <w:rFonts w:ascii="PT Astra Serif" w:hAnsi="PT Astra Serif"/>
          <w:color w:val="000000"/>
          <w:sz w:val="28"/>
          <w:szCs w:val="28"/>
        </w:rPr>
        <w:t>.  Нет финансовой возможности в поселениях провести соревнования, реконструкцию сельских стадионов в маленьких селах района.</w:t>
      </w:r>
      <w:r>
        <w:rPr>
          <w:rFonts w:ascii="PT Astra Serif" w:hAnsi="PT Astra Serif"/>
          <w:color w:val="000000"/>
          <w:sz w:val="28"/>
          <w:szCs w:val="28"/>
        </w:rPr>
        <w:t xml:space="preserve"> Так же проблемным вопросом в развитии игровых видов спорта (мини-футбол, баскетбол, волейбол и т.д.) является тот факт, что в с. Ключи нет спортивного зала или</w:t>
      </w:r>
      <w:r w:rsidR="009417CE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proofErr w:type="gramStart"/>
      <w:r w:rsidR="009417CE">
        <w:rPr>
          <w:rFonts w:ascii="PT Astra Serif" w:hAnsi="PT Astra Serif"/>
          <w:color w:val="000000"/>
          <w:sz w:val="28"/>
          <w:szCs w:val="28"/>
        </w:rPr>
        <w:t>ФОКа</w:t>
      </w:r>
      <w:proofErr w:type="spellEnd"/>
      <w:proofErr w:type="gramEnd"/>
      <w:r w:rsidR="009417CE">
        <w:rPr>
          <w:rFonts w:ascii="PT Astra Serif" w:hAnsi="PT Astra Serif"/>
          <w:color w:val="000000"/>
          <w:sz w:val="28"/>
          <w:szCs w:val="28"/>
        </w:rPr>
        <w:t xml:space="preserve"> соответствующего размерам, все спортивные залы в с. Ключи маленького размера.</w:t>
      </w:r>
    </w:p>
    <w:p w:rsidR="00D43554" w:rsidRPr="002B7C6A" w:rsidRDefault="00D43554" w:rsidP="00B93382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B93382" w:rsidRPr="002B7C6A" w:rsidRDefault="00B93382" w:rsidP="002C6BDB">
      <w:pPr>
        <w:spacing w:line="360" w:lineRule="atLeast"/>
        <w:jc w:val="center"/>
        <w:rPr>
          <w:rFonts w:ascii="PT Astra Serif" w:hAnsi="PT Astra Serif"/>
          <w:b/>
          <w:caps/>
          <w:sz w:val="28"/>
        </w:rPr>
      </w:pPr>
    </w:p>
    <w:p w:rsidR="002C6BDB" w:rsidRPr="002B7C6A" w:rsidRDefault="002C6BDB" w:rsidP="002C6BDB">
      <w:pPr>
        <w:spacing w:line="360" w:lineRule="atLeast"/>
        <w:jc w:val="both"/>
        <w:rPr>
          <w:rFonts w:ascii="PT Astra Serif" w:hAnsi="PT Astra Serif"/>
          <w:b/>
          <w:caps/>
          <w:sz w:val="28"/>
        </w:rPr>
      </w:pPr>
    </w:p>
    <w:p w:rsidR="002C6BDB" w:rsidRPr="002B7C6A" w:rsidRDefault="002C6BDB" w:rsidP="002C6BDB">
      <w:pPr>
        <w:spacing w:line="360" w:lineRule="atLeast"/>
        <w:jc w:val="center"/>
        <w:rPr>
          <w:rFonts w:ascii="PT Astra Serif" w:hAnsi="PT Astra Serif"/>
          <w:b/>
          <w:caps/>
          <w:sz w:val="28"/>
        </w:rPr>
      </w:pPr>
    </w:p>
    <w:sectPr w:rsidR="002C6BDB" w:rsidRPr="002B7C6A" w:rsidSect="00B9338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42FA"/>
    <w:multiLevelType w:val="multilevel"/>
    <w:tmpl w:val="687CDC3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 w15:restartNumberingAfterBreak="0">
    <w:nsid w:val="0B142998"/>
    <w:multiLevelType w:val="multilevel"/>
    <w:tmpl w:val="E9B444D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20A0FEF"/>
    <w:multiLevelType w:val="multilevel"/>
    <w:tmpl w:val="359286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C127902"/>
    <w:multiLevelType w:val="hybridMultilevel"/>
    <w:tmpl w:val="D5AE2552"/>
    <w:lvl w:ilvl="0" w:tplc="D2E06750">
      <w:start w:val="12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2E35F09"/>
    <w:multiLevelType w:val="hybridMultilevel"/>
    <w:tmpl w:val="4EDA6380"/>
    <w:lvl w:ilvl="0" w:tplc="61508FE8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40A85"/>
    <w:multiLevelType w:val="multilevel"/>
    <w:tmpl w:val="AAB21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BB64631"/>
    <w:multiLevelType w:val="hybridMultilevel"/>
    <w:tmpl w:val="FF8062A8"/>
    <w:lvl w:ilvl="0" w:tplc="234C794E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52BA62E2"/>
    <w:multiLevelType w:val="hybridMultilevel"/>
    <w:tmpl w:val="C96488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248D1"/>
    <w:multiLevelType w:val="hybridMultilevel"/>
    <w:tmpl w:val="7CEE55D8"/>
    <w:lvl w:ilvl="0" w:tplc="F39A2638">
      <w:start w:val="3"/>
      <w:numFmt w:val="decimal"/>
      <w:lvlText w:val="%1.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69EF431B"/>
    <w:multiLevelType w:val="multilevel"/>
    <w:tmpl w:val="E788FD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0" w15:restartNumberingAfterBreak="0">
    <w:nsid w:val="6C857E5E"/>
    <w:multiLevelType w:val="multilevel"/>
    <w:tmpl w:val="442A756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73EB4752"/>
    <w:multiLevelType w:val="multilevel"/>
    <w:tmpl w:val="8C261D7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2" w15:restartNumberingAfterBreak="0">
    <w:nsid w:val="79383BA1"/>
    <w:multiLevelType w:val="hybridMultilevel"/>
    <w:tmpl w:val="6EA64F82"/>
    <w:lvl w:ilvl="0" w:tplc="8E969D1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EFD749A"/>
    <w:multiLevelType w:val="multilevel"/>
    <w:tmpl w:val="C0425370"/>
    <w:lvl w:ilvl="0">
      <w:start w:val="16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0"/>
  </w:num>
  <w:num w:numId="7">
    <w:abstractNumId w:val="5"/>
  </w:num>
  <w:num w:numId="8">
    <w:abstractNumId w:val="13"/>
  </w:num>
  <w:num w:numId="9">
    <w:abstractNumId w:val="12"/>
  </w:num>
  <w:num w:numId="10">
    <w:abstractNumId w:val="7"/>
  </w:num>
  <w:num w:numId="11">
    <w:abstractNumId w:val="3"/>
  </w:num>
  <w:num w:numId="12">
    <w:abstractNumId w:val="10"/>
  </w:num>
  <w:num w:numId="13">
    <w:abstractNumId w:val="4"/>
  </w:num>
  <w:num w:numId="14">
    <w:abstractNumId w:val="11"/>
    <w:lvlOverride w:ilvl="0">
      <w:startOverride w:val="1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95"/>
    <w:rsid w:val="00004EDC"/>
    <w:rsid w:val="00005F0A"/>
    <w:rsid w:val="00054E19"/>
    <w:rsid w:val="00064AA4"/>
    <w:rsid w:val="00085B25"/>
    <w:rsid w:val="00092DC9"/>
    <w:rsid w:val="000B2C40"/>
    <w:rsid w:val="000C53A3"/>
    <w:rsid w:val="000F6BEB"/>
    <w:rsid w:val="00117AA1"/>
    <w:rsid w:val="00145C28"/>
    <w:rsid w:val="001612C1"/>
    <w:rsid w:val="00176639"/>
    <w:rsid w:val="001D5531"/>
    <w:rsid w:val="002006CB"/>
    <w:rsid w:val="0020509D"/>
    <w:rsid w:val="00212D59"/>
    <w:rsid w:val="00213C06"/>
    <w:rsid w:val="002153FC"/>
    <w:rsid w:val="00226C96"/>
    <w:rsid w:val="002338C2"/>
    <w:rsid w:val="00236B5E"/>
    <w:rsid w:val="00236B7B"/>
    <w:rsid w:val="00283C2D"/>
    <w:rsid w:val="002A5D22"/>
    <w:rsid w:val="002B7C6A"/>
    <w:rsid w:val="002C6BDB"/>
    <w:rsid w:val="002E2199"/>
    <w:rsid w:val="00303968"/>
    <w:rsid w:val="00324246"/>
    <w:rsid w:val="003250BE"/>
    <w:rsid w:val="0033148C"/>
    <w:rsid w:val="0034632C"/>
    <w:rsid w:val="00352798"/>
    <w:rsid w:val="003A0F74"/>
    <w:rsid w:val="004277B6"/>
    <w:rsid w:val="0044681D"/>
    <w:rsid w:val="00483C11"/>
    <w:rsid w:val="004C1D9B"/>
    <w:rsid w:val="004F2077"/>
    <w:rsid w:val="004F4409"/>
    <w:rsid w:val="0050188E"/>
    <w:rsid w:val="0054281A"/>
    <w:rsid w:val="00597E07"/>
    <w:rsid w:val="005D56E4"/>
    <w:rsid w:val="00600014"/>
    <w:rsid w:val="0064271B"/>
    <w:rsid w:val="00661CA5"/>
    <w:rsid w:val="00676152"/>
    <w:rsid w:val="00696569"/>
    <w:rsid w:val="006A700C"/>
    <w:rsid w:val="006B0B14"/>
    <w:rsid w:val="006B4468"/>
    <w:rsid w:val="006D6936"/>
    <w:rsid w:val="00734CEA"/>
    <w:rsid w:val="0074257C"/>
    <w:rsid w:val="0078666C"/>
    <w:rsid w:val="007A4E58"/>
    <w:rsid w:val="007A67B3"/>
    <w:rsid w:val="007F1049"/>
    <w:rsid w:val="0081239A"/>
    <w:rsid w:val="008A2413"/>
    <w:rsid w:val="008C49C8"/>
    <w:rsid w:val="00901950"/>
    <w:rsid w:val="00907C69"/>
    <w:rsid w:val="00910123"/>
    <w:rsid w:val="00914CC1"/>
    <w:rsid w:val="00921692"/>
    <w:rsid w:val="009417CE"/>
    <w:rsid w:val="00942716"/>
    <w:rsid w:val="009A4AC9"/>
    <w:rsid w:val="009A65D3"/>
    <w:rsid w:val="009B4929"/>
    <w:rsid w:val="009E0836"/>
    <w:rsid w:val="009E670F"/>
    <w:rsid w:val="00A079E5"/>
    <w:rsid w:val="00A17B90"/>
    <w:rsid w:val="00A45135"/>
    <w:rsid w:val="00A60218"/>
    <w:rsid w:val="00A7557A"/>
    <w:rsid w:val="00A75CDE"/>
    <w:rsid w:val="00A93A5C"/>
    <w:rsid w:val="00A95317"/>
    <w:rsid w:val="00AB688A"/>
    <w:rsid w:val="00AC24C0"/>
    <w:rsid w:val="00AD0496"/>
    <w:rsid w:val="00AD1184"/>
    <w:rsid w:val="00AF2DBD"/>
    <w:rsid w:val="00B40CDD"/>
    <w:rsid w:val="00B56E4D"/>
    <w:rsid w:val="00B64168"/>
    <w:rsid w:val="00B66925"/>
    <w:rsid w:val="00B8679E"/>
    <w:rsid w:val="00B87DC3"/>
    <w:rsid w:val="00B93382"/>
    <w:rsid w:val="00B941B3"/>
    <w:rsid w:val="00BB7BC3"/>
    <w:rsid w:val="00BF3C31"/>
    <w:rsid w:val="00C16E39"/>
    <w:rsid w:val="00C25B44"/>
    <w:rsid w:val="00C82899"/>
    <w:rsid w:val="00C93778"/>
    <w:rsid w:val="00CD67CB"/>
    <w:rsid w:val="00CF3A6F"/>
    <w:rsid w:val="00CF7C27"/>
    <w:rsid w:val="00D101F6"/>
    <w:rsid w:val="00D20F8C"/>
    <w:rsid w:val="00D23DB3"/>
    <w:rsid w:val="00D43554"/>
    <w:rsid w:val="00D971D1"/>
    <w:rsid w:val="00DE3C96"/>
    <w:rsid w:val="00E376C9"/>
    <w:rsid w:val="00E42B76"/>
    <w:rsid w:val="00E626AA"/>
    <w:rsid w:val="00E67152"/>
    <w:rsid w:val="00E71FC5"/>
    <w:rsid w:val="00E8074F"/>
    <w:rsid w:val="00E858D3"/>
    <w:rsid w:val="00EC6FF2"/>
    <w:rsid w:val="00ED65B5"/>
    <w:rsid w:val="00EF2CD9"/>
    <w:rsid w:val="00F145B6"/>
    <w:rsid w:val="00F22969"/>
    <w:rsid w:val="00F60759"/>
    <w:rsid w:val="00F76E9A"/>
    <w:rsid w:val="00F8008F"/>
    <w:rsid w:val="00FA6C9D"/>
    <w:rsid w:val="00FB5748"/>
    <w:rsid w:val="00FB7B95"/>
    <w:rsid w:val="00FD1A1B"/>
    <w:rsid w:val="00F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EA263-68A2-4632-A50B-4436B44B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77B6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4277B6"/>
    <w:pPr>
      <w:keepNext/>
      <w:tabs>
        <w:tab w:val="left" w:pos="237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7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277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277B6"/>
    <w:pPr>
      <w:ind w:left="720"/>
      <w:contextualSpacing/>
    </w:pPr>
  </w:style>
  <w:style w:type="paragraph" w:styleId="a4">
    <w:name w:val="Body Text"/>
    <w:basedOn w:val="a"/>
    <w:link w:val="a5"/>
    <w:rsid w:val="001612C1"/>
    <w:pPr>
      <w:jc w:val="both"/>
    </w:pPr>
    <w:rPr>
      <w:rFonts w:ascii="Arial" w:hAnsi="Arial"/>
      <w:sz w:val="28"/>
    </w:rPr>
  </w:style>
  <w:style w:type="character" w:customStyle="1" w:styleId="a5">
    <w:name w:val="Основной текст Знак"/>
    <w:basedOn w:val="a0"/>
    <w:link w:val="a4"/>
    <w:rsid w:val="001612C1"/>
    <w:rPr>
      <w:rFonts w:ascii="Arial" w:eastAsia="Times New Roman" w:hAnsi="Arial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3A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спорт</dc:creator>
  <cp:lastModifiedBy>Sport</cp:lastModifiedBy>
  <cp:revision>10</cp:revision>
  <dcterms:created xsi:type="dcterms:W3CDTF">2023-12-29T07:21:00Z</dcterms:created>
  <dcterms:modified xsi:type="dcterms:W3CDTF">2025-01-31T07:14:00Z</dcterms:modified>
</cp:coreProperties>
</file>