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23256" w14:textId="0385A921" w:rsidR="00D77540" w:rsidRDefault="00D77540" w:rsidP="00AA28BC">
      <w:pPr>
        <w:tabs>
          <w:tab w:val="left" w:pos="993"/>
        </w:tabs>
        <w:spacing w:after="0" w:line="240" w:lineRule="auto"/>
        <w:ind w:right="709"/>
        <w:jc w:val="center"/>
        <w:rPr>
          <w:rFonts w:ascii="PT Astra Serif" w:hAnsi="PT Astra Serif" w:cs="Times New Roman"/>
          <w:szCs w:val="28"/>
        </w:rPr>
      </w:pPr>
    </w:p>
    <w:p w14:paraId="733A9BD5" w14:textId="3C89F183" w:rsidR="00CB2F1B" w:rsidRPr="00AA28BC" w:rsidRDefault="00AA28BC" w:rsidP="00AA28BC">
      <w:pPr>
        <w:jc w:val="center"/>
        <w:rPr>
          <w:rFonts w:ascii="Times New Roman" w:hAnsi="Times New Roman" w:cs="Times New Roman"/>
          <w:sz w:val="28"/>
          <w:szCs w:val="28"/>
        </w:rPr>
      </w:pPr>
      <w:r w:rsidRPr="00AA28BC">
        <w:rPr>
          <w:rFonts w:ascii="PT Astra Serif" w:eastAsia="PT Astra Serif" w:hAnsi="PT Astra Serif" w:cs="PT Astra Serif"/>
          <w:sz w:val="28"/>
          <w:szCs w:val="28"/>
        </w:rPr>
        <w:t xml:space="preserve">Информация о работе органов местного </w:t>
      </w:r>
      <w:r w:rsidR="00E95A67" w:rsidRPr="00AA28BC">
        <w:rPr>
          <w:rFonts w:ascii="PT Astra Serif" w:eastAsia="PT Astra Serif" w:hAnsi="PT Astra Serif" w:cs="PT Astra Serif"/>
          <w:sz w:val="28"/>
          <w:szCs w:val="28"/>
        </w:rPr>
        <w:t>самоуправления</w:t>
      </w:r>
      <w:r w:rsidR="00C90886">
        <w:rPr>
          <w:rFonts w:ascii="PT Astra Serif" w:eastAsia="PT Astra Serif" w:hAnsi="PT Astra Serif" w:cs="PT Astra Serif"/>
          <w:sz w:val="28"/>
          <w:szCs w:val="28"/>
        </w:rPr>
        <w:t>,</w:t>
      </w:r>
      <w:bookmarkStart w:id="0" w:name="_GoBack"/>
      <w:bookmarkEnd w:id="0"/>
      <w:r w:rsidRPr="00AA28BC">
        <w:rPr>
          <w:rFonts w:ascii="PT Astra Serif" w:eastAsia="PT Astra Serif" w:hAnsi="PT Astra Serif" w:cs="PT Astra Serif"/>
          <w:sz w:val="28"/>
          <w:szCs w:val="28"/>
        </w:rPr>
        <w:t xml:space="preserve"> учреждений </w:t>
      </w:r>
      <w:r w:rsidR="00E95A67">
        <w:rPr>
          <w:rFonts w:ascii="PT Astra Serif" w:eastAsia="PT Astra Serif" w:hAnsi="PT Astra Serif" w:cs="PT Astra Serif"/>
          <w:sz w:val="28"/>
          <w:szCs w:val="28"/>
        </w:rPr>
        <w:t>образования, культуры и спорта п</w:t>
      </w:r>
      <w:r w:rsidRPr="00AA28BC">
        <w:rPr>
          <w:rFonts w:ascii="PT Astra Serif" w:eastAsia="PT Astra Serif" w:hAnsi="PT Astra Serif" w:cs="PT Astra Serif"/>
          <w:sz w:val="28"/>
          <w:szCs w:val="28"/>
        </w:rPr>
        <w:t xml:space="preserve">о организации </w:t>
      </w:r>
      <w:r w:rsidR="00E95A67" w:rsidRPr="00AA28BC">
        <w:rPr>
          <w:rFonts w:ascii="PT Astra Serif" w:eastAsia="PT Astra Serif" w:hAnsi="PT Astra Serif" w:cs="PT Astra Serif"/>
          <w:sz w:val="28"/>
          <w:szCs w:val="28"/>
        </w:rPr>
        <w:t>профилактической</w:t>
      </w:r>
      <w:r w:rsidRPr="00AA28BC">
        <w:rPr>
          <w:rFonts w:ascii="PT Astra Serif" w:eastAsia="PT Astra Serif" w:hAnsi="PT Astra Serif" w:cs="PT Astra Serif"/>
          <w:sz w:val="28"/>
          <w:szCs w:val="28"/>
        </w:rPr>
        <w:t xml:space="preserve"> работы по </w:t>
      </w:r>
      <w:r w:rsidR="00E95A67" w:rsidRPr="00AA28BC">
        <w:rPr>
          <w:rFonts w:ascii="PT Astra Serif" w:eastAsia="PT Astra Serif" w:hAnsi="PT Astra Serif" w:cs="PT Astra Serif"/>
          <w:sz w:val="28"/>
          <w:szCs w:val="28"/>
        </w:rPr>
        <w:t>противодействию</w:t>
      </w:r>
      <w:r w:rsidRPr="00AA28BC">
        <w:rPr>
          <w:rFonts w:ascii="PT Astra Serif" w:eastAsia="PT Astra Serif" w:hAnsi="PT Astra Serif" w:cs="PT Astra Serif"/>
          <w:sz w:val="28"/>
          <w:szCs w:val="28"/>
        </w:rPr>
        <w:t xml:space="preserve"> идеологии терроризма и экстремизма, гармонизации межнациональных отношений в Ключевском районе за 9 месяцев 2024 года.</w:t>
      </w:r>
    </w:p>
    <w:p w14:paraId="2A792BE6" w14:textId="77777777" w:rsidR="00CB2F1B" w:rsidRPr="00F87DAF" w:rsidRDefault="00CB2F1B" w:rsidP="00F87DAF">
      <w:pPr>
        <w:jc w:val="both"/>
        <w:rPr>
          <w:rFonts w:ascii="PT Astra Serif" w:hAnsi="PT Astra Serif" w:cs="Times New Roman"/>
          <w:sz w:val="28"/>
          <w:szCs w:val="28"/>
        </w:rPr>
      </w:pPr>
      <w:r w:rsidRPr="00F87DAF">
        <w:rPr>
          <w:rFonts w:ascii="PT Astra Serif" w:hAnsi="PT Astra Serif" w:cs="Times New Roman"/>
          <w:sz w:val="28"/>
          <w:szCs w:val="28"/>
        </w:rPr>
        <w:t>Администрация района</w:t>
      </w:r>
      <w:r w:rsidR="0022616D">
        <w:rPr>
          <w:rFonts w:ascii="PT Astra Serif" w:hAnsi="PT Astra Serif" w:cs="Times New Roman"/>
          <w:sz w:val="28"/>
          <w:szCs w:val="28"/>
        </w:rPr>
        <w:t>,</w:t>
      </w:r>
      <w:r w:rsidRPr="00F87DAF">
        <w:rPr>
          <w:rFonts w:ascii="PT Astra Serif" w:hAnsi="PT Astra Serif" w:cs="Times New Roman"/>
          <w:sz w:val="28"/>
          <w:szCs w:val="28"/>
        </w:rPr>
        <w:t xml:space="preserve"> через межведомственные комиссии правовой направленности</w:t>
      </w:r>
      <w:r w:rsidR="0022616D">
        <w:rPr>
          <w:rFonts w:ascii="PT Astra Serif" w:hAnsi="PT Astra Serif" w:cs="Times New Roman"/>
          <w:sz w:val="28"/>
          <w:szCs w:val="28"/>
        </w:rPr>
        <w:t>, ежеквартально</w:t>
      </w:r>
      <w:r w:rsidRPr="00F87DAF">
        <w:rPr>
          <w:rFonts w:ascii="PT Astra Serif" w:hAnsi="PT Astra Serif" w:cs="Times New Roman"/>
          <w:sz w:val="28"/>
          <w:szCs w:val="28"/>
        </w:rPr>
        <w:t xml:space="preserve"> проводит мониторинг деятельности органов местного самоуправления, органов системы профилактики, краевых образовательных учреждений, государственных органов региональной власти по организации профилактической работы по противодействию идеологии терроризма и экстремизма, гармонизации межнациональных отношений.</w:t>
      </w:r>
    </w:p>
    <w:p w14:paraId="0595D13A" w14:textId="77777777" w:rsidR="00CB2F1B" w:rsidRPr="00F87DAF" w:rsidRDefault="00CB2F1B" w:rsidP="00F87DAF">
      <w:pPr>
        <w:ind w:left="-15" w:firstLine="708"/>
        <w:jc w:val="both"/>
        <w:rPr>
          <w:rFonts w:ascii="PT Astra Serif" w:hAnsi="PT Astra Serif"/>
          <w:sz w:val="28"/>
          <w:szCs w:val="28"/>
        </w:rPr>
      </w:pPr>
      <w:r w:rsidRPr="00F87DAF">
        <w:rPr>
          <w:rFonts w:ascii="PT Astra Serif" w:hAnsi="PT Astra Serif"/>
          <w:sz w:val="28"/>
          <w:szCs w:val="28"/>
        </w:rPr>
        <w:t xml:space="preserve">Ежегодно, перед началом учебного года, с участием Администрации района проводятся семинары, совещания с руководителями школ и заместителями директоров по воспитательной работе по организации работы с молодежью в школах по межнациональным отношениям детей и подростков. </w:t>
      </w:r>
    </w:p>
    <w:p w14:paraId="5F885A29" w14:textId="77777777" w:rsidR="00CB2F1B" w:rsidRPr="00F87DAF" w:rsidRDefault="00CB2F1B" w:rsidP="00F87DAF">
      <w:pPr>
        <w:jc w:val="both"/>
        <w:rPr>
          <w:rFonts w:ascii="PT Astra Serif" w:hAnsi="PT Astra Serif" w:cs="Times New Roman"/>
          <w:sz w:val="28"/>
          <w:szCs w:val="28"/>
        </w:rPr>
      </w:pPr>
      <w:r w:rsidRPr="00F87DAF">
        <w:rPr>
          <w:rFonts w:ascii="PT Astra Serif" w:hAnsi="PT Astra Serif" w:cs="Times New Roman"/>
          <w:sz w:val="28"/>
          <w:szCs w:val="28"/>
        </w:rPr>
        <w:t>Комитеты и отделы постоянно взаимодействуют в выработке муниципальных программ в области молодежи, культуры и спорта.</w:t>
      </w:r>
    </w:p>
    <w:p w14:paraId="0CF7CAAA" w14:textId="77777777" w:rsidR="00CB2F1B" w:rsidRPr="00F87DAF" w:rsidRDefault="00CB2F1B" w:rsidP="00F87DAF">
      <w:pPr>
        <w:jc w:val="both"/>
        <w:rPr>
          <w:rFonts w:ascii="PT Astra Serif" w:hAnsi="PT Astra Serif" w:cs="Times New Roman"/>
          <w:sz w:val="28"/>
          <w:szCs w:val="28"/>
        </w:rPr>
      </w:pPr>
      <w:r w:rsidRPr="00F87DAF">
        <w:rPr>
          <w:rFonts w:ascii="PT Astra Serif" w:hAnsi="PT Astra Serif" w:cs="Times New Roman"/>
          <w:sz w:val="28"/>
          <w:szCs w:val="28"/>
        </w:rPr>
        <w:t>Мероприятия программ выполняются через комитет по образованию и школы, комитет по культуре и молодежной политике, отдел по физической культуре и спорту Администрации района и его структурные подразделения</w:t>
      </w:r>
      <w:r w:rsidR="00F87DAF">
        <w:rPr>
          <w:rFonts w:ascii="PT Astra Serif" w:hAnsi="PT Astra Serif" w:cs="Times New Roman"/>
          <w:sz w:val="28"/>
          <w:szCs w:val="28"/>
        </w:rPr>
        <w:t xml:space="preserve"> </w:t>
      </w:r>
      <w:r w:rsidRPr="00F87DAF">
        <w:rPr>
          <w:rFonts w:ascii="PT Astra Serif" w:hAnsi="PT Astra Serif" w:cs="Times New Roman"/>
          <w:sz w:val="28"/>
          <w:szCs w:val="28"/>
        </w:rPr>
        <w:t>(</w:t>
      </w:r>
      <w:r w:rsidR="00F87DAF">
        <w:rPr>
          <w:rFonts w:ascii="PT Astra Serif" w:hAnsi="PT Astra Serif" w:cs="Times New Roman"/>
          <w:sz w:val="28"/>
          <w:szCs w:val="28"/>
        </w:rPr>
        <w:t>МБУК «МКЦ»</w:t>
      </w:r>
      <w:r w:rsidR="00474DFD">
        <w:rPr>
          <w:rFonts w:ascii="PT Astra Serif" w:hAnsi="PT Astra Serif" w:cs="Times New Roman"/>
          <w:sz w:val="28"/>
          <w:szCs w:val="28"/>
        </w:rPr>
        <w:t xml:space="preserve"> и его филиалы (библиотеки и культурно-досуговые организации)</w:t>
      </w:r>
      <w:r w:rsidRPr="00F87DAF">
        <w:rPr>
          <w:rFonts w:ascii="PT Astra Serif" w:hAnsi="PT Astra Serif" w:cs="Times New Roman"/>
          <w:sz w:val="28"/>
          <w:szCs w:val="28"/>
        </w:rPr>
        <w:t xml:space="preserve">, </w:t>
      </w:r>
      <w:r w:rsidR="00F87DAF">
        <w:rPr>
          <w:rFonts w:ascii="PT Astra Serif" w:hAnsi="PT Astra Serif" w:cs="Times New Roman"/>
          <w:sz w:val="28"/>
          <w:szCs w:val="28"/>
        </w:rPr>
        <w:t>МБУ ДО «</w:t>
      </w:r>
      <w:r w:rsidRPr="00F87DAF">
        <w:rPr>
          <w:rFonts w:ascii="PT Astra Serif" w:hAnsi="PT Astra Serif" w:cs="Times New Roman"/>
          <w:sz w:val="28"/>
          <w:szCs w:val="28"/>
        </w:rPr>
        <w:t>ДШИ</w:t>
      </w:r>
      <w:r w:rsidR="00F87DAF">
        <w:rPr>
          <w:rFonts w:ascii="PT Astra Serif" w:hAnsi="PT Astra Serif" w:cs="Times New Roman"/>
          <w:sz w:val="28"/>
          <w:szCs w:val="28"/>
        </w:rPr>
        <w:t>»</w:t>
      </w:r>
      <w:r w:rsidRPr="00F87DAF">
        <w:rPr>
          <w:rFonts w:ascii="PT Astra Serif" w:hAnsi="PT Astra Serif" w:cs="Times New Roman"/>
          <w:sz w:val="28"/>
          <w:szCs w:val="28"/>
        </w:rPr>
        <w:t xml:space="preserve"> </w:t>
      </w:r>
      <w:r w:rsidR="00474DFD">
        <w:rPr>
          <w:rFonts w:ascii="PT Astra Serif" w:hAnsi="PT Astra Serif" w:cs="Times New Roman"/>
          <w:sz w:val="28"/>
          <w:szCs w:val="28"/>
        </w:rPr>
        <w:t>и МБУ ДО «СШ «Юность»»</w:t>
      </w:r>
      <w:r w:rsidRPr="00F87DAF">
        <w:rPr>
          <w:rFonts w:ascii="PT Astra Serif" w:hAnsi="PT Astra Serif" w:cs="Times New Roman"/>
          <w:sz w:val="28"/>
          <w:szCs w:val="28"/>
        </w:rPr>
        <w:t>).</w:t>
      </w:r>
    </w:p>
    <w:p w14:paraId="1926813A" w14:textId="77777777" w:rsidR="00CB2F1B" w:rsidRPr="00F87DAF" w:rsidRDefault="00CB2F1B" w:rsidP="00F87DAF">
      <w:pPr>
        <w:jc w:val="both"/>
        <w:rPr>
          <w:rFonts w:ascii="PT Astra Serif" w:hAnsi="PT Astra Serif" w:cs="Times New Roman"/>
          <w:sz w:val="28"/>
          <w:szCs w:val="28"/>
        </w:rPr>
      </w:pPr>
      <w:r w:rsidRPr="00F87DAF">
        <w:rPr>
          <w:rFonts w:ascii="PT Astra Serif" w:hAnsi="PT Astra Serif" w:cs="Times New Roman"/>
          <w:sz w:val="28"/>
          <w:szCs w:val="28"/>
        </w:rPr>
        <w:t>В течение года</w:t>
      </w:r>
      <w:r w:rsidR="00474DFD">
        <w:rPr>
          <w:rFonts w:ascii="PT Astra Serif" w:hAnsi="PT Astra Serif" w:cs="Times New Roman"/>
          <w:sz w:val="28"/>
          <w:szCs w:val="28"/>
        </w:rPr>
        <w:t>,</w:t>
      </w:r>
      <w:r w:rsidRPr="00F87DAF">
        <w:rPr>
          <w:rFonts w:ascii="PT Astra Serif" w:hAnsi="PT Astra Serif" w:cs="Times New Roman"/>
          <w:sz w:val="28"/>
          <w:szCs w:val="28"/>
        </w:rPr>
        <w:t xml:space="preserve"> по перспективному плану</w:t>
      </w:r>
      <w:r w:rsidR="00474DFD">
        <w:rPr>
          <w:rFonts w:ascii="PT Astra Serif" w:hAnsi="PT Astra Serif" w:cs="Times New Roman"/>
          <w:sz w:val="28"/>
          <w:szCs w:val="28"/>
        </w:rPr>
        <w:t>,</w:t>
      </w:r>
      <w:r w:rsidRPr="00F87DAF">
        <w:rPr>
          <w:rFonts w:ascii="PT Astra Serif" w:hAnsi="PT Astra Serif" w:cs="Times New Roman"/>
          <w:sz w:val="28"/>
          <w:szCs w:val="28"/>
        </w:rPr>
        <w:t xml:space="preserve"> в рамках выполнения программ</w:t>
      </w:r>
      <w:r w:rsidR="00474DFD">
        <w:rPr>
          <w:rFonts w:ascii="PT Astra Serif" w:hAnsi="PT Astra Serif" w:cs="Times New Roman"/>
          <w:sz w:val="28"/>
          <w:szCs w:val="28"/>
        </w:rPr>
        <w:t>,</w:t>
      </w:r>
      <w:r w:rsidRPr="00F87DAF">
        <w:rPr>
          <w:rFonts w:ascii="PT Astra Serif" w:hAnsi="PT Astra Serif" w:cs="Times New Roman"/>
          <w:sz w:val="28"/>
          <w:szCs w:val="28"/>
        </w:rPr>
        <w:t xml:space="preserve"> проводятся главные районные акции</w:t>
      </w:r>
      <w:r w:rsidR="00474DFD">
        <w:rPr>
          <w:rFonts w:ascii="PT Astra Serif" w:hAnsi="PT Astra Serif" w:cs="Times New Roman"/>
          <w:sz w:val="28"/>
          <w:szCs w:val="28"/>
        </w:rPr>
        <w:t>,</w:t>
      </w:r>
      <w:r w:rsidRPr="00F87DAF">
        <w:rPr>
          <w:rFonts w:ascii="PT Astra Serif" w:hAnsi="PT Astra Serif" w:cs="Times New Roman"/>
          <w:sz w:val="28"/>
          <w:szCs w:val="28"/>
        </w:rPr>
        <w:t xml:space="preserve"> мероприятия</w:t>
      </w:r>
      <w:r w:rsidR="00474DFD">
        <w:rPr>
          <w:rFonts w:ascii="PT Astra Serif" w:hAnsi="PT Astra Serif" w:cs="Times New Roman"/>
          <w:sz w:val="28"/>
          <w:szCs w:val="28"/>
        </w:rPr>
        <w:t xml:space="preserve"> и митинги</w:t>
      </w:r>
      <w:r w:rsidRPr="00F87DAF">
        <w:rPr>
          <w:rFonts w:ascii="PT Astra Serif" w:hAnsi="PT Astra Serif" w:cs="Times New Roman"/>
          <w:sz w:val="28"/>
          <w:szCs w:val="28"/>
        </w:rPr>
        <w:t xml:space="preserve">. </w:t>
      </w:r>
    </w:p>
    <w:p w14:paraId="75383AA6" w14:textId="77777777" w:rsidR="00CB2F1B" w:rsidRPr="00F87DAF" w:rsidRDefault="00CB2F1B" w:rsidP="00F87DAF">
      <w:pPr>
        <w:ind w:left="-15"/>
        <w:jc w:val="both"/>
        <w:rPr>
          <w:rFonts w:ascii="PT Astra Serif" w:hAnsi="PT Astra Serif" w:cs="Times New Roman"/>
          <w:sz w:val="28"/>
          <w:szCs w:val="28"/>
        </w:rPr>
      </w:pPr>
      <w:r w:rsidRPr="00F87DAF">
        <w:rPr>
          <w:rFonts w:ascii="PT Astra Serif" w:hAnsi="PT Astra Serif" w:cs="Times New Roman"/>
          <w:sz w:val="28"/>
          <w:szCs w:val="28"/>
        </w:rPr>
        <w:t xml:space="preserve">Кроме мероприятий, проводимых в учреждениях образования, культуры и спорта, вошли в практику районные акции, декады, фестивали, направленные на межнациональное, межконфессиональное согласие, предупреждения экстремистских проявлений, вовлеченности в них людей разных национальностей, в том числе, и мигрантов.  </w:t>
      </w:r>
    </w:p>
    <w:p w14:paraId="092EF56F" w14:textId="77777777" w:rsidR="00CB2F1B" w:rsidRPr="00F87DAF" w:rsidRDefault="00CB2F1B" w:rsidP="00F87DAF">
      <w:pPr>
        <w:ind w:left="-15"/>
        <w:jc w:val="both"/>
        <w:rPr>
          <w:rFonts w:ascii="PT Astra Serif" w:hAnsi="PT Astra Serif" w:cs="Times New Roman"/>
          <w:sz w:val="28"/>
          <w:szCs w:val="28"/>
        </w:rPr>
      </w:pPr>
      <w:r w:rsidRPr="00F87DAF">
        <w:rPr>
          <w:rFonts w:ascii="PT Astra Serif" w:hAnsi="PT Astra Serif" w:cs="Times New Roman"/>
          <w:sz w:val="28"/>
          <w:szCs w:val="28"/>
        </w:rPr>
        <w:t>Ежемесячно</w:t>
      </w:r>
      <w:r w:rsidR="009768EF">
        <w:rPr>
          <w:rFonts w:ascii="PT Astra Serif" w:hAnsi="PT Astra Serif" w:cs="Times New Roman"/>
          <w:sz w:val="28"/>
          <w:szCs w:val="28"/>
        </w:rPr>
        <w:t>,</w:t>
      </w:r>
      <w:r w:rsidRPr="00F87DAF">
        <w:rPr>
          <w:rFonts w:ascii="PT Astra Serif" w:hAnsi="PT Astra Serif" w:cs="Times New Roman"/>
          <w:sz w:val="28"/>
          <w:szCs w:val="28"/>
        </w:rPr>
        <w:t xml:space="preserve"> специалист по работе с молодежью</w:t>
      </w:r>
      <w:r w:rsidR="009768EF">
        <w:rPr>
          <w:rFonts w:ascii="PT Astra Serif" w:hAnsi="PT Astra Serif" w:cs="Times New Roman"/>
          <w:sz w:val="28"/>
          <w:szCs w:val="28"/>
        </w:rPr>
        <w:t xml:space="preserve">, Рогозина </w:t>
      </w:r>
      <w:r w:rsidR="009D7C74">
        <w:rPr>
          <w:rFonts w:ascii="PT Astra Serif" w:hAnsi="PT Astra Serif" w:cs="Times New Roman"/>
          <w:sz w:val="28"/>
          <w:szCs w:val="28"/>
        </w:rPr>
        <w:t>К.Н.,</w:t>
      </w:r>
      <w:r w:rsidR="009D7C74" w:rsidRPr="00F87DAF">
        <w:rPr>
          <w:rFonts w:ascii="PT Astra Serif" w:hAnsi="PT Astra Serif" w:cs="Times New Roman"/>
          <w:sz w:val="28"/>
          <w:szCs w:val="28"/>
        </w:rPr>
        <w:t xml:space="preserve"> осуществляет</w:t>
      </w:r>
      <w:r w:rsidRPr="00F87DAF">
        <w:rPr>
          <w:rFonts w:ascii="PT Astra Serif" w:hAnsi="PT Astra Serif" w:cs="Times New Roman"/>
          <w:sz w:val="28"/>
          <w:szCs w:val="28"/>
        </w:rPr>
        <w:t xml:space="preserve"> сбор отчетности по образовательным организациям, учреждениям культуры, для загрузки сведений в государственную систему мониторинга межнациональных и межконфессиональных отношений.  </w:t>
      </w:r>
    </w:p>
    <w:p w14:paraId="698A5201" w14:textId="77777777" w:rsidR="00CB2F1B" w:rsidRPr="009D7C74" w:rsidRDefault="00CB2F1B" w:rsidP="00F87DAF">
      <w:pPr>
        <w:spacing w:after="57"/>
        <w:ind w:left="-15"/>
        <w:jc w:val="both"/>
        <w:rPr>
          <w:rFonts w:ascii="PT Astra Serif" w:hAnsi="PT Astra Serif" w:cs="Times New Roman"/>
          <w:sz w:val="28"/>
          <w:szCs w:val="28"/>
          <w:u w:val="single"/>
        </w:rPr>
      </w:pPr>
      <w:r w:rsidRPr="009D7C74">
        <w:rPr>
          <w:rFonts w:ascii="PT Astra Serif" w:hAnsi="PT Astra Serif" w:cs="Times New Roman"/>
          <w:sz w:val="28"/>
          <w:szCs w:val="28"/>
          <w:u w:val="single"/>
        </w:rPr>
        <w:t xml:space="preserve">Наиболее значимые </w:t>
      </w:r>
      <w:r w:rsidR="009D7C74">
        <w:rPr>
          <w:rFonts w:ascii="PT Astra Serif" w:hAnsi="PT Astra Serif" w:cs="Times New Roman"/>
          <w:sz w:val="28"/>
          <w:szCs w:val="28"/>
          <w:u w:val="single"/>
        </w:rPr>
        <w:t xml:space="preserve">мероприятия, </w:t>
      </w:r>
      <w:r w:rsidR="00247D36">
        <w:rPr>
          <w:rFonts w:ascii="PT Astra Serif" w:hAnsi="PT Astra Serif" w:cs="Times New Roman"/>
          <w:sz w:val="28"/>
          <w:szCs w:val="28"/>
          <w:u w:val="single"/>
        </w:rPr>
        <w:t>проведенные</w:t>
      </w:r>
      <w:r w:rsidRPr="009D7C74">
        <w:rPr>
          <w:rFonts w:ascii="PT Astra Serif" w:hAnsi="PT Astra Serif" w:cs="Times New Roman"/>
          <w:sz w:val="28"/>
          <w:szCs w:val="28"/>
          <w:u w:val="single"/>
        </w:rPr>
        <w:t xml:space="preserve"> в районе по межнациональному </w:t>
      </w:r>
      <w:r w:rsidR="009768EF" w:rsidRPr="009D7C74">
        <w:rPr>
          <w:rFonts w:ascii="PT Astra Serif" w:hAnsi="PT Astra Serif" w:cs="Times New Roman"/>
          <w:sz w:val="28"/>
          <w:szCs w:val="28"/>
          <w:u w:val="single"/>
        </w:rPr>
        <w:t>согласию, разнообразию культур и пр.:</w:t>
      </w:r>
    </w:p>
    <w:p w14:paraId="7A78D06B" w14:textId="77777777" w:rsidR="00CB2F1B" w:rsidRPr="00F87DAF" w:rsidRDefault="00CB2F1B" w:rsidP="00F87DAF">
      <w:pPr>
        <w:numPr>
          <w:ilvl w:val="0"/>
          <w:numId w:val="5"/>
        </w:numPr>
        <w:spacing w:after="60" w:line="258" w:lineRule="auto"/>
        <w:jc w:val="both"/>
        <w:rPr>
          <w:rFonts w:ascii="PT Astra Serif" w:hAnsi="PT Astra Serif" w:cs="Times New Roman"/>
          <w:sz w:val="28"/>
          <w:szCs w:val="28"/>
        </w:rPr>
      </w:pPr>
      <w:r w:rsidRPr="00F87DAF">
        <w:rPr>
          <w:rFonts w:ascii="PT Astra Serif" w:hAnsi="PT Astra Serif" w:cs="Times New Roman"/>
          <w:sz w:val="28"/>
          <w:szCs w:val="28"/>
        </w:rPr>
        <w:lastRenderedPageBreak/>
        <w:t xml:space="preserve">Районная благотворительная акция с участием Ключевской Алексеевской церкви «Рождественская свеча»; </w:t>
      </w:r>
    </w:p>
    <w:p w14:paraId="07E093D5" w14:textId="77777777" w:rsidR="00CB2F1B" w:rsidRPr="00F87DAF" w:rsidRDefault="00CB2F1B" w:rsidP="00F87DAF">
      <w:pPr>
        <w:numPr>
          <w:ilvl w:val="0"/>
          <w:numId w:val="5"/>
        </w:numPr>
        <w:spacing w:after="59" w:line="258" w:lineRule="auto"/>
        <w:jc w:val="both"/>
        <w:rPr>
          <w:rFonts w:ascii="PT Astra Serif" w:hAnsi="PT Astra Serif" w:cs="Times New Roman"/>
          <w:sz w:val="28"/>
          <w:szCs w:val="28"/>
        </w:rPr>
      </w:pPr>
      <w:r w:rsidRPr="00F87DAF">
        <w:rPr>
          <w:rFonts w:ascii="PT Astra Serif" w:hAnsi="PT Astra Serif" w:cs="Times New Roman"/>
          <w:sz w:val="28"/>
          <w:szCs w:val="28"/>
        </w:rPr>
        <w:t xml:space="preserve">Месячник </w:t>
      </w:r>
      <w:r w:rsidR="009768EF">
        <w:rPr>
          <w:rFonts w:ascii="PT Astra Serif" w:hAnsi="PT Astra Serif" w:cs="Times New Roman"/>
          <w:sz w:val="28"/>
          <w:szCs w:val="28"/>
        </w:rPr>
        <w:t xml:space="preserve">военно- </w:t>
      </w:r>
      <w:r w:rsidRPr="00F87DAF">
        <w:rPr>
          <w:rFonts w:ascii="PT Astra Serif" w:hAnsi="PT Astra Serif" w:cs="Times New Roman"/>
          <w:sz w:val="28"/>
          <w:szCs w:val="28"/>
        </w:rPr>
        <w:t xml:space="preserve">патриотического воспитания (цикл мероприятий);  </w:t>
      </w:r>
    </w:p>
    <w:p w14:paraId="4D9408B4" w14:textId="77777777" w:rsidR="00CB2F1B" w:rsidRPr="00F87DAF" w:rsidRDefault="00CB2F1B" w:rsidP="00F87DAF">
      <w:pPr>
        <w:numPr>
          <w:ilvl w:val="0"/>
          <w:numId w:val="5"/>
        </w:numPr>
        <w:spacing w:after="57" w:line="258" w:lineRule="auto"/>
        <w:jc w:val="both"/>
        <w:rPr>
          <w:rFonts w:ascii="PT Astra Serif" w:hAnsi="PT Astra Serif" w:cs="Times New Roman"/>
          <w:sz w:val="28"/>
          <w:szCs w:val="28"/>
        </w:rPr>
      </w:pPr>
      <w:r w:rsidRPr="00F87DAF">
        <w:rPr>
          <w:rFonts w:ascii="PT Astra Serif" w:hAnsi="PT Astra Serif" w:cs="Times New Roman"/>
          <w:sz w:val="28"/>
          <w:szCs w:val="28"/>
        </w:rPr>
        <w:t xml:space="preserve">Митинг, посвященный Дню воинов – интернационалистов; </w:t>
      </w:r>
    </w:p>
    <w:p w14:paraId="431EAF51" w14:textId="77777777" w:rsidR="00CB2F1B" w:rsidRPr="00F87DAF" w:rsidRDefault="00CB2F1B" w:rsidP="00F87DAF">
      <w:pPr>
        <w:numPr>
          <w:ilvl w:val="0"/>
          <w:numId w:val="5"/>
        </w:numPr>
        <w:spacing w:after="59" w:line="258" w:lineRule="auto"/>
        <w:jc w:val="both"/>
        <w:rPr>
          <w:rFonts w:ascii="PT Astra Serif" w:hAnsi="PT Astra Serif" w:cs="Times New Roman"/>
          <w:sz w:val="28"/>
          <w:szCs w:val="28"/>
        </w:rPr>
      </w:pPr>
      <w:r w:rsidRPr="00F87DAF">
        <w:rPr>
          <w:rFonts w:ascii="PT Astra Serif" w:hAnsi="PT Astra Serif" w:cs="Times New Roman"/>
          <w:sz w:val="28"/>
          <w:szCs w:val="28"/>
        </w:rPr>
        <w:t>Встреча воинов - участников локальных войн с молодежью "Мы - интернационалисты"</w:t>
      </w:r>
      <w:r w:rsidR="009768EF">
        <w:rPr>
          <w:rFonts w:ascii="PT Astra Serif" w:hAnsi="PT Astra Serif" w:cs="Times New Roman"/>
          <w:sz w:val="28"/>
          <w:szCs w:val="28"/>
        </w:rPr>
        <w:t>;</w:t>
      </w:r>
      <w:r w:rsidRPr="00F87DAF">
        <w:rPr>
          <w:rFonts w:ascii="PT Astra Serif" w:hAnsi="PT Astra Serif" w:cs="Times New Roman"/>
          <w:sz w:val="28"/>
          <w:szCs w:val="28"/>
        </w:rPr>
        <w:t xml:space="preserve">  </w:t>
      </w:r>
    </w:p>
    <w:p w14:paraId="0B388CAC" w14:textId="77777777" w:rsidR="00CB2F1B" w:rsidRPr="00F87DAF" w:rsidRDefault="009768EF" w:rsidP="00F87DAF">
      <w:pPr>
        <w:numPr>
          <w:ilvl w:val="0"/>
          <w:numId w:val="5"/>
        </w:numPr>
        <w:spacing w:after="59" w:line="258" w:lineRule="auto"/>
        <w:jc w:val="both"/>
        <w:rPr>
          <w:rFonts w:ascii="PT Astra Serif" w:hAnsi="PT Astra Serif" w:cs="Times New Roman"/>
          <w:sz w:val="28"/>
          <w:szCs w:val="28"/>
        </w:rPr>
      </w:pPr>
      <w:r>
        <w:rPr>
          <w:rFonts w:ascii="PT Astra Serif" w:hAnsi="PT Astra Serif" w:cs="Times New Roman"/>
          <w:sz w:val="28"/>
          <w:szCs w:val="28"/>
        </w:rPr>
        <w:t>«Детский хоровод дружбы» ко Дню защиты детей;</w:t>
      </w:r>
    </w:p>
    <w:p w14:paraId="13795896" w14:textId="77777777" w:rsidR="00CB2F1B" w:rsidRPr="00F87DAF" w:rsidRDefault="00CB2F1B" w:rsidP="00F87DAF">
      <w:pPr>
        <w:numPr>
          <w:ilvl w:val="0"/>
          <w:numId w:val="5"/>
        </w:numPr>
        <w:spacing w:after="60" w:line="258" w:lineRule="auto"/>
        <w:jc w:val="both"/>
        <w:rPr>
          <w:rFonts w:ascii="PT Astra Serif" w:hAnsi="PT Astra Serif" w:cs="Times New Roman"/>
          <w:sz w:val="28"/>
          <w:szCs w:val="28"/>
        </w:rPr>
      </w:pPr>
      <w:r w:rsidRPr="00F87DAF">
        <w:rPr>
          <w:rFonts w:ascii="PT Astra Serif" w:hAnsi="PT Astra Serif" w:cs="Times New Roman"/>
          <w:sz w:val="28"/>
          <w:szCs w:val="28"/>
        </w:rPr>
        <w:t>Районный конкурс-выставка «Пасхальная корзина»</w:t>
      </w:r>
      <w:r w:rsidR="009768EF">
        <w:rPr>
          <w:rFonts w:ascii="PT Astra Serif" w:hAnsi="PT Astra Serif" w:cs="Times New Roman"/>
          <w:sz w:val="28"/>
          <w:szCs w:val="28"/>
        </w:rPr>
        <w:t>;</w:t>
      </w:r>
      <w:r w:rsidRPr="00F87DAF">
        <w:rPr>
          <w:rFonts w:ascii="PT Astra Serif" w:hAnsi="PT Astra Serif" w:cs="Times New Roman"/>
          <w:sz w:val="28"/>
          <w:szCs w:val="28"/>
        </w:rPr>
        <w:t xml:space="preserve">  </w:t>
      </w:r>
    </w:p>
    <w:p w14:paraId="31482B84" w14:textId="77777777" w:rsidR="00CB2F1B" w:rsidRPr="00F87DAF" w:rsidRDefault="00CB2F1B" w:rsidP="00F87DAF">
      <w:pPr>
        <w:numPr>
          <w:ilvl w:val="0"/>
          <w:numId w:val="5"/>
        </w:numPr>
        <w:spacing w:after="57" w:line="258" w:lineRule="auto"/>
        <w:jc w:val="both"/>
        <w:rPr>
          <w:rFonts w:ascii="PT Astra Serif" w:hAnsi="PT Astra Serif" w:cs="Times New Roman"/>
          <w:sz w:val="28"/>
          <w:szCs w:val="28"/>
        </w:rPr>
      </w:pPr>
      <w:r w:rsidRPr="00F87DAF">
        <w:rPr>
          <w:rFonts w:ascii="PT Astra Serif" w:hAnsi="PT Astra Serif" w:cs="Times New Roman"/>
          <w:sz w:val="28"/>
          <w:szCs w:val="28"/>
        </w:rPr>
        <w:t>Цикл меропри</w:t>
      </w:r>
      <w:r w:rsidR="009768EF">
        <w:rPr>
          <w:rFonts w:ascii="PT Astra Serif" w:hAnsi="PT Astra Serif" w:cs="Times New Roman"/>
          <w:sz w:val="28"/>
          <w:szCs w:val="28"/>
        </w:rPr>
        <w:t>ятий к празднованию Дня победы;</w:t>
      </w:r>
      <w:r w:rsidRPr="00F87DAF">
        <w:rPr>
          <w:rFonts w:ascii="PT Astra Serif" w:hAnsi="PT Astra Serif" w:cs="Times New Roman"/>
          <w:sz w:val="28"/>
          <w:szCs w:val="28"/>
        </w:rPr>
        <w:t xml:space="preserve"> </w:t>
      </w:r>
    </w:p>
    <w:p w14:paraId="38BA2332" w14:textId="77777777" w:rsidR="00CB2F1B" w:rsidRDefault="00CB2F1B" w:rsidP="00F87DAF">
      <w:pPr>
        <w:numPr>
          <w:ilvl w:val="0"/>
          <w:numId w:val="5"/>
        </w:numPr>
        <w:spacing w:after="60" w:line="258" w:lineRule="auto"/>
        <w:jc w:val="both"/>
        <w:rPr>
          <w:rFonts w:ascii="PT Astra Serif" w:hAnsi="PT Astra Serif" w:cs="Times New Roman"/>
          <w:sz w:val="28"/>
          <w:szCs w:val="28"/>
        </w:rPr>
      </w:pPr>
      <w:r w:rsidRPr="00F87DAF">
        <w:rPr>
          <w:rFonts w:ascii="PT Astra Serif" w:hAnsi="PT Astra Serif" w:cs="Times New Roman"/>
          <w:sz w:val="28"/>
          <w:szCs w:val="28"/>
        </w:rPr>
        <w:t>Участие во Всероссийских акциях</w:t>
      </w:r>
      <w:r w:rsidR="009768EF">
        <w:rPr>
          <w:rFonts w:ascii="PT Astra Serif" w:hAnsi="PT Astra Serif" w:cs="Times New Roman"/>
          <w:sz w:val="28"/>
          <w:szCs w:val="28"/>
        </w:rPr>
        <w:t>:</w:t>
      </w:r>
      <w:r w:rsidRPr="00F87DAF">
        <w:rPr>
          <w:rFonts w:ascii="PT Astra Serif" w:hAnsi="PT Astra Serif" w:cs="Times New Roman"/>
          <w:sz w:val="28"/>
          <w:szCs w:val="28"/>
        </w:rPr>
        <w:t xml:space="preserve"> «Бессмертн</w:t>
      </w:r>
      <w:r w:rsidR="009768EF">
        <w:rPr>
          <w:rFonts w:ascii="PT Astra Serif" w:hAnsi="PT Astra Serif" w:cs="Times New Roman"/>
          <w:sz w:val="28"/>
          <w:szCs w:val="28"/>
        </w:rPr>
        <w:t>ый полк», «Георгиевская лента</w:t>
      </w:r>
      <w:r w:rsidRPr="00F87DAF">
        <w:rPr>
          <w:rFonts w:ascii="PT Astra Serif" w:hAnsi="PT Astra Serif" w:cs="Times New Roman"/>
          <w:sz w:val="28"/>
          <w:szCs w:val="28"/>
        </w:rPr>
        <w:t>», «Стена памяти», «Солдатская каша», «Вахта памяти»,</w:t>
      </w:r>
      <w:r w:rsidR="009768EF">
        <w:rPr>
          <w:rFonts w:ascii="PT Astra Serif" w:hAnsi="PT Astra Serif" w:cs="Times New Roman"/>
          <w:sz w:val="28"/>
          <w:szCs w:val="28"/>
        </w:rPr>
        <w:t xml:space="preserve"> «Письмо Победы» и пр.;</w:t>
      </w:r>
    </w:p>
    <w:p w14:paraId="57E51080" w14:textId="77777777" w:rsidR="00B975BF" w:rsidRPr="00F87DAF" w:rsidRDefault="00B975BF" w:rsidP="00F87DAF">
      <w:pPr>
        <w:numPr>
          <w:ilvl w:val="0"/>
          <w:numId w:val="5"/>
        </w:numPr>
        <w:spacing w:after="60" w:line="258" w:lineRule="auto"/>
        <w:jc w:val="both"/>
        <w:rPr>
          <w:rFonts w:ascii="PT Astra Serif" w:hAnsi="PT Astra Serif" w:cs="Times New Roman"/>
          <w:sz w:val="28"/>
          <w:szCs w:val="28"/>
        </w:rPr>
      </w:pPr>
      <w:r>
        <w:rPr>
          <w:rFonts w:ascii="PT Astra Serif" w:hAnsi="PT Astra Serif" w:cs="Times New Roman"/>
          <w:sz w:val="28"/>
          <w:szCs w:val="28"/>
        </w:rPr>
        <w:t>Районная акция «Мы вместе», посвященная памяти жертв теракта в «Крокус Сити Холле»;</w:t>
      </w:r>
    </w:p>
    <w:p w14:paraId="09B6E874" w14:textId="77777777" w:rsidR="00CB2F1B" w:rsidRPr="00F87DAF" w:rsidRDefault="00C71D46" w:rsidP="00F87DAF">
      <w:pPr>
        <w:numPr>
          <w:ilvl w:val="0"/>
          <w:numId w:val="5"/>
        </w:numPr>
        <w:spacing w:after="60" w:line="258" w:lineRule="auto"/>
        <w:jc w:val="both"/>
        <w:rPr>
          <w:rFonts w:ascii="PT Astra Serif" w:hAnsi="PT Astra Serif" w:cs="Times New Roman"/>
          <w:sz w:val="28"/>
          <w:szCs w:val="28"/>
        </w:rPr>
      </w:pPr>
      <w:r>
        <w:rPr>
          <w:rFonts w:ascii="PT Astra Serif" w:hAnsi="PT Astra Serif" w:cs="Times New Roman"/>
          <w:sz w:val="28"/>
          <w:szCs w:val="28"/>
        </w:rPr>
        <w:t>Информационные часы по теме:</w:t>
      </w:r>
      <w:r w:rsidR="00CB2F1B" w:rsidRPr="00F87DAF">
        <w:rPr>
          <w:rFonts w:ascii="PT Astra Serif" w:hAnsi="PT Astra Serif" w:cs="Times New Roman"/>
          <w:sz w:val="28"/>
          <w:szCs w:val="28"/>
        </w:rPr>
        <w:t xml:space="preserve"> "Формирование толерантности и межкультурной </w:t>
      </w:r>
      <w:r w:rsidRPr="00F87DAF">
        <w:rPr>
          <w:rFonts w:ascii="PT Astra Serif" w:hAnsi="PT Astra Serif" w:cs="Times New Roman"/>
          <w:sz w:val="28"/>
          <w:szCs w:val="28"/>
        </w:rPr>
        <w:t>коммуникативной</w:t>
      </w:r>
      <w:r>
        <w:rPr>
          <w:rFonts w:ascii="PT Astra Serif" w:hAnsi="PT Astra Serif" w:cs="Times New Roman"/>
          <w:sz w:val="28"/>
          <w:szCs w:val="28"/>
        </w:rPr>
        <w:t xml:space="preserve"> в молодежной среде";</w:t>
      </w:r>
    </w:p>
    <w:p w14:paraId="49005779" w14:textId="77777777" w:rsidR="00CB2F1B" w:rsidRPr="00F87DAF" w:rsidRDefault="00C71D46" w:rsidP="00F87DAF">
      <w:pPr>
        <w:numPr>
          <w:ilvl w:val="0"/>
          <w:numId w:val="5"/>
        </w:numPr>
        <w:spacing w:after="67" w:line="258" w:lineRule="auto"/>
        <w:jc w:val="both"/>
        <w:rPr>
          <w:rFonts w:ascii="PT Astra Serif" w:hAnsi="PT Astra Serif" w:cs="Times New Roman"/>
          <w:sz w:val="28"/>
          <w:szCs w:val="28"/>
        </w:rPr>
      </w:pPr>
      <w:r>
        <w:rPr>
          <w:rFonts w:ascii="PT Astra Serif" w:hAnsi="PT Astra Serif" w:cs="Times New Roman"/>
          <w:sz w:val="28"/>
          <w:szCs w:val="28"/>
        </w:rPr>
        <w:t xml:space="preserve"> </w:t>
      </w:r>
      <w:r w:rsidR="00CB2F1B" w:rsidRPr="00F87DAF">
        <w:rPr>
          <w:rFonts w:ascii="PT Astra Serif" w:hAnsi="PT Astra Serif" w:cs="Times New Roman"/>
          <w:sz w:val="28"/>
          <w:szCs w:val="28"/>
        </w:rPr>
        <w:t xml:space="preserve">Районный праздник </w:t>
      </w:r>
      <w:r w:rsidR="00CB2F1B" w:rsidRPr="00F87DAF">
        <w:rPr>
          <w:rFonts w:ascii="PT Astra Serif" w:hAnsi="PT Astra Serif" w:cs="Times New Roman"/>
          <w:sz w:val="28"/>
          <w:szCs w:val="28"/>
        </w:rPr>
        <w:tab/>
        <w:t xml:space="preserve">дружбы </w:t>
      </w:r>
      <w:r w:rsidR="00CB2F1B" w:rsidRPr="00F87DAF">
        <w:rPr>
          <w:rFonts w:ascii="PT Astra Serif" w:hAnsi="PT Astra Serif" w:cs="Times New Roman"/>
          <w:sz w:val="28"/>
          <w:szCs w:val="28"/>
        </w:rPr>
        <w:tab/>
        <w:t xml:space="preserve"> «Сил</w:t>
      </w:r>
      <w:r>
        <w:rPr>
          <w:rFonts w:ascii="PT Astra Serif" w:hAnsi="PT Astra Serif" w:cs="Times New Roman"/>
          <w:sz w:val="28"/>
          <w:szCs w:val="28"/>
        </w:rPr>
        <w:t>ьная Россия - Здоровая Россия»;</w:t>
      </w:r>
    </w:p>
    <w:p w14:paraId="2D2892AD" w14:textId="77777777" w:rsidR="00CB2F1B" w:rsidRPr="00F87DAF" w:rsidRDefault="00CB2F1B" w:rsidP="00F87DAF">
      <w:pPr>
        <w:numPr>
          <w:ilvl w:val="0"/>
          <w:numId w:val="5"/>
        </w:numPr>
        <w:spacing w:after="59" w:line="258" w:lineRule="auto"/>
        <w:jc w:val="both"/>
        <w:rPr>
          <w:rFonts w:ascii="PT Astra Serif" w:hAnsi="PT Astra Serif" w:cs="Times New Roman"/>
          <w:sz w:val="28"/>
          <w:szCs w:val="28"/>
        </w:rPr>
      </w:pPr>
      <w:r w:rsidRPr="00F87DAF">
        <w:rPr>
          <w:rFonts w:ascii="PT Astra Serif" w:hAnsi="PT Astra Serif" w:cs="Times New Roman"/>
          <w:sz w:val="28"/>
          <w:szCs w:val="28"/>
        </w:rPr>
        <w:t>Районная акция «Свеча пам</w:t>
      </w:r>
      <w:r w:rsidR="00C71D46">
        <w:rPr>
          <w:rFonts w:ascii="PT Astra Serif" w:hAnsi="PT Astra Serif" w:cs="Times New Roman"/>
          <w:sz w:val="28"/>
          <w:szCs w:val="28"/>
        </w:rPr>
        <w:t>яти» , посвященная Дню памяти и скорби;</w:t>
      </w:r>
    </w:p>
    <w:p w14:paraId="088FC8E6" w14:textId="77777777" w:rsidR="00CB2F1B" w:rsidRPr="00F87DAF" w:rsidRDefault="00CB2F1B" w:rsidP="00F87DAF">
      <w:pPr>
        <w:numPr>
          <w:ilvl w:val="0"/>
          <w:numId w:val="5"/>
        </w:numPr>
        <w:spacing w:after="57" w:line="258" w:lineRule="auto"/>
        <w:jc w:val="both"/>
        <w:rPr>
          <w:rFonts w:ascii="PT Astra Serif" w:hAnsi="PT Astra Serif" w:cs="Times New Roman"/>
          <w:sz w:val="28"/>
          <w:szCs w:val="28"/>
        </w:rPr>
      </w:pPr>
      <w:r w:rsidRPr="00F87DAF">
        <w:rPr>
          <w:rFonts w:ascii="PT Astra Serif" w:hAnsi="PT Astra Serif" w:cs="Times New Roman"/>
          <w:sz w:val="28"/>
          <w:szCs w:val="28"/>
        </w:rPr>
        <w:t>Молодежная неделя (цикл мероприятий)</w:t>
      </w:r>
      <w:r w:rsidR="00C71D46">
        <w:rPr>
          <w:rFonts w:ascii="PT Astra Serif" w:hAnsi="PT Astra Serif" w:cs="Times New Roman"/>
          <w:sz w:val="28"/>
          <w:szCs w:val="28"/>
        </w:rPr>
        <w:t>;</w:t>
      </w:r>
      <w:r w:rsidRPr="00F87DAF">
        <w:rPr>
          <w:rFonts w:ascii="PT Astra Serif" w:hAnsi="PT Astra Serif" w:cs="Times New Roman"/>
          <w:sz w:val="28"/>
          <w:szCs w:val="28"/>
        </w:rPr>
        <w:t xml:space="preserve"> </w:t>
      </w:r>
    </w:p>
    <w:p w14:paraId="0F1ACF10" w14:textId="77777777" w:rsidR="00CB2F1B" w:rsidRDefault="00C71D46" w:rsidP="00F87DAF">
      <w:pPr>
        <w:numPr>
          <w:ilvl w:val="0"/>
          <w:numId w:val="5"/>
        </w:numPr>
        <w:spacing w:after="59" w:line="258" w:lineRule="auto"/>
        <w:jc w:val="both"/>
        <w:rPr>
          <w:rFonts w:ascii="PT Astra Serif" w:hAnsi="PT Astra Serif" w:cs="Times New Roman"/>
          <w:sz w:val="28"/>
          <w:szCs w:val="28"/>
        </w:rPr>
      </w:pPr>
      <w:r>
        <w:rPr>
          <w:rFonts w:ascii="PT Astra Serif" w:hAnsi="PT Astra Serif" w:cs="Times New Roman"/>
          <w:sz w:val="28"/>
          <w:szCs w:val="28"/>
        </w:rPr>
        <w:t xml:space="preserve"> </w:t>
      </w:r>
      <w:r w:rsidR="00CB2F1B" w:rsidRPr="00F87DAF">
        <w:rPr>
          <w:rFonts w:ascii="PT Astra Serif" w:hAnsi="PT Astra Serif" w:cs="Times New Roman"/>
          <w:sz w:val="28"/>
          <w:szCs w:val="28"/>
        </w:rPr>
        <w:t>Двухмесячный марафон Семьи</w:t>
      </w:r>
      <w:r>
        <w:rPr>
          <w:rFonts w:ascii="PT Astra Serif" w:hAnsi="PT Astra Serif" w:cs="Times New Roman"/>
          <w:sz w:val="28"/>
          <w:szCs w:val="28"/>
        </w:rPr>
        <w:t xml:space="preserve"> «Крепка семья – крепка держава»</w:t>
      </w:r>
      <w:r w:rsidR="00CB2F1B" w:rsidRPr="00F87DAF">
        <w:rPr>
          <w:rFonts w:ascii="PT Astra Serif" w:hAnsi="PT Astra Serif" w:cs="Times New Roman"/>
          <w:sz w:val="28"/>
          <w:szCs w:val="28"/>
        </w:rPr>
        <w:t xml:space="preserve"> (мероприятия в образовательных и</w:t>
      </w:r>
      <w:r>
        <w:rPr>
          <w:rFonts w:ascii="PT Astra Serif" w:hAnsi="PT Astra Serif" w:cs="Times New Roman"/>
          <w:sz w:val="28"/>
          <w:szCs w:val="28"/>
        </w:rPr>
        <w:t xml:space="preserve"> культурных учреждениях района);</w:t>
      </w:r>
    </w:p>
    <w:p w14:paraId="1286526F" w14:textId="77777777" w:rsidR="000D45C7" w:rsidRPr="00F87DAF" w:rsidRDefault="000D45C7" w:rsidP="00F87DAF">
      <w:pPr>
        <w:numPr>
          <w:ilvl w:val="0"/>
          <w:numId w:val="5"/>
        </w:numPr>
        <w:spacing w:after="59" w:line="258" w:lineRule="auto"/>
        <w:jc w:val="both"/>
        <w:rPr>
          <w:rFonts w:ascii="PT Astra Serif" w:hAnsi="PT Astra Serif" w:cs="Times New Roman"/>
          <w:sz w:val="28"/>
          <w:szCs w:val="28"/>
        </w:rPr>
      </w:pPr>
      <w:r>
        <w:rPr>
          <w:rFonts w:ascii="PT Astra Serif" w:hAnsi="PT Astra Serif" w:cs="Times New Roman"/>
          <w:sz w:val="28"/>
          <w:szCs w:val="28"/>
        </w:rPr>
        <w:t xml:space="preserve"> Районный фестиваль русской игровой культуры «Кудесы»;</w:t>
      </w:r>
    </w:p>
    <w:p w14:paraId="461539F3" w14:textId="77777777" w:rsidR="00CB2F1B" w:rsidRPr="00F87DAF" w:rsidRDefault="00C71D46" w:rsidP="00F87DAF">
      <w:pPr>
        <w:numPr>
          <w:ilvl w:val="0"/>
          <w:numId w:val="5"/>
        </w:numPr>
        <w:spacing w:after="60" w:line="258" w:lineRule="auto"/>
        <w:jc w:val="both"/>
        <w:rPr>
          <w:rFonts w:ascii="PT Astra Serif" w:hAnsi="PT Astra Serif" w:cs="Times New Roman"/>
          <w:sz w:val="28"/>
          <w:szCs w:val="28"/>
        </w:rPr>
      </w:pPr>
      <w:r>
        <w:rPr>
          <w:rFonts w:ascii="PT Astra Serif" w:hAnsi="PT Astra Serif" w:cs="Times New Roman"/>
          <w:sz w:val="28"/>
          <w:szCs w:val="28"/>
        </w:rPr>
        <w:t xml:space="preserve"> </w:t>
      </w:r>
      <w:r w:rsidRPr="00F87DAF">
        <w:rPr>
          <w:rFonts w:ascii="PT Astra Serif" w:hAnsi="PT Astra Serif" w:cs="Times New Roman"/>
          <w:sz w:val="28"/>
          <w:szCs w:val="28"/>
        </w:rPr>
        <w:t>Ежегодный Международный</w:t>
      </w:r>
      <w:r>
        <w:rPr>
          <w:rFonts w:ascii="PT Astra Serif" w:hAnsi="PT Astra Serif" w:cs="Times New Roman"/>
          <w:sz w:val="28"/>
          <w:szCs w:val="28"/>
        </w:rPr>
        <w:t xml:space="preserve"> фестиваль футбола;</w:t>
      </w:r>
      <w:r w:rsidR="00CB2F1B" w:rsidRPr="00F87DAF">
        <w:rPr>
          <w:rFonts w:ascii="PT Astra Serif" w:hAnsi="PT Astra Serif" w:cs="Times New Roman"/>
          <w:sz w:val="28"/>
          <w:szCs w:val="28"/>
        </w:rPr>
        <w:t xml:space="preserve"> </w:t>
      </w:r>
    </w:p>
    <w:p w14:paraId="375D0003" w14:textId="77777777" w:rsidR="00CB2F1B" w:rsidRPr="00F87DAF" w:rsidRDefault="00C71D46" w:rsidP="00F87DAF">
      <w:pPr>
        <w:numPr>
          <w:ilvl w:val="0"/>
          <w:numId w:val="5"/>
        </w:numPr>
        <w:spacing w:after="60" w:line="258" w:lineRule="auto"/>
        <w:jc w:val="both"/>
        <w:rPr>
          <w:rFonts w:ascii="PT Astra Serif" w:hAnsi="PT Astra Serif" w:cs="Times New Roman"/>
          <w:sz w:val="28"/>
          <w:szCs w:val="28"/>
        </w:rPr>
      </w:pPr>
      <w:r>
        <w:rPr>
          <w:rFonts w:ascii="PT Astra Serif" w:hAnsi="PT Astra Serif" w:cs="Times New Roman"/>
          <w:sz w:val="28"/>
          <w:szCs w:val="28"/>
        </w:rPr>
        <w:t xml:space="preserve"> </w:t>
      </w:r>
      <w:r w:rsidR="00CB2F1B" w:rsidRPr="00F87DAF">
        <w:rPr>
          <w:rFonts w:ascii="PT Astra Serif" w:hAnsi="PT Astra Serif" w:cs="Times New Roman"/>
          <w:sz w:val="28"/>
          <w:szCs w:val="28"/>
        </w:rPr>
        <w:t>Традиционный Международный турнир по футболу памяти ветеранов  И. Затолоко   и А. Мараховского</w:t>
      </w:r>
      <w:r>
        <w:rPr>
          <w:rFonts w:ascii="PT Astra Serif" w:hAnsi="PT Astra Serif" w:cs="Times New Roman"/>
          <w:sz w:val="28"/>
          <w:szCs w:val="28"/>
        </w:rPr>
        <w:t>;</w:t>
      </w:r>
    </w:p>
    <w:p w14:paraId="05D639AD" w14:textId="77777777" w:rsidR="00CB2F1B" w:rsidRPr="00F87DAF" w:rsidRDefault="00C71D46" w:rsidP="00F87DAF">
      <w:pPr>
        <w:numPr>
          <w:ilvl w:val="0"/>
          <w:numId w:val="5"/>
        </w:numPr>
        <w:spacing w:after="3" w:line="258" w:lineRule="auto"/>
        <w:jc w:val="both"/>
        <w:rPr>
          <w:rFonts w:ascii="PT Astra Serif" w:hAnsi="PT Astra Serif" w:cs="Times New Roman"/>
          <w:sz w:val="28"/>
          <w:szCs w:val="28"/>
        </w:rPr>
      </w:pPr>
      <w:r>
        <w:rPr>
          <w:rFonts w:ascii="PT Astra Serif" w:hAnsi="PT Astra Serif" w:cs="Times New Roman"/>
          <w:sz w:val="28"/>
          <w:szCs w:val="28"/>
        </w:rPr>
        <w:t xml:space="preserve"> </w:t>
      </w:r>
      <w:r w:rsidR="007B5668">
        <w:rPr>
          <w:rFonts w:ascii="PT Astra Serif" w:hAnsi="PT Astra Serif" w:cs="Times New Roman"/>
          <w:sz w:val="28"/>
          <w:szCs w:val="28"/>
        </w:rPr>
        <w:t xml:space="preserve">Межрайонный </w:t>
      </w:r>
      <w:r w:rsidR="00CB2F1B" w:rsidRPr="00F87DAF">
        <w:rPr>
          <w:rFonts w:ascii="PT Astra Serif" w:hAnsi="PT Astra Serif" w:cs="Times New Roman"/>
          <w:sz w:val="28"/>
          <w:szCs w:val="28"/>
        </w:rPr>
        <w:t>праздник добрососедства «Золотой подсолнух»</w:t>
      </w:r>
      <w:r w:rsidR="007B5668">
        <w:rPr>
          <w:rFonts w:ascii="PT Astra Serif" w:hAnsi="PT Astra Serif" w:cs="Times New Roman"/>
          <w:sz w:val="28"/>
          <w:szCs w:val="28"/>
        </w:rPr>
        <w:t xml:space="preserve"> (в рамках празднования 100-летия Ключевского района);</w:t>
      </w:r>
    </w:p>
    <w:p w14:paraId="066F5960" w14:textId="77777777" w:rsidR="00CB2F1B" w:rsidRPr="00F87DAF" w:rsidRDefault="007B5668" w:rsidP="00F87DAF">
      <w:pPr>
        <w:pStyle w:val="aa"/>
        <w:numPr>
          <w:ilvl w:val="0"/>
          <w:numId w:val="5"/>
        </w:numPr>
        <w:spacing w:after="3" w:line="258" w:lineRule="auto"/>
        <w:jc w:val="both"/>
        <w:rPr>
          <w:rFonts w:ascii="PT Astra Serif" w:hAnsi="PT Astra Serif" w:cs="Times New Roman"/>
          <w:sz w:val="28"/>
          <w:szCs w:val="28"/>
        </w:rPr>
      </w:pPr>
      <w:r>
        <w:rPr>
          <w:rFonts w:ascii="PT Astra Serif" w:hAnsi="PT Astra Serif" w:cs="Times New Roman"/>
          <w:sz w:val="28"/>
          <w:szCs w:val="28"/>
        </w:rPr>
        <w:t xml:space="preserve"> </w:t>
      </w:r>
      <w:r w:rsidR="00CB2F1B" w:rsidRPr="00F87DAF">
        <w:rPr>
          <w:rFonts w:ascii="PT Astra Serif" w:hAnsi="PT Astra Serif" w:cs="Times New Roman"/>
          <w:sz w:val="28"/>
          <w:szCs w:val="28"/>
        </w:rPr>
        <w:t>Народ</w:t>
      </w:r>
      <w:r>
        <w:rPr>
          <w:rFonts w:ascii="PT Astra Serif" w:hAnsi="PT Astra Serif" w:cs="Times New Roman"/>
          <w:sz w:val="28"/>
          <w:szCs w:val="28"/>
        </w:rPr>
        <w:t>ные гуляния «Мы единое - целое!</w:t>
      </w:r>
      <w:r w:rsidR="00CB2F1B" w:rsidRPr="00F87DAF">
        <w:rPr>
          <w:rFonts w:ascii="PT Astra Serif" w:hAnsi="PT Astra Serif" w:cs="Times New Roman"/>
          <w:sz w:val="28"/>
          <w:szCs w:val="28"/>
        </w:rPr>
        <w:t xml:space="preserve">» </w:t>
      </w:r>
      <w:r>
        <w:rPr>
          <w:rFonts w:ascii="PT Astra Serif" w:hAnsi="PT Astra Serif" w:cs="Times New Roman"/>
          <w:sz w:val="28"/>
          <w:szCs w:val="28"/>
        </w:rPr>
        <w:t>(в рамках празднования 100-летия Ключевского района);</w:t>
      </w:r>
    </w:p>
    <w:p w14:paraId="78C45BD6" w14:textId="77777777" w:rsidR="00CB2F1B" w:rsidRDefault="00CB2F1B" w:rsidP="00F87DAF">
      <w:pPr>
        <w:pStyle w:val="aa"/>
        <w:numPr>
          <w:ilvl w:val="0"/>
          <w:numId w:val="5"/>
        </w:numPr>
        <w:spacing w:after="3" w:line="258" w:lineRule="auto"/>
        <w:jc w:val="both"/>
        <w:rPr>
          <w:rFonts w:ascii="PT Astra Serif" w:hAnsi="PT Astra Serif" w:cs="Times New Roman"/>
          <w:sz w:val="28"/>
          <w:szCs w:val="28"/>
        </w:rPr>
      </w:pPr>
      <w:r w:rsidRPr="00F87DAF">
        <w:rPr>
          <w:rFonts w:ascii="PT Astra Serif" w:hAnsi="PT Astra Serif" w:cs="Times New Roman"/>
          <w:sz w:val="28"/>
          <w:szCs w:val="28"/>
        </w:rPr>
        <w:t>Культурно-развлекательна</w:t>
      </w:r>
      <w:r w:rsidR="000D45C7">
        <w:rPr>
          <w:rFonts w:ascii="PT Astra Serif" w:hAnsi="PT Astra Serif" w:cs="Times New Roman"/>
          <w:sz w:val="28"/>
          <w:szCs w:val="28"/>
        </w:rPr>
        <w:t>я программа «Люблю тебя, Ключевская земля</w:t>
      </w:r>
      <w:r w:rsidRPr="00F87DAF">
        <w:rPr>
          <w:rFonts w:ascii="PT Astra Serif" w:hAnsi="PT Astra Serif" w:cs="Times New Roman"/>
          <w:sz w:val="28"/>
          <w:szCs w:val="28"/>
        </w:rPr>
        <w:t xml:space="preserve">!» </w:t>
      </w:r>
      <w:r w:rsidR="000D45C7">
        <w:rPr>
          <w:rFonts w:ascii="PT Astra Serif" w:hAnsi="PT Astra Serif" w:cs="Times New Roman"/>
          <w:sz w:val="28"/>
          <w:szCs w:val="28"/>
        </w:rPr>
        <w:t>(в рамках празднования 100-летия Ключевского района);</w:t>
      </w:r>
    </w:p>
    <w:p w14:paraId="20042824" w14:textId="77777777" w:rsidR="000D45C7" w:rsidRDefault="000D45C7" w:rsidP="00F87DAF">
      <w:pPr>
        <w:pStyle w:val="aa"/>
        <w:numPr>
          <w:ilvl w:val="0"/>
          <w:numId w:val="5"/>
        </w:numPr>
        <w:spacing w:after="3" w:line="258" w:lineRule="auto"/>
        <w:jc w:val="both"/>
        <w:rPr>
          <w:rFonts w:ascii="PT Astra Serif" w:hAnsi="PT Astra Serif" w:cs="Times New Roman"/>
          <w:sz w:val="28"/>
          <w:szCs w:val="28"/>
        </w:rPr>
      </w:pPr>
      <w:r>
        <w:rPr>
          <w:rFonts w:ascii="PT Astra Serif" w:hAnsi="PT Astra Serif" w:cs="Times New Roman"/>
          <w:sz w:val="28"/>
          <w:szCs w:val="28"/>
        </w:rPr>
        <w:t xml:space="preserve"> Районная акция и флешмоб, посвященные Дню Флага РФ;</w:t>
      </w:r>
    </w:p>
    <w:p w14:paraId="5A84A93F" w14:textId="77777777" w:rsidR="000D45C7" w:rsidRDefault="000D45C7" w:rsidP="00F87DAF">
      <w:pPr>
        <w:pStyle w:val="aa"/>
        <w:numPr>
          <w:ilvl w:val="0"/>
          <w:numId w:val="5"/>
        </w:numPr>
        <w:spacing w:after="3" w:line="258" w:lineRule="auto"/>
        <w:jc w:val="both"/>
        <w:rPr>
          <w:rFonts w:ascii="PT Astra Serif" w:hAnsi="PT Astra Serif" w:cs="Times New Roman"/>
          <w:sz w:val="28"/>
          <w:szCs w:val="28"/>
        </w:rPr>
      </w:pPr>
      <w:r>
        <w:rPr>
          <w:rFonts w:ascii="PT Astra Serif" w:hAnsi="PT Astra Serif" w:cs="Times New Roman"/>
          <w:sz w:val="28"/>
          <w:szCs w:val="28"/>
        </w:rPr>
        <w:t xml:space="preserve"> Районная акция «Город Ангелов», посвященная Дню солидарности в борьбе с терроризмом;</w:t>
      </w:r>
    </w:p>
    <w:p w14:paraId="2E5DAA42" w14:textId="77777777" w:rsidR="00F77922" w:rsidRPr="00F87DAF" w:rsidRDefault="00F77922" w:rsidP="00F87DAF">
      <w:pPr>
        <w:pStyle w:val="aa"/>
        <w:numPr>
          <w:ilvl w:val="0"/>
          <w:numId w:val="5"/>
        </w:numPr>
        <w:spacing w:after="3" w:line="258" w:lineRule="auto"/>
        <w:jc w:val="both"/>
        <w:rPr>
          <w:rFonts w:ascii="PT Astra Serif" w:hAnsi="PT Astra Serif" w:cs="Times New Roman"/>
          <w:sz w:val="28"/>
          <w:szCs w:val="28"/>
        </w:rPr>
      </w:pPr>
      <w:r>
        <w:rPr>
          <w:rFonts w:ascii="PT Astra Serif" w:hAnsi="PT Astra Serif" w:cs="Times New Roman"/>
          <w:sz w:val="28"/>
          <w:szCs w:val="28"/>
        </w:rPr>
        <w:t xml:space="preserve"> Информационные часы, посвященные</w:t>
      </w:r>
      <w:r w:rsidR="00A1423A">
        <w:rPr>
          <w:rFonts w:ascii="PT Astra Serif" w:hAnsi="PT Astra Serif" w:cs="Times New Roman"/>
          <w:sz w:val="28"/>
          <w:szCs w:val="28"/>
        </w:rPr>
        <w:t xml:space="preserve"> Дню воссоединения Крыма с Россией (17 марта) и Дню воссоединения ДНР, ЛНР, Запорожской и Херсонской областей с Россией (30 сентября);</w:t>
      </w:r>
    </w:p>
    <w:p w14:paraId="5A596DAF" w14:textId="77777777" w:rsidR="00CB2F1B" w:rsidRPr="00F87DAF" w:rsidRDefault="000D45C7" w:rsidP="00F87DAF">
      <w:pPr>
        <w:numPr>
          <w:ilvl w:val="0"/>
          <w:numId w:val="5"/>
        </w:numPr>
        <w:spacing w:after="3" w:line="258" w:lineRule="auto"/>
        <w:jc w:val="both"/>
        <w:rPr>
          <w:rFonts w:ascii="PT Astra Serif" w:hAnsi="PT Astra Serif" w:cs="Times New Roman"/>
          <w:sz w:val="28"/>
          <w:szCs w:val="28"/>
        </w:rPr>
      </w:pPr>
      <w:r>
        <w:rPr>
          <w:rFonts w:ascii="PT Astra Serif" w:hAnsi="PT Astra Serif" w:cs="Times New Roman"/>
          <w:sz w:val="28"/>
          <w:szCs w:val="28"/>
        </w:rPr>
        <w:lastRenderedPageBreak/>
        <w:t xml:space="preserve"> </w:t>
      </w:r>
      <w:r w:rsidR="00CB2F1B" w:rsidRPr="00F87DAF">
        <w:rPr>
          <w:rFonts w:ascii="PT Astra Serif" w:hAnsi="PT Astra Serif" w:cs="Times New Roman"/>
          <w:sz w:val="28"/>
          <w:szCs w:val="28"/>
        </w:rPr>
        <w:t>Месячник пожил</w:t>
      </w:r>
      <w:r w:rsidR="00F77922">
        <w:rPr>
          <w:rFonts w:ascii="PT Astra Serif" w:hAnsi="PT Astra Serif" w:cs="Times New Roman"/>
          <w:sz w:val="28"/>
          <w:szCs w:val="28"/>
        </w:rPr>
        <w:t>ого человека (цикл мероприятий);</w:t>
      </w:r>
    </w:p>
    <w:p w14:paraId="33D1A5E5" w14:textId="77777777" w:rsidR="00CB2F1B" w:rsidRPr="00F87DAF" w:rsidRDefault="00CB2F1B" w:rsidP="00F87DAF">
      <w:pPr>
        <w:numPr>
          <w:ilvl w:val="0"/>
          <w:numId w:val="5"/>
        </w:numPr>
        <w:spacing w:after="3" w:line="258" w:lineRule="auto"/>
        <w:jc w:val="both"/>
        <w:rPr>
          <w:rFonts w:ascii="PT Astra Serif" w:hAnsi="PT Astra Serif" w:cs="Times New Roman"/>
          <w:sz w:val="28"/>
          <w:szCs w:val="28"/>
        </w:rPr>
      </w:pPr>
      <w:r w:rsidRPr="00F87DAF">
        <w:rPr>
          <w:rFonts w:ascii="PT Astra Serif" w:hAnsi="PT Astra Serif" w:cs="Times New Roman"/>
          <w:sz w:val="28"/>
          <w:szCs w:val="28"/>
        </w:rPr>
        <w:t>Концертная программа ко Дню народного единства</w:t>
      </w:r>
      <w:r w:rsidR="00F77922">
        <w:rPr>
          <w:rFonts w:ascii="PT Astra Serif" w:hAnsi="PT Astra Serif" w:cs="Times New Roman"/>
          <w:sz w:val="28"/>
          <w:szCs w:val="28"/>
        </w:rPr>
        <w:t>;</w:t>
      </w:r>
      <w:r w:rsidRPr="00F87DAF">
        <w:rPr>
          <w:rFonts w:ascii="PT Astra Serif" w:hAnsi="PT Astra Serif" w:cs="Times New Roman"/>
          <w:sz w:val="28"/>
          <w:szCs w:val="28"/>
        </w:rPr>
        <w:t xml:space="preserve"> </w:t>
      </w:r>
    </w:p>
    <w:p w14:paraId="0CD61B6F" w14:textId="77777777" w:rsidR="00D615FB" w:rsidRPr="00F87DAF" w:rsidRDefault="00D615FB" w:rsidP="00F87DAF">
      <w:pPr>
        <w:spacing w:after="57"/>
        <w:jc w:val="both"/>
        <w:rPr>
          <w:rFonts w:ascii="PT Astra Serif" w:hAnsi="PT Astra Serif"/>
          <w:sz w:val="28"/>
          <w:szCs w:val="28"/>
        </w:rPr>
      </w:pPr>
    </w:p>
    <w:p w14:paraId="0CE7319E" w14:textId="77777777" w:rsidR="00D615FB" w:rsidRPr="00F87DAF" w:rsidRDefault="00D615FB" w:rsidP="00F77922">
      <w:pPr>
        <w:widowControl w:val="0"/>
        <w:spacing w:after="0"/>
        <w:jc w:val="both"/>
        <w:rPr>
          <w:rFonts w:ascii="PT Astra Serif" w:eastAsia="Arial Unicode MS" w:hAnsi="PT Astra Serif" w:cs="Times New Roman"/>
          <w:sz w:val="28"/>
          <w:szCs w:val="28"/>
        </w:rPr>
      </w:pPr>
      <w:r w:rsidRPr="00F87DAF">
        <w:rPr>
          <w:rFonts w:ascii="PT Astra Serif" w:eastAsia="Arial Unicode MS" w:hAnsi="PT Astra Serif" w:cs="Times New Roman"/>
          <w:sz w:val="28"/>
          <w:szCs w:val="28"/>
        </w:rPr>
        <w:t>Организация профилактической работы в образовательных организациях осуществляется</w:t>
      </w:r>
      <w:r w:rsidR="00C07C1F">
        <w:rPr>
          <w:rFonts w:ascii="PT Astra Serif" w:eastAsia="Arial Unicode MS" w:hAnsi="PT Astra Serif" w:cs="Times New Roman"/>
          <w:sz w:val="28"/>
          <w:szCs w:val="28"/>
        </w:rPr>
        <w:t xml:space="preserve"> в следующих формах</w:t>
      </w:r>
      <w:r w:rsidRPr="00F87DAF">
        <w:rPr>
          <w:rFonts w:ascii="PT Astra Serif" w:eastAsia="Arial Unicode MS" w:hAnsi="PT Astra Serif" w:cs="Times New Roman"/>
          <w:sz w:val="28"/>
          <w:szCs w:val="28"/>
        </w:rPr>
        <w:t>:</w:t>
      </w:r>
    </w:p>
    <w:p w14:paraId="1C672808" w14:textId="77777777" w:rsidR="00D615FB" w:rsidRPr="00F87DAF" w:rsidRDefault="00D615FB" w:rsidP="00F87DAF">
      <w:pPr>
        <w:pStyle w:val="1"/>
        <w:widowControl w:val="0"/>
        <w:spacing w:line="276" w:lineRule="auto"/>
        <w:jc w:val="both"/>
        <w:rPr>
          <w:rFonts w:ascii="PT Astra Serif" w:eastAsia="Arial Unicode MS" w:hAnsi="PT Astra Serif" w:cs="Times New Roman"/>
          <w:color w:val="000000"/>
          <w:sz w:val="28"/>
          <w:szCs w:val="28"/>
          <w:lang w:eastAsia="ru-RU"/>
        </w:rPr>
      </w:pPr>
      <w:r w:rsidRPr="00F87DAF">
        <w:rPr>
          <w:rFonts w:ascii="PT Astra Serif" w:eastAsia="Arial Unicode MS" w:hAnsi="PT Astra Serif" w:cs="Times New Roman"/>
          <w:color w:val="000000"/>
          <w:sz w:val="28"/>
          <w:szCs w:val="28"/>
          <w:lang w:eastAsia="ru-RU"/>
        </w:rPr>
        <w:t>-</w:t>
      </w:r>
      <w:r w:rsidR="00C07C1F">
        <w:rPr>
          <w:rFonts w:ascii="PT Astra Serif" w:eastAsia="Arial Unicode MS" w:hAnsi="PT Astra Serif" w:cs="Times New Roman"/>
          <w:color w:val="000000"/>
          <w:sz w:val="28"/>
          <w:szCs w:val="28"/>
          <w:lang w:eastAsia="ru-RU"/>
        </w:rPr>
        <w:t xml:space="preserve"> </w:t>
      </w:r>
      <w:r w:rsidRPr="00F87DAF">
        <w:rPr>
          <w:rFonts w:ascii="PT Astra Serif" w:eastAsia="Arial Unicode MS" w:hAnsi="PT Astra Serif" w:cs="Times New Roman"/>
          <w:color w:val="000000"/>
          <w:sz w:val="28"/>
          <w:szCs w:val="28"/>
          <w:lang w:eastAsia="ru-RU"/>
        </w:rPr>
        <w:t xml:space="preserve">просмотр </w:t>
      </w:r>
      <w:r w:rsidR="00F77922">
        <w:rPr>
          <w:rFonts w:ascii="PT Astra Serif" w:hAnsi="PT Astra Serif" w:cs="Times New Roman"/>
          <w:sz w:val="28"/>
          <w:szCs w:val="28"/>
        </w:rPr>
        <w:t>видероликов</w:t>
      </w:r>
      <w:r w:rsidRPr="00F87DAF">
        <w:rPr>
          <w:rFonts w:ascii="PT Astra Serif" w:hAnsi="PT Astra Serif" w:cs="Times New Roman"/>
          <w:sz w:val="28"/>
          <w:szCs w:val="28"/>
        </w:rPr>
        <w:t xml:space="preserve"> «Это незаконно»: «Что такое несанкционированный    митинг», «Безопасность в соцсетях», «Терроризм, экстремизм»</w:t>
      </w:r>
      <w:r w:rsidRPr="00F87DAF">
        <w:rPr>
          <w:rFonts w:ascii="PT Astra Serif" w:eastAsia="Arial Unicode MS" w:hAnsi="PT Astra Serif" w:cs="Times New Roman"/>
          <w:color w:val="000000"/>
          <w:sz w:val="28"/>
          <w:szCs w:val="28"/>
          <w:lang w:eastAsia="ru-RU"/>
        </w:rPr>
        <w:t xml:space="preserve">;                        </w:t>
      </w:r>
    </w:p>
    <w:p w14:paraId="3C778623" w14:textId="77777777" w:rsidR="00D615FB" w:rsidRPr="00F87DAF" w:rsidRDefault="00D615FB" w:rsidP="00F87DAF">
      <w:pPr>
        <w:pStyle w:val="1"/>
        <w:widowControl w:val="0"/>
        <w:spacing w:line="276" w:lineRule="auto"/>
        <w:jc w:val="both"/>
        <w:rPr>
          <w:rFonts w:ascii="PT Astra Serif" w:eastAsia="Arial Unicode MS" w:hAnsi="PT Astra Serif" w:cs="Times New Roman"/>
          <w:sz w:val="28"/>
          <w:szCs w:val="28"/>
          <w:lang w:eastAsia="ru-RU"/>
        </w:rPr>
      </w:pPr>
      <w:r w:rsidRPr="00F87DAF">
        <w:rPr>
          <w:rFonts w:ascii="PT Astra Serif" w:eastAsia="Arial Unicode MS" w:hAnsi="PT Astra Serif" w:cs="Times New Roman"/>
          <w:color w:val="000000"/>
          <w:sz w:val="28"/>
          <w:szCs w:val="28"/>
          <w:lang w:eastAsia="ru-RU"/>
        </w:rPr>
        <w:t>-</w:t>
      </w:r>
      <w:r w:rsidR="00F77922">
        <w:rPr>
          <w:rFonts w:ascii="PT Astra Serif" w:eastAsia="Arial Unicode MS" w:hAnsi="PT Astra Serif" w:cs="Times New Roman"/>
          <w:color w:val="000000"/>
          <w:sz w:val="28"/>
          <w:szCs w:val="28"/>
          <w:lang w:eastAsia="ru-RU"/>
        </w:rPr>
        <w:t xml:space="preserve"> </w:t>
      </w:r>
      <w:r w:rsidRPr="00F87DAF">
        <w:rPr>
          <w:rFonts w:ascii="PT Astra Serif" w:eastAsia="Arial Unicode MS" w:hAnsi="PT Astra Serif" w:cs="Times New Roman"/>
          <w:color w:val="000000"/>
          <w:sz w:val="28"/>
          <w:szCs w:val="28"/>
          <w:lang w:eastAsia="ru-RU"/>
        </w:rPr>
        <w:t>распространение буклетов «Знай и уважай права»,</w:t>
      </w:r>
      <w:r w:rsidRPr="00F87DAF">
        <w:rPr>
          <w:rFonts w:ascii="PT Astra Serif" w:eastAsia="Calibri" w:hAnsi="PT Astra Serif"/>
          <w:sz w:val="28"/>
          <w:szCs w:val="28"/>
        </w:rPr>
        <w:t xml:space="preserve"> «Экстремизму – нет!», «Виды экстремизма», «Куда сообщить об экстремизме», «Уголовная и административная ответственности при экстремизме»</w:t>
      </w:r>
      <w:r w:rsidRPr="00F87DAF">
        <w:rPr>
          <w:rFonts w:ascii="PT Astra Serif" w:eastAsia="Arial Unicode MS" w:hAnsi="PT Astra Serif" w:cs="Times New Roman"/>
          <w:color w:val="000000"/>
          <w:sz w:val="28"/>
          <w:szCs w:val="28"/>
          <w:lang w:eastAsia="ru-RU"/>
        </w:rPr>
        <w:t>;</w:t>
      </w:r>
      <w:r w:rsidRPr="00F87DAF">
        <w:rPr>
          <w:rFonts w:ascii="PT Astra Serif" w:eastAsia="Calibri" w:hAnsi="PT Astra Serif"/>
          <w:sz w:val="28"/>
          <w:szCs w:val="28"/>
        </w:rPr>
        <w:t xml:space="preserve"> </w:t>
      </w:r>
    </w:p>
    <w:p w14:paraId="5061AE47" w14:textId="77777777" w:rsidR="00D615FB" w:rsidRPr="00F87DAF" w:rsidRDefault="00D615FB" w:rsidP="00F87DAF">
      <w:pPr>
        <w:widowControl w:val="0"/>
        <w:spacing w:after="0"/>
        <w:jc w:val="both"/>
        <w:rPr>
          <w:rFonts w:ascii="PT Astra Serif" w:eastAsia="Arial Unicode MS" w:hAnsi="PT Astra Serif" w:cs="Times New Roman"/>
          <w:sz w:val="28"/>
          <w:szCs w:val="28"/>
        </w:rPr>
      </w:pPr>
      <w:r w:rsidRPr="00F87DAF">
        <w:rPr>
          <w:rFonts w:ascii="PT Astra Serif" w:eastAsia="Arial Unicode MS" w:hAnsi="PT Astra Serif" w:cs="Times New Roman"/>
          <w:sz w:val="28"/>
          <w:szCs w:val="28"/>
        </w:rPr>
        <w:t>-</w:t>
      </w:r>
      <w:r w:rsidR="00F77922">
        <w:rPr>
          <w:rFonts w:ascii="PT Astra Serif" w:eastAsia="Arial Unicode MS" w:hAnsi="PT Astra Serif" w:cs="Times New Roman"/>
          <w:sz w:val="28"/>
          <w:szCs w:val="28"/>
        </w:rPr>
        <w:t xml:space="preserve"> </w:t>
      </w:r>
      <w:r w:rsidRPr="00F87DAF">
        <w:rPr>
          <w:rFonts w:ascii="PT Astra Serif" w:eastAsia="Arial Unicode MS" w:hAnsi="PT Astra Serif" w:cs="Times New Roman"/>
          <w:sz w:val="28"/>
          <w:szCs w:val="28"/>
        </w:rPr>
        <w:t xml:space="preserve">проведение викторин «Мои права и обязанности», «Знаю свои права»;                 - проведение круглого стола «От безответственности до преступления один шаг»; челленджей «Имею право!»; </w:t>
      </w:r>
      <w:r w:rsidRPr="00F87DAF">
        <w:rPr>
          <w:rFonts w:ascii="PT Astra Serif" w:eastAsia="Calibri" w:hAnsi="PT Astra Serif" w:cs="Times New Roman"/>
          <w:sz w:val="28"/>
          <w:szCs w:val="28"/>
        </w:rPr>
        <w:t>"Профилактика экстремизма"; "Формирование толерантности и межкультурной коммуникативности в молодежной среде";</w:t>
      </w:r>
    </w:p>
    <w:p w14:paraId="4E67B129" w14:textId="77777777" w:rsidR="00F77922" w:rsidRDefault="00D615FB" w:rsidP="00F77922">
      <w:pPr>
        <w:spacing w:after="0"/>
        <w:ind w:firstLine="284"/>
        <w:jc w:val="both"/>
        <w:rPr>
          <w:rFonts w:ascii="PT Astra Serif" w:eastAsia="Calibri" w:hAnsi="PT Astra Serif" w:cs="Times New Roman"/>
          <w:sz w:val="28"/>
          <w:szCs w:val="28"/>
        </w:rPr>
      </w:pPr>
      <w:r w:rsidRPr="00F87DAF">
        <w:rPr>
          <w:rFonts w:ascii="PT Astra Serif" w:eastAsia="Calibri" w:hAnsi="PT Astra Serif" w:cs="Times New Roman"/>
          <w:sz w:val="28"/>
          <w:szCs w:val="28"/>
        </w:rPr>
        <w:t>-</w:t>
      </w:r>
      <w:r w:rsidR="00F77922">
        <w:rPr>
          <w:rFonts w:ascii="PT Astra Serif" w:eastAsia="Calibri" w:hAnsi="PT Astra Serif" w:cs="Times New Roman"/>
          <w:sz w:val="28"/>
          <w:szCs w:val="28"/>
        </w:rPr>
        <w:t xml:space="preserve"> </w:t>
      </w:r>
      <w:r w:rsidRPr="00F87DAF">
        <w:rPr>
          <w:rFonts w:ascii="PT Astra Serif" w:eastAsia="Calibri" w:hAnsi="PT Astra Serif" w:cs="Times New Roman"/>
          <w:sz w:val="28"/>
          <w:szCs w:val="28"/>
        </w:rPr>
        <w:t>проведение  классных часов  на тему «Что такое идеология терроризма?», «Преступная сущность и антисоциальный характер идеологии  терроризма», «Действия при угрозе террористического акта», «Психологический портрет террориста и его жертвы».</w:t>
      </w:r>
    </w:p>
    <w:p w14:paraId="7B0443CA" w14:textId="77777777" w:rsidR="00D615FB" w:rsidRPr="00F77922" w:rsidRDefault="00C07C1F" w:rsidP="00F77922">
      <w:pPr>
        <w:spacing w:after="0"/>
        <w:ind w:firstLine="284"/>
        <w:jc w:val="both"/>
        <w:rPr>
          <w:rFonts w:ascii="PT Astra Serif" w:eastAsia="Calibri" w:hAnsi="PT Astra Serif" w:cs="Times New Roman"/>
          <w:sz w:val="28"/>
          <w:szCs w:val="28"/>
        </w:rPr>
      </w:pPr>
      <w:r>
        <w:rPr>
          <w:rFonts w:ascii="PT Astra Serif" w:eastAsia="Calibri" w:hAnsi="PT Astra Serif" w:cs="Times New Roman"/>
          <w:sz w:val="28"/>
          <w:szCs w:val="28"/>
        </w:rPr>
        <w:t xml:space="preserve">- проведение </w:t>
      </w:r>
      <w:r w:rsidR="00D615FB" w:rsidRPr="00F87DAF">
        <w:rPr>
          <w:rFonts w:ascii="PT Astra Serif" w:eastAsia="Calibri" w:hAnsi="PT Astra Serif" w:cs="Times New Roman"/>
          <w:sz w:val="28"/>
          <w:szCs w:val="28"/>
        </w:rPr>
        <w:t>мероприяти</w:t>
      </w:r>
      <w:r>
        <w:rPr>
          <w:rFonts w:ascii="PT Astra Serif" w:eastAsia="Calibri" w:hAnsi="PT Astra Serif" w:cs="Times New Roman"/>
          <w:sz w:val="28"/>
          <w:szCs w:val="28"/>
        </w:rPr>
        <w:t>й</w:t>
      </w:r>
      <w:r w:rsidR="00D615FB" w:rsidRPr="00F87DAF">
        <w:rPr>
          <w:rFonts w:ascii="PT Astra Serif" w:eastAsia="Calibri" w:hAnsi="PT Astra Serif" w:cs="Times New Roman"/>
          <w:sz w:val="28"/>
          <w:szCs w:val="28"/>
        </w:rPr>
        <w:t xml:space="preserve"> в рамках </w:t>
      </w:r>
      <w:r>
        <w:rPr>
          <w:rFonts w:ascii="PT Astra Serif" w:eastAsia="Calibri" w:hAnsi="PT Astra Serif" w:cs="Times New Roman"/>
          <w:sz w:val="28"/>
          <w:szCs w:val="28"/>
        </w:rPr>
        <w:t>«</w:t>
      </w:r>
      <w:r w:rsidR="00D615FB" w:rsidRPr="00F87DAF">
        <w:rPr>
          <w:rFonts w:ascii="PT Astra Serif" w:eastAsia="Calibri" w:hAnsi="PT Astra Serif" w:cs="Times New Roman"/>
          <w:sz w:val="28"/>
          <w:szCs w:val="28"/>
        </w:rPr>
        <w:t>Всероссийской Недели безопасности в сети интернет</w:t>
      </w:r>
      <w:r>
        <w:rPr>
          <w:rFonts w:ascii="PT Astra Serif" w:eastAsia="Calibri" w:hAnsi="PT Astra Serif" w:cs="Times New Roman"/>
          <w:sz w:val="28"/>
          <w:szCs w:val="28"/>
        </w:rPr>
        <w:t>»;</w:t>
      </w:r>
    </w:p>
    <w:p w14:paraId="6DA98AAD" w14:textId="77777777" w:rsidR="00D615FB" w:rsidRPr="00F87DAF" w:rsidRDefault="00D615FB" w:rsidP="00F87DAF">
      <w:pPr>
        <w:tabs>
          <w:tab w:val="left" w:pos="5370"/>
        </w:tabs>
        <w:spacing w:after="0"/>
        <w:ind w:firstLine="284"/>
        <w:jc w:val="both"/>
        <w:rPr>
          <w:rFonts w:ascii="PT Astra Serif" w:eastAsia="Calibri" w:hAnsi="PT Astra Serif" w:cs="Times New Roman"/>
          <w:sz w:val="28"/>
          <w:szCs w:val="28"/>
        </w:rPr>
      </w:pPr>
      <w:r w:rsidRPr="00F87DAF">
        <w:rPr>
          <w:rFonts w:ascii="PT Astra Serif" w:eastAsia="Calibri" w:hAnsi="PT Astra Serif" w:cs="Times New Roman"/>
          <w:sz w:val="28"/>
          <w:szCs w:val="28"/>
        </w:rPr>
        <w:t>В рамках цикла внеурочных занятий «Разговоры о важном» во всех общеобразовательных</w:t>
      </w:r>
      <w:r w:rsidR="00F77922">
        <w:rPr>
          <w:rFonts w:ascii="PT Astra Serif" w:eastAsia="Calibri" w:hAnsi="PT Astra Serif" w:cs="Times New Roman"/>
          <w:sz w:val="28"/>
          <w:szCs w:val="28"/>
        </w:rPr>
        <w:t xml:space="preserve"> учреждениях проводятся</w:t>
      </w:r>
      <w:r w:rsidRPr="00F87DAF">
        <w:rPr>
          <w:rFonts w:ascii="PT Astra Serif" w:eastAsia="Calibri" w:hAnsi="PT Astra Serif" w:cs="Times New Roman"/>
          <w:sz w:val="28"/>
          <w:szCs w:val="28"/>
        </w:rPr>
        <w:t xml:space="preserve"> тематические уроки на разные темы, в частности</w:t>
      </w:r>
      <w:r w:rsidR="00F77922">
        <w:rPr>
          <w:rFonts w:ascii="PT Astra Serif" w:eastAsia="Calibri" w:hAnsi="PT Astra Serif" w:cs="Times New Roman"/>
          <w:sz w:val="28"/>
          <w:szCs w:val="28"/>
        </w:rPr>
        <w:t>,</w:t>
      </w:r>
      <w:r w:rsidRPr="00F87DAF">
        <w:rPr>
          <w:rFonts w:ascii="PT Astra Serif" w:eastAsia="Calibri" w:hAnsi="PT Astra Serif" w:cs="Times New Roman"/>
          <w:sz w:val="28"/>
          <w:szCs w:val="28"/>
        </w:rPr>
        <w:t xml:space="preserve"> посвящённые Дню толерантности, Дню народного единства, </w:t>
      </w:r>
      <w:r w:rsidRPr="00F87DAF">
        <w:rPr>
          <w:rFonts w:ascii="PT Astra Serif" w:hAnsi="PT Astra Serif"/>
          <w:sz w:val="28"/>
          <w:szCs w:val="28"/>
        </w:rPr>
        <w:t xml:space="preserve">Дню добровольца, Дню Героев Отечества, Дню Конституции, </w:t>
      </w:r>
      <w:r w:rsidRPr="00F87DAF">
        <w:rPr>
          <w:rFonts w:ascii="PT Astra Serif" w:eastAsia="Calibri" w:hAnsi="PT Astra Serif" w:cs="Times New Roman"/>
          <w:sz w:val="28"/>
          <w:szCs w:val="28"/>
        </w:rPr>
        <w:t xml:space="preserve">занятия, посвящённые </w:t>
      </w:r>
      <w:r w:rsidR="00A1423A">
        <w:rPr>
          <w:rFonts w:ascii="PT Astra Serif" w:eastAsia="Calibri" w:hAnsi="PT Astra Serif" w:cs="Times New Roman"/>
          <w:sz w:val="28"/>
          <w:szCs w:val="28"/>
        </w:rPr>
        <w:t>воссоединению</w:t>
      </w:r>
      <w:r w:rsidR="006A061C">
        <w:rPr>
          <w:rFonts w:ascii="PT Astra Serif" w:eastAsia="Calibri" w:hAnsi="PT Astra Serif" w:cs="Times New Roman"/>
          <w:sz w:val="28"/>
          <w:szCs w:val="28"/>
        </w:rPr>
        <w:t xml:space="preserve"> Крыма,</w:t>
      </w:r>
      <w:r w:rsidRPr="00F87DAF">
        <w:rPr>
          <w:rFonts w:ascii="PT Astra Serif" w:eastAsia="Calibri" w:hAnsi="PT Astra Serif" w:cs="Times New Roman"/>
          <w:sz w:val="28"/>
          <w:szCs w:val="28"/>
        </w:rPr>
        <w:t xml:space="preserve"> Донецкой и Луганской народных республик, Х</w:t>
      </w:r>
      <w:r w:rsidR="006A061C">
        <w:rPr>
          <w:rFonts w:ascii="PT Astra Serif" w:eastAsia="Calibri" w:hAnsi="PT Astra Serif" w:cs="Times New Roman"/>
          <w:sz w:val="28"/>
          <w:szCs w:val="28"/>
        </w:rPr>
        <w:t>ерсонской и Запорожской областей с Россией</w:t>
      </w:r>
      <w:r w:rsidRPr="00F87DAF">
        <w:rPr>
          <w:rFonts w:ascii="PT Astra Serif" w:eastAsia="Calibri" w:hAnsi="PT Astra Serif" w:cs="Times New Roman"/>
          <w:sz w:val="28"/>
          <w:szCs w:val="28"/>
        </w:rPr>
        <w:t>.</w:t>
      </w:r>
    </w:p>
    <w:p w14:paraId="1C39F713" w14:textId="77777777" w:rsidR="00D615FB" w:rsidRPr="00F87DAF" w:rsidRDefault="00D615FB" w:rsidP="00F87DAF">
      <w:pPr>
        <w:spacing w:after="57"/>
        <w:jc w:val="both"/>
        <w:rPr>
          <w:rFonts w:ascii="PT Astra Serif" w:hAnsi="PT Astra Serif"/>
          <w:sz w:val="28"/>
          <w:szCs w:val="28"/>
        </w:rPr>
      </w:pPr>
    </w:p>
    <w:p w14:paraId="76C860DA" w14:textId="77777777" w:rsidR="009A38BF" w:rsidRPr="006A061C" w:rsidRDefault="0043566D" w:rsidP="00F87DAF">
      <w:pPr>
        <w:jc w:val="both"/>
        <w:rPr>
          <w:rFonts w:ascii="PT Astra Serif" w:hAnsi="PT Astra Serif"/>
          <w:sz w:val="28"/>
          <w:szCs w:val="28"/>
          <w:u w:val="single"/>
        </w:rPr>
      </w:pPr>
      <w:r w:rsidRPr="006A061C">
        <w:rPr>
          <w:rFonts w:ascii="PT Astra Serif" w:hAnsi="PT Astra Serif"/>
          <w:sz w:val="28"/>
          <w:szCs w:val="28"/>
          <w:u w:val="single"/>
        </w:rPr>
        <w:t xml:space="preserve">Основные мероприятия, проводимые образовательными организациями по данной </w:t>
      </w:r>
      <w:r w:rsidR="006A061C" w:rsidRPr="006A061C">
        <w:rPr>
          <w:rFonts w:ascii="PT Astra Serif" w:hAnsi="PT Astra Serif"/>
          <w:sz w:val="28"/>
          <w:szCs w:val="28"/>
          <w:u w:val="single"/>
        </w:rPr>
        <w:t>тематике:</w:t>
      </w:r>
    </w:p>
    <w:p w14:paraId="003879F2" w14:textId="77777777" w:rsidR="00C34BD1" w:rsidRPr="00F87DAF" w:rsidRDefault="00C34BD1" w:rsidP="00F87DAF">
      <w:pPr>
        <w:jc w:val="both"/>
        <w:rPr>
          <w:rFonts w:ascii="PT Astra Serif" w:hAnsi="PT Astra Serif"/>
          <w:sz w:val="28"/>
          <w:szCs w:val="28"/>
        </w:rPr>
      </w:pPr>
      <w:r w:rsidRPr="00F87DAF">
        <w:rPr>
          <w:rFonts w:ascii="PT Astra Serif" w:hAnsi="PT Astra Serif"/>
          <w:sz w:val="28"/>
          <w:szCs w:val="28"/>
        </w:rPr>
        <w:t>1.Акция ко Дню борьбы с терроризмом «Белые Ангелы»</w:t>
      </w:r>
      <w:r w:rsidR="006A061C">
        <w:rPr>
          <w:rFonts w:ascii="PT Astra Serif" w:hAnsi="PT Astra Serif"/>
          <w:sz w:val="28"/>
          <w:szCs w:val="28"/>
        </w:rPr>
        <w:t>;</w:t>
      </w:r>
    </w:p>
    <w:p w14:paraId="11AAD803" w14:textId="77777777" w:rsidR="00C34BD1" w:rsidRPr="00F87DAF" w:rsidRDefault="00C34BD1" w:rsidP="00F87DAF">
      <w:pPr>
        <w:jc w:val="both"/>
        <w:rPr>
          <w:rFonts w:ascii="PT Astra Serif" w:hAnsi="PT Astra Serif"/>
          <w:sz w:val="28"/>
          <w:szCs w:val="28"/>
        </w:rPr>
      </w:pPr>
      <w:r w:rsidRPr="00F87DAF">
        <w:rPr>
          <w:rFonts w:ascii="PT Astra Serif" w:hAnsi="PT Astra Serif"/>
          <w:sz w:val="28"/>
          <w:szCs w:val="28"/>
        </w:rPr>
        <w:t>2. Учения по антитеррористической безопасности с</w:t>
      </w:r>
      <w:r w:rsidR="006A061C">
        <w:rPr>
          <w:rFonts w:ascii="PT Astra Serif" w:hAnsi="PT Astra Serif"/>
          <w:sz w:val="28"/>
          <w:szCs w:val="28"/>
        </w:rPr>
        <w:t xml:space="preserve"> участие учащихся 10-11 классов;</w:t>
      </w:r>
    </w:p>
    <w:p w14:paraId="622DAD2D" w14:textId="77777777" w:rsidR="00C34BD1" w:rsidRPr="00F87DAF" w:rsidRDefault="00C34BD1" w:rsidP="00F87DAF">
      <w:pPr>
        <w:jc w:val="both"/>
        <w:rPr>
          <w:rFonts w:ascii="PT Astra Serif" w:hAnsi="PT Astra Serif"/>
          <w:sz w:val="28"/>
          <w:szCs w:val="28"/>
        </w:rPr>
      </w:pPr>
      <w:r w:rsidRPr="00F87DAF">
        <w:rPr>
          <w:rFonts w:ascii="PT Astra Serif" w:hAnsi="PT Astra Serif"/>
          <w:sz w:val="28"/>
          <w:szCs w:val="28"/>
        </w:rPr>
        <w:t>3. Мероприятия ко Дню памяти жертв фашизма</w:t>
      </w:r>
      <w:r w:rsidR="006A061C">
        <w:rPr>
          <w:rFonts w:ascii="PT Astra Serif" w:hAnsi="PT Astra Serif"/>
          <w:sz w:val="28"/>
          <w:szCs w:val="28"/>
        </w:rPr>
        <w:t>;</w:t>
      </w:r>
    </w:p>
    <w:p w14:paraId="0D598780" w14:textId="77777777" w:rsidR="00C34BD1" w:rsidRPr="00F87DAF" w:rsidRDefault="00C34BD1" w:rsidP="00F87DAF">
      <w:pPr>
        <w:jc w:val="both"/>
        <w:rPr>
          <w:rFonts w:ascii="PT Astra Serif" w:hAnsi="PT Astra Serif"/>
          <w:sz w:val="28"/>
          <w:szCs w:val="28"/>
        </w:rPr>
      </w:pPr>
      <w:r w:rsidRPr="00F87DAF">
        <w:rPr>
          <w:rFonts w:ascii="PT Astra Serif" w:hAnsi="PT Astra Serif"/>
          <w:sz w:val="28"/>
          <w:szCs w:val="28"/>
        </w:rPr>
        <w:t>4. Всероссийский урок ОБЖ ко Дню гражданской обороны</w:t>
      </w:r>
      <w:r w:rsidR="006A061C">
        <w:rPr>
          <w:rFonts w:ascii="PT Astra Serif" w:hAnsi="PT Astra Serif"/>
          <w:sz w:val="28"/>
          <w:szCs w:val="28"/>
        </w:rPr>
        <w:t>;</w:t>
      </w:r>
    </w:p>
    <w:p w14:paraId="3EAFF19F" w14:textId="77777777" w:rsidR="00C34BD1" w:rsidRPr="00F87DAF" w:rsidRDefault="00C34BD1" w:rsidP="00F87DAF">
      <w:pPr>
        <w:jc w:val="both"/>
        <w:rPr>
          <w:rFonts w:ascii="PT Astra Serif" w:hAnsi="PT Astra Serif"/>
          <w:sz w:val="28"/>
          <w:szCs w:val="28"/>
        </w:rPr>
      </w:pPr>
      <w:r w:rsidRPr="00F87DAF">
        <w:rPr>
          <w:rFonts w:ascii="PT Astra Serif" w:hAnsi="PT Astra Serif"/>
          <w:sz w:val="28"/>
          <w:szCs w:val="28"/>
        </w:rPr>
        <w:t>5. Встреча учащихся 10-11 классов с пограничниками ФСБ</w:t>
      </w:r>
      <w:r w:rsidR="006A061C">
        <w:rPr>
          <w:rFonts w:ascii="PT Astra Serif" w:hAnsi="PT Astra Serif"/>
          <w:sz w:val="28"/>
          <w:szCs w:val="28"/>
        </w:rPr>
        <w:t>;</w:t>
      </w:r>
    </w:p>
    <w:p w14:paraId="7ED53C78" w14:textId="77777777" w:rsidR="00C34BD1" w:rsidRPr="00F87DAF" w:rsidRDefault="00C34BD1" w:rsidP="00F87DAF">
      <w:pPr>
        <w:jc w:val="both"/>
        <w:rPr>
          <w:rFonts w:ascii="PT Astra Serif" w:hAnsi="PT Astra Serif"/>
          <w:sz w:val="28"/>
          <w:szCs w:val="28"/>
        </w:rPr>
      </w:pPr>
      <w:r w:rsidRPr="00F87DAF">
        <w:rPr>
          <w:rFonts w:ascii="PT Astra Serif" w:hAnsi="PT Astra Serif"/>
          <w:sz w:val="28"/>
          <w:szCs w:val="28"/>
        </w:rPr>
        <w:t>6. Участие в районных конкурсах Прокуратуры Ключевского района ко Дню народного единства, Дню Конституции РФ, Дню семьи</w:t>
      </w:r>
      <w:r w:rsidR="006A061C">
        <w:rPr>
          <w:rFonts w:ascii="PT Astra Serif" w:hAnsi="PT Astra Serif"/>
          <w:sz w:val="28"/>
          <w:szCs w:val="28"/>
        </w:rPr>
        <w:t>;</w:t>
      </w:r>
    </w:p>
    <w:p w14:paraId="557DD462" w14:textId="77777777" w:rsidR="00C34BD1" w:rsidRPr="00F87DAF" w:rsidRDefault="00C34BD1" w:rsidP="00F87DAF">
      <w:pPr>
        <w:jc w:val="both"/>
        <w:rPr>
          <w:rFonts w:ascii="PT Astra Serif" w:hAnsi="PT Astra Serif"/>
          <w:sz w:val="28"/>
          <w:szCs w:val="28"/>
        </w:rPr>
      </w:pPr>
      <w:r w:rsidRPr="00F87DAF">
        <w:rPr>
          <w:rFonts w:ascii="PT Astra Serif" w:hAnsi="PT Astra Serif"/>
          <w:sz w:val="28"/>
          <w:szCs w:val="28"/>
        </w:rPr>
        <w:lastRenderedPageBreak/>
        <w:t>7. Встреча с зам.начальника полиции и инспектором ПДН «Профилактика эк</w:t>
      </w:r>
      <w:r w:rsidR="006A061C">
        <w:rPr>
          <w:rFonts w:ascii="PT Astra Serif" w:hAnsi="PT Astra Serif"/>
          <w:sz w:val="28"/>
          <w:szCs w:val="28"/>
        </w:rPr>
        <w:t>стремизма в подростковой среде»;</w:t>
      </w:r>
    </w:p>
    <w:p w14:paraId="57499921" w14:textId="77777777" w:rsidR="00C34BD1" w:rsidRPr="00F87DAF" w:rsidRDefault="00C34BD1" w:rsidP="00F87DAF">
      <w:pPr>
        <w:jc w:val="both"/>
        <w:rPr>
          <w:rFonts w:ascii="PT Astra Serif" w:hAnsi="PT Astra Serif"/>
          <w:sz w:val="28"/>
          <w:szCs w:val="28"/>
        </w:rPr>
      </w:pPr>
      <w:r w:rsidRPr="00F87DAF">
        <w:rPr>
          <w:rFonts w:ascii="PT Astra Serif" w:hAnsi="PT Astra Serif"/>
          <w:sz w:val="28"/>
          <w:szCs w:val="28"/>
        </w:rPr>
        <w:t>8. Встреча с начальников уголовного розыска «Профилактика экстремизма, уважение к государственным символам и героям СВО»</w:t>
      </w:r>
      <w:r w:rsidR="006A061C">
        <w:rPr>
          <w:rFonts w:ascii="PT Astra Serif" w:hAnsi="PT Astra Serif"/>
          <w:sz w:val="28"/>
          <w:szCs w:val="28"/>
        </w:rPr>
        <w:t>;</w:t>
      </w:r>
    </w:p>
    <w:p w14:paraId="3D84658C" w14:textId="77777777" w:rsidR="00C34BD1" w:rsidRPr="00F87DAF" w:rsidRDefault="00C34BD1" w:rsidP="00F87DAF">
      <w:pPr>
        <w:jc w:val="both"/>
        <w:rPr>
          <w:rFonts w:ascii="PT Astra Serif" w:hAnsi="PT Astra Serif"/>
          <w:sz w:val="28"/>
          <w:szCs w:val="28"/>
        </w:rPr>
      </w:pPr>
      <w:r w:rsidRPr="00F87DAF">
        <w:rPr>
          <w:rFonts w:ascii="PT Astra Serif" w:hAnsi="PT Astra Serif"/>
          <w:sz w:val="28"/>
          <w:szCs w:val="28"/>
        </w:rPr>
        <w:t>9. Участие во всероссийском Диктанте Победы</w:t>
      </w:r>
      <w:r w:rsidR="006A061C">
        <w:rPr>
          <w:rFonts w:ascii="PT Astra Serif" w:hAnsi="PT Astra Serif"/>
          <w:sz w:val="28"/>
          <w:szCs w:val="28"/>
        </w:rPr>
        <w:t>;</w:t>
      </w:r>
    </w:p>
    <w:p w14:paraId="1B388E8B" w14:textId="77777777" w:rsidR="00C34BD1" w:rsidRPr="00F87DAF" w:rsidRDefault="00C34BD1" w:rsidP="00F87DAF">
      <w:pPr>
        <w:jc w:val="both"/>
        <w:rPr>
          <w:rFonts w:ascii="PT Astra Serif" w:hAnsi="PT Astra Serif"/>
          <w:sz w:val="28"/>
          <w:szCs w:val="28"/>
        </w:rPr>
      </w:pPr>
      <w:r w:rsidRPr="00F87DAF">
        <w:rPr>
          <w:rFonts w:ascii="PT Astra Serif" w:hAnsi="PT Astra Serif"/>
          <w:sz w:val="28"/>
          <w:szCs w:val="28"/>
        </w:rPr>
        <w:t>10. Проведение Уроков Мужества и Вахт памяти в Мемориальном парке ко Дням воинской славы</w:t>
      </w:r>
      <w:r w:rsidR="006A061C">
        <w:rPr>
          <w:rFonts w:ascii="PT Astra Serif" w:hAnsi="PT Astra Serif"/>
          <w:sz w:val="28"/>
          <w:szCs w:val="28"/>
        </w:rPr>
        <w:t>;</w:t>
      </w:r>
    </w:p>
    <w:p w14:paraId="63C12670" w14:textId="77777777" w:rsidR="00C34BD1" w:rsidRPr="00F87DAF" w:rsidRDefault="00C34BD1" w:rsidP="00F87DAF">
      <w:pPr>
        <w:jc w:val="both"/>
        <w:rPr>
          <w:rFonts w:ascii="PT Astra Serif" w:hAnsi="PT Astra Serif"/>
          <w:sz w:val="28"/>
          <w:szCs w:val="28"/>
        </w:rPr>
      </w:pPr>
      <w:r w:rsidRPr="00F87DAF">
        <w:rPr>
          <w:rFonts w:ascii="PT Astra Serif" w:hAnsi="PT Astra Serif"/>
          <w:sz w:val="28"/>
          <w:szCs w:val="28"/>
        </w:rPr>
        <w:t>11. Размещение в ученических и родителеьских чатах роликов Прокуратуры Алт.края по профилактике экстремизма и мошенничества</w:t>
      </w:r>
      <w:r w:rsidR="006A061C">
        <w:rPr>
          <w:rFonts w:ascii="PT Astra Serif" w:hAnsi="PT Astra Serif"/>
          <w:sz w:val="28"/>
          <w:szCs w:val="28"/>
        </w:rPr>
        <w:t>;</w:t>
      </w:r>
    </w:p>
    <w:p w14:paraId="03EC7C85" w14:textId="77777777" w:rsidR="00C34BD1" w:rsidRPr="00F87DAF" w:rsidRDefault="00C34BD1" w:rsidP="00F87DAF">
      <w:pPr>
        <w:jc w:val="both"/>
        <w:rPr>
          <w:rFonts w:ascii="PT Astra Serif" w:hAnsi="PT Astra Serif"/>
          <w:sz w:val="28"/>
          <w:szCs w:val="28"/>
        </w:rPr>
      </w:pPr>
      <w:r w:rsidRPr="00F87DAF">
        <w:rPr>
          <w:rFonts w:ascii="PT Astra Serif" w:hAnsi="PT Astra Serif"/>
          <w:sz w:val="28"/>
          <w:szCs w:val="28"/>
        </w:rPr>
        <w:t>12. Акция памяти жертв терракта в Крокусе</w:t>
      </w:r>
      <w:r w:rsidR="006A061C">
        <w:rPr>
          <w:rFonts w:ascii="PT Astra Serif" w:hAnsi="PT Astra Serif"/>
          <w:sz w:val="28"/>
          <w:szCs w:val="28"/>
        </w:rPr>
        <w:t>;</w:t>
      </w:r>
    </w:p>
    <w:p w14:paraId="2271A806" w14:textId="77777777" w:rsidR="00C34BD1" w:rsidRPr="00F87DAF" w:rsidRDefault="00C34BD1" w:rsidP="00F87DAF">
      <w:pPr>
        <w:pStyle w:val="ac"/>
        <w:shd w:val="clear" w:color="auto" w:fill="FFFFFF"/>
        <w:spacing w:before="0" w:beforeAutospacing="0" w:after="0" w:afterAutospacing="0"/>
        <w:jc w:val="both"/>
        <w:rPr>
          <w:rFonts w:ascii="PT Astra Serif" w:hAnsi="PT Astra Serif"/>
          <w:color w:val="000000"/>
          <w:sz w:val="28"/>
          <w:szCs w:val="28"/>
        </w:rPr>
      </w:pPr>
      <w:r w:rsidRPr="00F87DAF">
        <w:rPr>
          <w:rFonts w:ascii="PT Astra Serif" w:hAnsi="PT Astra Serif"/>
          <w:color w:val="000000"/>
          <w:sz w:val="28"/>
          <w:szCs w:val="28"/>
        </w:rPr>
        <w:t>13.</w:t>
      </w:r>
      <w:r w:rsidR="006A061C">
        <w:rPr>
          <w:rFonts w:ascii="PT Astra Serif" w:hAnsi="PT Astra Serif"/>
          <w:color w:val="000000"/>
          <w:sz w:val="28"/>
          <w:szCs w:val="28"/>
        </w:rPr>
        <w:t xml:space="preserve"> </w:t>
      </w:r>
      <w:r w:rsidRPr="00F87DAF">
        <w:rPr>
          <w:rFonts w:ascii="PT Astra Serif" w:hAnsi="PT Astra Serif"/>
          <w:color w:val="000000"/>
          <w:sz w:val="28"/>
          <w:szCs w:val="28"/>
        </w:rPr>
        <w:t>Инструктажи и   учения  с  отработкой    действий  для  учащихся  1-11</w:t>
      </w:r>
      <w:r w:rsidR="006A061C">
        <w:rPr>
          <w:rFonts w:ascii="PT Astra Serif" w:hAnsi="PT Astra Serif"/>
          <w:color w:val="000000"/>
          <w:sz w:val="28"/>
          <w:szCs w:val="28"/>
        </w:rPr>
        <w:t xml:space="preserve"> </w:t>
      </w:r>
      <w:r w:rsidRPr="00F87DAF">
        <w:rPr>
          <w:rFonts w:ascii="PT Astra Serif" w:hAnsi="PT Astra Serif"/>
          <w:color w:val="000000"/>
          <w:sz w:val="28"/>
          <w:szCs w:val="28"/>
        </w:rPr>
        <w:t xml:space="preserve">классы  по темам: «Действия при обнаружении подозрительных взрывоопасных предметов», «Действия при угрозе террористического акта», «Правила поведения и порядок действий, </w:t>
      </w:r>
      <w:r w:rsidR="006A061C">
        <w:rPr>
          <w:rFonts w:ascii="PT Astra Serif" w:hAnsi="PT Astra Serif"/>
          <w:color w:val="000000"/>
          <w:sz w:val="28"/>
          <w:szCs w:val="28"/>
        </w:rPr>
        <w:t>если вас захватили в заложники»;</w:t>
      </w:r>
    </w:p>
    <w:p w14:paraId="7D47C05F" w14:textId="77777777" w:rsidR="00C34BD1" w:rsidRPr="00F87DAF" w:rsidRDefault="00C34BD1" w:rsidP="00F87DAF">
      <w:pPr>
        <w:pStyle w:val="ac"/>
        <w:shd w:val="clear" w:color="auto" w:fill="FFFFFF"/>
        <w:spacing w:before="0" w:beforeAutospacing="0" w:after="0" w:afterAutospacing="0"/>
        <w:jc w:val="both"/>
        <w:rPr>
          <w:rFonts w:ascii="PT Astra Serif" w:hAnsi="PT Astra Serif"/>
          <w:color w:val="000000"/>
          <w:sz w:val="28"/>
          <w:szCs w:val="28"/>
          <w:lang w:eastAsia="ru-RU"/>
        </w:rPr>
      </w:pPr>
      <w:r w:rsidRPr="00F87DAF">
        <w:rPr>
          <w:rFonts w:ascii="PT Astra Serif" w:hAnsi="PT Astra Serif"/>
          <w:color w:val="000000"/>
          <w:sz w:val="28"/>
          <w:szCs w:val="28"/>
          <w:lang w:eastAsia="ru-RU"/>
        </w:rPr>
        <w:t>14.Урок мужества «Горячее сердце</w:t>
      </w:r>
      <w:r w:rsidR="006A061C">
        <w:rPr>
          <w:rFonts w:ascii="PT Astra Serif" w:hAnsi="PT Astra Serif"/>
          <w:color w:val="000000"/>
          <w:sz w:val="28"/>
          <w:szCs w:val="28"/>
          <w:lang w:eastAsia="ru-RU"/>
        </w:rPr>
        <w:t>»;</w:t>
      </w:r>
    </w:p>
    <w:p w14:paraId="44AC06AE" w14:textId="77777777" w:rsidR="00C34BD1" w:rsidRPr="00F87DAF" w:rsidRDefault="00C34BD1" w:rsidP="00F87DAF">
      <w:pPr>
        <w:jc w:val="both"/>
        <w:rPr>
          <w:rFonts w:ascii="PT Astra Serif" w:hAnsi="PT Astra Serif"/>
          <w:sz w:val="28"/>
          <w:szCs w:val="28"/>
        </w:rPr>
      </w:pPr>
      <w:r w:rsidRPr="00F87DAF">
        <w:rPr>
          <w:rFonts w:ascii="PT Astra Serif" w:hAnsi="PT Astra Serif"/>
          <w:sz w:val="28"/>
          <w:szCs w:val="28"/>
        </w:rPr>
        <w:t>15. Военно-патриотическая игра «Зарница»</w:t>
      </w:r>
      <w:r w:rsidR="006A061C">
        <w:rPr>
          <w:rFonts w:ascii="PT Astra Serif" w:hAnsi="PT Astra Serif"/>
          <w:sz w:val="28"/>
          <w:szCs w:val="28"/>
        </w:rPr>
        <w:t>;</w:t>
      </w:r>
    </w:p>
    <w:p w14:paraId="168918F4" w14:textId="77777777" w:rsidR="00C34BD1" w:rsidRPr="00F87DAF" w:rsidRDefault="00C34BD1" w:rsidP="00F87DAF">
      <w:pPr>
        <w:jc w:val="both"/>
        <w:rPr>
          <w:rFonts w:ascii="PT Astra Serif" w:hAnsi="PT Astra Serif"/>
          <w:sz w:val="28"/>
          <w:szCs w:val="28"/>
        </w:rPr>
      </w:pPr>
      <w:r w:rsidRPr="00F87DAF">
        <w:rPr>
          <w:rFonts w:ascii="PT Astra Serif" w:hAnsi="PT Astra Serif"/>
          <w:sz w:val="28"/>
          <w:szCs w:val="28"/>
        </w:rPr>
        <w:t>16. Родительский всеобуч: «Подростковая агрессивность: как себя вести, чтобы не было беды»</w:t>
      </w:r>
      <w:r w:rsidR="006A061C">
        <w:rPr>
          <w:rFonts w:ascii="PT Astra Serif" w:hAnsi="PT Astra Serif"/>
          <w:sz w:val="28"/>
          <w:szCs w:val="28"/>
        </w:rPr>
        <w:t>;</w:t>
      </w:r>
    </w:p>
    <w:p w14:paraId="248F1705" w14:textId="77777777" w:rsidR="00C34BD1" w:rsidRPr="00F87DAF" w:rsidRDefault="00C34BD1" w:rsidP="00F87DAF">
      <w:pPr>
        <w:jc w:val="both"/>
        <w:rPr>
          <w:rFonts w:ascii="PT Astra Serif" w:hAnsi="PT Astra Serif"/>
          <w:sz w:val="28"/>
          <w:szCs w:val="28"/>
          <w:lang w:eastAsia="ru-RU"/>
        </w:rPr>
      </w:pPr>
      <w:r w:rsidRPr="00F87DAF">
        <w:rPr>
          <w:rFonts w:ascii="PT Astra Serif" w:hAnsi="PT Astra Serif"/>
          <w:sz w:val="28"/>
          <w:szCs w:val="28"/>
          <w:lang w:eastAsia="ru-RU"/>
        </w:rPr>
        <w:t>Инструктажи с обучающимися по темам:</w:t>
      </w:r>
    </w:p>
    <w:p w14:paraId="2072CE25" w14:textId="77777777" w:rsidR="00C34BD1" w:rsidRPr="00F87DAF" w:rsidRDefault="00C34BD1" w:rsidP="00F87DAF">
      <w:pPr>
        <w:jc w:val="both"/>
        <w:rPr>
          <w:rFonts w:ascii="PT Astra Serif" w:hAnsi="PT Astra Serif"/>
          <w:sz w:val="28"/>
          <w:szCs w:val="28"/>
          <w:lang w:eastAsia="ru-RU"/>
        </w:rPr>
      </w:pPr>
      <w:r w:rsidRPr="00F87DAF">
        <w:rPr>
          <w:rFonts w:ascii="PT Astra Serif" w:hAnsi="PT Astra Serif"/>
          <w:sz w:val="28"/>
          <w:szCs w:val="28"/>
          <w:lang w:eastAsia="ru-RU"/>
        </w:rPr>
        <w:t>«Действия при обнаружении подозрительных взрывоопасных предметов»;</w:t>
      </w:r>
    </w:p>
    <w:p w14:paraId="6F5B252D" w14:textId="77777777" w:rsidR="00C34BD1" w:rsidRPr="00F87DAF" w:rsidRDefault="00C34BD1" w:rsidP="00F87DAF">
      <w:pPr>
        <w:jc w:val="both"/>
        <w:rPr>
          <w:rFonts w:ascii="PT Astra Serif" w:hAnsi="PT Astra Serif"/>
          <w:sz w:val="28"/>
          <w:szCs w:val="28"/>
          <w:lang w:eastAsia="ru-RU"/>
        </w:rPr>
      </w:pPr>
      <w:r w:rsidRPr="00F87DAF">
        <w:rPr>
          <w:rFonts w:ascii="PT Astra Serif" w:hAnsi="PT Astra Serif"/>
          <w:sz w:val="28"/>
          <w:szCs w:val="28"/>
          <w:lang w:eastAsia="ru-RU"/>
        </w:rPr>
        <w:t>«Действия при угрозе террористического акта»;</w:t>
      </w:r>
    </w:p>
    <w:p w14:paraId="16AE10FB" w14:textId="77777777" w:rsidR="00C34BD1" w:rsidRPr="00F87DAF" w:rsidRDefault="00C34BD1" w:rsidP="00F87DAF">
      <w:pPr>
        <w:jc w:val="both"/>
        <w:rPr>
          <w:rFonts w:ascii="PT Astra Serif" w:hAnsi="PT Astra Serif"/>
          <w:sz w:val="28"/>
          <w:szCs w:val="28"/>
          <w:lang w:eastAsia="ru-RU"/>
        </w:rPr>
      </w:pPr>
      <w:r w:rsidRPr="00F87DAF">
        <w:rPr>
          <w:rFonts w:ascii="PT Astra Serif" w:hAnsi="PT Astra Serif"/>
          <w:sz w:val="28"/>
          <w:szCs w:val="28"/>
          <w:lang w:eastAsia="ru-RU"/>
        </w:rPr>
        <w:t>«Правила поведения и порядок действий, если вас захватили в заложники»;</w:t>
      </w:r>
    </w:p>
    <w:p w14:paraId="2ECE3ABC" w14:textId="77777777" w:rsidR="00C34BD1" w:rsidRPr="00F87DAF" w:rsidRDefault="00C34BD1" w:rsidP="00F87DAF">
      <w:pPr>
        <w:jc w:val="both"/>
        <w:rPr>
          <w:rFonts w:ascii="PT Astra Serif" w:hAnsi="PT Astra Serif"/>
          <w:sz w:val="28"/>
          <w:szCs w:val="28"/>
          <w:lang w:eastAsia="ru-RU"/>
        </w:rPr>
      </w:pPr>
      <w:r w:rsidRPr="00F87DAF">
        <w:rPr>
          <w:rFonts w:ascii="PT Astra Serif" w:hAnsi="PT Astra Serif"/>
          <w:sz w:val="28"/>
          <w:szCs w:val="28"/>
          <w:lang w:eastAsia="ru-RU"/>
        </w:rPr>
        <w:t>Классные часы о толерантности и противодействии экстремизму и терроризму;</w:t>
      </w:r>
    </w:p>
    <w:p w14:paraId="38B01810" w14:textId="77777777" w:rsidR="00C34BD1" w:rsidRPr="00F87DAF" w:rsidRDefault="00C34BD1" w:rsidP="00F87DAF">
      <w:pPr>
        <w:jc w:val="both"/>
        <w:rPr>
          <w:rFonts w:ascii="PT Astra Serif" w:hAnsi="PT Astra Serif"/>
          <w:sz w:val="28"/>
          <w:szCs w:val="28"/>
          <w:lang w:eastAsia="ru-RU"/>
        </w:rPr>
      </w:pPr>
      <w:r w:rsidRPr="00F87DAF">
        <w:rPr>
          <w:rFonts w:ascii="PT Astra Serif" w:hAnsi="PT Astra Serif"/>
          <w:sz w:val="28"/>
          <w:szCs w:val="28"/>
          <w:lang w:eastAsia="ru-RU"/>
        </w:rPr>
        <w:t>День против экстремизма и терроризма с организацией тренировочных эвакуаций учащихся и работников школы;</w:t>
      </w:r>
    </w:p>
    <w:p w14:paraId="5697E884" w14:textId="77777777" w:rsidR="00C34BD1" w:rsidRPr="00F87DAF" w:rsidRDefault="00C34BD1" w:rsidP="00F87DAF">
      <w:pPr>
        <w:jc w:val="both"/>
        <w:rPr>
          <w:rFonts w:ascii="PT Astra Serif" w:hAnsi="PT Astra Serif"/>
          <w:sz w:val="28"/>
          <w:szCs w:val="28"/>
          <w:lang w:eastAsia="ru-RU"/>
        </w:rPr>
      </w:pPr>
      <w:r w:rsidRPr="00F87DAF">
        <w:rPr>
          <w:rFonts w:ascii="PT Astra Serif" w:hAnsi="PT Astra Serif"/>
          <w:sz w:val="28"/>
          <w:szCs w:val="28"/>
          <w:lang w:eastAsia="ru-RU"/>
        </w:rPr>
        <w:t>Беседа «Профилактика экстремистских проявлений в молодежной среде»;</w:t>
      </w:r>
    </w:p>
    <w:p w14:paraId="1CBFED77" w14:textId="77777777" w:rsidR="005B0BA0" w:rsidRDefault="00C34BD1" w:rsidP="00C07C1F">
      <w:pPr>
        <w:jc w:val="both"/>
        <w:rPr>
          <w:rFonts w:ascii="PT Astra Serif" w:hAnsi="PT Astra Serif"/>
          <w:sz w:val="28"/>
          <w:szCs w:val="28"/>
          <w:lang w:eastAsia="ru-RU"/>
        </w:rPr>
      </w:pPr>
      <w:r w:rsidRPr="00F87DAF">
        <w:rPr>
          <w:rFonts w:ascii="PT Astra Serif" w:hAnsi="PT Astra Serif"/>
          <w:sz w:val="28"/>
          <w:szCs w:val="28"/>
          <w:lang w:eastAsia="ru-RU"/>
        </w:rPr>
        <w:t>Диагностика с целью исследования личностных свойств толерантности у учащихся.</w:t>
      </w:r>
    </w:p>
    <w:p w14:paraId="79EF5D9E" w14:textId="77777777" w:rsidR="00561462" w:rsidRDefault="00561462" w:rsidP="00C07C1F">
      <w:pPr>
        <w:jc w:val="both"/>
        <w:rPr>
          <w:rFonts w:ascii="PT Astra Serif" w:hAnsi="PT Astra Serif"/>
          <w:sz w:val="28"/>
          <w:szCs w:val="28"/>
          <w:lang w:eastAsia="ru-RU"/>
        </w:rPr>
      </w:pPr>
    </w:p>
    <w:p w14:paraId="6EE76A29" w14:textId="77777777" w:rsidR="00561462" w:rsidRDefault="00561462" w:rsidP="00C07C1F">
      <w:pPr>
        <w:jc w:val="both"/>
        <w:rPr>
          <w:rFonts w:ascii="PT Astra Serif" w:hAnsi="PT Astra Serif"/>
          <w:sz w:val="28"/>
          <w:szCs w:val="28"/>
          <w:lang w:eastAsia="ru-RU"/>
        </w:rPr>
      </w:pPr>
    </w:p>
    <w:p w14:paraId="3EE09929" w14:textId="77777777" w:rsidR="00561462" w:rsidRDefault="00561462" w:rsidP="00C07C1F">
      <w:pPr>
        <w:jc w:val="both"/>
        <w:rPr>
          <w:rFonts w:ascii="PT Astra Serif" w:hAnsi="PT Astra Serif"/>
          <w:sz w:val="28"/>
          <w:szCs w:val="28"/>
          <w:lang w:eastAsia="ru-RU"/>
        </w:rPr>
      </w:pPr>
    </w:p>
    <w:p w14:paraId="496093E2" w14:textId="77777777" w:rsidR="00561462" w:rsidRDefault="00561462" w:rsidP="00C07C1F">
      <w:pPr>
        <w:jc w:val="both"/>
        <w:rPr>
          <w:rFonts w:ascii="PT Astra Serif" w:hAnsi="PT Astra Serif"/>
          <w:sz w:val="28"/>
          <w:szCs w:val="28"/>
          <w:lang w:eastAsia="ru-RU"/>
        </w:rPr>
      </w:pPr>
    </w:p>
    <w:p w14:paraId="6D7CA3D7" w14:textId="77777777" w:rsidR="00561462" w:rsidRPr="00561462" w:rsidRDefault="00561462" w:rsidP="00561462">
      <w:pPr>
        <w:spacing w:after="0" w:line="240" w:lineRule="auto"/>
        <w:rPr>
          <w:rFonts w:ascii="Times New Roman" w:eastAsia="Times New Roman" w:hAnsi="Times New Roman" w:cs="Times New Roman"/>
          <w:b/>
          <w:sz w:val="26"/>
          <w:szCs w:val="26"/>
          <w:lang w:eastAsia="ar-SA"/>
        </w:rPr>
      </w:pPr>
      <w:r w:rsidRPr="00561462">
        <w:rPr>
          <w:rFonts w:ascii="Times New Roman" w:eastAsia="Times New Roman" w:hAnsi="Times New Roman" w:cs="Times New Roman"/>
          <w:b/>
          <w:sz w:val="26"/>
          <w:szCs w:val="26"/>
          <w:lang w:eastAsia="ar-SA"/>
        </w:rPr>
        <w:t>Информация о проведении мероприятий по профилактике экстремизма и терроризма за 2023/2024 учебный год</w:t>
      </w:r>
    </w:p>
    <w:p w14:paraId="61A65E26" w14:textId="77777777" w:rsidR="00561462" w:rsidRPr="00561462" w:rsidRDefault="00561462" w:rsidP="00561462">
      <w:pPr>
        <w:spacing w:after="0" w:line="240" w:lineRule="auto"/>
        <w:ind w:firstLine="709"/>
        <w:jc w:val="center"/>
        <w:rPr>
          <w:rFonts w:ascii="Times New Roman" w:eastAsia="Times New Roman" w:hAnsi="Times New Roman" w:cs="Times New Roman"/>
          <w:b/>
          <w:sz w:val="26"/>
          <w:szCs w:val="26"/>
          <w:lang w:eastAsia="ar-SA"/>
        </w:rPr>
      </w:pPr>
    </w:p>
    <w:p w14:paraId="4676B923" w14:textId="77777777" w:rsidR="00561462" w:rsidRPr="00561462" w:rsidRDefault="00561462" w:rsidP="00561462">
      <w:pPr>
        <w:spacing w:after="0" w:line="240" w:lineRule="auto"/>
        <w:ind w:firstLine="709"/>
        <w:jc w:val="center"/>
        <w:rPr>
          <w:rFonts w:ascii="Times New Roman" w:eastAsia="Times New Roman" w:hAnsi="Times New Roman" w:cs="Times New Roman"/>
          <w:sz w:val="28"/>
          <w:szCs w:val="28"/>
          <w:lang w:eastAsia="ar-SA"/>
        </w:rPr>
      </w:pPr>
      <w:r w:rsidRPr="00561462">
        <w:rPr>
          <w:rFonts w:ascii="Times New Roman" w:eastAsia="Times New Roman" w:hAnsi="Times New Roman" w:cs="Times New Roman"/>
          <w:b/>
          <w:sz w:val="28"/>
          <w:szCs w:val="28"/>
          <w:u w:val="single"/>
          <w:lang w:eastAsia="ar-SA"/>
        </w:rPr>
        <w:t>Учреждения образования Ключевский район</w:t>
      </w:r>
    </w:p>
    <w:p w14:paraId="53A94BAE" w14:textId="77777777" w:rsidR="00561462" w:rsidRPr="00561462" w:rsidRDefault="00561462" w:rsidP="00561462">
      <w:pPr>
        <w:spacing w:after="0" w:line="240" w:lineRule="auto"/>
        <w:ind w:firstLine="709"/>
        <w:jc w:val="center"/>
        <w:rPr>
          <w:rFonts w:ascii="Times New Roman" w:eastAsia="Times New Roman" w:hAnsi="Times New Roman" w:cs="Times New Roman"/>
          <w:sz w:val="26"/>
          <w:szCs w:val="2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4"/>
        <w:gridCol w:w="4425"/>
      </w:tblGrid>
      <w:tr w:rsidR="00561462" w:rsidRPr="00561462" w14:paraId="39ACAEFD" w14:textId="77777777" w:rsidTr="00176BBB">
        <w:trPr>
          <w:trHeight w:val="350"/>
        </w:trPr>
        <w:tc>
          <w:tcPr>
            <w:tcW w:w="5178" w:type="dxa"/>
          </w:tcPr>
          <w:p w14:paraId="20C9357E" w14:textId="77777777" w:rsidR="00561462" w:rsidRPr="00561462" w:rsidRDefault="00561462" w:rsidP="00561462">
            <w:pPr>
              <w:spacing w:after="0" w:line="240" w:lineRule="auto"/>
              <w:jc w:val="both"/>
              <w:rPr>
                <w:rFonts w:ascii="Times New Roman" w:eastAsia="Times New Roman" w:hAnsi="Times New Roman" w:cs="Times New Roman"/>
                <w:sz w:val="26"/>
                <w:szCs w:val="26"/>
                <w:lang w:eastAsia="ar-SA"/>
              </w:rPr>
            </w:pPr>
            <w:r w:rsidRPr="00561462">
              <w:rPr>
                <w:rFonts w:ascii="Times New Roman" w:eastAsia="Times New Roman" w:hAnsi="Times New Roman" w:cs="Times New Roman"/>
                <w:sz w:val="26"/>
                <w:szCs w:val="26"/>
                <w:lang w:eastAsia="ar-SA"/>
              </w:rPr>
              <w:t xml:space="preserve">Информация о проведении </w:t>
            </w:r>
            <w:r w:rsidRPr="00561462">
              <w:rPr>
                <w:rFonts w:ascii="Times New Roman" w:eastAsia="Times New Roman" w:hAnsi="Times New Roman" w:cs="Times New Roman"/>
                <w:b/>
                <w:sz w:val="26"/>
                <w:szCs w:val="26"/>
                <w:lang w:eastAsia="ar-SA"/>
              </w:rPr>
              <w:t>профилактических</w:t>
            </w:r>
            <w:r w:rsidRPr="00561462">
              <w:rPr>
                <w:rFonts w:ascii="Times New Roman" w:eastAsia="Times New Roman" w:hAnsi="Times New Roman" w:cs="Times New Roman"/>
                <w:sz w:val="26"/>
                <w:szCs w:val="26"/>
                <w:lang w:eastAsia="ar-SA"/>
              </w:rPr>
              <w:t xml:space="preserve"> мероприятий  </w:t>
            </w:r>
          </w:p>
        </w:tc>
        <w:tc>
          <w:tcPr>
            <w:tcW w:w="4391" w:type="dxa"/>
          </w:tcPr>
          <w:p w14:paraId="6215F019" w14:textId="77777777" w:rsidR="00561462" w:rsidRPr="00561462" w:rsidRDefault="00561462" w:rsidP="00561462">
            <w:pPr>
              <w:spacing w:after="0" w:line="240" w:lineRule="auto"/>
              <w:ind w:firstLine="34"/>
              <w:rPr>
                <w:rFonts w:ascii="Times New Roman" w:eastAsia="Times New Roman" w:hAnsi="Times New Roman" w:cs="Times New Roman"/>
                <w:sz w:val="26"/>
                <w:szCs w:val="26"/>
                <w:lang w:eastAsia="ar-SA"/>
              </w:rPr>
            </w:pPr>
            <w:r w:rsidRPr="00561462">
              <w:rPr>
                <w:rFonts w:ascii="Times New Roman" w:eastAsia="Times New Roman" w:hAnsi="Times New Roman" w:cs="Times New Roman"/>
                <w:sz w:val="26"/>
                <w:szCs w:val="26"/>
                <w:lang w:eastAsia="ar-SA"/>
              </w:rPr>
              <w:t>Проведены</w:t>
            </w:r>
          </w:p>
          <w:p w14:paraId="7EA8DA4D" w14:textId="77777777" w:rsidR="00561462" w:rsidRPr="00561462" w:rsidRDefault="00561462" w:rsidP="00561462">
            <w:pPr>
              <w:spacing w:after="0" w:line="240" w:lineRule="auto"/>
              <w:rPr>
                <w:rFonts w:ascii="Times New Roman" w:eastAsia="Times New Roman" w:hAnsi="Times New Roman" w:cs="Times New Roman"/>
                <w:sz w:val="24"/>
                <w:szCs w:val="26"/>
                <w:lang w:eastAsia="ar-SA"/>
              </w:rPr>
            </w:pPr>
            <w:r w:rsidRPr="00561462">
              <w:rPr>
                <w:rFonts w:ascii="Times New Roman" w:eastAsia="Times New Roman" w:hAnsi="Times New Roman" w:cs="Times New Roman"/>
                <w:sz w:val="24"/>
                <w:szCs w:val="26"/>
                <w:lang w:eastAsia="ar-SA"/>
              </w:rPr>
              <w:t>1.Акция ко Дню борьбы с терроризмом «Белые Ангелы»</w:t>
            </w:r>
          </w:p>
          <w:p w14:paraId="2ECBB967" w14:textId="77777777" w:rsidR="00561462" w:rsidRPr="00561462" w:rsidRDefault="00561462" w:rsidP="00561462">
            <w:pPr>
              <w:spacing w:after="0" w:line="240" w:lineRule="auto"/>
              <w:rPr>
                <w:rFonts w:ascii="Times New Roman" w:eastAsia="Times New Roman" w:hAnsi="Times New Roman" w:cs="Times New Roman"/>
                <w:sz w:val="24"/>
                <w:szCs w:val="26"/>
                <w:lang w:eastAsia="ar-SA"/>
              </w:rPr>
            </w:pPr>
            <w:r w:rsidRPr="00561462">
              <w:rPr>
                <w:rFonts w:ascii="Times New Roman" w:eastAsia="Times New Roman" w:hAnsi="Times New Roman" w:cs="Times New Roman"/>
                <w:sz w:val="24"/>
                <w:szCs w:val="26"/>
                <w:lang w:eastAsia="ar-SA"/>
              </w:rPr>
              <w:t>2. Учения по антитеррористической безопасности с участие учащихся 10-11 классов.</w:t>
            </w:r>
          </w:p>
          <w:p w14:paraId="589480F4" w14:textId="77777777" w:rsidR="00561462" w:rsidRPr="00561462" w:rsidRDefault="00561462" w:rsidP="00561462">
            <w:pPr>
              <w:spacing w:after="0" w:line="240" w:lineRule="auto"/>
              <w:rPr>
                <w:rFonts w:ascii="Times New Roman" w:eastAsia="Times New Roman" w:hAnsi="Times New Roman" w:cs="Times New Roman"/>
                <w:sz w:val="24"/>
                <w:szCs w:val="26"/>
                <w:lang w:eastAsia="ar-SA"/>
              </w:rPr>
            </w:pPr>
            <w:r w:rsidRPr="00561462">
              <w:rPr>
                <w:rFonts w:ascii="Times New Roman" w:eastAsia="Times New Roman" w:hAnsi="Times New Roman" w:cs="Times New Roman"/>
                <w:sz w:val="24"/>
                <w:szCs w:val="26"/>
                <w:lang w:eastAsia="ar-SA"/>
              </w:rPr>
              <w:t>3. Мероприятия ко Дню памяти жертв фашизма</w:t>
            </w:r>
          </w:p>
          <w:p w14:paraId="5423F6FE" w14:textId="77777777" w:rsidR="00561462" w:rsidRPr="00561462" w:rsidRDefault="00561462" w:rsidP="00561462">
            <w:pPr>
              <w:spacing w:after="0" w:line="240" w:lineRule="auto"/>
              <w:rPr>
                <w:rFonts w:ascii="Times New Roman" w:eastAsia="Times New Roman" w:hAnsi="Times New Roman" w:cs="Times New Roman"/>
                <w:sz w:val="24"/>
                <w:szCs w:val="26"/>
                <w:lang w:eastAsia="ar-SA"/>
              </w:rPr>
            </w:pPr>
            <w:r w:rsidRPr="00561462">
              <w:rPr>
                <w:rFonts w:ascii="Times New Roman" w:eastAsia="Times New Roman" w:hAnsi="Times New Roman" w:cs="Times New Roman"/>
                <w:sz w:val="24"/>
                <w:szCs w:val="26"/>
                <w:lang w:eastAsia="ar-SA"/>
              </w:rPr>
              <w:t>4. Всероссийский урок ОБЖ ко Дню гражданской обороны</w:t>
            </w:r>
          </w:p>
          <w:p w14:paraId="02C74CC3" w14:textId="77777777" w:rsidR="00561462" w:rsidRPr="00561462" w:rsidRDefault="00561462" w:rsidP="00561462">
            <w:pPr>
              <w:spacing w:after="0" w:line="240" w:lineRule="auto"/>
              <w:rPr>
                <w:rFonts w:ascii="Times New Roman" w:eastAsia="Times New Roman" w:hAnsi="Times New Roman" w:cs="Times New Roman"/>
                <w:sz w:val="24"/>
                <w:szCs w:val="26"/>
                <w:lang w:eastAsia="ar-SA"/>
              </w:rPr>
            </w:pPr>
            <w:r w:rsidRPr="00561462">
              <w:rPr>
                <w:rFonts w:ascii="Times New Roman" w:eastAsia="Times New Roman" w:hAnsi="Times New Roman" w:cs="Times New Roman"/>
                <w:sz w:val="24"/>
                <w:szCs w:val="26"/>
                <w:lang w:eastAsia="ar-SA"/>
              </w:rPr>
              <w:t>5. Встреча учащихся 10-11 классов с пограничниками ФСБ</w:t>
            </w:r>
          </w:p>
          <w:p w14:paraId="32D88A31" w14:textId="77777777" w:rsidR="00561462" w:rsidRPr="00561462" w:rsidRDefault="00561462" w:rsidP="00561462">
            <w:pPr>
              <w:spacing w:after="0" w:line="240" w:lineRule="auto"/>
              <w:rPr>
                <w:rFonts w:ascii="Times New Roman" w:eastAsia="Times New Roman" w:hAnsi="Times New Roman" w:cs="Times New Roman"/>
                <w:sz w:val="24"/>
                <w:szCs w:val="26"/>
                <w:lang w:eastAsia="ar-SA"/>
              </w:rPr>
            </w:pPr>
            <w:r w:rsidRPr="00561462">
              <w:rPr>
                <w:rFonts w:ascii="Times New Roman" w:eastAsia="Times New Roman" w:hAnsi="Times New Roman" w:cs="Times New Roman"/>
                <w:sz w:val="24"/>
                <w:szCs w:val="26"/>
                <w:lang w:eastAsia="ar-SA"/>
              </w:rPr>
              <w:t>6. Участие в районных конкурсах Прокуратуры Ключевского района ко Дню народного единства, Дню Конституции РФ, Дню семьи</w:t>
            </w:r>
          </w:p>
          <w:p w14:paraId="383A39DE" w14:textId="77777777" w:rsidR="00561462" w:rsidRPr="00561462" w:rsidRDefault="00561462" w:rsidP="00561462">
            <w:pPr>
              <w:spacing w:after="0" w:line="240" w:lineRule="auto"/>
              <w:rPr>
                <w:rFonts w:ascii="Times New Roman" w:eastAsia="Times New Roman" w:hAnsi="Times New Roman" w:cs="Times New Roman"/>
                <w:sz w:val="24"/>
                <w:szCs w:val="26"/>
                <w:lang w:eastAsia="ar-SA"/>
              </w:rPr>
            </w:pPr>
            <w:r w:rsidRPr="00561462">
              <w:rPr>
                <w:rFonts w:ascii="Times New Roman" w:eastAsia="Times New Roman" w:hAnsi="Times New Roman" w:cs="Times New Roman"/>
                <w:sz w:val="24"/>
                <w:szCs w:val="26"/>
                <w:lang w:eastAsia="ar-SA"/>
              </w:rPr>
              <w:t>7. Встреча с зам.начальника полиции и инспектором ПДН «Профилактика экстремизма в подростковой среде».</w:t>
            </w:r>
          </w:p>
          <w:p w14:paraId="2CCACFBE" w14:textId="77777777" w:rsidR="00561462" w:rsidRPr="00561462" w:rsidRDefault="00561462" w:rsidP="00561462">
            <w:pPr>
              <w:spacing w:after="0" w:line="240" w:lineRule="auto"/>
              <w:rPr>
                <w:rFonts w:ascii="Times New Roman" w:eastAsia="Times New Roman" w:hAnsi="Times New Roman" w:cs="Times New Roman"/>
                <w:sz w:val="24"/>
                <w:szCs w:val="26"/>
                <w:lang w:eastAsia="ar-SA"/>
              </w:rPr>
            </w:pPr>
            <w:r w:rsidRPr="00561462">
              <w:rPr>
                <w:rFonts w:ascii="Times New Roman" w:eastAsia="Times New Roman" w:hAnsi="Times New Roman" w:cs="Times New Roman"/>
                <w:sz w:val="24"/>
                <w:szCs w:val="26"/>
                <w:lang w:eastAsia="ar-SA"/>
              </w:rPr>
              <w:t>8. Встреча с начальников уголовного розыска «Профилактика экстремизма, уважение к государственным символам и героям СВО»</w:t>
            </w:r>
          </w:p>
          <w:p w14:paraId="7B907A8C" w14:textId="77777777" w:rsidR="00561462" w:rsidRPr="00561462" w:rsidRDefault="00561462" w:rsidP="00561462">
            <w:pPr>
              <w:spacing w:after="0" w:line="240" w:lineRule="auto"/>
              <w:rPr>
                <w:rFonts w:ascii="Times New Roman" w:eastAsia="Times New Roman" w:hAnsi="Times New Roman" w:cs="Times New Roman"/>
                <w:sz w:val="24"/>
                <w:szCs w:val="26"/>
                <w:lang w:eastAsia="ar-SA"/>
              </w:rPr>
            </w:pPr>
            <w:r w:rsidRPr="00561462">
              <w:rPr>
                <w:rFonts w:ascii="Times New Roman" w:eastAsia="Times New Roman" w:hAnsi="Times New Roman" w:cs="Times New Roman"/>
                <w:sz w:val="24"/>
                <w:szCs w:val="26"/>
                <w:lang w:eastAsia="ar-SA"/>
              </w:rPr>
              <w:t>9. Участие во всероссийском Диктанте Победы</w:t>
            </w:r>
          </w:p>
          <w:p w14:paraId="70BA347C" w14:textId="77777777" w:rsidR="00561462" w:rsidRPr="00561462" w:rsidRDefault="00561462" w:rsidP="00561462">
            <w:pPr>
              <w:spacing w:after="0" w:line="240" w:lineRule="auto"/>
              <w:rPr>
                <w:rFonts w:ascii="Times New Roman" w:eastAsia="Times New Roman" w:hAnsi="Times New Roman" w:cs="Times New Roman"/>
                <w:sz w:val="24"/>
                <w:szCs w:val="26"/>
                <w:lang w:eastAsia="ar-SA"/>
              </w:rPr>
            </w:pPr>
            <w:r w:rsidRPr="00561462">
              <w:rPr>
                <w:rFonts w:ascii="Times New Roman" w:eastAsia="Times New Roman" w:hAnsi="Times New Roman" w:cs="Times New Roman"/>
                <w:sz w:val="24"/>
                <w:szCs w:val="26"/>
                <w:lang w:eastAsia="ar-SA"/>
              </w:rPr>
              <w:t>10. Проведение Уроков Мужества и Вахт памяти в Мемориальном парке ко Дням воинской славы</w:t>
            </w:r>
          </w:p>
          <w:p w14:paraId="327C5AFB" w14:textId="77777777" w:rsidR="00561462" w:rsidRPr="00561462" w:rsidRDefault="00561462" w:rsidP="00561462">
            <w:pPr>
              <w:spacing w:after="0" w:line="240" w:lineRule="auto"/>
              <w:rPr>
                <w:rFonts w:ascii="Times New Roman" w:eastAsia="Times New Roman" w:hAnsi="Times New Roman" w:cs="Times New Roman"/>
                <w:sz w:val="24"/>
                <w:szCs w:val="26"/>
                <w:lang w:eastAsia="ar-SA"/>
              </w:rPr>
            </w:pPr>
            <w:r w:rsidRPr="00561462">
              <w:rPr>
                <w:rFonts w:ascii="Times New Roman" w:eastAsia="Times New Roman" w:hAnsi="Times New Roman" w:cs="Times New Roman"/>
                <w:sz w:val="24"/>
                <w:szCs w:val="26"/>
                <w:lang w:eastAsia="ar-SA"/>
              </w:rPr>
              <w:t>11. Размещение в ученических и родителеьских чатах роликов Прокуратуры Алт.края по профилактике экстремизма и мошенничества</w:t>
            </w:r>
          </w:p>
          <w:p w14:paraId="67BB123E" w14:textId="77777777" w:rsidR="00561462" w:rsidRPr="00561462" w:rsidRDefault="00561462" w:rsidP="00561462">
            <w:pPr>
              <w:spacing w:after="0" w:line="240" w:lineRule="auto"/>
              <w:rPr>
                <w:rFonts w:ascii="Times New Roman" w:eastAsia="Times New Roman" w:hAnsi="Times New Roman" w:cs="Times New Roman"/>
                <w:sz w:val="24"/>
                <w:szCs w:val="26"/>
                <w:lang w:eastAsia="ar-SA"/>
              </w:rPr>
            </w:pPr>
            <w:r w:rsidRPr="00561462">
              <w:rPr>
                <w:rFonts w:ascii="Times New Roman" w:eastAsia="Times New Roman" w:hAnsi="Times New Roman" w:cs="Times New Roman"/>
                <w:sz w:val="24"/>
                <w:szCs w:val="26"/>
                <w:lang w:eastAsia="ar-SA"/>
              </w:rPr>
              <w:t>12. Акция памяти жертв терракта в Крокусе</w:t>
            </w:r>
          </w:p>
          <w:p w14:paraId="0EB7C42C" w14:textId="77777777" w:rsidR="00561462" w:rsidRPr="00561462" w:rsidRDefault="00561462" w:rsidP="00561462">
            <w:pPr>
              <w:shd w:val="clear" w:color="auto" w:fill="FFFFFF"/>
              <w:spacing w:after="0" w:line="240" w:lineRule="auto"/>
              <w:rPr>
                <w:rFonts w:ascii="Times New Roman" w:eastAsia="Times New Roman" w:hAnsi="Times New Roman" w:cs="Times New Roman"/>
                <w:color w:val="000000"/>
                <w:sz w:val="24"/>
                <w:szCs w:val="24"/>
                <w:lang w:eastAsia="ar-SA"/>
              </w:rPr>
            </w:pPr>
            <w:r w:rsidRPr="00561462">
              <w:rPr>
                <w:rFonts w:ascii="Times New Roman" w:eastAsia="Times New Roman" w:hAnsi="Times New Roman" w:cs="Times New Roman"/>
                <w:color w:val="000000"/>
                <w:sz w:val="24"/>
                <w:szCs w:val="24"/>
                <w:lang w:eastAsia="ar-SA"/>
              </w:rPr>
              <w:t>13.Инструктажи и   учения  с  отработкой    действий  для  учащихся  1-11классы  по темам: «Действия при обнаружении подозрительных взрывоопасных предметов», «Действия при угрозе террористического акта», «Правила поведения и порядок действий, если вас захватили в заложники».</w:t>
            </w:r>
          </w:p>
          <w:p w14:paraId="3AED71D3" w14:textId="77777777" w:rsidR="00561462" w:rsidRPr="00561462" w:rsidRDefault="00561462" w:rsidP="00561462">
            <w:pPr>
              <w:shd w:val="clear" w:color="auto" w:fill="FFFFFF"/>
              <w:spacing w:after="0" w:line="240" w:lineRule="auto"/>
              <w:rPr>
                <w:rFonts w:ascii="Times New Roman" w:eastAsia="Times New Roman" w:hAnsi="Times New Roman" w:cs="Times New Roman"/>
                <w:color w:val="000000"/>
                <w:sz w:val="24"/>
                <w:szCs w:val="24"/>
                <w:lang w:eastAsia="ru-RU"/>
              </w:rPr>
            </w:pPr>
            <w:r w:rsidRPr="00561462">
              <w:rPr>
                <w:rFonts w:ascii="Times New Roman" w:eastAsia="Times New Roman" w:hAnsi="Times New Roman" w:cs="Times New Roman"/>
                <w:color w:val="000000"/>
                <w:sz w:val="24"/>
                <w:szCs w:val="24"/>
                <w:lang w:eastAsia="ru-RU"/>
              </w:rPr>
              <w:t>14.Урок мужества «Горячее сердце».</w:t>
            </w:r>
          </w:p>
          <w:p w14:paraId="42347B14" w14:textId="77777777" w:rsidR="00561462" w:rsidRPr="00561462" w:rsidRDefault="00561462" w:rsidP="00561462">
            <w:pPr>
              <w:spacing w:after="0" w:line="240" w:lineRule="auto"/>
              <w:rPr>
                <w:rFonts w:ascii="Times New Roman" w:eastAsia="Times New Roman" w:hAnsi="Times New Roman" w:cs="Times New Roman"/>
                <w:sz w:val="24"/>
                <w:szCs w:val="24"/>
                <w:lang w:eastAsia="ar-SA"/>
              </w:rPr>
            </w:pPr>
            <w:r w:rsidRPr="00561462">
              <w:rPr>
                <w:rFonts w:ascii="Times New Roman" w:eastAsia="Times New Roman" w:hAnsi="Times New Roman" w:cs="Times New Roman"/>
                <w:sz w:val="24"/>
                <w:szCs w:val="24"/>
                <w:lang w:eastAsia="ar-SA"/>
              </w:rPr>
              <w:t>15. Военно-патриотическая игра «Зарница»</w:t>
            </w:r>
          </w:p>
          <w:p w14:paraId="7262766B" w14:textId="77777777" w:rsidR="00561462" w:rsidRPr="00561462" w:rsidRDefault="00561462" w:rsidP="00561462">
            <w:pPr>
              <w:spacing w:after="0" w:line="240" w:lineRule="auto"/>
              <w:rPr>
                <w:rFonts w:ascii="Times New Roman" w:eastAsia="Times New Roman" w:hAnsi="Times New Roman" w:cs="Times New Roman"/>
                <w:sz w:val="24"/>
                <w:szCs w:val="26"/>
                <w:lang w:eastAsia="ar-SA"/>
              </w:rPr>
            </w:pPr>
            <w:r w:rsidRPr="00561462">
              <w:rPr>
                <w:rFonts w:ascii="Times New Roman" w:eastAsia="Times New Roman" w:hAnsi="Times New Roman" w:cs="Times New Roman"/>
                <w:sz w:val="24"/>
                <w:szCs w:val="26"/>
                <w:lang w:eastAsia="ar-SA"/>
              </w:rPr>
              <w:lastRenderedPageBreak/>
              <w:t>16. Родительский всеобуч: «Подростковая агрессивность: как себя вести, чтобы не было беды»</w:t>
            </w:r>
          </w:p>
          <w:p w14:paraId="4665E400" w14:textId="77777777" w:rsidR="00561462" w:rsidRPr="00561462" w:rsidRDefault="00561462" w:rsidP="00561462">
            <w:pPr>
              <w:spacing w:after="0" w:line="240" w:lineRule="auto"/>
              <w:rPr>
                <w:rFonts w:ascii="Times New Roman" w:eastAsia="Times New Roman" w:hAnsi="Times New Roman" w:cs="Times New Roman"/>
                <w:sz w:val="24"/>
                <w:szCs w:val="24"/>
                <w:lang w:eastAsia="ru-RU"/>
              </w:rPr>
            </w:pPr>
            <w:r w:rsidRPr="00561462">
              <w:rPr>
                <w:rFonts w:ascii="Times New Roman" w:eastAsia="Times New Roman" w:hAnsi="Times New Roman" w:cs="Times New Roman"/>
                <w:sz w:val="24"/>
                <w:szCs w:val="24"/>
                <w:lang w:eastAsia="ru-RU"/>
              </w:rPr>
              <w:t>Инструктажи с обучающимися по темам:</w:t>
            </w:r>
          </w:p>
          <w:p w14:paraId="4DE8BB07" w14:textId="77777777" w:rsidR="00561462" w:rsidRPr="00561462" w:rsidRDefault="00561462" w:rsidP="00561462">
            <w:pPr>
              <w:spacing w:after="0" w:line="240" w:lineRule="auto"/>
              <w:rPr>
                <w:rFonts w:ascii="Times New Roman" w:eastAsia="Times New Roman" w:hAnsi="Times New Roman" w:cs="Times New Roman"/>
                <w:sz w:val="24"/>
                <w:szCs w:val="24"/>
                <w:lang w:eastAsia="ru-RU"/>
              </w:rPr>
            </w:pPr>
            <w:r w:rsidRPr="00561462">
              <w:rPr>
                <w:rFonts w:ascii="Times New Roman" w:eastAsia="Times New Roman" w:hAnsi="Times New Roman" w:cs="Times New Roman"/>
                <w:sz w:val="24"/>
                <w:szCs w:val="24"/>
                <w:lang w:eastAsia="ru-RU"/>
              </w:rPr>
              <w:t>«Действия при обнаружении подозрительных взрывоопасных предметов»;</w:t>
            </w:r>
          </w:p>
          <w:p w14:paraId="745BCC03" w14:textId="77777777" w:rsidR="00561462" w:rsidRPr="00561462" w:rsidRDefault="00561462" w:rsidP="00561462">
            <w:pPr>
              <w:spacing w:after="0" w:line="240" w:lineRule="auto"/>
              <w:rPr>
                <w:rFonts w:ascii="Times New Roman" w:eastAsia="Times New Roman" w:hAnsi="Times New Roman" w:cs="Times New Roman"/>
                <w:sz w:val="24"/>
                <w:szCs w:val="24"/>
                <w:lang w:eastAsia="ru-RU"/>
              </w:rPr>
            </w:pPr>
            <w:r w:rsidRPr="00561462">
              <w:rPr>
                <w:rFonts w:ascii="Times New Roman" w:eastAsia="Times New Roman" w:hAnsi="Times New Roman" w:cs="Times New Roman"/>
                <w:sz w:val="24"/>
                <w:szCs w:val="24"/>
                <w:lang w:eastAsia="ru-RU"/>
              </w:rPr>
              <w:t>«Действия при угрозе террористического акта»;</w:t>
            </w:r>
          </w:p>
          <w:p w14:paraId="00AE9271" w14:textId="77777777" w:rsidR="00561462" w:rsidRPr="00561462" w:rsidRDefault="00561462" w:rsidP="00561462">
            <w:pPr>
              <w:spacing w:after="0" w:line="240" w:lineRule="auto"/>
              <w:rPr>
                <w:rFonts w:ascii="Times New Roman" w:eastAsia="Times New Roman" w:hAnsi="Times New Roman" w:cs="Times New Roman"/>
                <w:sz w:val="24"/>
                <w:szCs w:val="24"/>
                <w:lang w:eastAsia="ru-RU"/>
              </w:rPr>
            </w:pPr>
            <w:r w:rsidRPr="00561462">
              <w:rPr>
                <w:rFonts w:ascii="Times New Roman" w:eastAsia="Times New Roman" w:hAnsi="Times New Roman" w:cs="Times New Roman"/>
                <w:sz w:val="24"/>
                <w:szCs w:val="24"/>
                <w:lang w:eastAsia="ru-RU"/>
              </w:rPr>
              <w:t>«Правила поведения и порядок действий, если вас захватили в заложники»;</w:t>
            </w:r>
          </w:p>
          <w:p w14:paraId="4434BC90" w14:textId="77777777" w:rsidR="00561462" w:rsidRPr="00561462" w:rsidRDefault="00561462" w:rsidP="00561462">
            <w:pPr>
              <w:spacing w:after="0" w:line="240" w:lineRule="auto"/>
              <w:rPr>
                <w:rFonts w:ascii="Times New Roman" w:eastAsia="Times New Roman" w:hAnsi="Times New Roman" w:cs="Times New Roman"/>
                <w:sz w:val="24"/>
                <w:szCs w:val="24"/>
                <w:lang w:eastAsia="ru-RU"/>
              </w:rPr>
            </w:pPr>
            <w:r w:rsidRPr="00561462">
              <w:rPr>
                <w:rFonts w:ascii="Times New Roman" w:eastAsia="Times New Roman" w:hAnsi="Times New Roman" w:cs="Times New Roman"/>
                <w:sz w:val="24"/>
                <w:szCs w:val="24"/>
                <w:lang w:eastAsia="ru-RU"/>
              </w:rPr>
              <w:t>Классные часы о толерантности и противодействии экстремизму и терроризму;</w:t>
            </w:r>
          </w:p>
          <w:p w14:paraId="3632AD0B" w14:textId="77777777" w:rsidR="00561462" w:rsidRPr="00561462" w:rsidRDefault="00561462" w:rsidP="00561462">
            <w:pPr>
              <w:spacing w:after="0" w:line="240" w:lineRule="auto"/>
              <w:rPr>
                <w:rFonts w:ascii="Times New Roman" w:eastAsia="Times New Roman" w:hAnsi="Times New Roman" w:cs="Times New Roman"/>
                <w:sz w:val="24"/>
                <w:szCs w:val="24"/>
                <w:lang w:eastAsia="ru-RU"/>
              </w:rPr>
            </w:pPr>
            <w:r w:rsidRPr="00561462">
              <w:rPr>
                <w:rFonts w:ascii="Times New Roman" w:eastAsia="Times New Roman" w:hAnsi="Times New Roman" w:cs="Times New Roman"/>
                <w:sz w:val="24"/>
                <w:szCs w:val="24"/>
                <w:lang w:eastAsia="ru-RU"/>
              </w:rPr>
              <w:t>День против экстремизма и терроризма с организацией тренировочных эвакуаций учащихся и работников школы;</w:t>
            </w:r>
          </w:p>
          <w:p w14:paraId="51253DEF" w14:textId="77777777" w:rsidR="00561462" w:rsidRPr="00561462" w:rsidRDefault="00561462" w:rsidP="00561462">
            <w:pPr>
              <w:spacing w:after="0" w:line="240" w:lineRule="auto"/>
              <w:rPr>
                <w:rFonts w:ascii="Times New Roman" w:eastAsia="Times New Roman" w:hAnsi="Times New Roman" w:cs="Times New Roman"/>
                <w:sz w:val="24"/>
                <w:szCs w:val="24"/>
                <w:lang w:eastAsia="ru-RU"/>
              </w:rPr>
            </w:pPr>
            <w:r w:rsidRPr="00561462">
              <w:rPr>
                <w:rFonts w:ascii="Times New Roman" w:eastAsia="Times New Roman" w:hAnsi="Times New Roman" w:cs="Times New Roman"/>
                <w:sz w:val="24"/>
                <w:szCs w:val="24"/>
                <w:lang w:eastAsia="ru-RU"/>
              </w:rPr>
              <w:t>Беседа «Профилактика экстремистских проявлений в молодежной среде»;</w:t>
            </w:r>
          </w:p>
          <w:p w14:paraId="1CC5E9D8" w14:textId="77777777" w:rsidR="00561462" w:rsidRPr="00561462" w:rsidRDefault="00561462" w:rsidP="00561462">
            <w:pPr>
              <w:spacing w:after="0" w:line="240" w:lineRule="auto"/>
              <w:rPr>
                <w:rFonts w:ascii="Times New Roman" w:eastAsia="Times New Roman" w:hAnsi="Times New Roman" w:cs="Times New Roman"/>
                <w:sz w:val="24"/>
                <w:szCs w:val="24"/>
                <w:lang w:eastAsia="ar-SA"/>
              </w:rPr>
            </w:pPr>
            <w:r w:rsidRPr="00561462">
              <w:rPr>
                <w:rFonts w:ascii="Times New Roman" w:eastAsia="Times New Roman" w:hAnsi="Times New Roman" w:cs="Times New Roman"/>
                <w:sz w:val="24"/>
                <w:szCs w:val="24"/>
                <w:lang w:eastAsia="ru-RU"/>
              </w:rPr>
              <w:t>Диагностика с целью исследования личностных свойств толерантности у учащихся.</w:t>
            </w:r>
          </w:p>
          <w:p w14:paraId="6FA8CC26" w14:textId="77777777" w:rsidR="00561462" w:rsidRPr="00561462" w:rsidRDefault="00561462" w:rsidP="00561462">
            <w:pPr>
              <w:spacing w:after="0" w:line="240" w:lineRule="auto"/>
              <w:ind w:firstLine="34"/>
              <w:rPr>
                <w:rFonts w:ascii="Times New Roman" w:eastAsia="Times New Roman" w:hAnsi="Times New Roman" w:cs="Times New Roman"/>
                <w:sz w:val="26"/>
                <w:szCs w:val="26"/>
                <w:lang w:eastAsia="ar-SA"/>
              </w:rPr>
            </w:pPr>
          </w:p>
        </w:tc>
      </w:tr>
      <w:tr w:rsidR="00561462" w:rsidRPr="00561462" w14:paraId="223CC91C" w14:textId="77777777" w:rsidTr="00176BBB">
        <w:tc>
          <w:tcPr>
            <w:tcW w:w="5178" w:type="dxa"/>
          </w:tcPr>
          <w:p w14:paraId="30C1EA04" w14:textId="77777777" w:rsidR="00561462" w:rsidRPr="00561462" w:rsidRDefault="00561462" w:rsidP="00561462">
            <w:pPr>
              <w:spacing w:after="0" w:line="240" w:lineRule="auto"/>
              <w:jc w:val="both"/>
              <w:rPr>
                <w:rFonts w:ascii="Times New Roman" w:eastAsia="Times New Roman" w:hAnsi="Times New Roman" w:cs="Times New Roman"/>
                <w:sz w:val="26"/>
                <w:szCs w:val="26"/>
                <w:lang w:eastAsia="ar-SA"/>
              </w:rPr>
            </w:pPr>
            <w:r w:rsidRPr="00561462">
              <w:rPr>
                <w:rFonts w:ascii="Times New Roman" w:eastAsia="Times New Roman" w:hAnsi="Times New Roman" w:cs="Times New Roman"/>
                <w:sz w:val="26"/>
                <w:szCs w:val="26"/>
                <w:lang w:eastAsia="ar-SA"/>
              </w:rPr>
              <w:t>Количество мероприятий (здесь и далее – отдельно по направлениям)</w:t>
            </w:r>
          </w:p>
        </w:tc>
        <w:tc>
          <w:tcPr>
            <w:tcW w:w="4391" w:type="dxa"/>
          </w:tcPr>
          <w:p w14:paraId="1A3B6795" w14:textId="77777777" w:rsidR="00561462" w:rsidRPr="00561462" w:rsidRDefault="00561462" w:rsidP="00561462">
            <w:pPr>
              <w:spacing w:after="0" w:line="240" w:lineRule="auto"/>
              <w:ind w:firstLine="1"/>
              <w:rPr>
                <w:rFonts w:ascii="Times New Roman" w:eastAsia="Times New Roman" w:hAnsi="Times New Roman" w:cs="Times New Roman"/>
                <w:sz w:val="26"/>
                <w:szCs w:val="26"/>
                <w:lang w:eastAsia="ar-SA"/>
              </w:rPr>
            </w:pPr>
            <w:r w:rsidRPr="00561462">
              <w:rPr>
                <w:rFonts w:ascii="Times New Roman" w:eastAsia="Times New Roman" w:hAnsi="Times New Roman" w:cs="Times New Roman"/>
                <w:sz w:val="26"/>
                <w:szCs w:val="26"/>
                <w:lang w:eastAsia="ar-SA"/>
              </w:rPr>
              <w:t>Мероприятий по профилактике экстремизма- 138;</w:t>
            </w:r>
          </w:p>
          <w:p w14:paraId="74018795" w14:textId="77777777" w:rsidR="00561462" w:rsidRPr="00561462" w:rsidRDefault="00561462" w:rsidP="00561462">
            <w:pPr>
              <w:spacing w:after="0" w:line="240" w:lineRule="auto"/>
              <w:ind w:firstLine="1"/>
              <w:rPr>
                <w:rFonts w:ascii="Times New Roman" w:eastAsia="Times New Roman" w:hAnsi="Times New Roman" w:cs="Times New Roman"/>
                <w:sz w:val="26"/>
                <w:szCs w:val="26"/>
                <w:lang w:eastAsia="ar-SA"/>
              </w:rPr>
            </w:pPr>
            <w:r w:rsidRPr="00561462">
              <w:rPr>
                <w:rFonts w:ascii="Times New Roman" w:eastAsia="Times New Roman" w:hAnsi="Times New Roman" w:cs="Times New Roman"/>
                <w:sz w:val="26"/>
                <w:szCs w:val="26"/>
                <w:lang w:eastAsia="ar-SA"/>
              </w:rPr>
              <w:t>Мероприятий по профилактике  терроризма-124</w:t>
            </w:r>
          </w:p>
          <w:p w14:paraId="79BB51C4" w14:textId="77777777" w:rsidR="00561462" w:rsidRPr="00561462" w:rsidRDefault="00561462" w:rsidP="00561462">
            <w:pPr>
              <w:spacing w:after="0" w:line="240" w:lineRule="auto"/>
              <w:rPr>
                <w:rFonts w:ascii="Times New Roman" w:eastAsia="Times New Roman" w:hAnsi="Times New Roman" w:cs="Times New Roman"/>
                <w:sz w:val="26"/>
                <w:szCs w:val="26"/>
                <w:lang w:eastAsia="ar-SA"/>
              </w:rPr>
            </w:pPr>
          </w:p>
        </w:tc>
      </w:tr>
      <w:tr w:rsidR="00561462" w:rsidRPr="00561462" w14:paraId="217EE8C6" w14:textId="77777777" w:rsidTr="00176BBB">
        <w:trPr>
          <w:trHeight w:val="350"/>
        </w:trPr>
        <w:tc>
          <w:tcPr>
            <w:tcW w:w="5178" w:type="dxa"/>
          </w:tcPr>
          <w:p w14:paraId="10FC0939" w14:textId="77777777" w:rsidR="00561462" w:rsidRPr="00561462" w:rsidRDefault="00561462" w:rsidP="00561462">
            <w:pPr>
              <w:spacing w:after="0" w:line="240" w:lineRule="auto"/>
              <w:jc w:val="both"/>
              <w:rPr>
                <w:rFonts w:ascii="Times New Roman" w:eastAsia="Times New Roman" w:hAnsi="Times New Roman" w:cs="Times New Roman"/>
                <w:sz w:val="26"/>
                <w:szCs w:val="26"/>
                <w:lang w:eastAsia="ar-SA"/>
              </w:rPr>
            </w:pPr>
            <w:r w:rsidRPr="00561462">
              <w:rPr>
                <w:rFonts w:ascii="Times New Roman" w:eastAsia="Times New Roman" w:hAnsi="Times New Roman" w:cs="Times New Roman"/>
                <w:sz w:val="26"/>
                <w:szCs w:val="26"/>
                <w:lang w:eastAsia="ar-SA"/>
              </w:rPr>
              <w:t>Количество детей, принявших участие в мероприятиях / доля (%) принявших участие от общего количества детей в ОО</w:t>
            </w:r>
          </w:p>
        </w:tc>
        <w:tc>
          <w:tcPr>
            <w:tcW w:w="4391" w:type="dxa"/>
          </w:tcPr>
          <w:p w14:paraId="2FFA7F36" w14:textId="77777777" w:rsidR="00561462" w:rsidRPr="00561462" w:rsidRDefault="00561462" w:rsidP="00561462">
            <w:pPr>
              <w:spacing w:after="0" w:line="240" w:lineRule="auto"/>
              <w:rPr>
                <w:rFonts w:ascii="Times New Roman" w:eastAsia="Times New Roman" w:hAnsi="Times New Roman" w:cs="Times New Roman"/>
                <w:sz w:val="26"/>
                <w:szCs w:val="26"/>
                <w:lang w:eastAsia="ar-SA"/>
              </w:rPr>
            </w:pPr>
            <w:r w:rsidRPr="00561462">
              <w:rPr>
                <w:rFonts w:ascii="Times New Roman" w:eastAsia="Times New Roman" w:hAnsi="Times New Roman" w:cs="Times New Roman"/>
                <w:sz w:val="26"/>
                <w:szCs w:val="26"/>
                <w:lang w:eastAsia="ar-SA"/>
              </w:rPr>
              <w:t>мероприятия по профилактике экстремизма- 1595/95%;</w:t>
            </w:r>
          </w:p>
          <w:p w14:paraId="37EF1A9A" w14:textId="77777777" w:rsidR="00561462" w:rsidRPr="00561462" w:rsidRDefault="00561462" w:rsidP="00561462">
            <w:pPr>
              <w:spacing w:after="0" w:line="240" w:lineRule="auto"/>
              <w:ind w:firstLine="17"/>
              <w:rPr>
                <w:rFonts w:ascii="Times New Roman" w:eastAsia="Times New Roman" w:hAnsi="Times New Roman" w:cs="Times New Roman"/>
                <w:sz w:val="26"/>
                <w:szCs w:val="26"/>
                <w:lang w:eastAsia="ar-SA"/>
              </w:rPr>
            </w:pPr>
            <w:r w:rsidRPr="00561462">
              <w:rPr>
                <w:rFonts w:ascii="Times New Roman" w:eastAsia="Times New Roman" w:hAnsi="Times New Roman" w:cs="Times New Roman"/>
                <w:sz w:val="26"/>
                <w:szCs w:val="26"/>
                <w:lang w:eastAsia="ar-SA"/>
              </w:rPr>
              <w:t>мероприятия по профилактике терроризма- 1595/95%.</w:t>
            </w:r>
          </w:p>
          <w:p w14:paraId="6ADC5392" w14:textId="77777777" w:rsidR="00561462" w:rsidRPr="00561462" w:rsidRDefault="00561462" w:rsidP="00561462">
            <w:pPr>
              <w:spacing w:after="0" w:line="240" w:lineRule="auto"/>
              <w:ind w:firstLine="709"/>
              <w:rPr>
                <w:rFonts w:ascii="Times New Roman" w:eastAsia="Times New Roman" w:hAnsi="Times New Roman" w:cs="Times New Roman"/>
                <w:sz w:val="26"/>
                <w:szCs w:val="26"/>
                <w:lang w:eastAsia="ar-SA"/>
              </w:rPr>
            </w:pPr>
          </w:p>
        </w:tc>
      </w:tr>
      <w:tr w:rsidR="00561462" w:rsidRPr="00561462" w14:paraId="2F4408F2" w14:textId="77777777" w:rsidTr="00176BBB">
        <w:trPr>
          <w:trHeight w:val="350"/>
        </w:trPr>
        <w:tc>
          <w:tcPr>
            <w:tcW w:w="5178" w:type="dxa"/>
          </w:tcPr>
          <w:p w14:paraId="1CB4BA97" w14:textId="77777777" w:rsidR="00561462" w:rsidRPr="00561462" w:rsidRDefault="00561462" w:rsidP="00561462">
            <w:pPr>
              <w:spacing w:after="0" w:line="240" w:lineRule="auto"/>
              <w:jc w:val="both"/>
              <w:rPr>
                <w:rFonts w:ascii="Times New Roman" w:eastAsia="Times New Roman" w:hAnsi="Times New Roman" w:cs="Times New Roman"/>
                <w:sz w:val="26"/>
                <w:szCs w:val="26"/>
                <w:lang w:eastAsia="ar-SA"/>
              </w:rPr>
            </w:pPr>
            <w:r w:rsidRPr="00561462">
              <w:rPr>
                <w:rFonts w:ascii="Times New Roman" w:eastAsia="Times New Roman" w:hAnsi="Times New Roman" w:cs="Times New Roman"/>
                <w:sz w:val="26"/>
                <w:szCs w:val="26"/>
                <w:lang w:eastAsia="ar-SA"/>
              </w:rPr>
              <w:t xml:space="preserve"> Количество родителей, принявших участие в мероприятиях</w:t>
            </w:r>
          </w:p>
        </w:tc>
        <w:tc>
          <w:tcPr>
            <w:tcW w:w="4391" w:type="dxa"/>
          </w:tcPr>
          <w:p w14:paraId="5C66F158" w14:textId="77777777" w:rsidR="00561462" w:rsidRPr="00561462" w:rsidRDefault="00561462" w:rsidP="00561462">
            <w:pPr>
              <w:spacing w:after="0" w:line="240" w:lineRule="auto"/>
              <w:ind w:firstLine="709"/>
              <w:rPr>
                <w:rFonts w:ascii="Times New Roman" w:eastAsia="Times New Roman" w:hAnsi="Times New Roman" w:cs="Times New Roman"/>
                <w:sz w:val="26"/>
                <w:szCs w:val="26"/>
                <w:lang w:eastAsia="ar-SA"/>
              </w:rPr>
            </w:pPr>
            <w:r w:rsidRPr="00561462">
              <w:rPr>
                <w:rFonts w:ascii="Times New Roman" w:eastAsia="Times New Roman" w:hAnsi="Times New Roman" w:cs="Times New Roman"/>
                <w:sz w:val="26"/>
                <w:szCs w:val="26"/>
                <w:lang w:eastAsia="ar-SA"/>
              </w:rPr>
              <w:t>мероприятия по профилактике экстре-мизма-1234;</w:t>
            </w:r>
          </w:p>
          <w:p w14:paraId="7445A989" w14:textId="77777777" w:rsidR="00561462" w:rsidRPr="00561462" w:rsidRDefault="00561462" w:rsidP="00561462">
            <w:pPr>
              <w:spacing w:after="0" w:line="240" w:lineRule="auto"/>
              <w:ind w:firstLine="709"/>
              <w:rPr>
                <w:rFonts w:ascii="Times New Roman" w:eastAsia="Times New Roman" w:hAnsi="Times New Roman" w:cs="Times New Roman"/>
                <w:sz w:val="26"/>
                <w:szCs w:val="26"/>
                <w:lang w:eastAsia="ar-SA"/>
              </w:rPr>
            </w:pPr>
          </w:p>
          <w:p w14:paraId="2F85F48A" w14:textId="77777777" w:rsidR="00561462" w:rsidRPr="00561462" w:rsidRDefault="00561462" w:rsidP="00561462">
            <w:pPr>
              <w:spacing w:after="0" w:line="240" w:lineRule="auto"/>
              <w:ind w:firstLine="709"/>
              <w:rPr>
                <w:rFonts w:ascii="Times New Roman" w:eastAsia="Times New Roman" w:hAnsi="Times New Roman" w:cs="Times New Roman"/>
                <w:sz w:val="26"/>
                <w:szCs w:val="26"/>
                <w:lang w:eastAsia="ar-SA"/>
              </w:rPr>
            </w:pPr>
            <w:r w:rsidRPr="00561462">
              <w:rPr>
                <w:rFonts w:ascii="Times New Roman" w:eastAsia="Times New Roman" w:hAnsi="Times New Roman" w:cs="Times New Roman"/>
                <w:sz w:val="26"/>
                <w:szCs w:val="26"/>
                <w:lang w:eastAsia="ar-SA"/>
              </w:rPr>
              <w:t>мероприятия по профилактике терор-ризма-1624</w:t>
            </w:r>
          </w:p>
          <w:p w14:paraId="41033111" w14:textId="77777777" w:rsidR="00561462" w:rsidRPr="00561462" w:rsidRDefault="00561462" w:rsidP="00561462">
            <w:pPr>
              <w:spacing w:after="0" w:line="240" w:lineRule="auto"/>
              <w:ind w:firstLine="709"/>
              <w:rPr>
                <w:rFonts w:ascii="Times New Roman" w:eastAsia="Times New Roman" w:hAnsi="Times New Roman" w:cs="Times New Roman"/>
                <w:sz w:val="26"/>
                <w:szCs w:val="26"/>
                <w:lang w:eastAsia="ar-SA"/>
              </w:rPr>
            </w:pPr>
          </w:p>
          <w:p w14:paraId="327E3856" w14:textId="77777777" w:rsidR="00561462" w:rsidRPr="00561462" w:rsidRDefault="00561462" w:rsidP="00561462">
            <w:pPr>
              <w:spacing w:after="0" w:line="240" w:lineRule="auto"/>
              <w:ind w:firstLine="709"/>
              <w:rPr>
                <w:rFonts w:ascii="Times New Roman" w:eastAsia="Times New Roman" w:hAnsi="Times New Roman" w:cs="Times New Roman"/>
                <w:sz w:val="26"/>
                <w:szCs w:val="26"/>
                <w:lang w:eastAsia="ar-SA"/>
              </w:rPr>
            </w:pPr>
          </w:p>
        </w:tc>
      </w:tr>
      <w:tr w:rsidR="00561462" w:rsidRPr="00561462" w14:paraId="14E95999" w14:textId="77777777" w:rsidTr="00176BBB">
        <w:trPr>
          <w:trHeight w:val="367"/>
        </w:trPr>
        <w:tc>
          <w:tcPr>
            <w:tcW w:w="5178" w:type="dxa"/>
          </w:tcPr>
          <w:p w14:paraId="6017ED40" w14:textId="77777777" w:rsidR="00561462" w:rsidRPr="00561462" w:rsidRDefault="00561462" w:rsidP="00561462">
            <w:pPr>
              <w:spacing w:after="0" w:line="240" w:lineRule="auto"/>
              <w:jc w:val="both"/>
              <w:rPr>
                <w:rFonts w:ascii="Times New Roman" w:eastAsia="Times New Roman" w:hAnsi="Times New Roman" w:cs="Times New Roman"/>
                <w:sz w:val="26"/>
                <w:szCs w:val="26"/>
                <w:lang w:eastAsia="ar-SA"/>
              </w:rPr>
            </w:pPr>
            <w:r w:rsidRPr="00561462">
              <w:rPr>
                <w:rFonts w:ascii="Times New Roman" w:eastAsia="Times New Roman" w:hAnsi="Times New Roman" w:cs="Times New Roman"/>
                <w:sz w:val="26"/>
                <w:szCs w:val="26"/>
                <w:lang w:eastAsia="ar-SA"/>
              </w:rPr>
              <w:t>Ссылки на информацию о проведенных мероприятиях</w:t>
            </w:r>
          </w:p>
        </w:tc>
        <w:tc>
          <w:tcPr>
            <w:tcW w:w="4391" w:type="dxa"/>
          </w:tcPr>
          <w:p w14:paraId="10F59914" w14:textId="77777777" w:rsidR="00561462" w:rsidRPr="00561462" w:rsidRDefault="00561462" w:rsidP="00561462">
            <w:pPr>
              <w:spacing w:after="0" w:line="240" w:lineRule="auto"/>
              <w:rPr>
                <w:rFonts w:ascii="Times New Roman" w:eastAsia="Times New Roman" w:hAnsi="Times New Roman" w:cs="Times New Roman"/>
                <w:sz w:val="24"/>
                <w:szCs w:val="24"/>
                <w:lang w:eastAsia="ar-SA"/>
              </w:rPr>
            </w:pPr>
            <w:r w:rsidRPr="00561462">
              <w:rPr>
                <w:rFonts w:ascii="Times New Roman" w:eastAsia="Times New Roman" w:hAnsi="Times New Roman" w:cs="Times New Roman"/>
                <w:sz w:val="26"/>
                <w:szCs w:val="26"/>
                <w:lang w:eastAsia="ar-SA"/>
              </w:rPr>
              <w:t xml:space="preserve"> </w:t>
            </w:r>
            <w:hyperlink r:id="rId7" w:history="1">
              <w:r w:rsidRPr="00561462">
                <w:rPr>
                  <w:rFonts w:ascii="Times New Roman" w:eastAsia="Times New Roman" w:hAnsi="Times New Roman" w:cs="Times New Roman"/>
                  <w:color w:val="0000FF"/>
                  <w:sz w:val="24"/>
                  <w:szCs w:val="24"/>
                  <w:u w:val="single"/>
                  <w:lang w:eastAsia="ar-SA"/>
                </w:rPr>
                <w:t>https://t.me/ksoh1/2768?single</w:t>
              </w:r>
            </w:hyperlink>
          </w:p>
          <w:p w14:paraId="38FE4C2A" w14:textId="77777777" w:rsidR="00561462" w:rsidRPr="00561462" w:rsidRDefault="00561462" w:rsidP="00561462">
            <w:pPr>
              <w:spacing w:after="0" w:line="240" w:lineRule="auto"/>
              <w:rPr>
                <w:rFonts w:ascii="Times New Roman" w:eastAsia="Times New Roman" w:hAnsi="Times New Roman" w:cs="Times New Roman"/>
                <w:sz w:val="24"/>
                <w:szCs w:val="24"/>
                <w:lang w:eastAsia="ar-SA"/>
              </w:rPr>
            </w:pPr>
            <w:hyperlink r:id="rId8" w:history="1">
              <w:r w:rsidRPr="00561462">
                <w:rPr>
                  <w:rFonts w:ascii="Times New Roman" w:eastAsia="Times New Roman" w:hAnsi="Times New Roman" w:cs="Times New Roman"/>
                  <w:color w:val="0000FF"/>
                  <w:sz w:val="24"/>
                  <w:szCs w:val="24"/>
                  <w:u w:val="single"/>
                  <w:lang w:eastAsia="ar-SA"/>
                </w:rPr>
                <w:t>https://t.me/ksoh1/2729</w:t>
              </w:r>
            </w:hyperlink>
          </w:p>
          <w:p w14:paraId="0EBCAE12" w14:textId="77777777" w:rsidR="00561462" w:rsidRPr="00561462" w:rsidRDefault="00561462" w:rsidP="00561462">
            <w:pPr>
              <w:spacing w:after="0" w:line="240" w:lineRule="auto"/>
              <w:rPr>
                <w:rFonts w:ascii="Times New Roman" w:eastAsia="Times New Roman" w:hAnsi="Times New Roman" w:cs="Times New Roman"/>
                <w:sz w:val="24"/>
                <w:szCs w:val="24"/>
                <w:lang w:eastAsia="ar-SA"/>
              </w:rPr>
            </w:pPr>
            <w:hyperlink r:id="rId9" w:history="1">
              <w:r w:rsidRPr="00561462">
                <w:rPr>
                  <w:rFonts w:ascii="Times New Roman" w:eastAsia="Times New Roman" w:hAnsi="Times New Roman" w:cs="Times New Roman"/>
                  <w:color w:val="0000FF"/>
                  <w:sz w:val="24"/>
                  <w:szCs w:val="24"/>
                  <w:u w:val="single"/>
                  <w:lang w:eastAsia="ar-SA"/>
                </w:rPr>
                <w:t>https://t.me/ksoh1/2718?single</w:t>
              </w:r>
            </w:hyperlink>
          </w:p>
          <w:p w14:paraId="776E8E99" w14:textId="77777777" w:rsidR="00561462" w:rsidRPr="00561462" w:rsidRDefault="00561462" w:rsidP="00561462">
            <w:pPr>
              <w:spacing w:after="0" w:line="240" w:lineRule="auto"/>
              <w:rPr>
                <w:rFonts w:ascii="Times New Roman" w:eastAsia="Times New Roman" w:hAnsi="Times New Roman" w:cs="Times New Roman"/>
                <w:sz w:val="24"/>
                <w:szCs w:val="24"/>
                <w:lang w:eastAsia="ar-SA"/>
              </w:rPr>
            </w:pPr>
            <w:hyperlink r:id="rId10" w:history="1">
              <w:r w:rsidRPr="00561462">
                <w:rPr>
                  <w:rFonts w:ascii="Times New Roman" w:eastAsia="Times New Roman" w:hAnsi="Times New Roman" w:cs="Times New Roman"/>
                  <w:color w:val="0000FF"/>
                  <w:sz w:val="24"/>
                  <w:szCs w:val="24"/>
                  <w:u w:val="single"/>
                  <w:lang w:eastAsia="ar-SA"/>
                </w:rPr>
                <w:t>https://t.me/ksoh1/2708?single</w:t>
              </w:r>
            </w:hyperlink>
          </w:p>
          <w:p w14:paraId="67618E46" w14:textId="77777777" w:rsidR="00561462" w:rsidRPr="00561462" w:rsidRDefault="00561462" w:rsidP="00561462">
            <w:pPr>
              <w:spacing w:after="0" w:line="240" w:lineRule="auto"/>
              <w:rPr>
                <w:rFonts w:ascii="Times New Roman" w:eastAsia="Times New Roman" w:hAnsi="Times New Roman" w:cs="Times New Roman"/>
                <w:sz w:val="24"/>
                <w:szCs w:val="24"/>
                <w:lang w:eastAsia="ar-SA"/>
              </w:rPr>
            </w:pPr>
            <w:hyperlink r:id="rId11" w:history="1">
              <w:r w:rsidRPr="00561462">
                <w:rPr>
                  <w:rFonts w:ascii="Times New Roman" w:eastAsia="Times New Roman" w:hAnsi="Times New Roman" w:cs="Times New Roman"/>
                  <w:color w:val="0000FF"/>
                  <w:sz w:val="24"/>
                  <w:szCs w:val="24"/>
                  <w:u w:val="single"/>
                  <w:lang w:eastAsia="ar-SA"/>
                </w:rPr>
                <w:t>https://t.me/ksoh1/2632?single</w:t>
              </w:r>
            </w:hyperlink>
          </w:p>
          <w:p w14:paraId="249BF5AA" w14:textId="77777777" w:rsidR="00561462" w:rsidRPr="00561462" w:rsidRDefault="00561462" w:rsidP="00561462">
            <w:pPr>
              <w:spacing w:after="0" w:line="240" w:lineRule="auto"/>
              <w:rPr>
                <w:rFonts w:ascii="Times New Roman" w:eastAsia="Times New Roman" w:hAnsi="Times New Roman" w:cs="Times New Roman"/>
                <w:sz w:val="24"/>
                <w:szCs w:val="24"/>
                <w:lang w:eastAsia="ar-SA"/>
              </w:rPr>
            </w:pPr>
            <w:hyperlink r:id="rId12" w:history="1">
              <w:r w:rsidRPr="00561462">
                <w:rPr>
                  <w:rFonts w:ascii="Times New Roman" w:eastAsia="Times New Roman" w:hAnsi="Times New Roman" w:cs="Times New Roman"/>
                  <w:color w:val="0000FF"/>
                  <w:sz w:val="24"/>
                  <w:szCs w:val="24"/>
                  <w:u w:val="single"/>
                  <w:lang w:eastAsia="ar-SA"/>
                </w:rPr>
                <w:t>https://t.me/ksoh1/2616?single</w:t>
              </w:r>
            </w:hyperlink>
          </w:p>
          <w:p w14:paraId="0E2C3342" w14:textId="77777777" w:rsidR="00561462" w:rsidRPr="00561462" w:rsidRDefault="00561462" w:rsidP="00561462">
            <w:pPr>
              <w:spacing w:after="0" w:line="240" w:lineRule="auto"/>
              <w:rPr>
                <w:rFonts w:ascii="Times New Roman" w:eastAsia="Times New Roman" w:hAnsi="Times New Roman" w:cs="Times New Roman"/>
                <w:sz w:val="24"/>
                <w:szCs w:val="24"/>
                <w:lang w:eastAsia="ar-SA"/>
              </w:rPr>
            </w:pPr>
            <w:hyperlink r:id="rId13" w:history="1">
              <w:r w:rsidRPr="00561462">
                <w:rPr>
                  <w:rFonts w:ascii="Times New Roman" w:eastAsia="Times New Roman" w:hAnsi="Times New Roman" w:cs="Times New Roman"/>
                  <w:color w:val="0000FF"/>
                  <w:sz w:val="24"/>
                  <w:szCs w:val="24"/>
                  <w:u w:val="single"/>
                  <w:lang w:eastAsia="ar-SA"/>
                </w:rPr>
                <w:t>https://t.me/ksoh1/2498</w:t>
              </w:r>
            </w:hyperlink>
          </w:p>
          <w:p w14:paraId="50B71CCE" w14:textId="77777777" w:rsidR="00561462" w:rsidRPr="00561462" w:rsidRDefault="00561462" w:rsidP="00561462">
            <w:pPr>
              <w:spacing w:after="0" w:line="240" w:lineRule="auto"/>
              <w:rPr>
                <w:rFonts w:ascii="Times New Roman" w:eastAsia="Times New Roman" w:hAnsi="Times New Roman" w:cs="Times New Roman"/>
                <w:sz w:val="24"/>
                <w:szCs w:val="24"/>
                <w:lang w:eastAsia="ar-SA"/>
              </w:rPr>
            </w:pPr>
            <w:hyperlink r:id="rId14" w:history="1">
              <w:r w:rsidRPr="00561462">
                <w:rPr>
                  <w:rFonts w:ascii="Times New Roman" w:eastAsia="Times New Roman" w:hAnsi="Times New Roman" w:cs="Times New Roman"/>
                  <w:color w:val="0000FF"/>
                  <w:sz w:val="24"/>
                  <w:szCs w:val="24"/>
                  <w:u w:val="single"/>
                  <w:lang w:eastAsia="ar-SA"/>
                </w:rPr>
                <w:t>https://t.me/ksoh1/2497?single</w:t>
              </w:r>
            </w:hyperlink>
          </w:p>
          <w:p w14:paraId="1BD8DCA9" w14:textId="77777777" w:rsidR="00561462" w:rsidRPr="00561462" w:rsidRDefault="00561462" w:rsidP="00561462">
            <w:pPr>
              <w:spacing w:after="0" w:line="240" w:lineRule="auto"/>
              <w:rPr>
                <w:rFonts w:ascii="Times New Roman" w:eastAsia="Times New Roman" w:hAnsi="Times New Roman" w:cs="Times New Roman"/>
                <w:sz w:val="24"/>
                <w:szCs w:val="24"/>
                <w:lang w:eastAsia="ar-SA"/>
              </w:rPr>
            </w:pPr>
            <w:hyperlink r:id="rId15" w:history="1">
              <w:r w:rsidRPr="00561462">
                <w:rPr>
                  <w:rFonts w:ascii="Times New Roman" w:eastAsia="Times New Roman" w:hAnsi="Times New Roman" w:cs="Times New Roman"/>
                  <w:color w:val="0000FF"/>
                  <w:sz w:val="24"/>
                  <w:szCs w:val="24"/>
                  <w:u w:val="single"/>
                  <w:lang w:eastAsia="ar-SA"/>
                </w:rPr>
                <w:t>https://t.me/ksoh1/2428?single</w:t>
              </w:r>
            </w:hyperlink>
          </w:p>
          <w:p w14:paraId="6996005B" w14:textId="77777777" w:rsidR="00561462" w:rsidRPr="00561462" w:rsidRDefault="00561462" w:rsidP="00561462">
            <w:pPr>
              <w:spacing w:after="0" w:line="240" w:lineRule="auto"/>
              <w:rPr>
                <w:rFonts w:ascii="Times New Roman" w:eastAsia="Times New Roman" w:hAnsi="Times New Roman" w:cs="Times New Roman"/>
                <w:sz w:val="24"/>
                <w:szCs w:val="24"/>
                <w:lang w:eastAsia="ar-SA"/>
              </w:rPr>
            </w:pPr>
            <w:hyperlink r:id="rId16" w:history="1">
              <w:r w:rsidRPr="00561462">
                <w:rPr>
                  <w:rFonts w:ascii="Times New Roman" w:eastAsia="Times New Roman" w:hAnsi="Times New Roman" w:cs="Times New Roman"/>
                  <w:color w:val="0000FF"/>
                  <w:sz w:val="24"/>
                  <w:szCs w:val="24"/>
                  <w:u w:val="single"/>
                  <w:lang w:eastAsia="ar-SA"/>
                </w:rPr>
                <w:t>https://t.me/ksoh1/2396?single</w:t>
              </w:r>
            </w:hyperlink>
          </w:p>
          <w:p w14:paraId="3A988F68" w14:textId="77777777" w:rsidR="00561462" w:rsidRPr="00561462" w:rsidRDefault="00561462" w:rsidP="00561462">
            <w:pPr>
              <w:spacing w:after="0" w:line="240" w:lineRule="auto"/>
              <w:rPr>
                <w:rFonts w:ascii="Times New Roman" w:eastAsia="Times New Roman" w:hAnsi="Times New Roman" w:cs="Times New Roman"/>
                <w:sz w:val="24"/>
                <w:szCs w:val="24"/>
                <w:lang w:eastAsia="ar-SA"/>
              </w:rPr>
            </w:pPr>
            <w:hyperlink r:id="rId17" w:history="1">
              <w:r w:rsidRPr="00561462">
                <w:rPr>
                  <w:rFonts w:ascii="Times New Roman" w:eastAsia="Times New Roman" w:hAnsi="Times New Roman" w:cs="Times New Roman"/>
                  <w:color w:val="0000FF"/>
                  <w:sz w:val="24"/>
                  <w:szCs w:val="24"/>
                  <w:u w:val="single"/>
                  <w:lang w:eastAsia="ar-SA"/>
                </w:rPr>
                <w:t>https://t.me/ksoh1/2355</w:t>
              </w:r>
            </w:hyperlink>
          </w:p>
          <w:p w14:paraId="09C25549" w14:textId="77777777" w:rsidR="00561462" w:rsidRPr="00561462" w:rsidRDefault="00561462" w:rsidP="00561462">
            <w:pPr>
              <w:spacing w:after="0" w:line="240" w:lineRule="auto"/>
              <w:rPr>
                <w:rFonts w:ascii="Times New Roman" w:eastAsia="Times New Roman" w:hAnsi="Times New Roman" w:cs="Times New Roman"/>
                <w:sz w:val="24"/>
                <w:szCs w:val="24"/>
                <w:lang w:eastAsia="ar-SA"/>
              </w:rPr>
            </w:pPr>
            <w:hyperlink r:id="rId18" w:history="1">
              <w:r w:rsidRPr="00561462">
                <w:rPr>
                  <w:rFonts w:ascii="Times New Roman" w:eastAsia="Times New Roman" w:hAnsi="Times New Roman" w:cs="Times New Roman"/>
                  <w:color w:val="0000FF"/>
                  <w:sz w:val="24"/>
                  <w:szCs w:val="24"/>
                  <w:u w:val="single"/>
                  <w:lang w:eastAsia="ar-SA"/>
                </w:rPr>
                <w:t>https://t.me/ksoh1/2239?single</w:t>
              </w:r>
            </w:hyperlink>
          </w:p>
          <w:p w14:paraId="7F4E9673" w14:textId="77777777" w:rsidR="00561462" w:rsidRPr="00561462" w:rsidRDefault="00561462" w:rsidP="00561462">
            <w:pPr>
              <w:spacing w:after="0" w:line="240" w:lineRule="auto"/>
              <w:rPr>
                <w:rFonts w:ascii="Times New Roman" w:eastAsia="Times New Roman" w:hAnsi="Times New Roman" w:cs="Times New Roman"/>
                <w:sz w:val="24"/>
                <w:szCs w:val="24"/>
                <w:lang w:eastAsia="ar-SA"/>
              </w:rPr>
            </w:pPr>
            <w:hyperlink r:id="rId19" w:history="1">
              <w:r w:rsidRPr="00561462">
                <w:rPr>
                  <w:rFonts w:ascii="Times New Roman" w:eastAsia="Times New Roman" w:hAnsi="Times New Roman" w:cs="Times New Roman"/>
                  <w:color w:val="0000FF"/>
                  <w:sz w:val="24"/>
                  <w:szCs w:val="24"/>
                  <w:u w:val="single"/>
                  <w:lang w:eastAsia="ar-SA"/>
                </w:rPr>
                <w:t>https://t.me/ksoh1/2096?single</w:t>
              </w:r>
            </w:hyperlink>
          </w:p>
          <w:p w14:paraId="04EEBE2E" w14:textId="77777777" w:rsidR="00561462" w:rsidRPr="00561462" w:rsidRDefault="00561462" w:rsidP="00561462">
            <w:pPr>
              <w:spacing w:after="0" w:line="240" w:lineRule="auto"/>
              <w:rPr>
                <w:rFonts w:ascii="Times New Roman" w:eastAsia="Times New Roman" w:hAnsi="Times New Roman" w:cs="Times New Roman"/>
                <w:sz w:val="24"/>
                <w:szCs w:val="24"/>
                <w:lang w:eastAsia="ar-SA"/>
              </w:rPr>
            </w:pPr>
            <w:hyperlink r:id="rId20" w:history="1">
              <w:r w:rsidRPr="00561462">
                <w:rPr>
                  <w:rFonts w:ascii="Times New Roman" w:eastAsia="Times New Roman" w:hAnsi="Times New Roman" w:cs="Times New Roman"/>
                  <w:color w:val="0000FF"/>
                  <w:sz w:val="24"/>
                  <w:szCs w:val="24"/>
                  <w:u w:val="single"/>
                  <w:lang w:eastAsia="ar-SA"/>
                </w:rPr>
                <w:t>https://t.me/ksoh1/2091?single</w:t>
              </w:r>
            </w:hyperlink>
          </w:p>
          <w:p w14:paraId="56029CB0" w14:textId="77777777" w:rsidR="00561462" w:rsidRPr="00561462" w:rsidRDefault="00561462" w:rsidP="00561462">
            <w:pPr>
              <w:spacing w:after="0" w:line="240" w:lineRule="auto"/>
              <w:ind w:firstLine="34"/>
              <w:rPr>
                <w:rFonts w:ascii="Times New Roman" w:eastAsia="Times New Roman" w:hAnsi="Times New Roman" w:cs="Times New Roman"/>
                <w:sz w:val="24"/>
                <w:szCs w:val="26"/>
                <w:lang w:eastAsia="ar-SA"/>
              </w:rPr>
            </w:pPr>
            <w:hyperlink r:id="rId21" w:history="1">
              <w:r w:rsidRPr="00561462">
                <w:rPr>
                  <w:rFonts w:ascii="Times New Roman" w:eastAsia="Times New Roman" w:hAnsi="Times New Roman" w:cs="Times New Roman"/>
                  <w:color w:val="0000FF"/>
                  <w:sz w:val="24"/>
                  <w:szCs w:val="26"/>
                  <w:u w:val="single"/>
                  <w:lang w:eastAsia="ar-SA"/>
                </w:rPr>
                <w:t>http://vasilchuki.ru/view_news.php?id=746</w:t>
              </w:r>
            </w:hyperlink>
            <w:r w:rsidRPr="00561462">
              <w:rPr>
                <w:rFonts w:ascii="Times New Roman" w:eastAsia="Times New Roman" w:hAnsi="Times New Roman" w:cs="Times New Roman"/>
                <w:sz w:val="24"/>
                <w:szCs w:val="26"/>
                <w:lang w:eastAsia="ar-SA"/>
              </w:rPr>
              <w:t xml:space="preserve"> </w:t>
            </w:r>
          </w:p>
          <w:p w14:paraId="3D41EBB2" w14:textId="77777777" w:rsidR="00561462" w:rsidRPr="00561462" w:rsidRDefault="00561462" w:rsidP="00561462">
            <w:pPr>
              <w:spacing w:after="0" w:line="240" w:lineRule="auto"/>
              <w:rPr>
                <w:rFonts w:ascii="Times New Roman" w:eastAsia="Times New Roman" w:hAnsi="Times New Roman" w:cs="Times New Roman"/>
                <w:sz w:val="24"/>
                <w:szCs w:val="26"/>
                <w:lang w:eastAsia="ar-SA"/>
              </w:rPr>
            </w:pPr>
            <w:hyperlink r:id="rId22" w:history="1">
              <w:r w:rsidRPr="00561462">
                <w:rPr>
                  <w:rFonts w:ascii="Times New Roman" w:eastAsia="Times New Roman" w:hAnsi="Times New Roman" w:cs="Times New Roman"/>
                  <w:color w:val="0000FF"/>
                  <w:sz w:val="24"/>
                  <w:szCs w:val="26"/>
                  <w:u w:val="single"/>
                  <w:lang w:eastAsia="ar-SA"/>
                </w:rPr>
                <w:t>http://vasilchuki.ru/view_news.php?id=745</w:t>
              </w:r>
            </w:hyperlink>
            <w:r w:rsidRPr="00561462">
              <w:rPr>
                <w:rFonts w:ascii="Times New Roman" w:eastAsia="Times New Roman" w:hAnsi="Times New Roman" w:cs="Times New Roman"/>
                <w:sz w:val="24"/>
                <w:szCs w:val="26"/>
                <w:lang w:eastAsia="ar-SA"/>
              </w:rPr>
              <w:t xml:space="preserve"> </w:t>
            </w:r>
          </w:p>
          <w:p w14:paraId="24FBEAC0" w14:textId="77777777" w:rsidR="00561462" w:rsidRPr="00561462" w:rsidRDefault="00561462" w:rsidP="00561462">
            <w:pPr>
              <w:spacing w:after="0" w:line="240" w:lineRule="auto"/>
              <w:rPr>
                <w:rFonts w:ascii="Times New Roman" w:eastAsia="Times New Roman" w:hAnsi="Times New Roman" w:cs="Times New Roman"/>
                <w:sz w:val="24"/>
                <w:szCs w:val="24"/>
                <w:lang w:eastAsia="ar-SA"/>
              </w:rPr>
            </w:pPr>
            <w:hyperlink r:id="rId23" w:history="1">
              <w:r w:rsidRPr="00561462">
                <w:rPr>
                  <w:rFonts w:ascii="Times New Roman" w:eastAsia="Times New Roman" w:hAnsi="Times New Roman" w:cs="Times New Roman"/>
                  <w:color w:val="0000FF"/>
                  <w:sz w:val="24"/>
                  <w:szCs w:val="26"/>
                  <w:u w:val="single"/>
                  <w:lang w:eastAsia="ar-SA"/>
                </w:rPr>
                <w:t>http://vasilchuki.ru/view_news.php?id=740</w:t>
              </w:r>
            </w:hyperlink>
          </w:p>
          <w:p w14:paraId="6F698E7B" w14:textId="77777777" w:rsidR="00561462" w:rsidRPr="00561462" w:rsidRDefault="00561462" w:rsidP="00561462">
            <w:pPr>
              <w:spacing w:after="0" w:line="240" w:lineRule="auto"/>
              <w:rPr>
                <w:rFonts w:ascii="Times New Roman" w:eastAsia="Times New Roman" w:hAnsi="Times New Roman" w:cs="Times New Roman"/>
                <w:sz w:val="24"/>
                <w:szCs w:val="26"/>
                <w:lang w:eastAsia="ar-SA"/>
              </w:rPr>
            </w:pPr>
            <w:hyperlink r:id="rId24" w:history="1">
              <w:r w:rsidRPr="00561462">
                <w:rPr>
                  <w:rFonts w:ascii="Times New Roman" w:eastAsia="Times New Roman" w:hAnsi="Times New Roman" w:cs="Times New Roman"/>
                  <w:color w:val="0000FF"/>
                  <w:sz w:val="24"/>
                  <w:szCs w:val="26"/>
                  <w:u w:val="single"/>
                  <w:lang w:eastAsia="ar-SA"/>
                </w:rPr>
                <w:t>https://t.me/istimis/640</w:t>
              </w:r>
            </w:hyperlink>
          </w:p>
          <w:p w14:paraId="3F8BF081" w14:textId="77777777" w:rsidR="00561462" w:rsidRPr="00561462" w:rsidRDefault="00561462" w:rsidP="00561462">
            <w:pPr>
              <w:spacing w:after="0" w:line="240" w:lineRule="auto"/>
              <w:rPr>
                <w:rFonts w:ascii="Times New Roman" w:eastAsia="Times New Roman" w:hAnsi="Times New Roman" w:cs="Times New Roman"/>
                <w:sz w:val="24"/>
                <w:szCs w:val="26"/>
                <w:lang w:eastAsia="ar-SA"/>
              </w:rPr>
            </w:pPr>
            <w:hyperlink r:id="rId25" w:history="1">
              <w:r w:rsidRPr="00561462">
                <w:rPr>
                  <w:rFonts w:ascii="Times New Roman" w:eastAsia="Times New Roman" w:hAnsi="Times New Roman" w:cs="Times New Roman"/>
                  <w:color w:val="0000FF"/>
                  <w:sz w:val="24"/>
                  <w:szCs w:val="26"/>
                  <w:u w:val="single"/>
                  <w:lang w:eastAsia="ar-SA"/>
                </w:rPr>
                <w:t>https://t.me/istimis/295</w:t>
              </w:r>
            </w:hyperlink>
          </w:p>
          <w:p w14:paraId="76966D63" w14:textId="77777777" w:rsidR="00561462" w:rsidRPr="00561462" w:rsidRDefault="00561462" w:rsidP="00561462">
            <w:pPr>
              <w:spacing w:after="0" w:line="240" w:lineRule="auto"/>
              <w:rPr>
                <w:rFonts w:ascii="Times New Roman" w:eastAsia="Times New Roman" w:hAnsi="Times New Roman" w:cs="Times New Roman"/>
                <w:sz w:val="24"/>
                <w:szCs w:val="26"/>
                <w:lang w:eastAsia="ar-SA"/>
              </w:rPr>
            </w:pPr>
            <w:hyperlink r:id="rId26" w:history="1">
              <w:r w:rsidRPr="00561462">
                <w:rPr>
                  <w:rFonts w:ascii="Times New Roman" w:eastAsia="Times New Roman" w:hAnsi="Times New Roman" w:cs="Times New Roman"/>
                  <w:color w:val="0000FF"/>
                  <w:sz w:val="24"/>
                  <w:szCs w:val="26"/>
                  <w:u w:val="single"/>
                  <w:lang w:eastAsia="ar-SA"/>
                </w:rPr>
                <w:t>https://t.me/istimis/318</w:t>
              </w:r>
            </w:hyperlink>
          </w:p>
          <w:p w14:paraId="03EF57B8" w14:textId="77777777" w:rsidR="00561462" w:rsidRPr="00561462" w:rsidRDefault="00561462" w:rsidP="00561462">
            <w:pPr>
              <w:spacing w:after="0" w:line="240" w:lineRule="auto"/>
              <w:ind w:firstLine="709"/>
              <w:rPr>
                <w:rFonts w:ascii="Times New Roman" w:eastAsia="Times New Roman" w:hAnsi="Times New Roman" w:cs="Times New Roman"/>
                <w:sz w:val="24"/>
                <w:szCs w:val="24"/>
                <w:lang w:eastAsia="ar-SA"/>
              </w:rPr>
            </w:pPr>
            <w:hyperlink r:id="rId27" w:history="1">
              <w:r w:rsidRPr="00561462">
                <w:rPr>
                  <w:rFonts w:ascii="Times New Roman" w:eastAsia="Arial" w:hAnsi="Times New Roman" w:cs="Times New Roman"/>
                  <w:color w:val="0000FF"/>
                  <w:sz w:val="24"/>
                  <w:szCs w:val="24"/>
                  <w:u w:val="single"/>
                  <w:lang w:eastAsia="ar-SA"/>
                </w:rPr>
                <w:t>https://vk.com/kluchisosh2</w:t>
              </w:r>
            </w:hyperlink>
          </w:p>
          <w:p w14:paraId="1004DEED" w14:textId="77777777" w:rsidR="00561462" w:rsidRPr="00561462" w:rsidRDefault="00561462" w:rsidP="00561462">
            <w:pPr>
              <w:spacing w:after="0" w:line="240" w:lineRule="auto"/>
              <w:ind w:firstLine="709"/>
              <w:rPr>
                <w:rFonts w:ascii="Times New Roman" w:eastAsia="Times New Roman" w:hAnsi="Times New Roman" w:cs="Times New Roman"/>
                <w:color w:val="0000FF"/>
                <w:sz w:val="24"/>
                <w:szCs w:val="24"/>
                <w:shd w:val="clear" w:color="auto" w:fill="FFFFFF"/>
                <w:lang w:eastAsia="ar-SA"/>
              </w:rPr>
            </w:pPr>
            <w:hyperlink r:id="rId28" w:tgtFrame="_blank" w:history="1">
              <w:r w:rsidRPr="00561462">
                <w:rPr>
                  <w:rFonts w:ascii="Times New Roman" w:eastAsia="Times New Roman" w:hAnsi="Times New Roman" w:cs="Times New Roman"/>
                  <w:color w:val="0000FF"/>
                  <w:sz w:val="24"/>
                  <w:szCs w:val="24"/>
                  <w:shd w:val="clear" w:color="auto" w:fill="FFFFFF"/>
                  <w:lang w:eastAsia="ar-SA"/>
                </w:rPr>
                <w:t>https://vk.com/wall-165242076_5211</w:t>
              </w:r>
            </w:hyperlink>
          </w:p>
          <w:p w14:paraId="25E8DC9A" w14:textId="77777777" w:rsidR="00561462" w:rsidRPr="00561462" w:rsidRDefault="00561462" w:rsidP="00561462">
            <w:pPr>
              <w:spacing w:after="0" w:line="240" w:lineRule="auto"/>
              <w:ind w:firstLine="709"/>
              <w:rPr>
                <w:rFonts w:ascii="Times New Roman" w:eastAsia="Times New Roman" w:hAnsi="Times New Roman" w:cs="Times New Roman"/>
                <w:color w:val="0000FF"/>
                <w:sz w:val="24"/>
                <w:szCs w:val="24"/>
                <w:shd w:val="clear" w:color="auto" w:fill="FFFFFF"/>
                <w:lang w:eastAsia="ar-SA"/>
              </w:rPr>
            </w:pPr>
          </w:p>
          <w:p w14:paraId="7163C3C1" w14:textId="77777777" w:rsidR="00561462" w:rsidRPr="00561462" w:rsidRDefault="00561462" w:rsidP="00561462">
            <w:pPr>
              <w:spacing w:after="0" w:line="240" w:lineRule="auto"/>
              <w:ind w:firstLine="709"/>
              <w:rPr>
                <w:rFonts w:ascii="Times New Roman" w:eastAsia="Times New Roman" w:hAnsi="Times New Roman" w:cs="Times New Roman"/>
                <w:sz w:val="20"/>
                <w:szCs w:val="20"/>
                <w:lang w:eastAsia="ar-SA"/>
              </w:rPr>
            </w:pPr>
            <w:hyperlink r:id="rId29" w:tgtFrame="_blank" w:history="1">
              <w:r w:rsidRPr="00561462">
                <w:rPr>
                  <w:rFonts w:ascii="Times New Roman" w:eastAsia="Arial" w:hAnsi="Times New Roman" w:cs="Times New Roman"/>
                  <w:color w:val="0000FF"/>
                  <w:sz w:val="23"/>
                  <w:szCs w:val="23"/>
                  <w:u w:val="single"/>
                  <w:shd w:val="clear" w:color="auto" w:fill="FFFFFF"/>
                  <w:lang w:eastAsia="ar-SA"/>
                </w:rPr>
                <w:t>https://vk.com/celinnaya_sosh</w:t>
              </w:r>
            </w:hyperlink>
          </w:p>
          <w:p w14:paraId="1B59ABB7" w14:textId="77777777" w:rsidR="00561462" w:rsidRPr="00561462" w:rsidRDefault="00561462" w:rsidP="00561462">
            <w:pPr>
              <w:spacing w:after="0" w:line="240" w:lineRule="auto"/>
              <w:rPr>
                <w:rFonts w:ascii="Times New Roman" w:eastAsia="Times New Roman" w:hAnsi="Times New Roman" w:cs="Times New Roman"/>
                <w:sz w:val="24"/>
                <w:szCs w:val="24"/>
                <w:lang w:eastAsia="ar-SA"/>
              </w:rPr>
            </w:pPr>
            <w:hyperlink r:id="rId30" w:history="1">
              <w:r w:rsidRPr="00561462">
                <w:rPr>
                  <w:rFonts w:ascii="Times New Roman" w:eastAsia="Times New Roman" w:hAnsi="Times New Roman" w:cs="Times New Roman"/>
                  <w:color w:val="0000FF"/>
                  <w:sz w:val="24"/>
                  <w:szCs w:val="24"/>
                  <w:u w:val="single"/>
                  <w:lang w:eastAsia="ar-SA"/>
                </w:rPr>
                <w:t>https://shkolanovopoltavskaya-r22.gosweb.gosuslugi.ru/roditelyam-i-uchenikam/novosti/</w:t>
              </w:r>
            </w:hyperlink>
          </w:p>
          <w:p w14:paraId="5A1D54D6" w14:textId="77777777" w:rsidR="00561462" w:rsidRPr="00561462" w:rsidRDefault="00561462" w:rsidP="00561462">
            <w:pPr>
              <w:spacing w:after="0" w:line="240" w:lineRule="auto"/>
              <w:rPr>
                <w:rFonts w:ascii="Times New Roman" w:eastAsia="Times New Roman" w:hAnsi="Times New Roman" w:cs="Times New Roman"/>
                <w:lang w:eastAsia="ar-SA"/>
              </w:rPr>
            </w:pPr>
            <w:hyperlink r:id="rId31" w:history="1">
              <w:r w:rsidRPr="00561462">
                <w:rPr>
                  <w:rFonts w:ascii="Times New Roman" w:eastAsia="Times New Roman" w:hAnsi="Times New Roman" w:cs="Times New Roman"/>
                  <w:color w:val="0000FF"/>
                  <w:u w:val="single"/>
                  <w:lang w:eastAsia="ar-SA"/>
                </w:rPr>
                <w:t>https://shkolaseverskaya-r22.gosweb.gosuslugi.ru/roditelyam-i-uchenikam/novosti/novosti-193_376.html</w:t>
              </w:r>
            </w:hyperlink>
            <w:r w:rsidRPr="00561462">
              <w:rPr>
                <w:rFonts w:ascii="Times New Roman" w:eastAsia="Times New Roman" w:hAnsi="Times New Roman" w:cs="Times New Roman"/>
                <w:lang w:eastAsia="ar-SA"/>
              </w:rPr>
              <w:t xml:space="preserve"> </w:t>
            </w:r>
          </w:p>
          <w:p w14:paraId="324C68EA" w14:textId="77777777" w:rsidR="00561462" w:rsidRPr="00561462" w:rsidRDefault="00561462" w:rsidP="00561462">
            <w:pPr>
              <w:spacing w:after="0" w:line="240" w:lineRule="auto"/>
              <w:ind w:firstLine="709"/>
              <w:rPr>
                <w:rFonts w:ascii="Times New Roman" w:eastAsia="Times New Roman" w:hAnsi="Times New Roman" w:cs="Times New Roman"/>
                <w:sz w:val="26"/>
                <w:szCs w:val="26"/>
                <w:lang w:eastAsia="ar-SA"/>
              </w:rPr>
            </w:pPr>
            <w:hyperlink r:id="rId32" w:history="1">
              <w:r w:rsidRPr="00561462">
                <w:rPr>
                  <w:rFonts w:ascii="Times New Roman" w:eastAsia="Times New Roman" w:hAnsi="Times New Roman" w:cs="Times New Roman"/>
                  <w:color w:val="0000FF"/>
                  <w:u w:val="single"/>
                  <w:lang w:eastAsia="ar-SA"/>
                </w:rPr>
                <w:t>https://shkolaseverskaya-r22.gosweb.gosuslugi.ru/roditelyam-i-uchenikam/novosti/novosti-193_368.html</w:t>
              </w:r>
            </w:hyperlink>
          </w:p>
          <w:p w14:paraId="3861A450" w14:textId="77777777" w:rsidR="00561462" w:rsidRPr="00561462" w:rsidRDefault="00561462" w:rsidP="00561462">
            <w:pPr>
              <w:spacing w:after="0" w:line="240" w:lineRule="auto"/>
              <w:rPr>
                <w:rFonts w:ascii="Times New Roman" w:eastAsia="Times New Roman" w:hAnsi="Times New Roman" w:cs="Times New Roman"/>
                <w:sz w:val="26"/>
                <w:szCs w:val="26"/>
                <w:lang w:eastAsia="ar-SA"/>
              </w:rPr>
            </w:pPr>
          </w:p>
        </w:tc>
      </w:tr>
    </w:tbl>
    <w:p w14:paraId="571EEF77" w14:textId="77777777" w:rsidR="00561462" w:rsidRPr="00561462" w:rsidRDefault="00561462" w:rsidP="00561462">
      <w:pPr>
        <w:spacing w:after="0" w:line="240" w:lineRule="auto"/>
        <w:rPr>
          <w:rFonts w:ascii="Times New Roman" w:eastAsia="Times New Roman" w:hAnsi="Times New Roman" w:cs="Times New Roman"/>
          <w:sz w:val="20"/>
          <w:szCs w:val="20"/>
          <w:lang w:eastAsia="ar-SA"/>
        </w:rPr>
      </w:pPr>
    </w:p>
    <w:p w14:paraId="417ED650" w14:textId="77777777" w:rsidR="00561462" w:rsidRPr="00C07C1F" w:rsidRDefault="00561462" w:rsidP="00C07C1F">
      <w:pPr>
        <w:jc w:val="both"/>
        <w:rPr>
          <w:rFonts w:ascii="PT Astra Serif" w:hAnsi="PT Astra Serif"/>
          <w:sz w:val="28"/>
          <w:szCs w:val="28"/>
        </w:rPr>
      </w:pPr>
    </w:p>
    <w:sectPr w:rsidR="00561462" w:rsidRPr="00C07C1F" w:rsidSect="006B4FC9">
      <w:pgSz w:w="11906" w:h="16838"/>
      <w:pgMar w:top="284" w:right="141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472DA" w14:textId="77777777" w:rsidR="007126CC" w:rsidRDefault="007126CC" w:rsidP="009141DE">
      <w:pPr>
        <w:spacing w:after="0" w:line="240" w:lineRule="auto"/>
      </w:pPr>
      <w:r>
        <w:separator/>
      </w:r>
    </w:p>
  </w:endnote>
  <w:endnote w:type="continuationSeparator" w:id="0">
    <w:p w14:paraId="11EFB24E" w14:textId="77777777" w:rsidR="007126CC" w:rsidRDefault="007126CC" w:rsidP="00914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78A93" w14:textId="77777777" w:rsidR="007126CC" w:rsidRDefault="007126CC" w:rsidP="009141DE">
      <w:pPr>
        <w:spacing w:after="0" w:line="240" w:lineRule="auto"/>
      </w:pPr>
      <w:r>
        <w:separator/>
      </w:r>
    </w:p>
  </w:footnote>
  <w:footnote w:type="continuationSeparator" w:id="0">
    <w:p w14:paraId="19408D52" w14:textId="77777777" w:rsidR="007126CC" w:rsidRDefault="007126CC" w:rsidP="009141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7370"/>
    <w:multiLevelType w:val="hybridMultilevel"/>
    <w:tmpl w:val="FFC00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0628A3"/>
    <w:multiLevelType w:val="hybridMultilevel"/>
    <w:tmpl w:val="74742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536099"/>
    <w:multiLevelType w:val="hybridMultilevel"/>
    <w:tmpl w:val="176612D2"/>
    <w:lvl w:ilvl="0" w:tplc="5190996A">
      <w:start w:val="1"/>
      <w:numFmt w:val="decimal"/>
      <w:lvlText w:val="%1."/>
      <w:lvlJc w:val="left"/>
      <w:pPr>
        <w:ind w:left="1068"/>
      </w:pPr>
      <w:rPr>
        <w:rFonts w:ascii="PT Astra Serif" w:eastAsia="PT Astra Serif" w:hAnsi="PT Astra Serif" w:cs="PT Astra Serif"/>
        <w:b w:val="0"/>
        <w:i w:val="0"/>
        <w:strike w:val="0"/>
        <w:dstrike w:val="0"/>
        <w:color w:val="000000"/>
        <w:sz w:val="28"/>
        <w:szCs w:val="28"/>
        <w:u w:val="none" w:color="000000"/>
        <w:bdr w:val="none" w:sz="0" w:space="0" w:color="auto"/>
        <w:shd w:val="clear" w:color="auto" w:fill="auto"/>
        <w:vertAlign w:val="baseline"/>
      </w:rPr>
    </w:lvl>
    <w:lvl w:ilvl="1" w:tplc="0D9C5E94">
      <w:start w:val="1"/>
      <w:numFmt w:val="lowerLetter"/>
      <w:lvlText w:val="%2"/>
      <w:lvlJc w:val="left"/>
      <w:pPr>
        <w:ind w:left="1788"/>
      </w:pPr>
      <w:rPr>
        <w:rFonts w:ascii="PT Astra Serif" w:eastAsia="PT Astra Serif" w:hAnsi="PT Astra Serif" w:cs="PT Astra Serif"/>
        <w:b w:val="0"/>
        <w:i w:val="0"/>
        <w:strike w:val="0"/>
        <w:dstrike w:val="0"/>
        <w:color w:val="000000"/>
        <w:sz w:val="28"/>
        <w:szCs w:val="28"/>
        <w:u w:val="none" w:color="000000"/>
        <w:bdr w:val="none" w:sz="0" w:space="0" w:color="auto"/>
        <w:shd w:val="clear" w:color="auto" w:fill="auto"/>
        <w:vertAlign w:val="baseline"/>
      </w:rPr>
    </w:lvl>
    <w:lvl w:ilvl="2" w:tplc="D6867C06">
      <w:start w:val="1"/>
      <w:numFmt w:val="lowerRoman"/>
      <w:lvlText w:val="%3"/>
      <w:lvlJc w:val="left"/>
      <w:pPr>
        <w:ind w:left="2508"/>
      </w:pPr>
      <w:rPr>
        <w:rFonts w:ascii="PT Astra Serif" w:eastAsia="PT Astra Serif" w:hAnsi="PT Astra Serif" w:cs="PT Astra Serif"/>
        <w:b w:val="0"/>
        <w:i w:val="0"/>
        <w:strike w:val="0"/>
        <w:dstrike w:val="0"/>
        <w:color w:val="000000"/>
        <w:sz w:val="28"/>
        <w:szCs w:val="28"/>
        <w:u w:val="none" w:color="000000"/>
        <w:bdr w:val="none" w:sz="0" w:space="0" w:color="auto"/>
        <w:shd w:val="clear" w:color="auto" w:fill="auto"/>
        <w:vertAlign w:val="baseline"/>
      </w:rPr>
    </w:lvl>
    <w:lvl w:ilvl="3" w:tplc="792AB0D0">
      <w:start w:val="1"/>
      <w:numFmt w:val="decimal"/>
      <w:lvlText w:val="%4"/>
      <w:lvlJc w:val="left"/>
      <w:pPr>
        <w:ind w:left="3228"/>
      </w:pPr>
      <w:rPr>
        <w:rFonts w:ascii="PT Astra Serif" w:eastAsia="PT Astra Serif" w:hAnsi="PT Astra Serif" w:cs="PT Astra Serif"/>
        <w:b w:val="0"/>
        <w:i w:val="0"/>
        <w:strike w:val="0"/>
        <w:dstrike w:val="0"/>
        <w:color w:val="000000"/>
        <w:sz w:val="28"/>
        <w:szCs w:val="28"/>
        <w:u w:val="none" w:color="000000"/>
        <w:bdr w:val="none" w:sz="0" w:space="0" w:color="auto"/>
        <w:shd w:val="clear" w:color="auto" w:fill="auto"/>
        <w:vertAlign w:val="baseline"/>
      </w:rPr>
    </w:lvl>
    <w:lvl w:ilvl="4" w:tplc="A39E8D5C">
      <w:start w:val="1"/>
      <w:numFmt w:val="lowerLetter"/>
      <w:lvlText w:val="%5"/>
      <w:lvlJc w:val="left"/>
      <w:pPr>
        <w:ind w:left="3948"/>
      </w:pPr>
      <w:rPr>
        <w:rFonts w:ascii="PT Astra Serif" w:eastAsia="PT Astra Serif" w:hAnsi="PT Astra Serif" w:cs="PT Astra Serif"/>
        <w:b w:val="0"/>
        <w:i w:val="0"/>
        <w:strike w:val="0"/>
        <w:dstrike w:val="0"/>
        <w:color w:val="000000"/>
        <w:sz w:val="28"/>
        <w:szCs w:val="28"/>
        <w:u w:val="none" w:color="000000"/>
        <w:bdr w:val="none" w:sz="0" w:space="0" w:color="auto"/>
        <w:shd w:val="clear" w:color="auto" w:fill="auto"/>
        <w:vertAlign w:val="baseline"/>
      </w:rPr>
    </w:lvl>
    <w:lvl w:ilvl="5" w:tplc="8BFE3A84">
      <w:start w:val="1"/>
      <w:numFmt w:val="lowerRoman"/>
      <w:lvlText w:val="%6"/>
      <w:lvlJc w:val="left"/>
      <w:pPr>
        <w:ind w:left="4668"/>
      </w:pPr>
      <w:rPr>
        <w:rFonts w:ascii="PT Astra Serif" w:eastAsia="PT Astra Serif" w:hAnsi="PT Astra Serif" w:cs="PT Astra Serif"/>
        <w:b w:val="0"/>
        <w:i w:val="0"/>
        <w:strike w:val="0"/>
        <w:dstrike w:val="0"/>
        <w:color w:val="000000"/>
        <w:sz w:val="28"/>
        <w:szCs w:val="28"/>
        <w:u w:val="none" w:color="000000"/>
        <w:bdr w:val="none" w:sz="0" w:space="0" w:color="auto"/>
        <w:shd w:val="clear" w:color="auto" w:fill="auto"/>
        <w:vertAlign w:val="baseline"/>
      </w:rPr>
    </w:lvl>
    <w:lvl w:ilvl="6" w:tplc="5874B950">
      <w:start w:val="1"/>
      <w:numFmt w:val="decimal"/>
      <w:lvlText w:val="%7"/>
      <w:lvlJc w:val="left"/>
      <w:pPr>
        <w:ind w:left="5388"/>
      </w:pPr>
      <w:rPr>
        <w:rFonts w:ascii="PT Astra Serif" w:eastAsia="PT Astra Serif" w:hAnsi="PT Astra Serif" w:cs="PT Astra Serif"/>
        <w:b w:val="0"/>
        <w:i w:val="0"/>
        <w:strike w:val="0"/>
        <w:dstrike w:val="0"/>
        <w:color w:val="000000"/>
        <w:sz w:val="28"/>
        <w:szCs w:val="28"/>
        <w:u w:val="none" w:color="000000"/>
        <w:bdr w:val="none" w:sz="0" w:space="0" w:color="auto"/>
        <w:shd w:val="clear" w:color="auto" w:fill="auto"/>
        <w:vertAlign w:val="baseline"/>
      </w:rPr>
    </w:lvl>
    <w:lvl w:ilvl="7" w:tplc="BFA47686">
      <w:start w:val="1"/>
      <w:numFmt w:val="lowerLetter"/>
      <w:lvlText w:val="%8"/>
      <w:lvlJc w:val="left"/>
      <w:pPr>
        <w:ind w:left="6108"/>
      </w:pPr>
      <w:rPr>
        <w:rFonts w:ascii="PT Astra Serif" w:eastAsia="PT Astra Serif" w:hAnsi="PT Astra Serif" w:cs="PT Astra Serif"/>
        <w:b w:val="0"/>
        <w:i w:val="0"/>
        <w:strike w:val="0"/>
        <w:dstrike w:val="0"/>
        <w:color w:val="000000"/>
        <w:sz w:val="28"/>
        <w:szCs w:val="28"/>
        <w:u w:val="none" w:color="000000"/>
        <w:bdr w:val="none" w:sz="0" w:space="0" w:color="auto"/>
        <w:shd w:val="clear" w:color="auto" w:fill="auto"/>
        <w:vertAlign w:val="baseline"/>
      </w:rPr>
    </w:lvl>
    <w:lvl w:ilvl="8" w:tplc="741E471C">
      <w:start w:val="1"/>
      <w:numFmt w:val="lowerRoman"/>
      <w:lvlText w:val="%9"/>
      <w:lvlJc w:val="left"/>
      <w:pPr>
        <w:ind w:left="6828"/>
      </w:pPr>
      <w:rPr>
        <w:rFonts w:ascii="PT Astra Serif" w:eastAsia="PT Astra Serif" w:hAnsi="PT Astra Serif" w:cs="PT Astra Serif"/>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14B0C6E"/>
    <w:multiLevelType w:val="hybridMultilevel"/>
    <w:tmpl w:val="38509DA4"/>
    <w:lvl w:ilvl="0" w:tplc="3586DB34">
      <w:start w:val="1"/>
      <w:numFmt w:val="decimal"/>
      <w:lvlText w:val="%1."/>
      <w:lvlJc w:val="left"/>
      <w:pPr>
        <w:ind w:left="782"/>
      </w:pPr>
      <w:rPr>
        <w:rFonts w:ascii="PT Astra Serif" w:eastAsia="PT Astra Serif" w:hAnsi="PT Astra Serif" w:cs="PT Astra Serif"/>
        <w:b w:val="0"/>
        <w:i w:val="0"/>
        <w:strike w:val="0"/>
        <w:dstrike w:val="0"/>
        <w:color w:val="000000"/>
        <w:sz w:val="28"/>
        <w:szCs w:val="28"/>
        <w:u w:val="none" w:color="000000"/>
        <w:bdr w:val="none" w:sz="0" w:space="0" w:color="auto"/>
        <w:shd w:val="clear" w:color="auto" w:fill="auto"/>
        <w:vertAlign w:val="baseline"/>
      </w:rPr>
    </w:lvl>
    <w:lvl w:ilvl="1" w:tplc="F272999A">
      <w:start w:val="1"/>
      <w:numFmt w:val="lowerLetter"/>
      <w:lvlText w:val="%2"/>
      <w:lvlJc w:val="left"/>
      <w:pPr>
        <w:ind w:left="1493"/>
      </w:pPr>
      <w:rPr>
        <w:rFonts w:ascii="PT Astra Serif" w:eastAsia="PT Astra Serif" w:hAnsi="PT Astra Serif" w:cs="PT Astra Serif"/>
        <w:b w:val="0"/>
        <w:i w:val="0"/>
        <w:strike w:val="0"/>
        <w:dstrike w:val="0"/>
        <w:color w:val="000000"/>
        <w:sz w:val="28"/>
        <w:szCs w:val="28"/>
        <w:u w:val="none" w:color="000000"/>
        <w:bdr w:val="none" w:sz="0" w:space="0" w:color="auto"/>
        <w:shd w:val="clear" w:color="auto" w:fill="auto"/>
        <w:vertAlign w:val="baseline"/>
      </w:rPr>
    </w:lvl>
    <w:lvl w:ilvl="2" w:tplc="21B0B0CE">
      <w:start w:val="1"/>
      <w:numFmt w:val="lowerRoman"/>
      <w:lvlText w:val="%3"/>
      <w:lvlJc w:val="left"/>
      <w:pPr>
        <w:ind w:left="2213"/>
      </w:pPr>
      <w:rPr>
        <w:rFonts w:ascii="PT Astra Serif" w:eastAsia="PT Astra Serif" w:hAnsi="PT Astra Serif" w:cs="PT Astra Serif"/>
        <w:b w:val="0"/>
        <w:i w:val="0"/>
        <w:strike w:val="0"/>
        <w:dstrike w:val="0"/>
        <w:color w:val="000000"/>
        <w:sz w:val="28"/>
        <w:szCs w:val="28"/>
        <w:u w:val="none" w:color="000000"/>
        <w:bdr w:val="none" w:sz="0" w:space="0" w:color="auto"/>
        <w:shd w:val="clear" w:color="auto" w:fill="auto"/>
        <w:vertAlign w:val="baseline"/>
      </w:rPr>
    </w:lvl>
    <w:lvl w:ilvl="3" w:tplc="3AE24B30">
      <w:start w:val="1"/>
      <w:numFmt w:val="decimal"/>
      <w:lvlText w:val="%4"/>
      <w:lvlJc w:val="left"/>
      <w:pPr>
        <w:ind w:left="2933"/>
      </w:pPr>
      <w:rPr>
        <w:rFonts w:ascii="PT Astra Serif" w:eastAsia="PT Astra Serif" w:hAnsi="PT Astra Serif" w:cs="PT Astra Serif"/>
        <w:b w:val="0"/>
        <w:i w:val="0"/>
        <w:strike w:val="0"/>
        <w:dstrike w:val="0"/>
        <w:color w:val="000000"/>
        <w:sz w:val="28"/>
        <w:szCs w:val="28"/>
        <w:u w:val="none" w:color="000000"/>
        <w:bdr w:val="none" w:sz="0" w:space="0" w:color="auto"/>
        <w:shd w:val="clear" w:color="auto" w:fill="auto"/>
        <w:vertAlign w:val="baseline"/>
      </w:rPr>
    </w:lvl>
    <w:lvl w:ilvl="4" w:tplc="F5CA09E2">
      <w:start w:val="1"/>
      <w:numFmt w:val="lowerLetter"/>
      <w:lvlText w:val="%5"/>
      <w:lvlJc w:val="left"/>
      <w:pPr>
        <w:ind w:left="3653"/>
      </w:pPr>
      <w:rPr>
        <w:rFonts w:ascii="PT Astra Serif" w:eastAsia="PT Astra Serif" w:hAnsi="PT Astra Serif" w:cs="PT Astra Serif"/>
        <w:b w:val="0"/>
        <w:i w:val="0"/>
        <w:strike w:val="0"/>
        <w:dstrike w:val="0"/>
        <w:color w:val="000000"/>
        <w:sz w:val="28"/>
        <w:szCs w:val="28"/>
        <w:u w:val="none" w:color="000000"/>
        <w:bdr w:val="none" w:sz="0" w:space="0" w:color="auto"/>
        <w:shd w:val="clear" w:color="auto" w:fill="auto"/>
        <w:vertAlign w:val="baseline"/>
      </w:rPr>
    </w:lvl>
    <w:lvl w:ilvl="5" w:tplc="A0F8C03A">
      <w:start w:val="1"/>
      <w:numFmt w:val="lowerRoman"/>
      <w:lvlText w:val="%6"/>
      <w:lvlJc w:val="left"/>
      <w:pPr>
        <w:ind w:left="4373"/>
      </w:pPr>
      <w:rPr>
        <w:rFonts w:ascii="PT Astra Serif" w:eastAsia="PT Astra Serif" w:hAnsi="PT Astra Serif" w:cs="PT Astra Serif"/>
        <w:b w:val="0"/>
        <w:i w:val="0"/>
        <w:strike w:val="0"/>
        <w:dstrike w:val="0"/>
        <w:color w:val="000000"/>
        <w:sz w:val="28"/>
        <w:szCs w:val="28"/>
        <w:u w:val="none" w:color="000000"/>
        <w:bdr w:val="none" w:sz="0" w:space="0" w:color="auto"/>
        <w:shd w:val="clear" w:color="auto" w:fill="auto"/>
        <w:vertAlign w:val="baseline"/>
      </w:rPr>
    </w:lvl>
    <w:lvl w:ilvl="6" w:tplc="2802377A">
      <w:start w:val="1"/>
      <w:numFmt w:val="decimal"/>
      <w:lvlText w:val="%7"/>
      <w:lvlJc w:val="left"/>
      <w:pPr>
        <w:ind w:left="5093"/>
      </w:pPr>
      <w:rPr>
        <w:rFonts w:ascii="PT Astra Serif" w:eastAsia="PT Astra Serif" w:hAnsi="PT Astra Serif" w:cs="PT Astra Serif"/>
        <w:b w:val="0"/>
        <w:i w:val="0"/>
        <w:strike w:val="0"/>
        <w:dstrike w:val="0"/>
        <w:color w:val="000000"/>
        <w:sz w:val="28"/>
        <w:szCs w:val="28"/>
        <w:u w:val="none" w:color="000000"/>
        <w:bdr w:val="none" w:sz="0" w:space="0" w:color="auto"/>
        <w:shd w:val="clear" w:color="auto" w:fill="auto"/>
        <w:vertAlign w:val="baseline"/>
      </w:rPr>
    </w:lvl>
    <w:lvl w:ilvl="7" w:tplc="9D72D058">
      <w:start w:val="1"/>
      <w:numFmt w:val="lowerLetter"/>
      <w:lvlText w:val="%8"/>
      <w:lvlJc w:val="left"/>
      <w:pPr>
        <w:ind w:left="5813"/>
      </w:pPr>
      <w:rPr>
        <w:rFonts w:ascii="PT Astra Serif" w:eastAsia="PT Astra Serif" w:hAnsi="PT Astra Serif" w:cs="PT Astra Serif"/>
        <w:b w:val="0"/>
        <w:i w:val="0"/>
        <w:strike w:val="0"/>
        <w:dstrike w:val="0"/>
        <w:color w:val="000000"/>
        <w:sz w:val="28"/>
        <w:szCs w:val="28"/>
        <w:u w:val="none" w:color="000000"/>
        <w:bdr w:val="none" w:sz="0" w:space="0" w:color="auto"/>
        <w:shd w:val="clear" w:color="auto" w:fill="auto"/>
        <w:vertAlign w:val="baseline"/>
      </w:rPr>
    </w:lvl>
    <w:lvl w:ilvl="8" w:tplc="56F20740">
      <w:start w:val="1"/>
      <w:numFmt w:val="lowerRoman"/>
      <w:lvlText w:val="%9"/>
      <w:lvlJc w:val="left"/>
      <w:pPr>
        <w:ind w:left="6533"/>
      </w:pPr>
      <w:rPr>
        <w:rFonts w:ascii="PT Astra Serif" w:eastAsia="PT Astra Serif" w:hAnsi="PT Astra Serif" w:cs="PT Astra Serif"/>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79B4481"/>
    <w:multiLevelType w:val="hybridMultilevel"/>
    <w:tmpl w:val="3D1E0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E73"/>
    <w:rsid w:val="00023D11"/>
    <w:rsid w:val="0004120E"/>
    <w:rsid w:val="0005454B"/>
    <w:rsid w:val="000B3175"/>
    <w:rsid w:val="000D45C7"/>
    <w:rsid w:val="000E55B4"/>
    <w:rsid w:val="0010482D"/>
    <w:rsid w:val="00160AEF"/>
    <w:rsid w:val="001D6A31"/>
    <w:rsid w:val="0020205E"/>
    <w:rsid w:val="0022616D"/>
    <w:rsid w:val="00247D36"/>
    <w:rsid w:val="00273802"/>
    <w:rsid w:val="00351ADF"/>
    <w:rsid w:val="003E0165"/>
    <w:rsid w:val="003E5E76"/>
    <w:rsid w:val="00433988"/>
    <w:rsid w:val="0043566D"/>
    <w:rsid w:val="00466E6C"/>
    <w:rsid w:val="00474DFD"/>
    <w:rsid w:val="004937AE"/>
    <w:rsid w:val="004D3179"/>
    <w:rsid w:val="004E7F2C"/>
    <w:rsid w:val="005018D5"/>
    <w:rsid w:val="00561462"/>
    <w:rsid w:val="00577625"/>
    <w:rsid w:val="005A7278"/>
    <w:rsid w:val="005B0BA0"/>
    <w:rsid w:val="005C42C7"/>
    <w:rsid w:val="005F3FF9"/>
    <w:rsid w:val="006016A8"/>
    <w:rsid w:val="006A061C"/>
    <w:rsid w:val="006B4FC9"/>
    <w:rsid w:val="006D20D8"/>
    <w:rsid w:val="006E09F9"/>
    <w:rsid w:val="00705FD0"/>
    <w:rsid w:val="00706A85"/>
    <w:rsid w:val="007126CC"/>
    <w:rsid w:val="00756BB8"/>
    <w:rsid w:val="007655EF"/>
    <w:rsid w:val="00784546"/>
    <w:rsid w:val="007A6EC0"/>
    <w:rsid w:val="007B5668"/>
    <w:rsid w:val="007E4233"/>
    <w:rsid w:val="00815DBB"/>
    <w:rsid w:val="00827D2F"/>
    <w:rsid w:val="008377F3"/>
    <w:rsid w:val="008D7B8A"/>
    <w:rsid w:val="008E3CDE"/>
    <w:rsid w:val="009141DE"/>
    <w:rsid w:val="009250B2"/>
    <w:rsid w:val="009768EF"/>
    <w:rsid w:val="009A38BF"/>
    <w:rsid w:val="009D7C74"/>
    <w:rsid w:val="00A01BC9"/>
    <w:rsid w:val="00A1423A"/>
    <w:rsid w:val="00A601F7"/>
    <w:rsid w:val="00A609BC"/>
    <w:rsid w:val="00AA28BC"/>
    <w:rsid w:val="00AD7E73"/>
    <w:rsid w:val="00B035C8"/>
    <w:rsid w:val="00B03693"/>
    <w:rsid w:val="00B237D8"/>
    <w:rsid w:val="00B25456"/>
    <w:rsid w:val="00B975BF"/>
    <w:rsid w:val="00BD4C0E"/>
    <w:rsid w:val="00BF4E1E"/>
    <w:rsid w:val="00BF4F4A"/>
    <w:rsid w:val="00C07C1F"/>
    <w:rsid w:val="00C27AAF"/>
    <w:rsid w:val="00C34BD1"/>
    <w:rsid w:val="00C71D46"/>
    <w:rsid w:val="00C858DA"/>
    <w:rsid w:val="00C90886"/>
    <w:rsid w:val="00CB2F1B"/>
    <w:rsid w:val="00CE184D"/>
    <w:rsid w:val="00D069B0"/>
    <w:rsid w:val="00D209C5"/>
    <w:rsid w:val="00D40839"/>
    <w:rsid w:val="00D44608"/>
    <w:rsid w:val="00D474C5"/>
    <w:rsid w:val="00D51337"/>
    <w:rsid w:val="00D615FB"/>
    <w:rsid w:val="00D77540"/>
    <w:rsid w:val="00DA75BB"/>
    <w:rsid w:val="00DD4D68"/>
    <w:rsid w:val="00E04E72"/>
    <w:rsid w:val="00E17CDE"/>
    <w:rsid w:val="00E2618B"/>
    <w:rsid w:val="00E50C7F"/>
    <w:rsid w:val="00E52B17"/>
    <w:rsid w:val="00E95A67"/>
    <w:rsid w:val="00EA4C68"/>
    <w:rsid w:val="00EB0112"/>
    <w:rsid w:val="00EF5A09"/>
    <w:rsid w:val="00F02545"/>
    <w:rsid w:val="00F34FEF"/>
    <w:rsid w:val="00F5674F"/>
    <w:rsid w:val="00F77922"/>
    <w:rsid w:val="00F87DAF"/>
    <w:rsid w:val="00F9793B"/>
    <w:rsid w:val="00FF4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AF1C"/>
  <w15:docId w15:val="{FB18173F-CC17-432D-B643-AAF14924E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7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4C0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D4C0E"/>
    <w:rPr>
      <w:rFonts w:ascii="Segoe UI" w:hAnsi="Segoe UI" w:cs="Segoe UI"/>
      <w:sz w:val="18"/>
      <w:szCs w:val="18"/>
    </w:rPr>
  </w:style>
  <w:style w:type="table" w:styleId="a5">
    <w:name w:val="Table Grid"/>
    <w:basedOn w:val="a1"/>
    <w:uiPriority w:val="59"/>
    <w:rsid w:val="00CE1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141D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41DE"/>
  </w:style>
  <w:style w:type="paragraph" w:styleId="a8">
    <w:name w:val="footer"/>
    <w:basedOn w:val="a"/>
    <w:link w:val="a9"/>
    <w:uiPriority w:val="99"/>
    <w:unhideWhenUsed/>
    <w:rsid w:val="009141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41DE"/>
  </w:style>
  <w:style w:type="paragraph" w:styleId="aa">
    <w:name w:val="List Paragraph"/>
    <w:basedOn w:val="a"/>
    <w:uiPriority w:val="34"/>
    <w:qFormat/>
    <w:rsid w:val="009250B2"/>
    <w:pPr>
      <w:ind w:left="720"/>
      <w:contextualSpacing/>
    </w:pPr>
  </w:style>
  <w:style w:type="paragraph" w:customStyle="1" w:styleId="TableParagraph">
    <w:name w:val="Table Paragraph"/>
    <w:basedOn w:val="a"/>
    <w:uiPriority w:val="1"/>
    <w:qFormat/>
    <w:rsid w:val="00756BB8"/>
    <w:pPr>
      <w:widowControl w:val="0"/>
      <w:autoSpaceDE w:val="0"/>
      <w:autoSpaceDN w:val="0"/>
      <w:spacing w:after="0" w:line="315" w:lineRule="exact"/>
      <w:ind w:left="109"/>
    </w:pPr>
    <w:rPr>
      <w:rFonts w:ascii="Times New Roman" w:eastAsia="Times New Roman" w:hAnsi="Times New Roman" w:cs="Times New Roman"/>
    </w:rPr>
  </w:style>
  <w:style w:type="character" w:customStyle="1" w:styleId="2">
    <w:name w:val="Основной текст (2)_"/>
    <w:basedOn w:val="a0"/>
    <w:link w:val="20"/>
    <w:uiPriority w:val="99"/>
    <w:rsid w:val="007A6EC0"/>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7A6EC0"/>
    <w:pPr>
      <w:widowControl w:val="0"/>
      <w:shd w:val="clear" w:color="auto" w:fill="FFFFFF"/>
      <w:spacing w:after="0" w:line="235" w:lineRule="exact"/>
      <w:ind w:hanging="360"/>
    </w:pPr>
    <w:rPr>
      <w:rFonts w:ascii="Times New Roman" w:hAnsi="Times New Roman" w:cs="Times New Roman"/>
      <w:sz w:val="28"/>
      <w:szCs w:val="28"/>
    </w:rPr>
  </w:style>
  <w:style w:type="paragraph" w:styleId="ab">
    <w:name w:val="No Spacing"/>
    <w:uiPriority w:val="1"/>
    <w:qFormat/>
    <w:rsid w:val="00FF4F2C"/>
    <w:pPr>
      <w:spacing w:after="0" w:line="240" w:lineRule="auto"/>
    </w:pPr>
    <w:rPr>
      <w:rFonts w:ascii="Calibri" w:eastAsia="Times New Roman" w:hAnsi="Calibri" w:cs="Times New Roman"/>
      <w:lang w:eastAsia="ru-RU"/>
    </w:rPr>
  </w:style>
  <w:style w:type="paragraph" w:styleId="ac">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
    <w:basedOn w:val="a"/>
    <w:link w:val="ad"/>
    <w:uiPriority w:val="99"/>
    <w:unhideWhenUsed/>
    <w:rsid w:val="00C34BD1"/>
    <w:pPr>
      <w:spacing w:before="100" w:beforeAutospacing="1" w:after="100" w:afterAutospacing="1" w:line="240" w:lineRule="auto"/>
    </w:pPr>
    <w:rPr>
      <w:rFonts w:ascii="Times New Roman" w:eastAsia="Times New Roman" w:hAnsi="Times New Roman" w:cs="Times New Roman"/>
      <w:sz w:val="24"/>
      <w:szCs w:val="24"/>
      <w:lang w:eastAsia="ar-SA"/>
    </w:rPr>
  </w:style>
  <w:style w:type="character" w:customStyle="1" w:styleId="ad">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c"/>
    <w:uiPriority w:val="99"/>
    <w:locked/>
    <w:rsid w:val="00C34BD1"/>
    <w:rPr>
      <w:rFonts w:ascii="Times New Roman" w:eastAsia="Times New Roman" w:hAnsi="Times New Roman" w:cs="Times New Roman"/>
      <w:sz w:val="24"/>
      <w:szCs w:val="24"/>
      <w:lang w:eastAsia="ar-SA"/>
    </w:rPr>
  </w:style>
  <w:style w:type="paragraph" w:customStyle="1" w:styleId="1">
    <w:name w:val="Без интервала1"/>
    <w:next w:val="ab"/>
    <w:uiPriority w:val="1"/>
    <w:qFormat/>
    <w:rsid w:val="00D615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1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me/ksoh1/2498" TargetMode="External"/><Relationship Id="rId18" Type="http://schemas.openxmlformats.org/officeDocument/2006/relationships/hyperlink" Target="https://t.me/ksoh1/2239?single" TargetMode="External"/><Relationship Id="rId26" Type="http://schemas.openxmlformats.org/officeDocument/2006/relationships/hyperlink" Target="https://t.me/istimis/318" TargetMode="External"/><Relationship Id="rId3" Type="http://schemas.openxmlformats.org/officeDocument/2006/relationships/settings" Target="settings.xml"/><Relationship Id="rId21" Type="http://schemas.openxmlformats.org/officeDocument/2006/relationships/hyperlink" Target="http://vasilchuki.ru/view_news.php?id=746" TargetMode="External"/><Relationship Id="rId34" Type="http://schemas.openxmlformats.org/officeDocument/2006/relationships/theme" Target="theme/theme1.xml"/><Relationship Id="rId7" Type="http://schemas.openxmlformats.org/officeDocument/2006/relationships/hyperlink" Target="https://t.me/ksoh1/2768?single" TargetMode="External"/><Relationship Id="rId12" Type="http://schemas.openxmlformats.org/officeDocument/2006/relationships/hyperlink" Target="https://t.me/ksoh1/2616?single" TargetMode="External"/><Relationship Id="rId17" Type="http://schemas.openxmlformats.org/officeDocument/2006/relationships/hyperlink" Target="https://t.me/ksoh1/2355" TargetMode="External"/><Relationship Id="rId25" Type="http://schemas.openxmlformats.org/officeDocument/2006/relationships/hyperlink" Target="https://t.me/istimis/29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me/ksoh1/2396?single" TargetMode="External"/><Relationship Id="rId20" Type="http://schemas.openxmlformats.org/officeDocument/2006/relationships/hyperlink" Target="https://t.me/ksoh1/2091?single" TargetMode="External"/><Relationship Id="rId29" Type="http://schemas.openxmlformats.org/officeDocument/2006/relationships/hyperlink" Target="https://vk.com/celinnaya_sos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me/ksoh1/2632?single" TargetMode="External"/><Relationship Id="rId24" Type="http://schemas.openxmlformats.org/officeDocument/2006/relationships/hyperlink" Target="https://t.me/istimis/640" TargetMode="External"/><Relationship Id="rId32" Type="http://schemas.openxmlformats.org/officeDocument/2006/relationships/hyperlink" Target="https://shkolaseverskaya-r22.gosweb.gosuslugi.ru/roditelyam-i-uchenikam/novosti/novosti-193_368.html" TargetMode="External"/><Relationship Id="rId5" Type="http://schemas.openxmlformats.org/officeDocument/2006/relationships/footnotes" Target="footnotes.xml"/><Relationship Id="rId15" Type="http://schemas.openxmlformats.org/officeDocument/2006/relationships/hyperlink" Target="https://t.me/ksoh1/2428?single" TargetMode="External"/><Relationship Id="rId23" Type="http://schemas.openxmlformats.org/officeDocument/2006/relationships/hyperlink" Target="http://vasilchuki.ru/view_news.php?id=740" TargetMode="External"/><Relationship Id="rId28" Type="http://schemas.openxmlformats.org/officeDocument/2006/relationships/hyperlink" Target="https://vk.com/wall-165242076_5211" TargetMode="External"/><Relationship Id="rId10" Type="http://schemas.openxmlformats.org/officeDocument/2006/relationships/hyperlink" Target="https://t.me/ksoh1/2708?single" TargetMode="External"/><Relationship Id="rId19" Type="http://schemas.openxmlformats.org/officeDocument/2006/relationships/hyperlink" Target="https://t.me/ksoh1/2096?single" TargetMode="External"/><Relationship Id="rId31" Type="http://schemas.openxmlformats.org/officeDocument/2006/relationships/hyperlink" Target="https://shkolaseverskaya-r22.gosweb.gosuslugi.ru/roditelyam-i-uchenikam/novosti/novosti-193_376.html" TargetMode="External"/><Relationship Id="rId4" Type="http://schemas.openxmlformats.org/officeDocument/2006/relationships/webSettings" Target="webSettings.xml"/><Relationship Id="rId9" Type="http://schemas.openxmlformats.org/officeDocument/2006/relationships/hyperlink" Target="https://t.me/ksoh1/2718?single" TargetMode="External"/><Relationship Id="rId14" Type="http://schemas.openxmlformats.org/officeDocument/2006/relationships/hyperlink" Target="https://t.me/ksoh1/2497?single" TargetMode="External"/><Relationship Id="rId22" Type="http://schemas.openxmlformats.org/officeDocument/2006/relationships/hyperlink" Target="http://vasilchuki.ru/view_news.php?id=745" TargetMode="External"/><Relationship Id="rId27" Type="http://schemas.openxmlformats.org/officeDocument/2006/relationships/hyperlink" Target="https://vk.com/kluchisosh2" TargetMode="External"/><Relationship Id="rId30" Type="http://schemas.openxmlformats.org/officeDocument/2006/relationships/hyperlink" Target="https://shkolanovopoltavskaya-r22.gosweb.gosuslugi.ru/roditelyam-i-uchenikam/novosti/" TargetMode="External"/><Relationship Id="rId8" Type="http://schemas.openxmlformats.org/officeDocument/2006/relationships/hyperlink" Target="https://t.me/ksoh1/27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1913</Words>
  <Characters>10910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Teen</dc:creator>
  <cp:keywords/>
  <dc:description/>
  <cp:lastModifiedBy>Urist1</cp:lastModifiedBy>
  <cp:revision>3</cp:revision>
  <cp:lastPrinted>2024-10-09T03:57:00Z</cp:lastPrinted>
  <dcterms:created xsi:type="dcterms:W3CDTF">2024-10-09T03:58:00Z</dcterms:created>
  <dcterms:modified xsi:type="dcterms:W3CDTF">2024-10-09T04:02:00Z</dcterms:modified>
</cp:coreProperties>
</file>