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C304" w14:textId="77777777" w:rsidR="00E40DF4" w:rsidRPr="00904CAE" w:rsidRDefault="00E40DF4" w:rsidP="00E40DF4">
      <w:pPr>
        <w:ind w:left="4678"/>
        <w:rPr>
          <w:b/>
          <w:bCs/>
          <w:color w:val="000000"/>
          <w:sz w:val="28"/>
          <w:szCs w:val="28"/>
        </w:rPr>
      </w:pPr>
      <w:bookmarkStart w:id="0" w:name="Пр_2"/>
      <w:r w:rsidRPr="00904CAE">
        <w:rPr>
          <w:b/>
          <w:bCs/>
          <w:color w:val="000000"/>
          <w:sz w:val="28"/>
          <w:szCs w:val="28"/>
        </w:rPr>
        <w:t>Приложение № 2</w:t>
      </w:r>
      <w:bookmarkEnd w:id="0"/>
    </w:p>
    <w:p w14:paraId="72B53DB4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к приказу Министерства строительства</w:t>
      </w:r>
    </w:p>
    <w:p w14:paraId="2E0D06A5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и жилищно-коммунального хозяйства</w:t>
      </w:r>
    </w:p>
    <w:p w14:paraId="44C4C347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Российской Федерации</w:t>
      </w:r>
    </w:p>
    <w:p w14:paraId="4B8464BE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от 19 сентября 2018 года № 591/</w:t>
      </w:r>
      <w:proofErr w:type="spellStart"/>
      <w:r w:rsidRPr="00904CAE">
        <w:rPr>
          <w:bCs/>
          <w:sz w:val="28"/>
          <w:szCs w:val="28"/>
        </w:rPr>
        <w:t>пр</w:t>
      </w:r>
      <w:proofErr w:type="spellEnd"/>
    </w:p>
    <w:p w14:paraId="3119A0B8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</w:p>
    <w:p w14:paraId="3F378890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ФОРМА</w:t>
      </w:r>
    </w:p>
    <w:p w14:paraId="507ECE5C" w14:textId="77777777" w:rsidR="00E40DF4" w:rsidRPr="00904CAE" w:rsidRDefault="00E40DF4" w:rsidP="00E40DF4">
      <w:pPr>
        <w:jc w:val="center"/>
        <w:rPr>
          <w:bCs/>
          <w:color w:val="000000"/>
          <w:sz w:val="28"/>
          <w:szCs w:val="28"/>
        </w:rPr>
      </w:pPr>
    </w:p>
    <w:p w14:paraId="2BBF754B" w14:textId="77777777" w:rsidR="00E40DF4" w:rsidRPr="00904CAE" w:rsidRDefault="00E40DF4" w:rsidP="00E40DF4">
      <w:pPr>
        <w:jc w:val="center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1"/>
        <w:gridCol w:w="4293"/>
      </w:tblGrid>
      <w:tr w:rsidR="00E40DF4" w:rsidRPr="00904CAE" w14:paraId="7F1A4D45" w14:textId="77777777" w:rsidTr="00B2572C"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B0377DD" w14:textId="77777777" w:rsidR="00E40DF4" w:rsidRPr="00904CAE" w:rsidRDefault="00E40DF4" w:rsidP="00B257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4CAE">
              <w:rPr>
                <w:bCs/>
                <w:color w:val="000000"/>
                <w:sz w:val="20"/>
                <w:szCs w:val="20"/>
              </w:rPr>
      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      </w:r>
          </w:p>
        </w:tc>
      </w:tr>
      <w:tr w:rsidR="00E40DF4" w:rsidRPr="00904CAE" w14:paraId="6C0D71DC" w14:textId="77777777" w:rsidTr="00B2572C">
        <w:trPr>
          <w:trHeight w:val="15"/>
        </w:trPr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3572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3ACE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079B384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D5F17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C9E504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Кому:</w:t>
            </w:r>
          </w:p>
        </w:tc>
      </w:tr>
      <w:tr w:rsidR="00E40DF4" w:rsidRPr="00904CAE" w14:paraId="2AFA9183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7E8A9F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3CE435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7137B71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AD22C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21D3F5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0F2990DC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173768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59779D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B14AEC4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8A70F67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C06C73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Почтовый адрес:</w:t>
            </w:r>
          </w:p>
        </w:tc>
      </w:tr>
      <w:tr w:rsidR="00E40DF4" w:rsidRPr="00904CAE" w14:paraId="088D6275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3817AB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94E367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C869B98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06DE7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90A13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4091EACE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30BE86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AE00E5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E40DF4" w:rsidRPr="00904CAE" w14:paraId="54278E6F" w14:textId="77777777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E9AF36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7F3844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0C9019F6" w14:textId="77777777" w:rsidR="00E40DF4" w:rsidRPr="00904CA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14:paraId="0F40997C" w14:textId="77777777" w:rsidR="00E40DF4" w:rsidRPr="00904CAE" w:rsidRDefault="00E40DF4" w:rsidP="00E40DF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14:paraId="3C4CD67B" w14:textId="77777777" w:rsidR="00E40DF4" w:rsidRPr="00904CA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8"/>
        <w:gridCol w:w="2454"/>
        <w:gridCol w:w="1992"/>
      </w:tblGrid>
      <w:tr w:rsidR="00E40DF4" w:rsidRPr="00904CAE" w14:paraId="5CE9DE48" w14:textId="77777777" w:rsidTr="00B2572C">
        <w:trPr>
          <w:trHeight w:val="433"/>
        </w:trPr>
        <w:tc>
          <w:tcPr>
            <w:tcW w:w="2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CCFB82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«___» ____________ 20___ г.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4D9875D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2ACC3C" w14:textId="77777777" w:rsidR="00E40DF4" w:rsidRPr="00904CA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№ __________</w:t>
            </w:r>
          </w:p>
        </w:tc>
      </w:tr>
    </w:tbl>
    <w:p w14:paraId="13014ABF" w14:textId="77777777" w:rsidR="00E40DF4" w:rsidRPr="00904CA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По результатам рассмотрения</w:t>
      </w:r>
      <w:r w:rsidRPr="00904CAE">
        <w:rPr>
          <w:bCs/>
          <w:color w:val="000000"/>
          <w:sz w:val="28"/>
          <w:szCs w:val="28"/>
        </w:rPr>
        <w:t xml:space="preserve">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- уведомление),</w:t>
      </w:r>
    </w:p>
    <w:p w14:paraId="339D4C04" w14:textId="77777777" w:rsidR="00E40DF4" w:rsidRPr="00904CA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6"/>
        <w:gridCol w:w="152"/>
        <w:gridCol w:w="1358"/>
        <w:gridCol w:w="301"/>
        <w:gridCol w:w="3167"/>
      </w:tblGrid>
      <w:tr w:rsidR="00E40DF4" w:rsidRPr="00904CAE" w14:paraId="46355725" w14:textId="77777777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47A0BF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направленного</w:t>
            </w:r>
          </w:p>
          <w:p w14:paraId="492B079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(дата направления уведомления)</w:t>
            </w:r>
          </w:p>
        </w:tc>
        <w:tc>
          <w:tcPr>
            <w:tcW w:w="2581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2CFBA9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06916FC7" w14:textId="77777777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75CF3B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81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3FDB18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33EC7554" w14:textId="77777777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479DAF2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зарегистрированного</w:t>
            </w:r>
          </w:p>
          <w:p w14:paraId="21D12B7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lastRenderedPageBreak/>
              <w:t>(дата и номер регистрации уведомления)</w:t>
            </w:r>
          </w:p>
        </w:tc>
        <w:tc>
          <w:tcPr>
            <w:tcW w:w="2581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07E2F6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5BD8C38A" w14:textId="77777777" w:rsidTr="00B2572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15DF04F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1566A78B" w14:textId="77777777" w:rsidTr="00B2572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5D271D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/>
                <w:bCs/>
                <w:color w:val="000000"/>
                <w:sz w:val="28"/>
                <w:szCs w:val="28"/>
              </w:rPr>
              <w:t>уведомляем о соответствии</w:t>
            </w:r>
            <w:r w:rsidRPr="00904CAE">
              <w:rPr>
                <w:bCs/>
                <w:color w:val="000000"/>
                <w:sz w:val="28"/>
                <w:szCs w:val="28"/>
              </w:rPr>
      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904CA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904CAE" w14:paraId="1FD59190" w14:textId="77777777" w:rsidTr="00B2572C">
        <w:tc>
          <w:tcPr>
            <w:tcW w:w="5000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E362FD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69C499F2" w14:textId="77777777" w:rsidTr="00B2572C">
        <w:tc>
          <w:tcPr>
            <w:tcW w:w="5000" w:type="pct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F3E07F8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06F0775" w14:textId="77777777" w:rsidTr="00B2572C">
        <w:tc>
          <w:tcPr>
            <w:tcW w:w="5000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652C57C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(кадастровый номер земельного участка (при наличии), адрес или описание местоположения земельного участка)</w:t>
            </w:r>
          </w:p>
        </w:tc>
      </w:tr>
      <w:tr w:rsidR="00E40DF4" w:rsidRPr="00904CAE" w14:paraId="6AB14503" w14:textId="77777777" w:rsidTr="00B2572C">
        <w:trPr>
          <w:trHeight w:val="15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DCC1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AD41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63784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C844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ABF3B6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285E2034" w14:textId="77777777" w:rsidTr="00B2572C">
        <w:tc>
          <w:tcPr>
            <w:tcW w:w="2339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DB1714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B52E3C5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5F8BA8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218D590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DC5CD33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904CAE" w14:paraId="68FFA49A" w14:textId="77777777" w:rsidTr="00B2572C">
        <w:tc>
          <w:tcPr>
            <w:tcW w:w="2339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E063C57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(должность уполномоченного лица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0459A18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9353EF1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ABC948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F9B6F09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(расшифровка подписи)</w:t>
            </w:r>
          </w:p>
        </w:tc>
      </w:tr>
      <w:tr w:rsidR="00E40DF4" w:rsidRPr="00904CAE" w14:paraId="34475FD8" w14:textId="77777777" w:rsidTr="00B2572C"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325A9D36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904CAE">
              <w:rPr>
                <w:bCs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594DDE5B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B583CAD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31C76BE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6040BDA" w14:textId="77777777" w:rsidR="00E40DF4" w:rsidRPr="00904CA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3134BD68" w14:textId="14BEB7E4" w:rsidR="00E40DF4" w:rsidRPr="00904CAE" w:rsidRDefault="00E40DF4" w:rsidP="00E40DF4">
      <w:pPr>
        <w:rPr>
          <w:b/>
          <w:bCs/>
          <w:color w:val="000000"/>
          <w:sz w:val="28"/>
          <w:szCs w:val="28"/>
        </w:rPr>
      </w:pPr>
    </w:p>
    <w:sectPr w:rsidR="00E40DF4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E9386" w14:textId="77777777" w:rsidR="0051445B" w:rsidRDefault="0051445B">
      <w:r>
        <w:separator/>
      </w:r>
    </w:p>
  </w:endnote>
  <w:endnote w:type="continuationSeparator" w:id="0">
    <w:p w14:paraId="5E0A5FA3" w14:textId="77777777" w:rsidR="0051445B" w:rsidRDefault="0051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C9925" w14:textId="77777777" w:rsidR="0051445B" w:rsidRDefault="0051445B">
      <w:r>
        <w:separator/>
      </w:r>
    </w:p>
  </w:footnote>
  <w:footnote w:type="continuationSeparator" w:id="0">
    <w:p w14:paraId="05D6DC97" w14:textId="77777777" w:rsidR="0051445B" w:rsidRDefault="00514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08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45B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1958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70</cp:revision>
  <cp:lastPrinted>2022-04-11T07:08:00Z</cp:lastPrinted>
  <dcterms:created xsi:type="dcterms:W3CDTF">2022-02-01T09:42:00Z</dcterms:created>
  <dcterms:modified xsi:type="dcterms:W3CDTF">2022-04-12T04:55:00Z</dcterms:modified>
</cp:coreProperties>
</file>