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71F75" w14:textId="78A0C192" w:rsidR="0022423C" w:rsidRPr="00904CAE" w:rsidRDefault="0022423C" w:rsidP="006A660B">
      <w:pPr>
        <w:autoSpaceDE w:val="0"/>
        <w:autoSpaceDN w:val="0"/>
        <w:adjustRightInd w:val="0"/>
        <w:ind w:left="4820"/>
        <w:jc w:val="both"/>
        <w:rPr>
          <w:b/>
          <w:color w:val="000000"/>
          <w:sz w:val="28"/>
          <w:szCs w:val="28"/>
        </w:rPr>
      </w:pPr>
      <w:bookmarkStart w:id="0" w:name="Пр_5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180A51" w:rsidRPr="00904CAE">
        <w:rPr>
          <w:b/>
          <w:color w:val="000000"/>
          <w:sz w:val="28"/>
          <w:szCs w:val="28"/>
        </w:rPr>
        <w:t>5</w:t>
      </w:r>
      <w:bookmarkEnd w:id="0"/>
    </w:p>
    <w:p w14:paraId="73FE9395" w14:textId="77777777" w:rsidR="0022423C" w:rsidRPr="00904CAE" w:rsidRDefault="0022423C" w:rsidP="006A660B">
      <w:pPr>
        <w:widowControl w:val="0"/>
        <w:tabs>
          <w:tab w:val="left" w:pos="567"/>
        </w:tabs>
        <w:ind w:left="4820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к Административному регламенту</w:t>
      </w:r>
    </w:p>
    <w:p w14:paraId="20F657D9" w14:textId="0CD2B901" w:rsidR="00674D60" w:rsidRPr="00904CAE" w:rsidRDefault="0022423C" w:rsidP="006A660B">
      <w:pPr>
        <w:widowControl w:val="0"/>
        <w:tabs>
          <w:tab w:val="left" w:pos="0"/>
        </w:tabs>
        <w:ind w:left="4820" w:right="-1"/>
        <w:contextualSpacing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по предоставлению</w:t>
      </w:r>
      <w:r w:rsidR="003C48D1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муниципальной услуги</w:t>
      </w:r>
    </w:p>
    <w:p w14:paraId="46B8FBED" w14:textId="77777777" w:rsidR="00E165D8" w:rsidRPr="00904CAE" w:rsidRDefault="00E165D8" w:rsidP="00E165D8">
      <w:pPr>
        <w:spacing w:line="240" w:lineRule="atLeast"/>
        <w:jc w:val="center"/>
        <w:rPr>
          <w:color w:val="000000"/>
        </w:rPr>
      </w:pPr>
    </w:p>
    <w:p w14:paraId="5E9DC3F7" w14:textId="41A58059" w:rsidR="00674D60" w:rsidRPr="00904CAE" w:rsidRDefault="00C25E0A" w:rsidP="00E165D8">
      <w:pPr>
        <w:jc w:val="center"/>
        <w:rPr>
          <w:b/>
          <w:color w:val="000000"/>
          <w:sz w:val="28"/>
        </w:rPr>
      </w:pPr>
      <w:r w:rsidRPr="00904CAE">
        <w:rPr>
          <w:b/>
          <w:color w:val="000000"/>
          <w:sz w:val="28"/>
        </w:rPr>
        <w:t>ФОРМА</w:t>
      </w:r>
    </w:p>
    <w:p w14:paraId="0539BA97" w14:textId="77777777" w:rsidR="00E165D8" w:rsidRPr="00904CAE" w:rsidRDefault="00E165D8" w:rsidP="00E165D8">
      <w:pPr>
        <w:jc w:val="center"/>
        <w:rPr>
          <w:bCs/>
          <w:color w:val="000000"/>
          <w:szCs w:val="22"/>
        </w:rPr>
      </w:pPr>
    </w:p>
    <w:p w14:paraId="00202B48" w14:textId="6D290CAC" w:rsidR="00F62CDD" w:rsidRPr="00904CAE" w:rsidRDefault="00C25E0A" w:rsidP="00C25E0A">
      <w:pPr>
        <w:tabs>
          <w:tab w:val="left" w:pos="9071"/>
        </w:tabs>
        <w:spacing w:line="240" w:lineRule="atLeast"/>
        <w:ind w:left="2977"/>
        <w:rPr>
          <w:color w:val="000000"/>
        </w:rPr>
      </w:pPr>
      <w:r w:rsidRPr="00904CAE">
        <w:rPr>
          <w:color w:val="000000"/>
        </w:rPr>
        <w:t>Кому</w:t>
      </w:r>
      <w:r w:rsidR="00F62CDD" w:rsidRPr="00904CAE">
        <w:rPr>
          <w:color w:val="000000"/>
        </w:rPr>
        <w:t>: _______________________________________________</w:t>
      </w:r>
    </w:p>
    <w:p w14:paraId="01BD11D6" w14:textId="0B47DB71" w:rsidR="00C25E0A" w:rsidRPr="00904CAE" w:rsidRDefault="00982B59" w:rsidP="00F62CDD">
      <w:pPr>
        <w:tabs>
          <w:tab w:val="left" w:pos="9071"/>
        </w:tabs>
        <w:spacing w:line="240" w:lineRule="atLeast"/>
        <w:ind w:left="3686"/>
        <w:rPr>
          <w:color w:val="000000"/>
        </w:rPr>
      </w:pPr>
      <w:r w:rsidRPr="00904CAE">
        <w:rPr>
          <w:color w:val="000000"/>
        </w:rPr>
        <w:t>_____________________________</w:t>
      </w:r>
      <w:r w:rsidR="00D42B31" w:rsidRPr="00904CAE">
        <w:rPr>
          <w:color w:val="000000"/>
        </w:rPr>
        <w:t>__</w:t>
      </w:r>
      <w:r w:rsidRPr="00904CAE">
        <w:rPr>
          <w:color w:val="000000"/>
        </w:rPr>
        <w:t>________________</w:t>
      </w:r>
    </w:p>
    <w:p w14:paraId="4D61E2B5" w14:textId="5BE505A9" w:rsidR="00C25E0A" w:rsidRPr="00904CAE" w:rsidRDefault="00C25E0A" w:rsidP="00C25E0A">
      <w:pPr>
        <w:spacing w:line="240" w:lineRule="atLeast"/>
        <w:ind w:left="3686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-</w:t>
      </w:r>
      <w:r w:rsidR="00FF35F0" w:rsidRPr="00904CAE">
        <w:rPr>
          <w:color w:val="000000"/>
          <w:sz w:val="20"/>
        </w:rPr>
        <w:t xml:space="preserve"> </w:t>
      </w:r>
      <w:r w:rsidRPr="00904CAE">
        <w:rPr>
          <w:color w:val="000000"/>
          <w:sz w:val="20"/>
        </w:rPr>
        <w:t>для физического лица, полное наименование застройщика, ИНН*, ОГРН - для юридического лица</w:t>
      </w:r>
    </w:p>
    <w:p w14:paraId="3F432649" w14:textId="2F68A093" w:rsidR="00C25E0A" w:rsidRPr="00904CAE" w:rsidRDefault="00C25E0A" w:rsidP="00C25E0A">
      <w:pPr>
        <w:spacing w:line="240" w:lineRule="atLeast"/>
        <w:ind w:left="2977"/>
        <w:rPr>
          <w:color w:val="000000"/>
        </w:rPr>
      </w:pPr>
      <w:r w:rsidRPr="00904CAE">
        <w:rPr>
          <w:color w:val="000000"/>
        </w:rPr>
        <w:t>___________________________________</w:t>
      </w:r>
      <w:r w:rsidR="00D1129E" w:rsidRPr="00904CAE">
        <w:rPr>
          <w:color w:val="000000"/>
        </w:rPr>
        <w:t>______</w:t>
      </w:r>
      <w:r w:rsidR="00D42B31" w:rsidRPr="00904CAE">
        <w:rPr>
          <w:color w:val="000000"/>
        </w:rPr>
        <w:t>__</w:t>
      </w:r>
      <w:r w:rsidR="00D1129E" w:rsidRPr="00904CAE">
        <w:rPr>
          <w:color w:val="000000"/>
        </w:rPr>
        <w:t>__________</w:t>
      </w:r>
    </w:p>
    <w:p w14:paraId="5A05492A" w14:textId="7C171190" w:rsidR="00674D60" w:rsidRPr="00904CAE" w:rsidRDefault="00C25E0A" w:rsidP="00C25E0A">
      <w:pPr>
        <w:spacing w:line="240" w:lineRule="atLeast"/>
        <w:ind w:left="2977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почтовый индекс и адрес, телефон, адрес электронной почты застройщика</w:t>
      </w:r>
    </w:p>
    <w:p w14:paraId="5068E01B" w14:textId="77777777" w:rsidR="003C388E" w:rsidRPr="00904CAE" w:rsidRDefault="003C388E" w:rsidP="003C388E">
      <w:pPr>
        <w:jc w:val="center"/>
        <w:rPr>
          <w:b/>
          <w:bCs/>
          <w:spacing w:val="100"/>
          <w:szCs w:val="22"/>
        </w:rPr>
      </w:pPr>
    </w:p>
    <w:p w14:paraId="53971DE0" w14:textId="626A548E" w:rsidR="00674D60" w:rsidRPr="00904CAE" w:rsidRDefault="003C388E" w:rsidP="003C388E">
      <w:pPr>
        <w:jc w:val="center"/>
        <w:rPr>
          <w:b/>
          <w:bCs/>
          <w:spacing w:val="100"/>
          <w:szCs w:val="22"/>
        </w:rPr>
      </w:pPr>
      <w:r w:rsidRPr="00904CAE">
        <w:rPr>
          <w:b/>
          <w:bCs/>
          <w:spacing w:val="100"/>
          <w:szCs w:val="22"/>
        </w:rPr>
        <w:t>РЕШЕНИЕ</w:t>
      </w:r>
    </w:p>
    <w:p w14:paraId="243AC93E" w14:textId="77777777" w:rsidR="003C388E" w:rsidRPr="00904CAE" w:rsidRDefault="003C388E" w:rsidP="003C388E">
      <w:pPr>
        <w:jc w:val="center"/>
        <w:rPr>
          <w:b/>
          <w:bCs/>
          <w:spacing w:val="100"/>
          <w:szCs w:val="22"/>
        </w:rPr>
      </w:pPr>
    </w:p>
    <w:p w14:paraId="14254CD5" w14:textId="17D4A3A8" w:rsidR="00674D60" w:rsidRPr="00904CAE" w:rsidRDefault="00C25E0A" w:rsidP="00C25E0A">
      <w:pPr>
        <w:spacing w:line="240" w:lineRule="atLeast"/>
        <w:jc w:val="center"/>
        <w:rPr>
          <w:b/>
          <w:color w:val="000000"/>
        </w:rPr>
      </w:pPr>
      <w:r w:rsidRPr="00904CAE">
        <w:rPr>
          <w:b/>
          <w:color w:val="000000"/>
        </w:rPr>
        <w:t xml:space="preserve">об отказе в приеме документов </w:t>
      </w:r>
    </w:p>
    <w:p w14:paraId="392BD543" w14:textId="52C097E3" w:rsidR="00C25E0A" w:rsidRPr="00904CAE" w:rsidRDefault="00C25E0A" w:rsidP="00C25E0A">
      <w:pPr>
        <w:rPr>
          <w:color w:val="000000"/>
        </w:rPr>
      </w:pPr>
      <w:r w:rsidRPr="00904CAE">
        <w:rPr>
          <w:color w:val="000000"/>
        </w:rPr>
        <w:t>________________________________________________________</w:t>
      </w:r>
      <w:r w:rsidR="00D42B31" w:rsidRPr="00904CAE">
        <w:rPr>
          <w:color w:val="000000"/>
        </w:rPr>
        <w:t>________</w:t>
      </w:r>
      <w:r w:rsidRPr="00904CAE">
        <w:rPr>
          <w:color w:val="000000"/>
        </w:rPr>
        <w:t>_____________</w:t>
      </w:r>
    </w:p>
    <w:p w14:paraId="353024A7" w14:textId="77777777" w:rsidR="00674D60" w:rsidRPr="00904CAE" w:rsidRDefault="00C25E0A" w:rsidP="00C25E0A">
      <w:pPr>
        <w:jc w:val="center"/>
        <w:rPr>
          <w:color w:val="000000"/>
        </w:rPr>
      </w:pPr>
      <w:r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103AC29F" w14:textId="77777777" w:rsidR="00C53E83" w:rsidRPr="00904CAE" w:rsidRDefault="00C53E83" w:rsidP="00570C81">
      <w:pPr>
        <w:ind w:firstLine="709"/>
        <w:jc w:val="both"/>
        <w:rPr>
          <w:color w:val="000000"/>
        </w:rPr>
      </w:pPr>
    </w:p>
    <w:p w14:paraId="4256EB4C" w14:textId="291E7351" w:rsidR="00C25E0A" w:rsidRPr="00904CAE" w:rsidRDefault="00C25E0A" w:rsidP="00570C81">
      <w:pPr>
        <w:ind w:firstLine="709"/>
        <w:jc w:val="both"/>
        <w:rPr>
          <w:color w:val="000000"/>
        </w:rPr>
      </w:pPr>
      <w:r w:rsidRPr="00904CAE">
        <w:rPr>
          <w:color w:val="000000"/>
        </w:rPr>
        <w:t xml:space="preserve">В приеме документов для предоставления услуги </w:t>
      </w:r>
      <w:r w:rsidR="00FF35F0" w:rsidRPr="00904CAE">
        <w:rPr>
          <w:color w:val="000000"/>
          <w:szCs w:val="28"/>
        </w:rPr>
        <w:t>«</w:t>
      </w:r>
      <w:r w:rsidRPr="00904CAE">
        <w:rPr>
          <w:color w:val="000000"/>
          <w:szCs w:val="28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FF35F0" w:rsidRPr="00904CAE">
        <w:rPr>
          <w:color w:val="000000"/>
          <w:szCs w:val="28"/>
        </w:rPr>
        <w:t>»</w:t>
      </w:r>
      <w:r w:rsidRPr="00904CAE">
        <w:rPr>
          <w:color w:val="000000"/>
        </w:rPr>
        <w:t>, Вам отказано по следующим основаниям:</w:t>
      </w:r>
    </w:p>
    <w:p w14:paraId="1B8DA91D" w14:textId="77777777" w:rsidR="00C25E0A" w:rsidRPr="00904CAE" w:rsidRDefault="00C25E0A" w:rsidP="00C25E0A">
      <w:pPr>
        <w:tabs>
          <w:tab w:val="right" w:leader="underscore" w:pos="9071"/>
        </w:tabs>
        <w:spacing w:line="240" w:lineRule="atLeast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4051"/>
        <w:gridCol w:w="2992"/>
      </w:tblGrid>
      <w:tr w:rsidR="00063A6F" w:rsidRPr="00ED302E" w14:paraId="1A27680D" w14:textId="77777777" w:rsidTr="00BC79CF">
        <w:trPr>
          <w:tblHeader/>
        </w:trPr>
        <w:tc>
          <w:tcPr>
            <w:tcW w:w="1196" w:type="pct"/>
            <w:shd w:val="clear" w:color="auto" w:fill="auto"/>
            <w:vAlign w:val="center"/>
          </w:tcPr>
          <w:p w14:paraId="19B07731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№ пункта</w:t>
            </w:r>
          </w:p>
          <w:p w14:paraId="21D9417C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Административного</w:t>
            </w:r>
          </w:p>
          <w:p w14:paraId="26B1EBBE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регламента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12ADAC9F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2BC40603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Разъяснение причин отказа в приеме документов</w:t>
            </w:r>
          </w:p>
        </w:tc>
      </w:tr>
      <w:tr w:rsidR="00063A6F" w:rsidRPr="00ED302E" w14:paraId="379018CF" w14:textId="77777777" w:rsidTr="00BC79CF">
        <w:tc>
          <w:tcPr>
            <w:tcW w:w="1196" w:type="pct"/>
            <w:shd w:val="clear" w:color="auto" w:fill="auto"/>
            <w:vAlign w:val="center"/>
          </w:tcPr>
          <w:p w14:paraId="74CF6EB8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 «а»</w:t>
            </w:r>
          </w:p>
          <w:p w14:paraId="54D78B4B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 2.15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6C079F39" w14:textId="77777777" w:rsidR="00063A6F" w:rsidRPr="00ED302E" w:rsidRDefault="00063A6F" w:rsidP="00BC79CF">
            <w:pPr>
              <w:rPr>
                <w:color w:val="000000"/>
              </w:rPr>
            </w:pPr>
            <w:r w:rsidRPr="00ED302E">
              <w:rPr>
                <w:color w:val="000000"/>
              </w:rPr>
              <w:t>уведомление о планируемом строительстве, уведомление об изменении параметров представлено в орган местного самоуправления, в полномочия которых не входит предоставление услуги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7B744BE2" w14:textId="77777777" w:rsidR="00063A6F" w:rsidRPr="00ED302E" w:rsidRDefault="00063A6F" w:rsidP="00BC79CF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063A6F" w:rsidRPr="00ED302E" w14:paraId="6AF98732" w14:textId="77777777" w:rsidTr="00BC79CF">
        <w:tc>
          <w:tcPr>
            <w:tcW w:w="1196" w:type="pct"/>
            <w:shd w:val="clear" w:color="auto" w:fill="auto"/>
            <w:vAlign w:val="center"/>
          </w:tcPr>
          <w:p w14:paraId="2E1492D8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 «б»</w:t>
            </w:r>
          </w:p>
          <w:p w14:paraId="6652338B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 2.15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7A905BD8" w14:textId="77777777" w:rsidR="00063A6F" w:rsidRPr="00ED302E" w:rsidRDefault="00063A6F" w:rsidP="00BC79CF">
            <w:pPr>
              <w:rPr>
                <w:color w:val="000000"/>
              </w:rPr>
            </w:pPr>
            <w:r w:rsidRPr="00ED302E">
              <w:rPr>
                <w:color w:val="000000"/>
              </w:rPr>
      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</w:t>
            </w:r>
            <w:r w:rsidRPr="00ED302E">
              <w:rPr>
                <w:color w:val="000000"/>
              </w:rPr>
              <w:lastRenderedPageBreak/>
              <w:t>предоставлением услуги указанным лицом)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F207372" w14:textId="77777777" w:rsidR="00063A6F" w:rsidRPr="00ED302E" w:rsidRDefault="00063A6F" w:rsidP="00BC79CF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063A6F" w:rsidRPr="00ED302E" w14:paraId="18BE62A4" w14:textId="77777777" w:rsidTr="00BC79CF">
        <w:tc>
          <w:tcPr>
            <w:tcW w:w="1196" w:type="pct"/>
            <w:shd w:val="clear" w:color="auto" w:fill="auto"/>
            <w:vAlign w:val="center"/>
          </w:tcPr>
          <w:p w14:paraId="01C47E82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 «в»</w:t>
            </w:r>
          </w:p>
          <w:p w14:paraId="6A35DFB8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 2.15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2FD49347" w14:textId="77777777" w:rsidR="00063A6F" w:rsidRPr="00ED302E" w:rsidRDefault="00063A6F" w:rsidP="00BC79CF">
            <w:pPr>
              <w:rPr>
                <w:color w:val="000000"/>
              </w:rPr>
            </w:pPr>
            <w:r w:rsidRPr="00ED302E">
              <w:rPr>
                <w:color w:val="000000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0922D7D3" w14:textId="77777777" w:rsidR="00063A6F" w:rsidRPr="00ED302E" w:rsidRDefault="00063A6F" w:rsidP="00BC79CF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063A6F" w:rsidRPr="00ED302E" w14:paraId="134CA1A8" w14:textId="77777777" w:rsidTr="00BC79CF">
        <w:tc>
          <w:tcPr>
            <w:tcW w:w="1196" w:type="pct"/>
            <w:shd w:val="clear" w:color="auto" w:fill="auto"/>
            <w:vAlign w:val="center"/>
          </w:tcPr>
          <w:p w14:paraId="5ADAEEC4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 «г»</w:t>
            </w:r>
          </w:p>
          <w:p w14:paraId="1C06B018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 2.15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479E48DB" w14:textId="77777777" w:rsidR="00063A6F" w:rsidRPr="00ED302E" w:rsidRDefault="00063A6F" w:rsidP="00BC79CF">
            <w:pPr>
              <w:rPr>
                <w:color w:val="000000"/>
              </w:rPr>
            </w:pPr>
            <w:r w:rsidRPr="00ED302E">
              <w:rPr>
                <w:color w:val="000000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1E5DE5FB" w14:textId="77777777" w:rsidR="00063A6F" w:rsidRPr="00ED302E" w:rsidRDefault="00063A6F" w:rsidP="00BC79CF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 исчерпывающий перечень документов, содержащих повреждения</w:t>
            </w:r>
          </w:p>
        </w:tc>
      </w:tr>
      <w:tr w:rsidR="00063A6F" w:rsidRPr="00ED302E" w14:paraId="36DA9362" w14:textId="77777777" w:rsidTr="00BC79CF">
        <w:tc>
          <w:tcPr>
            <w:tcW w:w="1196" w:type="pct"/>
            <w:shd w:val="clear" w:color="auto" w:fill="auto"/>
            <w:vAlign w:val="center"/>
          </w:tcPr>
          <w:p w14:paraId="7DE26AD7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 «д»</w:t>
            </w:r>
          </w:p>
          <w:p w14:paraId="7229BEE0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 2.15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468C927B" w14:textId="77777777" w:rsidR="00063A6F" w:rsidRPr="00ED302E" w:rsidRDefault="00063A6F" w:rsidP="00BC79CF">
            <w:pPr>
              <w:rPr>
                <w:color w:val="000000"/>
              </w:rPr>
            </w:pPr>
            <w:r w:rsidRPr="00ED302E">
              <w:rPr>
                <w:color w:val="000000"/>
              </w:rPr>
              <w:t xml:space="preserve">уведомление о планируемом строительстве, уведомление об изменении параметров и документы, необходимые для предоставления услуги, поданы в электронной форме с нарушением требований, установленных пунктами 2.5-2.7 </w:t>
            </w:r>
            <w:r w:rsidRPr="00ED302E">
              <w:rPr>
                <w:bCs/>
                <w:color w:val="000000"/>
              </w:rPr>
              <w:t>Административного регламента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19DC634F" w14:textId="77777777" w:rsidR="00063A6F" w:rsidRPr="00ED302E" w:rsidRDefault="00063A6F" w:rsidP="00BC79CF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063A6F" w:rsidRPr="00ED302E" w14:paraId="0F2A19EF" w14:textId="77777777" w:rsidTr="00BC79CF">
        <w:tc>
          <w:tcPr>
            <w:tcW w:w="1196" w:type="pct"/>
            <w:shd w:val="clear" w:color="auto" w:fill="auto"/>
            <w:vAlign w:val="center"/>
          </w:tcPr>
          <w:p w14:paraId="7A54ED97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 «е»</w:t>
            </w:r>
          </w:p>
          <w:p w14:paraId="272BB5A4" w14:textId="77777777" w:rsidR="00063A6F" w:rsidRPr="00ED302E" w:rsidRDefault="00063A6F" w:rsidP="00BC79CF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 2.15</w:t>
            </w:r>
          </w:p>
        </w:tc>
        <w:tc>
          <w:tcPr>
            <w:tcW w:w="2185" w:type="pct"/>
            <w:shd w:val="clear" w:color="auto" w:fill="auto"/>
            <w:vAlign w:val="center"/>
          </w:tcPr>
          <w:p w14:paraId="52E40AC0" w14:textId="77777777" w:rsidR="00063A6F" w:rsidRPr="00ED302E" w:rsidRDefault="00063A6F" w:rsidP="00BC79CF">
            <w:pPr>
              <w:rPr>
                <w:color w:val="000000"/>
              </w:rPr>
            </w:pPr>
            <w:r w:rsidRPr="00ED302E">
              <w:rPr>
                <w:color w:val="000000"/>
              </w:rPr>
              <w:t>выявлено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1618" w:type="pct"/>
            <w:shd w:val="clear" w:color="auto" w:fill="auto"/>
            <w:vAlign w:val="center"/>
          </w:tcPr>
          <w:p w14:paraId="117D4E1B" w14:textId="77777777" w:rsidR="00063A6F" w:rsidRPr="00ED302E" w:rsidRDefault="00063A6F" w:rsidP="00BC79CF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8499A12" w14:textId="77777777" w:rsidR="00C25E0A" w:rsidRPr="00904CAE" w:rsidRDefault="00C25E0A" w:rsidP="00E0009C">
      <w:pPr>
        <w:ind w:firstLine="709"/>
        <w:jc w:val="both"/>
        <w:rPr>
          <w:color w:val="000000"/>
        </w:rPr>
      </w:pPr>
    </w:p>
    <w:p w14:paraId="67C135D8" w14:textId="2282E3F6" w:rsidR="00467FC0" w:rsidRPr="00904CAE" w:rsidRDefault="00C25E0A" w:rsidP="00467FC0">
      <w:pPr>
        <w:ind w:firstLine="709"/>
        <w:jc w:val="both"/>
        <w:rPr>
          <w:color w:val="000000"/>
        </w:rPr>
      </w:pPr>
      <w:r w:rsidRPr="00904CAE">
        <w:rPr>
          <w:color w:val="000000"/>
        </w:rPr>
        <w:t xml:space="preserve">Дополнительно </w:t>
      </w:r>
      <w:r w:rsidR="000462AE" w:rsidRPr="00904CAE">
        <w:rPr>
          <w:color w:val="000000"/>
        </w:rPr>
        <w:t>информируем: _</w:t>
      </w:r>
      <w:r w:rsidR="00467FC0" w:rsidRPr="00904CAE">
        <w:rPr>
          <w:color w:val="000000"/>
        </w:rPr>
        <w:t>___________________________________________</w:t>
      </w:r>
    </w:p>
    <w:p w14:paraId="5AA86D11" w14:textId="0665E7BF" w:rsidR="00D14693" w:rsidRPr="00904CAE" w:rsidRDefault="00E0009C" w:rsidP="00E0009C">
      <w:pPr>
        <w:tabs>
          <w:tab w:val="right" w:leader="underscore" w:pos="9071"/>
        </w:tabs>
        <w:jc w:val="both"/>
        <w:rPr>
          <w:color w:val="000000"/>
          <w:u w:val="single"/>
        </w:rPr>
      </w:pPr>
      <w:r w:rsidRPr="00904CAE">
        <w:rPr>
          <w:color w:val="000000"/>
        </w:rPr>
        <w:t>_____</w:t>
      </w:r>
      <w:r w:rsidR="00D14693" w:rsidRPr="00904CAE">
        <w:rPr>
          <w:color w:val="000000"/>
        </w:rPr>
        <w:t>________________________________________________________________________.</w:t>
      </w:r>
    </w:p>
    <w:p w14:paraId="3DCB5032" w14:textId="77777777" w:rsidR="00674D60" w:rsidRPr="00904CAE" w:rsidRDefault="00C25E0A" w:rsidP="00E0009C">
      <w:pPr>
        <w:jc w:val="center"/>
        <w:rPr>
          <w:color w:val="000000"/>
          <w:sz w:val="20"/>
          <w:szCs w:val="20"/>
        </w:rPr>
      </w:pPr>
      <w:r w:rsidRPr="00904CAE">
        <w:rPr>
          <w:color w:val="000000"/>
          <w:sz w:val="20"/>
          <w:szCs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14:paraId="41D5D86F" w14:textId="4F14B6F6" w:rsidR="000462AE" w:rsidRPr="00904CAE" w:rsidRDefault="00467FC0" w:rsidP="000462AE">
      <w:pPr>
        <w:tabs>
          <w:tab w:val="right" w:leader="underscore" w:pos="9071"/>
        </w:tabs>
        <w:ind w:firstLine="709"/>
        <w:jc w:val="center"/>
        <w:rPr>
          <w:color w:val="000000"/>
        </w:rPr>
      </w:pPr>
      <w:r w:rsidRPr="00904CAE">
        <w:rPr>
          <w:color w:val="000000"/>
          <w:sz w:val="20"/>
          <w:szCs w:val="20"/>
        </w:rPr>
        <w:t>Приложение:</w:t>
      </w:r>
      <w:r w:rsidRPr="00904CAE">
        <w:rPr>
          <w:color w:val="000000"/>
        </w:rPr>
        <w:t xml:space="preserve"> </w:t>
      </w:r>
      <w:r w:rsidR="000462AE" w:rsidRPr="00904CAE">
        <w:rPr>
          <w:color w:val="000000"/>
        </w:rPr>
        <w:t>_____________________________________________________________</w:t>
      </w:r>
    </w:p>
    <w:p w14:paraId="2776C401" w14:textId="407BC0D1" w:rsidR="00467FC0" w:rsidRPr="00904CAE" w:rsidRDefault="000462AE" w:rsidP="000462AE">
      <w:pPr>
        <w:tabs>
          <w:tab w:val="right" w:leader="underscore" w:pos="9071"/>
        </w:tabs>
        <w:rPr>
          <w:color w:val="000000"/>
        </w:rPr>
      </w:pPr>
      <w:r w:rsidRPr="00904CAE">
        <w:rPr>
          <w:color w:val="000000"/>
        </w:rPr>
        <w:t>_________</w:t>
      </w:r>
      <w:r w:rsidR="00467FC0" w:rsidRPr="00904CAE">
        <w:rPr>
          <w:color w:val="000000"/>
        </w:rPr>
        <w:t>_</w:t>
      </w:r>
      <w:r w:rsidR="00D14693" w:rsidRPr="00904CAE">
        <w:rPr>
          <w:color w:val="000000"/>
        </w:rPr>
        <w:t>___________________________________________________________________</w:t>
      </w:r>
    </w:p>
    <w:p w14:paraId="7A4A1CA7" w14:textId="3F69129D" w:rsidR="00C25E0A" w:rsidRPr="00904CAE" w:rsidRDefault="00D14693" w:rsidP="00E0009C">
      <w:pPr>
        <w:tabs>
          <w:tab w:val="right" w:leader="underscore" w:pos="9071"/>
        </w:tabs>
        <w:jc w:val="center"/>
        <w:rPr>
          <w:color w:val="000000"/>
        </w:rPr>
      </w:pPr>
      <w:r w:rsidRPr="00904CAE">
        <w:rPr>
          <w:color w:val="000000"/>
        </w:rPr>
        <w:t>_</w:t>
      </w:r>
      <w:r w:rsidR="00982B59" w:rsidRPr="00904CAE">
        <w:rPr>
          <w:color w:val="000000"/>
        </w:rPr>
        <w:t>____________________________________________________________________________</w:t>
      </w:r>
    </w:p>
    <w:p w14:paraId="083A2CA8" w14:textId="77777777" w:rsidR="00C25E0A" w:rsidRPr="00904CAE" w:rsidRDefault="00C25E0A" w:rsidP="000462AE">
      <w:pPr>
        <w:tabs>
          <w:tab w:val="right" w:leader="underscore" w:pos="9071"/>
        </w:tabs>
        <w:spacing w:line="240" w:lineRule="atLeast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(прилагаются документы, представленные заявителем)</w:t>
      </w:r>
    </w:p>
    <w:p w14:paraId="3ACFD16B" w14:textId="77777777" w:rsidR="00C25E0A" w:rsidRPr="00904CAE" w:rsidRDefault="00C25E0A" w:rsidP="00E0009C">
      <w:pPr>
        <w:ind w:firstLine="709"/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1"/>
        <w:gridCol w:w="587"/>
        <w:gridCol w:w="1680"/>
        <w:gridCol w:w="700"/>
        <w:gridCol w:w="3306"/>
      </w:tblGrid>
      <w:tr w:rsidR="00C25E0A" w:rsidRPr="00904CAE" w14:paraId="4CD41A3B" w14:textId="77777777" w:rsidTr="009F5908"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A1CC0A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D7120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89BC21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32037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F7E333" w14:textId="77777777" w:rsidR="00C25E0A" w:rsidRPr="00904CAE" w:rsidRDefault="00C25E0A" w:rsidP="00AB1810">
            <w:pPr>
              <w:rPr>
                <w:color w:val="000000"/>
              </w:rPr>
            </w:pPr>
          </w:p>
        </w:tc>
      </w:tr>
      <w:tr w:rsidR="00C25E0A" w:rsidRPr="00904CAE" w14:paraId="0EDEF7A0" w14:textId="77777777" w:rsidTr="009F5908"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14:paraId="7FFF2943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14:paraId="7ADEFBC1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</w:tcPr>
          <w:p w14:paraId="576D043D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(подпись)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14:paraId="0C486C02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nil"/>
              <w:right w:val="nil"/>
            </w:tcBorders>
          </w:tcPr>
          <w:p w14:paraId="51644604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(фамилия, имя, отчество</w:t>
            </w:r>
            <w:r w:rsidRPr="00904CAE">
              <w:rPr>
                <w:color w:val="000000"/>
                <w:sz w:val="20"/>
              </w:rPr>
              <w:br/>
              <w:t>(при наличии)</w:t>
            </w:r>
          </w:p>
        </w:tc>
      </w:tr>
    </w:tbl>
    <w:p w14:paraId="1ACE6562" w14:textId="77777777" w:rsidR="00C25E0A" w:rsidRPr="00904CAE" w:rsidRDefault="00C25E0A" w:rsidP="00C25E0A">
      <w:pPr>
        <w:rPr>
          <w:color w:val="000000"/>
        </w:rPr>
      </w:pPr>
    </w:p>
    <w:p w14:paraId="7B14132D" w14:textId="77777777" w:rsidR="00C25E0A" w:rsidRPr="00904CAE" w:rsidRDefault="00C25E0A" w:rsidP="00C25E0A">
      <w:pPr>
        <w:rPr>
          <w:color w:val="000000"/>
        </w:rPr>
      </w:pPr>
      <w:r w:rsidRPr="00904CAE">
        <w:rPr>
          <w:color w:val="000000"/>
        </w:rPr>
        <w:t>Дата</w:t>
      </w:r>
    </w:p>
    <w:p w14:paraId="451BC112" w14:textId="3D140C51" w:rsidR="00674D60" w:rsidRPr="00904CAE" w:rsidRDefault="00C25E0A" w:rsidP="00C25E0A">
      <w:pPr>
        <w:rPr>
          <w:color w:val="000000"/>
        </w:rPr>
      </w:pPr>
      <w:r w:rsidRPr="00904CAE">
        <w:rPr>
          <w:color w:val="000000"/>
        </w:rPr>
        <w:t>*Сведения об ИНН в отношении иностранного юридического лица не указываются</w:t>
      </w:r>
    </w:p>
    <w:sectPr w:rsidR="00674D60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A28AE" w14:textId="77777777" w:rsidR="00F4428A" w:rsidRDefault="00F4428A">
      <w:r>
        <w:separator/>
      </w:r>
    </w:p>
  </w:endnote>
  <w:endnote w:type="continuationSeparator" w:id="0">
    <w:p w14:paraId="2015677B" w14:textId="77777777" w:rsidR="00F4428A" w:rsidRDefault="00F4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91669" w14:textId="77777777" w:rsidR="00F4428A" w:rsidRDefault="00F4428A">
      <w:r>
        <w:separator/>
      </w:r>
    </w:p>
  </w:footnote>
  <w:footnote w:type="continuationSeparator" w:id="0">
    <w:p w14:paraId="2D63D3F2" w14:textId="77777777" w:rsidR="00F4428A" w:rsidRDefault="00F44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3A6F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806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28A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2FA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4542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71</cp:revision>
  <cp:lastPrinted>2022-04-11T07:08:00Z</cp:lastPrinted>
  <dcterms:created xsi:type="dcterms:W3CDTF">2022-02-01T09:42:00Z</dcterms:created>
  <dcterms:modified xsi:type="dcterms:W3CDTF">2022-10-26T03:03:00Z</dcterms:modified>
</cp:coreProperties>
</file>