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F8" w:rsidRDefault="00774CF8" w:rsidP="00774CF8">
      <w:pPr>
        <w:shd w:val="clear" w:color="auto" w:fill="FFFFFF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                        ПРОЕКТ</w:t>
      </w:r>
    </w:p>
    <w:p w:rsidR="00774CF8" w:rsidRDefault="00774CF8" w:rsidP="00774CF8">
      <w:pPr>
        <w:shd w:val="clear" w:color="auto" w:fill="FFFFFF"/>
        <w:jc w:val="center"/>
        <w:rPr>
          <w:b/>
          <w:spacing w:val="20"/>
          <w:sz w:val="32"/>
          <w:szCs w:val="32"/>
        </w:rPr>
      </w:pPr>
    </w:p>
    <w:p w:rsidR="00774CF8" w:rsidRPr="00BB409F" w:rsidRDefault="00774CF8" w:rsidP="00774CF8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Администрация Ключевского района</w:t>
      </w:r>
    </w:p>
    <w:p w:rsidR="00774CF8" w:rsidRPr="00BB409F" w:rsidRDefault="00774CF8" w:rsidP="00774CF8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Алтайского края</w:t>
      </w:r>
    </w:p>
    <w:p w:rsidR="00774CF8" w:rsidRDefault="00774CF8" w:rsidP="00774CF8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774CF8" w:rsidRPr="006A6914" w:rsidRDefault="00774CF8" w:rsidP="00774CF8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774CF8" w:rsidRPr="006A6914" w:rsidRDefault="00774CF8" w:rsidP="00774CF8">
      <w:pPr>
        <w:shd w:val="clear" w:color="auto" w:fill="FFFFFF"/>
        <w:jc w:val="center"/>
        <w:rPr>
          <w:b/>
          <w:spacing w:val="10"/>
          <w:sz w:val="36"/>
          <w:szCs w:val="36"/>
        </w:rPr>
      </w:pPr>
      <w:r w:rsidRPr="006A6914">
        <w:rPr>
          <w:b/>
          <w:spacing w:val="10"/>
          <w:sz w:val="36"/>
          <w:szCs w:val="36"/>
        </w:rPr>
        <w:t>П О С Т А Н О В Л Е Н И Е</w:t>
      </w:r>
    </w:p>
    <w:p w:rsidR="00774CF8" w:rsidRDefault="00774CF8" w:rsidP="00774CF8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774CF8" w:rsidRPr="006A6914" w:rsidRDefault="00774CF8" w:rsidP="00774CF8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774CF8" w:rsidRPr="006A6914" w:rsidRDefault="000E312E" w:rsidP="00774CF8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sz w:val="28"/>
          <w:szCs w:val="28"/>
        </w:rPr>
        <w:t>_____________2024</w:t>
      </w:r>
      <w:r w:rsidR="00774CF8">
        <w:rPr>
          <w:sz w:val="28"/>
          <w:szCs w:val="28"/>
        </w:rPr>
        <w:t xml:space="preserve"> г.          </w:t>
      </w:r>
      <w:r w:rsidR="00774CF8" w:rsidRPr="006A6914">
        <w:rPr>
          <w:sz w:val="28"/>
          <w:szCs w:val="28"/>
        </w:rPr>
        <w:t xml:space="preserve">     </w:t>
      </w:r>
      <w:r w:rsidR="00774CF8">
        <w:rPr>
          <w:sz w:val="28"/>
          <w:szCs w:val="28"/>
        </w:rPr>
        <w:t xml:space="preserve">                                                                   </w:t>
      </w:r>
      <w:r w:rsidR="00774CF8" w:rsidRPr="006A6914">
        <w:rPr>
          <w:sz w:val="28"/>
          <w:szCs w:val="28"/>
        </w:rPr>
        <w:t xml:space="preserve">№                            </w:t>
      </w:r>
    </w:p>
    <w:p w:rsidR="00774CF8" w:rsidRDefault="00774CF8" w:rsidP="00774CF8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sz w:val="28"/>
          <w:szCs w:val="28"/>
        </w:rPr>
      </w:pPr>
      <w:r w:rsidRPr="006A6914">
        <w:rPr>
          <w:sz w:val="28"/>
          <w:szCs w:val="28"/>
        </w:rPr>
        <w:t>с. Ключи</w:t>
      </w:r>
    </w:p>
    <w:p w:rsidR="00774CF8" w:rsidRDefault="00774CF8" w:rsidP="00AF6637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</w:p>
    <w:tbl>
      <w:tblPr>
        <w:tblpPr w:leftFromText="180" w:rightFromText="180" w:vertAnchor="text" w:tblpY="194"/>
        <w:tblW w:w="0" w:type="auto"/>
        <w:tblLook w:val="00A0" w:firstRow="1" w:lastRow="0" w:firstColumn="1" w:lastColumn="0" w:noHBand="0" w:noVBand="0"/>
      </w:tblPr>
      <w:tblGrid>
        <w:gridCol w:w="4775"/>
        <w:gridCol w:w="4580"/>
      </w:tblGrid>
      <w:tr w:rsidR="00AF6637" w:rsidRPr="00AF6637" w:rsidTr="00AF6637">
        <w:tc>
          <w:tcPr>
            <w:tcW w:w="4775" w:type="dxa"/>
          </w:tcPr>
          <w:p w:rsidR="00AF6637" w:rsidRPr="00AF6637" w:rsidRDefault="00AF6637" w:rsidP="00AF6637">
            <w:pPr>
              <w:keepNext/>
              <w:keepLines/>
              <w:ind w:right="-1"/>
              <w:jc w:val="both"/>
              <w:outlineLvl w:val="0"/>
              <w:rPr>
                <w:sz w:val="27"/>
                <w:szCs w:val="27"/>
              </w:rPr>
            </w:pPr>
            <w:r w:rsidRPr="00AF6637">
              <w:rPr>
                <w:sz w:val="27"/>
                <w:szCs w:val="27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</w:t>
            </w:r>
            <w:r>
              <w:rPr>
                <w:sz w:val="27"/>
                <w:szCs w:val="27"/>
              </w:rPr>
              <w:t>ожном хозяйстве в Ключевском</w:t>
            </w:r>
            <w:r w:rsidRPr="00AF6637">
              <w:rPr>
                <w:sz w:val="27"/>
                <w:szCs w:val="27"/>
              </w:rPr>
              <w:t xml:space="preserve"> районе Алтайского </w:t>
            </w:r>
            <w:proofErr w:type="gramStart"/>
            <w:r w:rsidRPr="00AF6637">
              <w:rPr>
                <w:sz w:val="27"/>
                <w:szCs w:val="27"/>
              </w:rPr>
              <w:t xml:space="preserve">края </w:t>
            </w:r>
            <w:r w:rsidR="000E312E">
              <w:rPr>
                <w:rFonts w:eastAsia="Calibri"/>
                <w:color w:val="000000"/>
                <w:sz w:val="27"/>
                <w:szCs w:val="27"/>
              </w:rPr>
              <w:t xml:space="preserve"> на</w:t>
            </w:r>
            <w:proofErr w:type="gramEnd"/>
            <w:r w:rsidR="000E312E">
              <w:rPr>
                <w:rFonts w:eastAsia="Calibri"/>
                <w:color w:val="000000"/>
                <w:sz w:val="27"/>
                <w:szCs w:val="27"/>
              </w:rPr>
              <w:t xml:space="preserve"> 2025 год</w:t>
            </w:r>
            <w:r w:rsidRPr="00AF6637">
              <w:rPr>
                <w:rFonts w:eastAsia="Calibri"/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4580" w:type="dxa"/>
          </w:tcPr>
          <w:p w:rsidR="00AF6637" w:rsidRPr="00AF6637" w:rsidRDefault="00AF6637" w:rsidP="00AF6637">
            <w:pPr>
              <w:keepNext/>
              <w:keepLines/>
              <w:ind w:right="-1"/>
              <w:jc w:val="both"/>
              <w:outlineLvl w:val="0"/>
              <w:rPr>
                <w:sz w:val="27"/>
                <w:szCs w:val="27"/>
              </w:rPr>
            </w:pPr>
          </w:p>
        </w:tc>
      </w:tr>
    </w:tbl>
    <w:p w:rsidR="00AF6637" w:rsidRPr="00AF6637" w:rsidRDefault="00AF6637" w:rsidP="00AF6637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AF6637" w:rsidRPr="00AF6637" w:rsidRDefault="00AF6637" w:rsidP="00AF6637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AF6637" w:rsidRPr="00AF6637" w:rsidRDefault="00AF6637" w:rsidP="00AF663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7"/>
          <w:szCs w:val="27"/>
        </w:rPr>
      </w:pPr>
      <w:r w:rsidRPr="00AF6637">
        <w:rPr>
          <w:sz w:val="27"/>
          <w:szCs w:val="27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</w:t>
      </w:r>
      <w:r>
        <w:rPr>
          <w:sz w:val="27"/>
          <w:szCs w:val="27"/>
        </w:rPr>
        <w:t>ьного образования Ключевский район</w:t>
      </w:r>
    </w:p>
    <w:p w:rsidR="00AF6637" w:rsidRPr="00AF6637" w:rsidRDefault="00AF6637" w:rsidP="00AF663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7"/>
          <w:szCs w:val="27"/>
        </w:rPr>
      </w:pPr>
    </w:p>
    <w:p w:rsidR="00AF6637" w:rsidRPr="00AF6637" w:rsidRDefault="00AF6637" w:rsidP="00AF6637">
      <w:pPr>
        <w:overflowPunct w:val="0"/>
        <w:autoSpaceDE w:val="0"/>
        <w:autoSpaceDN w:val="0"/>
        <w:adjustRightInd w:val="0"/>
        <w:ind w:firstLine="900"/>
        <w:jc w:val="center"/>
        <w:textAlignment w:val="baseline"/>
        <w:rPr>
          <w:b/>
          <w:sz w:val="27"/>
          <w:szCs w:val="27"/>
        </w:rPr>
      </w:pPr>
      <w:r w:rsidRPr="00AF6637">
        <w:rPr>
          <w:b/>
          <w:sz w:val="27"/>
          <w:szCs w:val="27"/>
        </w:rPr>
        <w:t>П О С Т А Н О В Л Я Ю:</w:t>
      </w:r>
    </w:p>
    <w:p w:rsidR="00AF6637" w:rsidRPr="00AF6637" w:rsidRDefault="00AF6637" w:rsidP="00AF663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7"/>
          <w:szCs w:val="27"/>
        </w:rPr>
      </w:pPr>
    </w:p>
    <w:p w:rsidR="00AF6637" w:rsidRPr="00AF6637" w:rsidRDefault="00AF6637" w:rsidP="00AF663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7"/>
          <w:szCs w:val="27"/>
        </w:rPr>
      </w:pPr>
      <w:r w:rsidRPr="00AF6637">
        <w:rPr>
          <w:sz w:val="27"/>
          <w:szCs w:val="27"/>
        </w:rPr>
        <w:t>1. Утвердить программу профилактики рисков причинения вреда (ущерба) охраняемым законом ценностям</w:t>
      </w:r>
      <w:r w:rsidRPr="00AF6637">
        <w:rPr>
          <w:rFonts w:ascii="Microsoft Sans Serif" w:eastAsia="Microsoft Sans Serif" w:hAnsi="Microsoft Sans Serif" w:cs="Microsoft Sans Serif"/>
          <w:color w:val="000000"/>
          <w:sz w:val="27"/>
          <w:szCs w:val="27"/>
          <w:lang w:bidi="ru-RU"/>
        </w:rPr>
        <w:t xml:space="preserve"> </w:t>
      </w:r>
      <w:r w:rsidRPr="00AF6637">
        <w:rPr>
          <w:sz w:val="27"/>
          <w:szCs w:val="27"/>
        </w:rPr>
        <w:t>в сфере муниципального контроля на автомобильном транспорте и в дор</w:t>
      </w:r>
      <w:r>
        <w:rPr>
          <w:sz w:val="27"/>
          <w:szCs w:val="27"/>
        </w:rPr>
        <w:t>ожном хозяйстве в Ключевском</w:t>
      </w:r>
      <w:r w:rsidRPr="00AF6637">
        <w:rPr>
          <w:sz w:val="27"/>
          <w:szCs w:val="27"/>
        </w:rPr>
        <w:t xml:space="preserve"> райо</w:t>
      </w:r>
      <w:r w:rsidR="000E312E">
        <w:rPr>
          <w:sz w:val="27"/>
          <w:szCs w:val="27"/>
        </w:rPr>
        <w:t xml:space="preserve">не Алтайского </w:t>
      </w:r>
      <w:proofErr w:type="gramStart"/>
      <w:r w:rsidR="000E312E">
        <w:rPr>
          <w:sz w:val="27"/>
          <w:szCs w:val="27"/>
        </w:rPr>
        <w:t>края  на</w:t>
      </w:r>
      <w:proofErr w:type="gramEnd"/>
      <w:r w:rsidR="000E312E">
        <w:rPr>
          <w:sz w:val="27"/>
          <w:szCs w:val="27"/>
        </w:rPr>
        <w:t xml:space="preserve"> 2025 год</w:t>
      </w:r>
      <w:r w:rsidRPr="00AF6637">
        <w:rPr>
          <w:sz w:val="27"/>
          <w:szCs w:val="27"/>
        </w:rPr>
        <w:t>, согласно Приложению.</w:t>
      </w:r>
    </w:p>
    <w:p w:rsidR="00AF6637" w:rsidRPr="00AF6637" w:rsidRDefault="00AF6637" w:rsidP="00AF663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7"/>
          <w:szCs w:val="27"/>
        </w:rPr>
      </w:pPr>
      <w:r w:rsidRPr="00AF6637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Pr="00AF6637">
        <w:rPr>
          <w:sz w:val="27"/>
          <w:szCs w:val="27"/>
        </w:rPr>
        <w:t xml:space="preserve"> </w:t>
      </w:r>
      <w:proofErr w:type="gramStart"/>
      <w:r w:rsidRPr="00AF6637">
        <w:rPr>
          <w:sz w:val="27"/>
          <w:szCs w:val="27"/>
        </w:rPr>
        <w:t>Опубликовать  настоящее</w:t>
      </w:r>
      <w:proofErr w:type="gramEnd"/>
      <w:r w:rsidRPr="00AF6637">
        <w:rPr>
          <w:sz w:val="27"/>
          <w:szCs w:val="27"/>
        </w:rPr>
        <w:t xml:space="preserve"> постановление  в установленном порядке. </w:t>
      </w:r>
    </w:p>
    <w:p w:rsidR="00AF6637" w:rsidRDefault="00AF6637" w:rsidP="00AF66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F663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3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Ключевского района</w:t>
      </w:r>
      <w:r w:rsidRPr="00AF6637">
        <w:rPr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оперативному управлению</w:t>
      </w:r>
      <w:r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ЖКХ, строительству и транспорту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F6637" w:rsidRDefault="00AF6637" w:rsidP="00AF6637">
      <w:pPr>
        <w:tabs>
          <w:tab w:val="left" w:pos="0"/>
          <w:tab w:val="left" w:pos="1134"/>
        </w:tabs>
        <w:ind w:firstLine="709"/>
        <w:jc w:val="both"/>
        <w:rPr>
          <w:sz w:val="26"/>
        </w:rPr>
      </w:pPr>
    </w:p>
    <w:p w:rsidR="00AF6637" w:rsidRDefault="00AF6637" w:rsidP="00AF6637">
      <w:pPr>
        <w:tabs>
          <w:tab w:val="left" w:pos="1276"/>
        </w:tabs>
        <w:ind w:firstLine="720"/>
        <w:jc w:val="both"/>
        <w:rPr>
          <w:sz w:val="26"/>
        </w:rPr>
      </w:pPr>
    </w:p>
    <w:p w:rsidR="00AF6637" w:rsidRPr="00AF6637" w:rsidRDefault="00AF6637" w:rsidP="00AF6637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Глава района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Д.А. </w:t>
      </w:r>
      <w:proofErr w:type="spellStart"/>
      <w:r>
        <w:rPr>
          <w:sz w:val="27"/>
          <w:szCs w:val="27"/>
        </w:rPr>
        <w:t>Леснов</w:t>
      </w:r>
      <w:proofErr w:type="spellEnd"/>
    </w:p>
    <w:p w:rsidR="00AF6637" w:rsidRPr="00AF6637" w:rsidRDefault="00AF6637" w:rsidP="00AF6637">
      <w:pPr>
        <w:keepNext/>
        <w:keepLines/>
        <w:spacing w:line="259" w:lineRule="auto"/>
        <w:ind w:right="-1"/>
        <w:outlineLvl w:val="0"/>
        <w:rPr>
          <w:rFonts w:eastAsia="Calibri"/>
          <w:b/>
          <w:color w:val="000000"/>
        </w:rPr>
      </w:pPr>
    </w:p>
    <w:p w:rsidR="00AF6637" w:rsidRPr="00AF6637" w:rsidRDefault="00AF6637" w:rsidP="00AF6637">
      <w:pPr>
        <w:keepNext/>
        <w:keepLines/>
        <w:spacing w:line="259" w:lineRule="auto"/>
        <w:ind w:right="-1"/>
        <w:outlineLvl w:val="0"/>
        <w:rPr>
          <w:rFonts w:eastAsia="Calibri"/>
          <w:color w:val="000000"/>
        </w:rPr>
      </w:pPr>
      <w:r w:rsidRPr="00AF6637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Приложение</w:t>
      </w:r>
    </w:p>
    <w:p w:rsidR="00AF6637" w:rsidRPr="00AF6637" w:rsidRDefault="00AF6637" w:rsidP="00AF6637">
      <w:pPr>
        <w:keepNext/>
        <w:keepLines/>
        <w:spacing w:line="259" w:lineRule="auto"/>
        <w:ind w:right="-1"/>
        <w:outlineLvl w:val="0"/>
        <w:rPr>
          <w:rFonts w:eastAsia="Calibri"/>
          <w:color w:val="000000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eastAsia="Calibri"/>
          <w:color w:val="000000"/>
          <w:lang w:bidi="ru-RU"/>
        </w:rPr>
      </w:pPr>
      <w:r w:rsidRPr="00AF6637">
        <w:rPr>
          <w:rFonts w:eastAsia="Calibri"/>
          <w:color w:val="000000"/>
          <w:lang w:bidi="ru-RU"/>
        </w:rPr>
        <w:t xml:space="preserve">УТВЕРЖДЕНА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eastAsia="Calibri"/>
          <w:color w:val="000000"/>
          <w:lang w:bidi="ru-RU"/>
        </w:rPr>
      </w:pPr>
      <w:proofErr w:type="gramStart"/>
      <w:r w:rsidRPr="00AF6637">
        <w:rPr>
          <w:rFonts w:eastAsia="Calibri"/>
          <w:color w:val="000000"/>
          <w:lang w:bidi="ru-RU"/>
        </w:rPr>
        <w:t>постановлением  Администрации</w:t>
      </w:r>
      <w:proofErr w:type="gramEnd"/>
      <w:r w:rsidRPr="00AF6637">
        <w:rPr>
          <w:rFonts w:eastAsia="Calibri"/>
          <w:color w:val="000000"/>
          <w:lang w:bidi="ru-RU"/>
        </w:rPr>
        <w:t xml:space="preserve">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eastAsia="Calibri"/>
          <w:color w:val="000000"/>
          <w:lang w:bidi="ru-RU"/>
        </w:rPr>
      </w:pPr>
      <w:r>
        <w:rPr>
          <w:rFonts w:eastAsia="Calibri"/>
          <w:color w:val="000000"/>
          <w:lang w:bidi="ru-RU"/>
        </w:rPr>
        <w:t>Ключевского</w:t>
      </w:r>
      <w:r w:rsidRPr="00AF6637">
        <w:rPr>
          <w:rFonts w:eastAsia="Calibri"/>
          <w:color w:val="000000"/>
          <w:lang w:bidi="ru-RU"/>
        </w:rPr>
        <w:t xml:space="preserve"> района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right"/>
        <w:outlineLvl w:val="0"/>
        <w:rPr>
          <w:rFonts w:eastAsia="Calibri"/>
          <w:color w:val="000000"/>
          <w:lang w:bidi="ru-RU"/>
        </w:rPr>
      </w:pPr>
      <w:r w:rsidRPr="00AF6637">
        <w:rPr>
          <w:rFonts w:eastAsia="Calibri"/>
          <w:color w:val="000000"/>
          <w:lang w:bidi="ru-RU"/>
        </w:rPr>
        <w:t>от_</w:t>
      </w:r>
      <w:r>
        <w:rPr>
          <w:rFonts w:eastAsia="Calibri"/>
          <w:color w:val="000000"/>
          <w:u w:val="single"/>
          <w:lang w:bidi="ru-RU"/>
        </w:rPr>
        <w:t xml:space="preserve">                      </w:t>
      </w:r>
      <w:r w:rsidRPr="00AF6637">
        <w:rPr>
          <w:rFonts w:eastAsia="Calibri"/>
          <w:color w:val="000000"/>
          <w:lang w:bidi="ru-RU"/>
        </w:rPr>
        <w:t xml:space="preserve"> №_</w:t>
      </w:r>
      <w:r>
        <w:rPr>
          <w:rFonts w:eastAsia="Calibri"/>
          <w:color w:val="000000"/>
          <w:u w:val="single"/>
          <w:lang w:bidi="ru-RU"/>
        </w:rPr>
        <w:t xml:space="preserve">__ </w:t>
      </w:r>
      <w:r w:rsidRPr="00AF6637">
        <w:rPr>
          <w:rFonts w:eastAsia="Calibri"/>
          <w:color w:val="000000"/>
          <w:u w:val="single"/>
          <w:lang w:bidi="ru-RU"/>
        </w:rPr>
        <w:t>_</w:t>
      </w:r>
      <w:r w:rsidRPr="00AF6637">
        <w:rPr>
          <w:rFonts w:eastAsia="Calibri"/>
          <w:color w:val="000000"/>
          <w:lang w:bidi="ru-RU"/>
        </w:rPr>
        <w:t>__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b/>
          <w:color w:val="000000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b/>
          <w:color w:val="000000"/>
        </w:rPr>
      </w:pPr>
      <w:r w:rsidRPr="00AF6637">
        <w:rPr>
          <w:rFonts w:eastAsia="Calibri"/>
          <w:b/>
          <w:color w:val="000000"/>
        </w:rPr>
        <w:t xml:space="preserve">Программа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b/>
          <w:color w:val="000000"/>
        </w:rPr>
      </w:pPr>
      <w:r w:rsidRPr="00AF6637">
        <w:rPr>
          <w:rFonts w:eastAsia="Calibri"/>
          <w:b/>
          <w:color w:val="000000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</w:t>
      </w:r>
      <w:r>
        <w:rPr>
          <w:rFonts w:eastAsia="Calibri"/>
          <w:b/>
          <w:color w:val="000000"/>
        </w:rPr>
        <w:t>ожном хозяйстве в Ключевском</w:t>
      </w:r>
      <w:r w:rsidRPr="00AF6637">
        <w:rPr>
          <w:rFonts w:eastAsia="Calibri"/>
          <w:b/>
          <w:color w:val="000000"/>
        </w:rPr>
        <w:t xml:space="preserve"> </w:t>
      </w:r>
      <w:r w:rsidR="000E312E">
        <w:rPr>
          <w:rFonts w:eastAsia="Calibri"/>
          <w:b/>
          <w:color w:val="000000"/>
        </w:rPr>
        <w:t xml:space="preserve">районе Алтайского </w:t>
      </w:r>
      <w:proofErr w:type="gramStart"/>
      <w:r w:rsidR="000E312E">
        <w:rPr>
          <w:rFonts w:eastAsia="Calibri"/>
          <w:b/>
          <w:color w:val="000000"/>
        </w:rPr>
        <w:t>края  на</w:t>
      </w:r>
      <w:proofErr w:type="gramEnd"/>
      <w:r w:rsidR="000E312E">
        <w:rPr>
          <w:rFonts w:eastAsia="Calibri"/>
          <w:b/>
          <w:color w:val="000000"/>
        </w:rPr>
        <w:t xml:space="preserve"> 2025 год</w:t>
      </w:r>
      <w:r w:rsidRPr="00AF6637">
        <w:rPr>
          <w:rFonts w:eastAsia="Calibri"/>
          <w:b/>
          <w:color w:val="000000"/>
        </w:rPr>
        <w:t xml:space="preserve">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b/>
          <w:color w:val="000000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  <w:lang w:bidi="ru-RU"/>
        </w:rPr>
      </w:pPr>
      <w:r w:rsidRPr="00AF6637">
        <w:rPr>
          <w:rFonts w:eastAsia="Microsoft Sans Serif"/>
          <w:b/>
          <w:color w:val="000000"/>
          <w:lang w:bidi="ru-RU"/>
        </w:rPr>
        <w:t>Общие положения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 xml:space="preserve">          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</w:t>
      </w:r>
      <w:r>
        <w:rPr>
          <w:rFonts w:eastAsia="Microsoft Sans Serif"/>
          <w:color w:val="000000"/>
          <w:lang w:bidi="ru-RU"/>
        </w:rPr>
        <w:t>ожном хозяйстве в Ключевском</w:t>
      </w:r>
      <w:r w:rsidRPr="00AF6637">
        <w:rPr>
          <w:rFonts w:eastAsia="Microsoft Sans Serif"/>
          <w:color w:val="000000"/>
          <w:lang w:bidi="ru-RU"/>
        </w:rPr>
        <w:t xml:space="preserve"> районе Ал</w:t>
      </w:r>
      <w:r w:rsidR="000E312E">
        <w:rPr>
          <w:rFonts w:eastAsia="Microsoft Sans Serif"/>
          <w:color w:val="000000"/>
          <w:lang w:bidi="ru-RU"/>
        </w:rPr>
        <w:t>тайского края  на 2025 год</w:t>
      </w:r>
      <w:r w:rsidRPr="00AF6637">
        <w:rPr>
          <w:rFonts w:eastAsia="Microsoft Sans Serif"/>
          <w:color w:val="000000"/>
          <w:lang w:bidi="ru-RU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 xml:space="preserve">          Настоящая Программа подлежит исполнению уполномоченным органом по осуществлению муниципальной функции – Администрацией</w:t>
      </w:r>
      <w:r>
        <w:rPr>
          <w:rFonts w:eastAsia="Microsoft Sans Serif"/>
          <w:color w:val="000000"/>
          <w:lang w:bidi="ru-RU"/>
        </w:rPr>
        <w:t xml:space="preserve"> Ключевского</w:t>
      </w:r>
      <w:r w:rsidRPr="00AF6637">
        <w:rPr>
          <w:rFonts w:eastAsia="Microsoft Sans Serif"/>
          <w:color w:val="000000"/>
          <w:lang w:bidi="ru-RU"/>
        </w:rPr>
        <w:t xml:space="preserve"> района Алтайского края.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eastAsia="Microsoft Sans Serif"/>
          <w:b/>
          <w:color w:val="000000"/>
          <w:lang w:bidi="ru-RU"/>
        </w:rPr>
      </w:pPr>
      <w:r w:rsidRPr="00AF6637">
        <w:rPr>
          <w:rFonts w:eastAsia="Microsoft Sans Serif"/>
          <w:b/>
          <w:color w:val="000000"/>
          <w:lang w:bidi="ru-RU"/>
        </w:rPr>
        <w:t>Анализ текущего состояния осуществления муниципального контроля на автомобильном транспорте</w:t>
      </w:r>
      <w:r w:rsidRPr="00AF6637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Pr="00AF6637">
        <w:rPr>
          <w:rFonts w:eastAsia="Microsoft Sans Serif"/>
          <w:b/>
          <w:color w:val="000000"/>
          <w:lang w:bidi="ru-RU"/>
        </w:rPr>
        <w:t>и в дор</w:t>
      </w:r>
      <w:r>
        <w:rPr>
          <w:rFonts w:eastAsia="Microsoft Sans Serif"/>
          <w:b/>
          <w:color w:val="000000"/>
          <w:lang w:bidi="ru-RU"/>
        </w:rPr>
        <w:t>ожном хозяйстве в Ключевском</w:t>
      </w:r>
      <w:r w:rsidRPr="00AF6637">
        <w:rPr>
          <w:rFonts w:eastAsia="Microsoft Sans Serif"/>
          <w:b/>
          <w:color w:val="000000"/>
          <w:lang w:bidi="ru-RU"/>
        </w:rPr>
        <w:t xml:space="preserve"> райо</w:t>
      </w:r>
      <w:r w:rsidR="000E312E">
        <w:rPr>
          <w:rFonts w:eastAsia="Microsoft Sans Serif"/>
          <w:b/>
          <w:color w:val="000000"/>
          <w:lang w:bidi="ru-RU"/>
        </w:rPr>
        <w:t xml:space="preserve">не Алтайского </w:t>
      </w:r>
      <w:proofErr w:type="gramStart"/>
      <w:r w:rsidR="000E312E">
        <w:rPr>
          <w:rFonts w:eastAsia="Microsoft Sans Serif"/>
          <w:b/>
          <w:color w:val="000000"/>
          <w:lang w:bidi="ru-RU"/>
        </w:rPr>
        <w:t>края  на</w:t>
      </w:r>
      <w:proofErr w:type="gramEnd"/>
      <w:r w:rsidR="000E312E">
        <w:rPr>
          <w:rFonts w:eastAsia="Microsoft Sans Serif"/>
          <w:b/>
          <w:color w:val="000000"/>
          <w:lang w:bidi="ru-RU"/>
        </w:rPr>
        <w:t xml:space="preserve"> 2025 год</w:t>
      </w:r>
      <w:r w:rsidRPr="00AF6637">
        <w:rPr>
          <w:rFonts w:eastAsia="Microsoft Sans Serif"/>
          <w:b/>
          <w:color w:val="000000"/>
          <w:lang w:bidi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F6637" w:rsidRPr="00AF6637" w:rsidRDefault="00AF6637" w:rsidP="00AF6637">
      <w:pPr>
        <w:keepNext/>
        <w:keepLines/>
        <w:spacing w:line="259" w:lineRule="auto"/>
        <w:ind w:left="426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widowControl w:val="0"/>
        <w:numPr>
          <w:ilvl w:val="1"/>
          <w:numId w:val="1"/>
        </w:numPr>
        <w:spacing w:line="259" w:lineRule="auto"/>
        <w:ind w:left="284" w:right="-1" w:firstLine="99"/>
        <w:contextualSpacing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Вид муниципального контроля: муниципальный контроль на автомобильном транспорте и в дорожном хозяйстве</w:t>
      </w:r>
      <w:r w:rsidRPr="00AF6637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>
        <w:rPr>
          <w:rFonts w:eastAsia="Microsoft Sans Serif"/>
          <w:color w:val="000000"/>
          <w:lang w:bidi="ru-RU"/>
        </w:rPr>
        <w:t>в Ключевском</w:t>
      </w:r>
      <w:r w:rsidRPr="00AF6637">
        <w:rPr>
          <w:rFonts w:eastAsia="Microsoft Sans Serif"/>
          <w:color w:val="000000"/>
          <w:lang w:bidi="ru-RU"/>
        </w:rPr>
        <w:t xml:space="preserve"> районе Алтайского края.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contextualSpacing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 xml:space="preserve">     Анализ текущего состояния осуществления муниципального контроля на автомобильном транспорте и в доро</w:t>
      </w:r>
      <w:r>
        <w:rPr>
          <w:rFonts w:eastAsia="Microsoft Sans Serif"/>
          <w:color w:val="000000"/>
          <w:lang w:bidi="ru-RU"/>
        </w:rPr>
        <w:t>жном хозяйстве в Ключевском</w:t>
      </w:r>
      <w:r w:rsidRPr="00AF6637">
        <w:rPr>
          <w:rFonts w:eastAsia="Microsoft Sans Serif"/>
          <w:color w:val="000000"/>
          <w:lang w:bidi="ru-RU"/>
        </w:rPr>
        <w:t xml:space="preserve"> райо</w:t>
      </w:r>
      <w:r w:rsidR="000E312E">
        <w:rPr>
          <w:rFonts w:eastAsia="Microsoft Sans Serif"/>
          <w:color w:val="000000"/>
          <w:lang w:bidi="ru-RU"/>
        </w:rPr>
        <w:t xml:space="preserve">не Алтайского </w:t>
      </w:r>
      <w:proofErr w:type="gramStart"/>
      <w:r w:rsidR="000E312E">
        <w:rPr>
          <w:rFonts w:eastAsia="Microsoft Sans Serif"/>
          <w:color w:val="000000"/>
          <w:lang w:bidi="ru-RU"/>
        </w:rPr>
        <w:t>края  на</w:t>
      </w:r>
      <w:proofErr w:type="gramEnd"/>
      <w:r w:rsidR="000E312E">
        <w:rPr>
          <w:rFonts w:eastAsia="Microsoft Sans Serif"/>
          <w:color w:val="000000"/>
          <w:lang w:bidi="ru-RU"/>
        </w:rPr>
        <w:t xml:space="preserve"> 2025 год</w:t>
      </w:r>
      <w:r w:rsidRPr="00AF6637">
        <w:rPr>
          <w:rFonts w:eastAsia="Microsoft Sans Serif"/>
          <w:color w:val="000000"/>
          <w:lang w:bidi="ru-RU"/>
        </w:rPr>
        <w:t xml:space="preserve"> и описание текущего развития профилактической деятельности на данный момент не представляется воз</w:t>
      </w:r>
      <w:r w:rsidR="000E312E">
        <w:rPr>
          <w:rFonts w:eastAsia="Microsoft Sans Serif"/>
          <w:color w:val="000000"/>
          <w:lang w:bidi="ru-RU"/>
        </w:rPr>
        <w:t>можным в связи с тем, что в 2024</w:t>
      </w:r>
      <w:r w:rsidRPr="00AF6637">
        <w:rPr>
          <w:rFonts w:eastAsia="Microsoft Sans Serif"/>
          <w:color w:val="000000"/>
          <w:lang w:bidi="ru-RU"/>
        </w:rPr>
        <w:t xml:space="preserve"> году 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F6637" w:rsidRPr="00AF6637" w:rsidRDefault="00AF6637" w:rsidP="00AF6637">
      <w:pPr>
        <w:keepNext/>
        <w:keepLines/>
        <w:spacing w:line="259" w:lineRule="auto"/>
        <w:ind w:left="284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 xml:space="preserve">    </w:t>
      </w:r>
      <w:r w:rsidRPr="00AF6637">
        <w:rPr>
          <w:rFonts w:eastAsia="Microsoft Sans Serif"/>
          <w:color w:val="000000"/>
          <w:highlight w:val="yellow"/>
          <w:lang w:bidi="ru-RU"/>
        </w:rPr>
        <w:t xml:space="preserve"> </w:t>
      </w:r>
    </w:p>
    <w:p w:rsidR="00AF6637" w:rsidRPr="00AF6637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eastAsia="Microsoft Sans Serif"/>
          <w:b/>
          <w:color w:val="000000"/>
          <w:lang w:bidi="ru-RU"/>
        </w:rPr>
      </w:pPr>
      <w:r w:rsidRPr="00AF6637">
        <w:rPr>
          <w:rFonts w:eastAsia="Microsoft Sans Serif"/>
          <w:b/>
          <w:color w:val="000000"/>
          <w:lang w:bidi="ru-RU"/>
        </w:rPr>
        <w:t>Цели и задачи реализации Программы профилактики</w:t>
      </w:r>
      <w:r w:rsidRPr="00AF6637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0C7403">
        <w:rPr>
          <w:rFonts w:eastAsia="Microsoft Sans Serif"/>
          <w:b/>
          <w:color w:val="000000"/>
          <w:lang w:bidi="ru-RU"/>
        </w:rPr>
        <w:t>на 2025 год</w:t>
      </w:r>
      <w:r w:rsidRPr="00AF6637">
        <w:rPr>
          <w:rFonts w:eastAsia="Microsoft Sans Serif"/>
          <w:b/>
          <w:color w:val="000000"/>
          <w:lang w:bidi="ru-RU"/>
        </w:rPr>
        <w:t>.</w:t>
      </w:r>
    </w:p>
    <w:p w:rsidR="00AF6637" w:rsidRPr="00AF6637" w:rsidRDefault="00AF6637" w:rsidP="00AF6637">
      <w:pPr>
        <w:keepNext/>
        <w:keepLines/>
        <w:widowControl w:val="0"/>
        <w:numPr>
          <w:ilvl w:val="1"/>
          <w:numId w:val="1"/>
        </w:numPr>
        <w:spacing w:line="259" w:lineRule="auto"/>
        <w:ind w:right="-1"/>
        <w:contextualSpacing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Целями Программы являются:</w:t>
      </w:r>
    </w:p>
    <w:p w:rsidR="00AF6637" w:rsidRPr="00AF6637" w:rsidRDefault="00AF6637" w:rsidP="00AF6637">
      <w:pPr>
        <w:keepNext/>
        <w:keepLines/>
        <w:spacing w:line="259" w:lineRule="auto"/>
        <w:ind w:left="426" w:right="-1"/>
        <w:contextualSpacing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2.2. Задачами Программы являются: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Укрепление системы профилактики нарушений обязательных требований;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Снижение административной нагрузки на контролируемых лиц;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eastAsia="Microsoft Sans Serif"/>
          <w:b/>
          <w:color w:val="000000"/>
          <w:lang w:bidi="ru-RU"/>
        </w:rPr>
      </w:pPr>
      <w:r w:rsidRPr="00AF6637">
        <w:rPr>
          <w:rFonts w:eastAsia="Microsoft Sans Serif"/>
          <w:b/>
          <w:color w:val="000000"/>
          <w:lang w:bidi="ru-RU"/>
        </w:rPr>
        <w:t>Перечень профилактических мероприятий, сроки (периодичность) их проведения</w:t>
      </w:r>
      <w:r w:rsidRPr="00AF6637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0C7403">
        <w:rPr>
          <w:rFonts w:eastAsia="Microsoft Sans Serif"/>
          <w:b/>
          <w:color w:val="000000"/>
          <w:lang w:bidi="ru-RU"/>
        </w:rPr>
        <w:t>на 2025 год</w:t>
      </w:r>
      <w:r w:rsidRPr="00AF6637">
        <w:rPr>
          <w:rFonts w:eastAsia="Microsoft Sans Serif"/>
          <w:b/>
          <w:color w:val="000000"/>
          <w:lang w:bidi="ru-RU"/>
        </w:rPr>
        <w:t>.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color w:val="000000"/>
          <w:lang w:bidi="ru-RU"/>
        </w:rPr>
      </w:pPr>
    </w:p>
    <w:tbl>
      <w:tblPr>
        <w:tblW w:w="1007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6"/>
        <w:gridCol w:w="1411"/>
        <w:gridCol w:w="6"/>
        <w:gridCol w:w="2404"/>
        <w:gridCol w:w="6"/>
      </w:tblGrid>
      <w:tr w:rsidR="00AF6637" w:rsidRPr="00AF6637" w:rsidTr="003F4F3B">
        <w:trPr>
          <w:cantSplit/>
          <w:trHeight w:hRule="exact" w:val="1075"/>
        </w:trPr>
        <w:tc>
          <w:tcPr>
            <w:tcW w:w="710" w:type="dxa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 w:hanging="14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proofErr w:type="gramStart"/>
            <w:r w:rsidRPr="00AF6637">
              <w:rPr>
                <w:rFonts w:eastAsia="Microsoft Sans Serif"/>
                <w:color w:val="000000"/>
                <w:lang w:bidi="ru-RU"/>
              </w:rPr>
              <w:t>№  п</w:t>
            </w:r>
            <w:proofErr w:type="gramEnd"/>
            <w:r w:rsidRPr="00AF6637">
              <w:rPr>
                <w:rFonts w:eastAsia="Microsoft Sans Serif"/>
                <w:color w:val="000000"/>
                <w:lang w:bidi="ru-RU"/>
              </w:rPr>
              <w:t>/п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5534" w:type="dxa"/>
            <w:gridSpan w:val="2"/>
            <w:shd w:val="clear" w:color="auto" w:fill="FFFFFF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Срок реализации мероприятия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Ответственное должностное лицо</w:t>
            </w:r>
          </w:p>
        </w:tc>
      </w:tr>
      <w:tr w:rsidR="00AF6637" w:rsidRPr="00AF6637" w:rsidTr="003F4F3B">
        <w:trPr>
          <w:gridAfter w:val="1"/>
          <w:wAfter w:w="6" w:type="dxa"/>
          <w:cantSplit/>
          <w:trHeight w:hRule="exact" w:val="49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Информирование</w:t>
            </w:r>
          </w:p>
        </w:tc>
      </w:tr>
      <w:tr w:rsidR="00AF6637" w:rsidRPr="00AF6637" w:rsidTr="003F4F3B">
        <w:trPr>
          <w:gridAfter w:val="1"/>
          <w:wAfter w:w="6" w:type="dxa"/>
          <w:cantSplit/>
          <w:trHeight w:hRule="exact" w:val="5857"/>
        </w:trPr>
        <w:tc>
          <w:tcPr>
            <w:tcW w:w="710" w:type="dxa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tabs>
                <w:tab w:val="left" w:pos="196"/>
              </w:tabs>
              <w:spacing w:line="259" w:lineRule="auto"/>
              <w:ind w:left="132" w:right="13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1.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273"/>
              <w:jc w:val="both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</w:t>
            </w:r>
            <w:r w:rsidRPr="00AF6637"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  <w:t xml:space="preserve"> </w:t>
            </w:r>
            <w:r w:rsidRPr="00AF6637">
              <w:rPr>
                <w:rFonts w:eastAsia="Microsoft Sans Serif"/>
                <w:color w:val="000000"/>
                <w:lang w:bidi="ru-RU"/>
              </w:rPr>
              <w:t xml:space="preserve"> официальном сайте Администрации Благовещенского района Алтайского края  </w:t>
            </w:r>
            <w:hyperlink r:id="rId5" w:history="1">
              <w:r w:rsidRPr="00AF6637">
                <w:rPr>
                  <w:rFonts w:eastAsia="Microsoft Sans Serif"/>
                  <w:color w:val="0066CC"/>
                  <w:u w:val="single"/>
                  <w:lang w:bidi="ru-RU"/>
                </w:rPr>
                <w:t>http://blag-admin.ru</w:t>
              </w:r>
            </w:hyperlink>
            <w:r w:rsidRPr="00AF6637">
              <w:rPr>
                <w:rFonts w:eastAsia="Microsoft Sans Serif"/>
                <w:color w:val="000000"/>
                <w:lang w:bidi="ru-RU"/>
              </w:rPr>
              <w:t xml:space="preserve">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посредством размещения (поддержания в актуальном состоянии) </w:t>
            </w:r>
          </w:p>
          <w:p w:rsidR="00AF6637" w:rsidRPr="00AF6637" w:rsidRDefault="00AF6637" w:rsidP="00AF6637">
            <w:pPr>
              <w:widowContro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в течение года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F6637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sz w:val="28"/>
                <w:szCs w:val="28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 xml:space="preserve">Заместитель главы Администрации района </w:t>
            </w:r>
            <w:r>
              <w:rPr>
                <w:rFonts w:eastAsia="Microsoft Sans Serif"/>
                <w:color w:val="000000"/>
                <w:lang w:bidi="ru-RU"/>
              </w:rPr>
              <w:t xml:space="preserve">по </w:t>
            </w:r>
            <w:r w:rsidRPr="00AF6637">
              <w:t>оперативному управлению, ЖКХ, строительству и транспорту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132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  <w:tr w:rsidR="00AF6637" w:rsidRPr="00AF6637" w:rsidTr="003F4F3B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27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Консультирование</w:t>
            </w:r>
          </w:p>
        </w:tc>
      </w:tr>
      <w:tr w:rsidR="00AF6637" w:rsidRPr="00AF6637" w:rsidTr="003F4F3B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 w:hanging="24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2.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Осуществляется в виде устных разъяснений по телефону, посредством видео-конференц-связи, на личном приеме либо в ходе проведения контрольного мероприятия;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Ежедневно, кроме выходных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AF6637">
              <w:t>оперативному управлению, ЖКХ, строительству и транспорту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32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</w:tbl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1) порядка проведения контрольных мероприятий;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2) периодичности проведения контрольных мероприятий;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t>3) порядка принятия решений по итогам контрольных мероприятий;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  <w:r w:rsidRPr="00AF6637">
        <w:rPr>
          <w:rFonts w:eastAsia="Microsoft Sans Serif"/>
          <w:color w:val="000000"/>
          <w:lang w:bidi="ru-RU"/>
        </w:rPr>
        <w:lastRenderedPageBreak/>
        <w:t>4) порядка обжалования решений Контрольного органа.</w:t>
      </w: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both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contextualSpacing/>
        <w:jc w:val="center"/>
        <w:outlineLvl w:val="0"/>
        <w:rPr>
          <w:rFonts w:eastAsia="Microsoft Sans Serif"/>
          <w:b/>
          <w:color w:val="000000"/>
          <w:lang w:bidi="ru-RU"/>
        </w:rPr>
      </w:pPr>
      <w:r w:rsidRPr="00AF6637">
        <w:rPr>
          <w:rFonts w:eastAsia="Microsoft Sans Serif"/>
          <w:b/>
          <w:color w:val="000000"/>
          <w:lang w:bidi="ru-RU"/>
        </w:rPr>
        <w:t>Показатели результативности и эффективности Программы</w:t>
      </w:r>
    </w:p>
    <w:p w:rsidR="00AF6637" w:rsidRPr="00AF6637" w:rsidRDefault="000C7403" w:rsidP="00AF6637">
      <w:pPr>
        <w:keepNext/>
        <w:keepLines/>
        <w:spacing w:line="259" w:lineRule="auto"/>
        <w:ind w:left="720" w:right="-1"/>
        <w:contextualSpacing/>
        <w:jc w:val="center"/>
        <w:outlineLvl w:val="0"/>
        <w:rPr>
          <w:rFonts w:eastAsia="Microsoft Sans Serif"/>
          <w:b/>
          <w:color w:val="000000"/>
          <w:lang w:bidi="ru-RU"/>
        </w:rPr>
      </w:pPr>
      <w:r>
        <w:rPr>
          <w:rFonts w:eastAsia="Microsoft Sans Serif"/>
          <w:b/>
          <w:color w:val="000000"/>
          <w:lang w:bidi="ru-RU"/>
        </w:rPr>
        <w:t>профилактики на 2025 год</w:t>
      </w:r>
      <w:bookmarkStart w:id="0" w:name="_GoBack"/>
      <w:bookmarkEnd w:id="0"/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  <w:lang w:bidi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AF6637" w:rsidRPr="00AF6637" w:rsidTr="003F4F3B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№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Наименование показателя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Величина</w:t>
            </w: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  <w:p w:rsidR="00AF6637" w:rsidRPr="00AF6637" w:rsidRDefault="00AF6637" w:rsidP="00AF6637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eastAsia="Microsoft Sans Serif"/>
                <w:color w:val="000000"/>
                <w:lang w:bidi="ru-RU"/>
              </w:rPr>
            </w:pPr>
          </w:p>
        </w:tc>
      </w:tr>
      <w:tr w:rsidR="00AF6637" w:rsidRPr="00AF6637" w:rsidTr="003F4F3B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284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autoSpaceDE w:val="0"/>
              <w:autoSpaceDN w:val="0"/>
              <w:adjustRightInd w:val="0"/>
              <w:ind w:left="119" w:right="132" w:firstLine="119"/>
              <w:jc w:val="both"/>
            </w:pPr>
            <w:r w:rsidRPr="00AF663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F6637" w:rsidRPr="00AF6637" w:rsidRDefault="00AF6637" w:rsidP="00AF6637">
            <w:pPr>
              <w:widowControl w:val="0"/>
              <w:ind w:firstLine="567"/>
              <w:jc w:val="center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widowControl w:val="0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100%</w:t>
            </w:r>
          </w:p>
        </w:tc>
      </w:tr>
      <w:tr w:rsidR="00AF6637" w:rsidRPr="00AF6637" w:rsidTr="003F4F3B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keepNext/>
              <w:keepLines/>
              <w:spacing w:line="259" w:lineRule="auto"/>
              <w:ind w:left="284" w:right="-1"/>
              <w:outlineLvl w:val="0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widowControl w:val="0"/>
              <w:spacing w:line="274" w:lineRule="exact"/>
              <w:ind w:left="119" w:right="132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F6637" w:rsidRPr="00AF6637" w:rsidRDefault="00AF6637" w:rsidP="00AF6637">
            <w:pPr>
              <w:widowControl w:val="0"/>
              <w:spacing w:line="274" w:lineRule="exact"/>
              <w:ind w:left="119" w:right="132"/>
              <w:jc w:val="center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637" w:rsidRPr="00AF6637" w:rsidRDefault="00AF6637" w:rsidP="00AF6637">
            <w:pPr>
              <w:widowControl w:val="0"/>
              <w:spacing w:line="277" w:lineRule="exact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AF6637">
              <w:rPr>
                <w:rFonts w:eastAsia="Microsoft Sans Serif"/>
                <w:color w:val="000000"/>
                <w:lang w:bidi="ru-RU"/>
              </w:rPr>
              <w:t>100%</w:t>
            </w:r>
          </w:p>
        </w:tc>
      </w:tr>
    </w:tbl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color w:val="000000"/>
          <w:lang w:bidi="ru-RU"/>
        </w:rPr>
      </w:pPr>
    </w:p>
    <w:p w:rsidR="00AF6637" w:rsidRPr="00AF6637" w:rsidRDefault="00AF6637" w:rsidP="00AF6637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color w:val="000000"/>
          <w:lang w:bidi="ru-RU"/>
        </w:rPr>
      </w:pPr>
    </w:p>
    <w:p w:rsidR="00AF6637" w:rsidRPr="006A6914" w:rsidRDefault="00AF6637" w:rsidP="00774CF8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sz w:val="28"/>
          <w:szCs w:val="28"/>
        </w:rPr>
      </w:pPr>
    </w:p>
    <w:p w:rsidR="00857C18" w:rsidRDefault="00857C18"/>
    <w:sectPr w:rsidR="0085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3"/>
    <w:rsid w:val="000C7403"/>
    <w:rsid w:val="000E312E"/>
    <w:rsid w:val="00591173"/>
    <w:rsid w:val="00762F8A"/>
    <w:rsid w:val="00774CF8"/>
    <w:rsid w:val="00857C18"/>
    <w:rsid w:val="00A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08C76-06BA-44BB-A414-F6628DB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37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g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4</cp:revision>
  <dcterms:created xsi:type="dcterms:W3CDTF">2024-09-26T03:44:00Z</dcterms:created>
  <dcterms:modified xsi:type="dcterms:W3CDTF">2024-09-26T03:48:00Z</dcterms:modified>
</cp:coreProperties>
</file>