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F9" w:rsidRDefault="005C61F9" w:rsidP="00CF4D3A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4D3A">
        <w:rPr>
          <w:rFonts w:ascii="Times New Roman" w:hAnsi="Times New Roman" w:cs="Times New Roman"/>
          <w:b/>
          <w:sz w:val="28"/>
          <w:szCs w:val="28"/>
        </w:rPr>
        <w:t>С</w:t>
      </w:r>
      <w:r w:rsidR="00CF4D3A" w:rsidRPr="00CF4D3A">
        <w:rPr>
          <w:rFonts w:ascii="Times New Roman" w:hAnsi="Times New Roman" w:cs="Times New Roman"/>
          <w:b/>
          <w:sz w:val="28"/>
          <w:szCs w:val="28"/>
        </w:rPr>
        <w:t>ведения о способах</w:t>
      </w:r>
      <w:r w:rsidRPr="00CF4D3A">
        <w:rPr>
          <w:rFonts w:ascii="Times New Roman" w:hAnsi="Times New Roman" w:cs="Times New Roman"/>
          <w:b/>
          <w:sz w:val="28"/>
          <w:szCs w:val="28"/>
        </w:rPr>
        <w:t xml:space="preserve"> получения консультаций по вопросам соблюдения обязательных требований</w:t>
      </w:r>
    </w:p>
    <w:p w:rsidR="00CF4D3A" w:rsidRDefault="00CF4D3A" w:rsidP="00CF4D3A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D3A" w:rsidRPr="00CF4D3A" w:rsidRDefault="00CF4D3A" w:rsidP="00CF4D3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4D3A">
        <w:rPr>
          <w:rFonts w:ascii="Times New Roman" w:hAnsi="Times New Roman" w:cs="Times New Roman"/>
          <w:sz w:val="28"/>
          <w:szCs w:val="28"/>
        </w:rPr>
        <w:t>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C61F9" w:rsidRPr="009F074C" w:rsidRDefault="005C61F9" w:rsidP="005C6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5C61F9" w:rsidRPr="009F074C" w:rsidRDefault="005C61F9" w:rsidP="005C61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C61F9" w:rsidRPr="003F7E44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следующим вопросам: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 w:rsidRPr="00F53E34">
        <w:rPr>
          <w:rFonts w:ascii="Times New Roman" w:hAnsi="Times New Roman"/>
          <w:sz w:val="28"/>
        </w:rPr>
        <w:t xml:space="preserve">а) контролируемым лицом представлен письменный запрос </w:t>
      </w:r>
      <w:r w:rsidRPr="00F53E34">
        <w:rPr>
          <w:rFonts w:ascii="Times New Roman" w:hAnsi="Times New Roman"/>
          <w:sz w:val="28"/>
        </w:rPr>
        <w:br/>
        <w:t>о представлении письменного ответа по вопросам консультирования;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 xml:space="preserve">б) за время консультирования </w:t>
      </w:r>
      <w:r>
        <w:rPr>
          <w:rFonts w:ascii="Times New Roman" w:hAnsi="Times New Roman"/>
          <w:sz w:val="28"/>
        </w:rPr>
        <w:t xml:space="preserve">на личном приеме </w:t>
      </w:r>
      <w:r w:rsidRPr="00F53E34">
        <w:rPr>
          <w:rFonts w:ascii="Times New Roman" w:hAnsi="Times New Roman"/>
          <w:sz w:val="28"/>
        </w:rPr>
        <w:t>предоставить ответ на поставленные вопросы невозможно;</w:t>
      </w:r>
    </w:p>
    <w:p w:rsidR="005C61F9" w:rsidRPr="00F53E34" w:rsidRDefault="005C61F9" w:rsidP="005C61F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53E34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5C61F9" w:rsidRPr="009F074C" w:rsidRDefault="005C61F9" w:rsidP="005C61F9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456DB3" w:rsidRDefault="00456DB3" w:rsidP="00456DB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F7E44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 w:cs="Times New Roman"/>
          <w:sz w:val="28"/>
          <w:szCs w:val="28"/>
        </w:rPr>
        <w:t>обязательных требований посредством размещения сведений, определенных частью 3 статьи 46 Федерального закона № 248-ФЗ, на свое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F074C">
        <w:rPr>
          <w:rFonts w:ascii="Times New Roman" w:hAnsi="Times New Roman" w:cs="Times New Roman"/>
          <w:sz w:val="28"/>
          <w:szCs w:val="28"/>
        </w:rPr>
        <w:t>официальном сайте в сети «Интернет» (далее – официальный сайт), в средствах массовой информации, через личные</w:t>
      </w:r>
      <w:r w:rsidRPr="003F7E44">
        <w:rPr>
          <w:rFonts w:ascii="Times New Roman" w:hAnsi="Times New Roman" w:cs="Times New Roman"/>
          <w:sz w:val="28"/>
          <w:szCs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:rsidR="00456DB3" w:rsidRDefault="00456DB3" w:rsidP="00456D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849" w:rsidRDefault="00247A4A" w:rsidP="00247A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A4A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адресу: ул. Центральная, д. 22, с. Ключи Ключевский район, Алтайский край,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16 (тел. 22-2-90) по предварительной записи.</w:t>
      </w:r>
    </w:p>
    <w:p w:rsidR="00247A4A" w:rsidRDefault="00247A4A" w:rsidP="00247A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47A4A" w:rsidRPr="00247A4A" w:rsidRDefault="00247A4A" w:rsidP="00247A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</w:t>
      </w:r>
      <w:r w:rsidR="004735D2">
        <w:rPr>
          <w:rFonts w:ascii="Times New Roman" w:hAnsi="Times New Roman" w:cs="Times New Roman"/>
          <w:sz w:val="28"/>
          <w:szCs w:val="28"/>
        </w:rPr>
        <w:t xml:space="preserve"> обязательных требований в рамках муниципального контроля проводится как на личном приеме, так и в ходе проведения профилактического, контрольного мероприятия.</w:t>
      </w:r>
      <w:bookmarkStart w:id="0" w:name="_GoBack"/>
      <w:bookmarkEnd w:id="0"/>
    </w:p>
    <w:sectPr w:rsidR="00247A4A" w:rsidRPr="00247A4A" w:rsidSect="000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1F9"/>
    <w:rsid w:val="00070849"/>
    <w:rsid w:val="000D34CB"/>
    <w:rsid w:val="00247A4A"/>
    <w:rsid w:val="003139F1"/>
    <w:rsid w:val="00456DB3"/>
    <w:rsid w:val="004735D2"/>
    <w:rsid w:val="005C61F9"/>
    <w:rsid w:val="009B13D1"/>
    <w:rsid w:val="00C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434BF-C195-4DEE-BDCE-D0EEA892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F9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5C61F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C6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5C61F9"/>
    <w:pPr>
      <w:ind w:left="720"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5C61F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A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A4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Urist-uprav</cp:lastModifiedBy>
  <cp:revision>6</cp:revision>
  <cp:lastPrinted>2022-12-01T01:46:00Z</cp:lastPrinted>
  <dcterms:created xsi:type="dcterms:W3CDTF">2022-11-28T02:22:00Z</dcterms:created>
  <dcterms:modified xsi:type="dcterms:W3CDTF">2022-12-01T04:07:00Z</dcterms:modified>
</cp:coreProperties>
</file>