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0C" w:rsidRDefault="009D760C" w:rsidP="009D760C">
      <w:pPr>
        <w:shd w:val="clear" w:color="auto" w:fill="FFFFFF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                        ПРОЕКТ</w:t>
      </w:r>
    </w:p>
    <w:p w:rsidR="009D760C" w:rsidRDefault="009D760C" w:rsidP="009D760C">
      <w:pPr>
        <w:shd w:val="clear" w:color="auto" w:fill="FFFFFF"/>
        <w:jc w:val="center"/>
        <w:rPr>
          <w:b/>
          <w:spacing w:val="20"/>
          <w:sz w:val="32"/>
          <w:szCs w:val="32"/>
        </w:rPr>
      </w:pPr>
    </w:p>
    <w:p w:rsidR="009D760C" w:rsidRPr="00BB409F" w:rsidRDefault="009D760C" w:rsidP="009D760C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Администрация Ключевского района</w:t>
      </w:r>
    </w:p>
    <w:p w:rsidR="009D760C" w:rsidRPr="00BB409F" w:rsidRDefault="009D760C" w:rsidP="009D760C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Алтайского края</w:t>
      </w:r>
    </w:p>
    <w:p w:rsidR="009D760C" w:rsidRDefault="009D760C" w:rsidP="009D760C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jc w:val="center"/>
        <w:rPr>
          <w:b/>
          <w:spacing w:val="10"/>
          <w:sz w:val="36"/>
          <w:szCs w:val="36"/>
        </w:rPr>
      </w:pPr>
      <w:r w:rsidRPr="006A6914">
        <w:rPr>
          <w:b/>
          <w:spacing w:val="10"/>
          <w:sz w:val="36"/>
          <w:szCs w:val="36"/>
        </w:rPr>
        <w:t>П О С Т А Н О В Л Е Н И Е</w:t>
      </w:r>
    </w:p>
    <w:p w:rsidR="009D760C" w:rsidRDefault="009D760C" w:rsidP="009D760C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9D760C" w:rsidRPr="006A6914" w:rsidRDefault="00344968" w:rsidP="009D760C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sz w:val="28"/>
          <w:szCs w:val="28"/>
        </w:rPr>
        <w:t>_____________2024</w:t>
      </w:r>
      <w:r w:rsidR="009D760C">
        <w:rPr>
          <w:sz w:val="28"/>
          <w:szCs w:val="28"/>
        </w:rPr>
        <w:t xml:space="preserve"> г.          </w:t>
      </w:r>
      <w:r w:rsidR="009D760C" w:rsidRPr="006A6914">
        <w:rPr>
          <w:sz w:val="28"/>
          <w:szCs w:val="28"/>
        </w:rPr>
        <w:t xml:space="preserve">     </w:t>
      </w:r>
      <w:r w:rsidR="009D760C">
        <w:rPr>
          <w:sz w:val="28"/>
          <w:szCs w:val="28"/>
        </w:rPr>
        <w:t xml:space="preserve">                                                                   </w:t>
      </w:r>
      <w:r w:rsidR="009D760C" w:rsidRPr="006A6914">
        <w:rPr>
          <w:sz w:val="28"/>
          <w:szCs w:val="28"/>
        </w:rPr>
        <w:t xml:space="preserve">№                            </w:t>
      </w:r>
    </w:p>
    <w:p w:rsidR="009D760C" w:rsidRPr="006A6914" w:rsidRDefault="009D760C" w:rsidP="009D760C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sz w:val="28"/>
          <w:szCs w:val="28"/>
        </w:rPr>
      </w:pPr>
      <w:r w:rsidRPr="006A6914">
        <w:rPr>
          <w:sz w:val="28"/>
          <w:szCs w:val="28"/>
        </w:rPr>
        <w:t>с. Ключи</w:t>
      </w:r>
    </w:p>
    <w:p w:rsidR="00E66131" w:rsidRDefault="00E66131"/>
    <w:p w:rsidR="009D760C" w:rsidRDefault="009D760C" w:rsidP="009D760C">
      <w:pPr>
        <w:ind w:right="4625"/>
        <w:jc w:val="both"/>
        <w:rPr>
          <w:sz w:val="26"/>
        </w:rPr>
      </w:pPr>
      <w:r>
        <w:rPr>
          <w:sz w:val="2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</w:r>
      <w:r w:rsidRPr="00FB74A8">
        <w:rPr>
          <w:sz w:val="26"/>
        </w:rPr>
        <w:t xml:space="preserve"> </w:t>
      </w:r>
      <w:r>
        <w:rPr>
          <w:sz w:val="26"/>
        </w:rPr>
        <w:t>на территории сельских посе</w:t>
      </w:r>
      <w:r w:rsidR="00344968">
        <w:rPr>
          <w:sz w:val="26"/>
        </w:rPr>
        <w:t>лений Ключевского района на 2025 год</w:t>
      </w:r>
    </w:p>
    <w:p w:rsidR="009D760C" w:rsidRDefault="009D760C" w:rsidP="009D760C">
      <w:pPr>
        <w:ind w:right="4625" w:firstLine="720"/>
        <w:rPr>
          <w:sz w:val="26"/>
        </w:rPr>
      </w:pPr>
    </w:p>
    <w:p w:rsidR="009D760C" w:rsidRDefault="009D760C" w:rsidP="009D760C">
      <w:pPr>
        <w:ind w:right="4625" w:firstLine="720"/>
        <w:rPr>
          <w:sz w:val="26"/>
        </w:rPr>
      </w:pPr>
    </w:p>
    <w:p w:rsidR="009D760C" w:rsidRPr="00BA6992" w:rsidRDefault="009D760C" w:rsidP="009D76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6E3A93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6E3A93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31.07.2020 № 248-ФЗ </w:t>
      </w:r>
      <w:r w:rsidRPr="00BA6992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>
        <w:rPr>
          <w:sz w:val="26"/>
          <w:szCs w:val="26"/>
        </w:rPr>
        <w:t>,</w:t>
      </w:r>
      <w:r w:rsidRPr="006E3A93">
        <w:rPr>
          <w:sz w:val="26"/>
          <w:szCs w:val="26"/>
        </w:rPr>
        <w:t xml:space="preserve"> </w:t>
      </w:r>
      <w:r w:rsidRPr="00BA6992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BA6992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РФ от 25.06.2021 №</w:t>
      </w:r>
      <w:r w:rsidRPr="00BA6992">
        <w:rPr>
          <w:sz w:val="26"/>
          <w:szCs w:val="26"/>
        </w:rPr>
        <w:t xml:space="preserve"> 990</w:t>
      </w:r>
      <w:r>
        <w:rPr>
          <w:sz w:val="26"/>
          <w:szCs w:val="26"/>
        </w:rPr>
        <w:t xml:space="preserve"> </w:t>
      </w:r>
      <w:r w:rsidRPr="00BA6992">
        <w:rPr>
          <w:sz w:val="26"/>
          <w:szCs w:val="26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>, Уставом муниципального образования Ключевский район,</w:t>
      </w:r>
    </w:p>
    <w:p w:rsidR="009D760C" w:rsidRPr="00B06947" w:rsidRDefault="009D760C" w:rsidP="009D76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D760C" w:rsidRPr="00B06947" w:rsidRDefault="009D760C" w:rsidP="009D760C">
      <w:pPr>
        <w:ind w:firstLine="709"/>
        <w:jc w:val="both"/>
        <w:rPr>
          <w:sz w:val="26"/>
          <w:szCs w:val="26"/>
        </w:rPr>
      </w:pPr>
    </w:p>
    <w:p w:rsidR="009D760C" w:rsidRPr="00B06947" w:rsidRDefault="009D760C" w:rsidP="009D760C">
      <w:pPr>
        <w:ind w:firstLine="709"/>
        <w:jc w:val="center"/>
        <w:rPr>
          <w:b/>
          <w:bCs/>
          <w:sz w:val="26"/>
        </w:rPr>
      </w:pPr>
      <w:r>
        <w:rPr>
          <w:b/>
          <w:bCs/>
          <w:sz w:val="26"/>
        </w:rPr>
        <w:t>П О С Т А Н О В Л Я Ю</w:t>
      </w:r>
      <w:r w:rsidRPr="00B06947">
        <w:rPr>
          <w:b/>
          <w:bCs/>
          <w:sz w:val="26"/>
        </w:rPr>
        <w:t>:</w:t>
      </w:r>
    </w:p>
    <w:p w:rsidR="009D760C" w:rsidRPr="00B06947" w:rsidRDefault="009D760C" w:rsidP="009D760C">
      <w:pPr>
        <w:ind w:firstLine="709"/>
        <w:jc w:val="center"/>
        <w:rPr>
          <w:b/>
          <w:bCs/>
          <w:sz w:val="26"/>
        </w:rPr>
      </w:pPr>
    </w:p>
    <w:p w:rsidR="009D760C" w:rsidRPr="00BA6992" w:rsidRDefault="009D760C" w:rsidP="009D76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программу профилактики </w:t>
      </w:r>
      <w:r w:rsidRPr="00BA6992">
        <w:rPr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sz w:val="26"/>
          <w:szCs w:val="26"/>
        </w:rPr>
        <w:t xml:space="preserve">по муниципальному жилищному контролю </w:t>
      </w:r>
      <w:r w:rsidRPr="00BA6992">
        <w:rPr>
          <w:sz w:val="26"/>
          <w:szCs w:val="26"/>
        </w:rPr>
        <w:t xml:space="preserve">на </w:t>
      </w:r>
      <w:r>
        <w:rPr>
          <w:sz w:val="26"/>
          <w:szCs w:val="26"/>
        </w:rPr>
        <w:t>территории сельских поселений</w:t>
      </w:r>
      <w:r w:rsidR="00344968">
        <w:rPr>
          <w:sz w:val="26"/>
          <w:szCs w:val="26"/>
        </w:rPr>
        <w:t xml:space="preserve"> Ключевского района на 2025</w:t>
      </w:r>
      <w:r w:rsidRPr="00BA6992">
        <w:rPr>
          <w:sz w:val="26"/>
          <w:szCs w:val="26"/>
        </w:rPr>
        <w:t xml:space="preserve"> год</w:t>
      </w:r>
      <w:r>
        <w:rPr>
          <w:sz w:val="26"/>
          <w:szCs w:val="26"/>
        </w:rPr>
        <w:t>, согласно Приложению.</w:t>
      </w:r>
    </w:p>
    <w:p w:rsidR="009D760C" w:rsidRPr="009D760C" w:rsidRDefault="009D760C" w:rsidP="009D760C">
      <w:pPr>
        <w:pStyle w:val="a4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D760C">
        <w:rPr>
          <w:sz w:val="28"/>
          <w:szCs w:val="28"/>
        </w:rPr>
        <w:t>2</w:t>
      </w:r>
      <w:r w:rsidR="00931C78">
        <w:rPr>
          <w:sz w:val="28"/>
          <w:szCs w:val="28"/>
        </w:rPr>
        <w:t>.</w:t>
      </w:r>
      <w:r w:rsidRPr="009D760C">
        <w:rPr>
          <w:sz w:val="28"/>
          <w:szCs w:val="28"/>
        </w:rPr>
        <w:t xml:space="preserve"> </w:t>
      </w:r>
      <w:proofErr w:type="gramStart"/>
      <w:r w:rsidRPr="009D760C">
        <w:rPr>
          <w:sz w:val="28"/>
          <w:szCs w:val="28"/>
        </w:rPr>
        <w:t>Опубликовать  настоящее</w:t>
      </w:r>
      <w:proofErr w:type="gramEnd"/>
      <w:r w:rsidRPr="009D760C">
        <w:rPr>
          <w:sz w:val="28"/>
          <w:szCs w:val="28"/>
        </w:rPr>
        <w:t xml:space="preserve"> постановление  в установленном порядке. </w:t>
      </w:r>
    </w:p>
    <w:p w:rsidR="00931C78" w:rsidRDefault="00931C78" w:rsidP="00931C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D760C" w:rsidRPr="00931C78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возложить на заместителя главы Администрации Ключевского района</w:t>
      </w:r>
      <w:r w:rsidR="009D760C" w:rsidRPr="00931C78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оперативному управлению</w:t>
      </w:r>
      <w:r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ЖКХ, строительству и транспорту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760C" w:rsidRDefault="009D760C" w:rsidP="009D760C">
      <w:pPr>
        <w:tabs>
          <w:tab w:val="left" w:pos="0"/>
          <w:tab w:val="left" w:pos="1134"/>
        </w:tabs>
        <w:ind w:firstLine="709"/>
        <w:jc w:val="both"/>
        <w:rPr>
          <w:sz w:val="26"/>
        </w:rPr>
      </w:pPr>
    </w:p>
    <w:p w:rsidR="009D760C" w:rsidRDefault="009D760C" w:rsidP="009D760C">
      <w:pPr>
        <w:tabs>
          <w:tab w:val="left" w:pos="1276"/>
        </w:tabs>
        <w:ind w:firstLine="720"/>
        <w:jc w:val="both"/>
        <w:rPr>
          <w:sz w:val="26"/>
        </w:rPr>
      </w:pPr>
    </w:p>
    <w:p w:rsidR="009D760C" w:rsidRPr="00931C78" w:rsidRDefault="009D760C" w:rsidP="009D760C">
      <w:pPr>
        <w:rPr>
          <w:sz w:val="28"/>
          <w:szCs w:val="28"/>
        </w:rPr>
      </w:pPr>
    </w:p>
    <w:p w:rsidR="009D760C" w:rsidRPr="00931C78" w:rsidRDefault="00931C78" w:rsidP="009D760C">
      <w:pPr>
        <w:jc w:val="both"/>
        <w:rPr>
          <w:sz w:val="28"/>
          <w:szCs w:val="28"/>
        </w:rPr>
      </w:pPr>
      <w:r w:rsidRPr="00931C78">
        <w:rPr>
          <w:sz w:val="28"/>
          <w:szCs w:val="28"/>
        </w:rPr>
        <w:t xml:space="preserve">Глава района </w:t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931C78">
        <w:rPr>
          <w:sz w:val="28"/>
          <w:szCs w:val="28"/>
        </w:rPr>
        <w:t xml:space="preserve">   Д.А. </w:t>
      </w:r>
      <w:proofErr w:type="spellStart"/>
      <w:r w:rsidRPr="00931C78">
        <w:rPr>
          <w:sz w:val="28"/>
          <w:szCs w:val="28"/>
        </w:rPr>
        <w:t>Леснов</w:t>
      </w:r>
      <w:proofErr w:type="spellEnd"/>
      <w:r w:rsidRPr="00931C78">
        <w:rPr>
          <w:sz w:val="28"/>
          <w:szCs w:val="28"/>
        </w:rPr>
        <w:t xml:space="preserve">            </w:t>
      </w:r>
    </w:p>
    <w:p w:rsidR="009D760C" w:rsidRPr="00931C78" w:rsidRDefault="009D760C" w:rsidP="009D760C">
      <w:pPr>
        <w:jc w:val="right"/>
        <w:rPr>
          <w:rStyle w:val="a5"/>
          <w:i w:val="0"/>
          <w:sz w:val="28"/>
          <w:szCs w:val="28"/>
        </w:rPr>
      </w:pPr>
    </w:p>
    <w:p w:rsidR="009D760C" w:rsidRDefault="009D760C" w:rsidP="009D760C">
      <w:pPr>
        <w:jc w:val="right"/>
        <w:rPr>
          <w:rStyle w:val="a5"/>
          <w:i w:val="0"/>
          <w:sz w:val="26"/>
          <w:szCs w:val="26"/>
        </w:rPr>
      </w:pPr>
    </w:p>
    <w:p w:rsidR="009D760C" w:rsidRDefault="009D760C" w:rsidP="009D760C">
      <w:pPr>
        <w:jc w:val="right"/>
        <w:rPr>
          <w:rStyle w:val="a5"/>
          <w:i w:val="0"/>
          <w:sz w:val="26"/>
          <w:szCs w:val="26"/>
        </w:rPr>
      </w:pPr>
    </w:p>
    <w:p w:rsidR="009D760C" w:rsidRPr="00931C78" w:rsidRDefault="009D760C" w:rsidP="009D760C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lastRenderedPageBreak/>
        <w:t>Приложение</w:t>
      </w:r>
    </w:p>
    <w:p w:rsidR="009D760C" w:rsidRPr="00931C78" w:rsidRDefault="009D760C" w:rsidP="009D760C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>к постановлению Администрации</w:t>
      </w:r>
    </w:p>
    <w:p w:rsidR="00931C78" w:rsidRPr="00931C78" w:rsidRDefault="00931C78" w:rsidP="009D760C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 xml:space="preserve"> Ключевского</w:t>
      </w:r>
      <w:r w:rsidR="009D760C" w:rsidRPr="00931C78">
        <w:rPr>
          <w:rStyle w:val="a5"/>
          <w:i w:val="0"/>
          <w:sz w:val="26"/>
          <w:szCs w:val="26"/>
        </w:rPr>
        <w:t xml:space="preserve"> района</w:t>
      </w:r>
    </w:p>
    <w:p w:rsidR="009D760C" w:rsidRPr="00931C78" w:rsidRDefault="00931C78" w:rsidP="009D760C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>От__________№_____</w:t>
      </w:r>
      <w:r w:rsidR="009D760C" w:rsidRPr="00931C78">
        <w:rPr>
          <w:rStyle w:val="a5"/>
          <w:i w:val="0"/>
          <w:sz w:val="26"/>
          <w:szCs w:val="26"/>
        </w:rPr>
        <w:t xml:space="preserve"> </w:t>
      </w:r>
    </w:p>
    <w:p w:rsidR="009D760C" w:rsidRPr="00931C78" w:rsidRDefault="009D760C" w:rsidP="009D760C">
      <w:pPr>
        <w:jc w:val="center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 xml:space="preserve">                                                              </w:t>
      </w:r>
      <w:r w:rsidR="00931C78" w:rsidRPr="00931C78">
        <w:rPr>
          <w:rStyle w:val="a5"/>
          <w:i w:val="0"/>
          <w:sz w:val="26"/>
          <w:szCs w:val="26"/>
        </w:rPr>
        <w:t xml:space="preserve">                               </w:t>
      </w:r>
      <w:r w:rsidRPr="00931C78">
        <w:rPr>
          <w:rStyle w:val="a5"/>
          <w:i w:val="0"/>
          <w:sz w:val="26"/>
          <w:szCs w:val="26"/>
        </w:rPr>
        <w:t xml:space="preserve">   </w:t>
      </w:r>
    </w:p>
    <w:p w:rsidR="009D760C" w:rsidRPr="00B815C8" w:rsidRDefault="009D760C" w:rsidP="009D760C">
      <w:pPr>
        <w:jc w:val="right"/>
        <w:rPr>
          <w:rStyle w:val="a5"/>
          <w:i w:val="0"/>
          <w:sz w:val="28"/>
          <w:szCs w:val="28"/>
        </w:rPr>
      </w:pPr>
    </w:p>
    <w:p w:rsidR="009D760C" w:rsidRPr="005F1527" w:rsidRDefault="009D760C" w:rsidP="009D760C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</w:t>
      </w:r>
      <w:r w:rsidR="00931C78">
        <w:rPr>
          <w:sz w:val="26"/>
          <w:szCs w:val="26"/>
        </w:rPr>
        <w:t xml:space="preserve"> территории Ключевского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района  на</w:t>
      </w:r>
      <w:proofErr w:type="gramEnd"/>
      <w:r>
        <w:rPr>
          <w:sz w:val="26"/>
          <w:szCs w:val="26"/>
        </w:rPr>
        <w:t xml:space="preserve"> </w:t>
      </w:r>
      <w:r w:rsidR="00344968">
        <w:rPr>
          <w:sz w:val="26"/>
          <w:szCs w:val="26"/>
        </w:rPr>
        <w:t xml:space="preserve"> 2025</w:t>
      </w:r>
      <w:r w:rsidRPr="005F1527">
        <w:rPr>
          <w:sz w:val="26"/>
          <w:szCs w:val="26"/>
        </w:rPr>
        <w:t xml:space="preserve"> год</w:t>
      </w:r>
    </w:p>
    <w:p w:rsidR="009D760C" w:rsidRPr="005F1527" w:rsidRDefault="009D760C" w:rsidP="009D760C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 сельских </w:t>
            </w:r>
            <w:proofErr w:type="gramStart"/>
            <w:r>
              <w:rPr>
                <w:sz w:val="26"/>
                <w:szCs w:val="26"/>
              </w:rPr>
              <w:t xml:space="preserve">поселений </w:t>
            </w:r>
            <w:r w:rsidR="00931C78">
              <w:rPr>
                <w:sz w:val="26"/>
                <w:szCs w:val="26"/>
              </w:rPr>
              <w:t xml:space="preserve"> Ключевского</w:t>
            </w:r>
            <w:proofErr w:type="gramEnd"/>
            <w:r>
              <w:rPr>
                <w:sz w:val="26"/>
                <w:szCs w:val="26"/>
              </w:rPr>
              <w:t xml:space="preserve"> района </w:t>
            </w:r>
            <w:r w:rsidR="00344968">
              <w:rPr>
                <w:sz w:val="26"/>
                <w:szCs w:val="26"/>
              </w:rPr>
              <w:t xml:space="preserve"> 2025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jc w:val="center"/>
              <w:rPr>
                <w:sz w:val="26"/>
                <w:szCs w:val="26"/>
              </w:rPr>
            </w:pP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Отдел </w:t>
            </w:r>
            <w:r w:rsidR="001A1519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архитекту</w:t>
            </w:r>
            <w:r w:rsidR="001A1519">
              <w:rPr>
                <w:sz w:val="26"/>
                <w:szCs w:val="26"/>
              </w:rPr>
              <w:t>ры</w:t>
            </w:r>
            <w:r w:rsidR="00314FD0">
              <w:rPr>
                <w:sz w:val="26"/>
                <w:szCs w:val="26"/>
              </w:rPr>
              <w:t xml:space="preserve"> Администрации Ключевского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района </w:t>
            </w:r>
            <w:r w:rsidRPr="005F1527">
              <w:rPr>
                <w:sz w:val="26"/>
                <w:szCs w:val="26"/>
              </w:rPr>
              <w:t xml:space="preserve"> (</w:t>
            </w:r>
            <w:proofErr w:type="gramEnd"/>
            <w:r w:rsidRPr="005F1527">
              <w:rPr>
                <w:sz w:val="26"/>
                <w:szCs w:val="26"/>
              </w:rPr>
              <w:t xml:space="preserve">далее - Отдел </w:t>
            </w:r>
            <w:r>
              <w:rPr>
                <w:sz w:val="26"/>
                <w:szCs w:val="26"/>
              </w:rPr>
              <w:t>)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№248-ФЗ "О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</w:t>
            </w:r>
            <w:r>
              <w:rPr>
                <w:sz w:val="26"/>
                <w:szCs w:val="26"/>
              </w:rPr>
              <w:lastRenderedPageBreak/>
              <w:t xml:space="preserve">лиц </w:t>
            </w:r>
            <w:r w:rsidRPr="005F1527">
              <w:rPr>
                <w:sz w:val="26"/>
                <w:szCs w:val="26"/>
              </w:rPr>
              <w:t>с использованием информационно –телекоммуникационных технологий.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9D760C" w:rsidRPr="005F1527" w:rsidRDefault="00344968" w:rsidP="00A12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C21BB8">
              <w:rPr>
                <w:sz w:val="26"/>
                <w:szCs w:val="26"/>
              </w:rPr>
              <w:t xml:space="preserve"> </w:t>
            </w:r>
            <w:r w:rsidR="009D760C" w:rsidRPr="005F1527">
              <w:rPr>
                <w:sz w:val="26"/>
                <w:szCs w:val="26"/>
              </w:rPr>
              <w:t>год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D760C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меньшение количества нарушений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физическими лицами,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жилищному контролю.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овышение уровня грамотности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предпринимателей.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беспечение единообразия понимания предмета контроля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дивидуальными предпринимателями.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азвитие системы профилактических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мероприятий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беспечение квалифицированной профилактической работы до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лжностных лиц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еятельности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отивация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юридических лиц, индивидуальных предпринимате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лей к добросовестному поведению.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нижение количества нарушений в деятельности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предпринимателей; 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ыявление и устранение причин и условий, способствующих совершению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рушений законодательства в сфере муниципального жилищного контроля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системы контрольной деятельности.</w:t>
            </w:r>
            <w:r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760C" w:rsidRPr="005F1527" w:rsidRDefault="009D760C" w:rsidP="009D760C">
      <w:pPr>
        <w:rPr>
          <w:b/>
          <w:sz w:val="26"/>
          <w:szCs w:val="26"/>
        </w:rPr>
      </w:pPr>
    </w:p>
    <w:p w:rsidR="009D760C" w:rsidRPr="005F1527" w:rsidRDefault="009D760C" w:rsidP="009D760C">
      <w:pPr>
        <w:rPr>
          <w:b/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9D760C" w:rsidRPr="005F1527" w:rsidRDefault="009D760C" w:rsidP="009D760C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D760C" w:rsidRPr="005F1527" w:rsidRDefault="009D760C" w:rsidP="009D760C">
      <w:pPr>
        <w:jc w:val="center"/>
        <w:rPr>
          <w:b/>
          <w:sz w:val="26"/>
          <w:szCs w:val="26"/>
        </w:rPr>
      </w:pP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>территории се</w:t>
      </w:r>
      <w:r w:rsidR="001832BC">
        <w:rPr>
          <w:sz w:val="26"/>
          <w:szCs w:val="26"/>
        </w:rPr>
        <w:t>льских поселений Ключевского</w:t>
      </w:r>
      <w:r>
        <w:rPr>
          <w:sz w:val="26"/>
          <w:szCs w:val="26"/>
        </w:rPr>
        <w:t xml:space="preserve"> района на </w:t>
      </w:r>
      <w:r w:rsidR="00EB14B9">
        <w:rPr>
          <w:sz w:val="26"/>
          <w:szCs w:val="26"/>
        </w:rPr>
        <w:t>2025</w:t>
      </w:r>
      <w:r w:rsidRPr="005F1527">
        <w:rPr>
          <w:sz w:val="26"/>
          <w:szCs w:val="26"/>
        </w:rPr>
        <w:t xml:space="preserve"> год</w:t>
      </w:r>
      <w:bookmarkStart w:id="0" w:name="_GoBack"/>
      <w:bookmarkEnd w:id="0"/>
      <w:r w:rsidRPr="005F1527">
        <w:rPr>
          <w:sz w:val="26"/>
          <w:szCs w:val="26"/>
        </w:rPr>
        <w:t xml:space="preserve">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A52F3A" w:rsidRDefault="009D760C" w:rsidP="009D760C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A52F3A" w:rsidRDefault="009D760C" w:rsidP="009D760C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9D760C" w:rsidRPr="00A52F3A" w:rsidRDefault="009D760C" w:rsidP="009D760C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9D760C" w:rsidRPr="00A52F3A" w:rsidRDefault="009D760C" w:rsidP="009D760C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9D760C" w:rsidRPr="005F1527" w:rsidTr="00A12E83"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№ п/п</w:t>
            </w:r>
          </w:p>
        </w:tc>
        <w:tc>
          <w:tcPr>
            <w:tcW w:w="3731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9D760C" w:rsidRPr="005F1527" w:rsidTr="00A12E83">
        <w:tc>
          <w:tcPr>
            <w:tcW w:w="594" w:type="dxa"/>
            <w:vAlign w:val="center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9D760C" w:rsidRPr="005F1527" w:rsidRDefault="009D760C" w:rsidP="00A12E83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9D760C" w:rsidRPr="00A52F3A" w:rsidRDefault="009D760C" w:rsidP="00A12E83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52F3A">
              <w:rPr>
                <w:sz w:val="26"/>
                <w:szCs w:val="26"/>
              </w:rPr>
              <w:t>Информирование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692"/>
        </w:trPr>
        <w:tc>
          <w:tcPr>
            <w:tcW w:w="594" w:type="dxa"/>
            <w:vMerge w:val="restart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C21BB8">
              <w:rPr>
                <w:sz w:val="26"/>
                <w:szCs w:val="26"/>
              </w:rPr>
              <w:t>Ключев</w:t>
            </w:r>
            <w:r>
              <w:rPr>
                <w:sz w:val="26"/>
                <w:szCs w:val="26"/>
              </w:rPr>
              <w:t>ского района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>
              <w:rPr>
                <w:sz w:val="26"/>
                <w:szCs w:val="26"/>
              </w:rPr>
              <w:t>твление муниципального контроля.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</w:t>
            </w:r>
            <w:r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>
              <w:rPr>
                <w:sz w:val="26"/>
                <w:szCs w:val="26"/>
              </w:rPr>
              <w:t xml:space="preserve"> и порядке их вступления в силу.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</w:t>
            </w:r>
            <w:r w:rsidRPr="005F1527">
              <w:rPr>
                <w:sz w:val="26"/>
                <w:szCs w:val="26"/>
              </w:rPr>
              <w:t xml:space="preserve">еречней нормативных правовых актов с указанием структурных единиц этих </w:t>
            </w:r>
            <w:r w:rsidRPr="005F1527">
              <w:rPr>
                <w:sz w:val="26"/>
                <w:szCs w:val="26"/>
              </w:rPr>
              <w:lastRenderedPageBreak/>
              <w:t xml:space="preserve">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>
              <w:rPr>
                <w:sz w:val="26"/>
                <w:szCs w:val="26"/>
              </w:rPr>
              <w:t>действующей редакции.</w:t>
            </w:r>
          </w:p>
          <w:p w:rsidR="009D760C" w:rsidRPr="005F1527" w:rsidRDefault="009D760C" w:rsidP="00A12E83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D760C" w:rsidRPr="00BB3C4D" w:rsidRDefault="00C21BB8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год</w:t>
            </w: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9D760C" w:rsidRPr="005F1527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строительства и архитектуры</w:t>
            </w:r>
            <w:r w:rsidR="009D760C">
              <w:rPr>
                <w:sz w:val="26"/>
                <w:szCs w:val="26"/>
              </w:rPr>
              <w:t xml:space="preserve"> Администрации района  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20</w:t>
            </w:r>
            <w:r w:rsidRPr="005D219C">
              <w:rPr>
                <w:sz w:val="26"/>
                <w:szCs w:val="26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9D760C" w:rsidRPr="005D219C" w:rsidRDefault="009D760C" w:rsidP="00A12E83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1 раз в год</w:t>
            </w:r>
          </w:p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665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4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</w:t>
            </w:r>
            <w:r w:rsidRPr="005F1527">
              <w:rPr>
                <w:sz w:val="26"/>
                <w:szCs w:val="26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реже 1 раза в год</w:t>
            </w:r>
          </w:p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68"/>
        </w:trPr>
        <w:tc>
          <w:tcPr>
            <w:tcW w:w="9345" w:type="dxa"/>
            <w:gridSpan w:val="6"/>
            <w:vAlign w:val="center"/>
          </w:tcPr>
          <w:p w:rsidR="009D760C" w:rsidRPr="00A52F3A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</w:t>
            </w:r>
            <w:r>
              <w:rPr>
                <w:sz w:val="26"/>
                <w:szCs w:val="26"/>
              </w:rPr>
              <w:t>ебований</w:t>
            </w:r>
            <w:r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A52F3A" w:rsidRDefault="009D760C" w:rsidP="00A12E83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</w:t>
            </w:r>
            <w:r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>
              <w:rPr>
                <w:sz w:val="26"/>
                <w:szCs w:val="26"/>
              </w:rPr>
              <w:t>иятий, установленных Положением.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</w:t>
            </w:r>
            <w:r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rPr>
                <w:sz w:val="26"/>
                <w:szCs w:val="26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 запросу,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пособы консультирования: </w:t>
            </w:r>
            <w:r w:rsidRPr="005F1527">
              <w:rPr>
                <w:sz w:val="26"/>
                <w:szCs w:val="26"/>
              </w:rPr>
              <w:t>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A52F3A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  <w:r w:rsidR="00EB14B9">
              <w:rPr>
                <w:sz w:val="26"/>
                <w:szCs w:val="26"/>
              </w:rPr>
              <w:t xml:space="preserve"> 2025</w:t>
            </w:r>
            <w:r w:rsidR="009D760C" w:rsidRPr="005F1527">
              <w:rPr>
                <w:sz w:val="26"/>
                <w:szCs w:val="26"/>
              </w:rPr>
              <w:t xml:space="preserve"> года</w:t>
            </w:r>
          </w:p>
          <w:p w:rsidR="009D760C" w:rsidRPr="005F1527" w:rsidRDefault="009D760C" w:rsidP="00EB14B9">
            <w:pPr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2481" w:type="dxa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9D760C" w:rsidRPr="005F1527" w:rsidRDefault="009D760C" w:rsidP="009D760C">
      <w:pPr>
        <w:adjustRightInd w:val="0"/>
        <w:jc w:val="center"/>
        <w:outlineLvl w:val="0"/>
        <w:rPr>
          <w:b/>
          <w:sz w:val="26"/>
          <w:szCs w:val="26"/>
        </w:rPr>
      </w:pPr>
    </w:p>
    <w:p w:rsidR="009D760C" w:rsidRPr="005D219C" w:rsidRDefault="009D760C" w:rsidP="009D760C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 w:rsidR="009D760C" w:rsidRPr="005F1527" w:rsidRDefault="009D760C" w:rsidP="009D760C">
      <w:pPr>
        <w:adjustRightInd w:val="0"/>
        <w:jc w:val="center"/>
        <w:outlineLvl w:val="0"/>
        <w:rPr>
          <w:b/>
          <w:sz w:val="26"/>
          <w:szCs w:val="26"/>
        </w:rPr>
      </w:pP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>
        <w:rPr>
          <w:sz w:val="26"/>
          <w:szCs w:val="26"/>
        </w:rPr>
        <w:t>О</w:t>
      </w:r>
      <w:r w:rsidRPr="005F1527">
        <w:rPr>
          <w:sz w:val="26"/>
          <w:szCs w:val="26"/>
        </w:rPr>
        <w:t xml:space="preserve">тделом 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Pr="00A52F3A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9D760C" w:rsidRPr="005F1527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531"/>
        <w:gridCol w:w="1440"/>
      </w:tblGrid>
      <w:tr w:rsidR="009D760C" w:rsidTr="00A12E83">
        <w:trPr>
          <w:trHeight w:val="270"/>
        </w:trPr>
        <w:tc>
          <w:tcPr>
            <w:tcW w:w="6374" w:type="dxa"/>
            <w:vMerge w:val="restart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2"/>
          </w:tcPr>
          <w:p w:rsidR="009D760C" w:rsidRPr="008A580E" w:rsidRDefault="009D760C" w:rsidP="00A12E83">
            <w:pPr>
              <w:jc w:val="center"/>
            </w:pPr>
            <w:r>
              <w:t>Период, год</w:t>
            </w:r>
          </w:p>
        </w:tc>
      </w:tr>
      <w:tr w:rsidR="009D760C" w:rsidTr="00A12E83">
        <w:trPr>
          <w:trHeight w:val="300"/>
        </w:trPr>
        <w:tc>
          <w:tcPr>
            <w:tcW w:w="6374" w:type="dxa"/>
            <w:vMerge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9D760C" w:rsidRDefault="00EB14B9" w:rsidP="00A1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440" w:type="dxa"/>
          </w:tcPr>
          <w:p w:rsidR="009D760C" w:rsidRDefault="009D760C" w:rsidP="00A12E83">
            <w:pPr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проверок,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9D760C" w:rsidRPr="00A52F3A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9D760C" w:rsidRPr="005F1527" w:rsidRDefault="009D760C" w:rsidP="009D760C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98"/>
        <w:gridCol w:w="1856"/>
        <w:gridCol w:w="1861"/>
        <w:gridCol w:w="1868"/>
      </w:tblGrid>
      <w:tr w:rsidR="009D760C" w:rsidRPr="005F1527" w:rsidTr="00A12E83"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9D760C" w:rsidRPr="005F1527" w:rsidTr="00A12E83"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9D760C" w:rsidRDefault="009D760C"/>
    <w:sectPr w:rsidR="009D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5"/>
    <w:rsid w:val="000179C3"/>
    <w:rsid w:val="001832BC"/>
    <w:rsid w:val="001A1519"/>
    <w:rsid w:val="002A38A7"/>
    <w:rsid w:val="002F0312"/>
    <w:rsid w:val="00314FD0"/>
    <w:rsid w:val="00344968"/>
    <w:rsid w:val="004F5322"/>
    <w:rsid w:val="00567605"/>
    <w:rsid w:val="00931C78"/>
    <w:rsid w:val="009D760C"/>
    <w:rsid w:val="00C21BB8"/>
    <w:rsid w:val="00C83F6E"/>
    <w:rsid w:val="00E66131"/>
    <w:rsid w:val="00EB14B9"/>
    <w:rsid w:val="00F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6CE4-270F-451B-8815-4626C914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60C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D760C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931C78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19</cp:revision>
  <dcterms:created xsi:type="dcterms:W3CDTF">2024-09-26T03:17:00Z</dcterms:created>
  <dcterms:modified xsi:type="dcterms:W3CDTF">2024-09-26T03:30:00Z</dcterms:modified>
</cp:coreProperties>
</file>