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7E" w:rsidRPr="00231A7E" w:rsidRDefault="00231A7E" w:rsidP="00231A7E">
      <w:pPr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231A7E">
        <w:rPr>
          <w:rFonts w:eastAsia="Times New Roman" w:cs="Times New Roman"/>
          <w:b/>
          <w:szCs w:val="28"/>
          <w:lang w:eastAsia="ru-RU"/>
        </w:rPr>
        <w:t xml:space="preserve">Собрание депутатов </w:t>
      </w:r>
    </w:p>
    <w:p w:rsidR="00231A7E" w:rsidRPr="00231A7E" w:rsidRDefault="00231A7E" w:rsidP="00231A7E">
      <w:pPr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231A7E">
        <w:rPr>
          <w:rFonts w:eastAsia="Times New Roman" w:cs="Times New Roman"/>
          <w:b/>
          <w:szCs w:val="28"/>
          <w:lang w:eastAsia="ru-RU"/>
        </w:rPr>
        <w:t>муниципального округа Ключевский район Алтайского края</w:t>
      </w:r>
    </w:p>
    <w:p w:rsidR="00231A7E" w:rsidRPr="00231A7E" w:rsidRDefault="00231A7E" w:rsidP="00231A7E">
      <w:pPr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231A7E">
        <w:rPr>
          <w:rFonts w:eastAsia="Times New Roman" w:cs="Times New Roman"/>
          <w:b/>
          <w:szCs w:val="28"/>
          <w:lang w:eastAsia="ru-RU"/>
        </w:rPr>
        <w:t>_____сессия первого созыва</w:t>
      </w:r>
    </w:p>
    <w:p w:rsidR="00231A7E" w:rsidRPr="00231A7E" w:rsidRDefault="00231A7E" w:rsidP="00231A7E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231A7E" w:rsidRPr="00231A7E" w:rsidRDefault="00231A7E" w:rsidP="00231A7E">
      <w:pPr>
        <w:spacing w:before="240" w:after="60" w:line="240" w:lineRule="auto"/>
        <w:jc w:val="center"/>
        <w:outlineLvl w:val="5"/>
        <w:rPr>
          <w:rFonts w:eastAsia="Times New Roman" w:cs="Times New Roman"/>
          <w:b/>
          <w:bCs/>
          <w:sz w:val="36"/>
          <w:lang w:val="x-none" w:eastAsia="x-none"/>
        </w:rPr>
      </w:pPr>
      <w:r w:rsidRPr="00231A7E">
        <w:rPr>
          <w:rFonts w:eastAsia="Times New Roman" w:cs="Times New Roman"/>
          <w:b/>
          <w:bCs/>
          <w:sz w:val="36"/>
          <w:lang w:val="x-none" w:eastAsia="x-none"/>
        </w:rPr>
        <w:t>Р Е Ш Е Н И Е</w:t>
      </w:r>
    </w:p>
    <w:p w:rsidR="00231A7E" w:rsidRDefault="00231A7E" w:rsidP="00231A7E">
      <w:pPr>
        <w:widowControl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______202</w:t>
      </w:r>
      <w:r w:rsidRPr="00231A7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№                                                с. Ключи</w:t>
      </w:r>
    </w:p>
    <w:p w:rsidR="00711AA0" w:rsidRPr="00231A7E" w:rsidRDefault="00711AA0" w:rsidP="00231A7E">
      <w:pPr>
        <w:widowControl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D0D15" w:rsidRDefault="007F784B" w:rsidP="00402FFD">
      <w:pPr>
        <w:spacing w:line="240" w:lineRule="auto"/>
        <w:ind w:firstLine="709"/>
        <w:jc w:val="both"/>
      </w:pPr>
      <w:r>
        <w:t>О переименовании</w:t>
      </w:r>
      <w:r w:rsidR="000D0D15">
        <w:t xml:space="preserve"> </w:t>
      </w:r>
      <w:r>
        <w:t>отдела</w:t>
      </w:r>
      <w:r w:rsidRPr="00DB0E2A">
        <w:t xml:space="preserve"> Адм</w:t>
      </w:r>
      <w:r>
        <w:t>инистрации Ключевского района п</w:t>
      </w:r>
      <w:r w:rsidRPr="00DB0E2A">
        <w:t>о физической культуре и спорту</w:t>
      </w:r>
      <w:r w:rsidR="00185399">
        <w:t xml:space="preserve"> и утверждении</w:t>
      </w:r>
      <w:r>
        <w:t xml:space="preserve"> </w:t>
      </w:r>
      <w:r w:rsidR="000D0D15">
        <w:t xml:space="preserve">Положения об </w:t>
      </w:r>
      <w:r w:rsidR="00976DB3">
        <w:t>отделе в новой редакции</w:t>
      </w:r>
    </w:p>
    <w:p w:rsidR="00402FFD" w:rsidRDefault="00402FFD" w:rsidP="00402FFD">
      <w:pPr>
        <w:spacing w:line="240" w:lineRule="auto"/>
        <w:ind w:firstLine="709"/>
        <w:jc w:val="both"/>
      </w:pPr>
    </w:p>
    <w:p w:rsidR="007A01BD" w:rsidRDefault="003743F3" w:rsidP="008344C7">
      <w:pPr>
        <w:pStyle w:val="a9"/>
        <w:ind w:firstLine="851"/>
        <w:jc w:val="both"/>
        <w:rPr>
          <w:lang w:eastAsia="ru-RU"/>
        </w:rPr>
      </w:pPr>
      <w:r w:rsidRPr="003B09E3">
        <w:t xml:space="preserve">В соответствии с Федеральным законом </w:t>
      </w:r>
      <w:r w:rsidR="00C4709D" w:rsidRPr="003B09E3">
        <w:t>от 20.03.2025 №</w:t>
      </w:r>
      <w:r w:rsidR="005C56BB">
        <w:t xml:space="preserve"> 33-ФЗ «</w:t>
      </w:r>
      <w:r w:rsidRPr="003B09E3">
        <w:t xml:space="preserve">Об общих принципах организации местного самоуправления в </w:t>
      </w:r>
      <w:r w:rsidR="005C56BB">
        <w:t>единой системе публичной власти»</w:t>
      </w:r>
      <w:r w:rsidR="00874149">
        <w:t>,</w:t>
      </w:r>
      <w:r w:rsidRPr="003B09E3">
        <w:t xml:space="preserve"> </w:t>
      </w:r>
      <w:r w:rsidRPr="004D04D6">
        <w:t xml:space="preserve">Уставом муниципального образования </w:t>
      </w:r>
      <w:r w:rsidR="00874149">
        <w:t>муниципальный округ</w:t>
      </w:r>
      <w:r w:rsidR="00976DB3">
        <w:t xml:space="preserve"> </w:t>
      </w:r>
      <w:r w:rsidRPr="004D04D6">
        <w:t xml:space="preserve">Ключевский район Алтайского края, </w:t>
      </w:r>
      <w:r w:rsidR="00EF3C7F" w:rsidRPr="00EF3C7F">
        <w:rPr>
          <w:lang w:eastAsia="ru-RU"/>
        </w:rPr>
        <w:t>Собрание депутатов муниципального округа Ключевский район Алтайского края</w:t>
      </w:r>
    </w:p>
    <w:p w:rsidR="00EF3C7F" w:rsidRDefault="00EF3C7F" w:rsidP="007A01BD">
      <w:pPr>
        <w:pStyle w:val="a9"/>
        <w:ind w:firstLine="851"/>
        <w:jc w:val="center"/>
        <w:rPr>
          <w:lang w:eastAsia="ru-RU"/>
        </w:rPr>
      </w:pPr>
      <w:r w:rsidRPr="00EF3C7F">
        <w:rPr>
          <w:lang w:eastAsia="ru-RU"/>
        </w:rPr>
        <w:t>РЕШИЛО:</w:t>
      </w:r>
    </w:p>
    <w:p w:rsidR="00EF3C7F" w:rsidRDefault="00EF3C7F" w:rsidP="00EF3C7F">
      <w:pPr>
        <w:pStyle w:val="a9"/>
        <w:jc w:val="both"/>
        <w:rPr>
          <w:lang w:eastAsia="ru-RU"/>
        </w:rPr>
      </w:pPr>
    </w:p>
    <w:p w:rsidR="00760763" w:rsidRPr="003B09E3" w:rsidRDefault="007F784B" w:rsidP="0011430E">
      <w:pPr>
        <w:pStyle w:val="a9"/>
        <w:ind w:firstLine="851"/>
        <w:jc w:val="both"/>
      </w:pPr>
      <w:r w:rsidRPr="006956F6">
        <w:rPr>
          <w:rFonts w:eastAsia="Times New Roman" w:cs="Times New Roman"/>
          <w:color w:val="000000"/>
          <w:sz w:val="27"/>
          <w:szCs w:val="27"/>
          <w:lang w:eastAsia="ru-RU"/>
        </w:rPr>
        <w:t>1</w:t>
      </w:r>
      <w:bookmarkStart w:id="0" w:name="_Hlk184053955"/>
      <w:bookmarkStart w:id="1" w:name="_Hlk184055390"/>
      <w:r w:rsidRPr="006956F6">
        <w:rPr>
          <w:rFonts w:eastAsia="Times New Roman" w:cs="Times New Roman"/>
          <w:color w:val="000000"/>
          <w:sz w:val="27"/>
          <w:szCs w:val="27"/>
          <w:lang w:eastAsia="ru-RU"/>
        </w:rPr>
        <w:t>. Переименовать «</w:t>
      </w:r>
      <w:bookmarkEnd w:id="0"/>
      <w:bookmarkEnd w:id="1"/>
      <w:r w:rsidR="00976DB3">
        <w:t>Отдел</w:t>
      </w:r>
      <w:r w:rsidR="00976DB3" w:rsidRPr="00DB0E2A">
        <w:t xml:space="preserve"> Адм</w:t>
      </w:r>
      <w:r w:rsidR="00976DB3">
        <w:t>инистрации Ключевского района п</w:t>
      </w:r>
      <w:r w:rsidR="00976DB3" w:rsidRPr="00DB0E2A">
        <w:t>о физической культуре и спорту</w:t>
      </w:r>
      <w:r w:rsidRPr="006956F6">
        <w:rPr>
          <w:rFonts w:eastAsia="Times New Roman" w:cs="Times New Roman"/>
          <w:color w:val="000000"/>
          <w:sz w:val="27"/>
          <w:szCs w:val="27"/>
          <w:lang w:eastAsia="ru-RU"/>
        </w:rPr>
        <w:t>» в «</w:t>
      </w:r>
      <w:r w:rsidR="00760763">
        <w:t>Отдел по</w:t>
      </w:r>
      <w:r w:rsidR="00760763" w:rsidRPr="00DB0E2A">
        <w:t xml:space="preserve"> физической культуре и спорту Администрации муниципального округа Ключевский район</w:t>
      </w:r>
      <w:r w:rsidR="0076020E">
        <w:t xml:space="preserve"> Алтайского края».</w:t>
      </w:r>
    </w:p>
    <w:p w:rsidR="003B09E3" w:rsidRPr="003D0754" w:rsidRDefault="00DD24C6" w:rsidP="0011430E">
      <w:pPr>
        <w:pStyle w:val="a9"/>
        <w:ind w:firstLine="851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2. Утвердить Положение</w:t>
      </w:r>
      <w:r w:rsidR="007F784B" w:rsidRPr="006956F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2" w:name="_Hlk184054121"/>
      <w:bookmarkStart w:id="3" w:name="_Hlk184055479"/>
      <w:r>
        <w:rPr>
          <w:rFonts w:eastAsia="Times New Roman" w:cs="Times New Roman"/>
          <w:color w:val="000000"/>
          <w:sz w:val="27"/>
          <w:szCs w:val="27"/>
          <w:lang w:eastAsia="ru-RU"/>
        </w:rPr>
        <w:t>«</w:t>
      </w:r>
      <w:r w:rsidR="0076020E">
        <w:t>Отдел</w:t>
      </w:r>
      <w:r>
        <w:t>а</w:t>
      </w:r>
      <w:r w:rsidR="0076020E">
        <w:t xml:space="preserve"> по</w:t>
      </w:r>
      <w:r w:rsidR="0076020E" w:rsidRPr="00DB0E2A">
        <w:t xml:space="preserve"> физической культуре и спорту Администрации муниципального округа Ключевский район</w:t>
      </w:r>
      <w:r w:rsidR="0076020E">
        <w:t xml:space="preserve"> Алтайского кра</w:t>
      </w:r>
      <w:r w:rsidR="001525DF">
        <w:t>я</w:t>
      </w:r>
      <w:r>
        <w:t>»</w:t>
      </w:r>
      <w:r w:rsidR="0076020E" w:rsidRPr="006956F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7F784B" w:rsidRPr="006956F6">
        <w:rPr>
          <w:rFonts w:eastAsia="Times New Roman" w:cs="Times New Roman"/>
          <w:color w:val="000000"/>
          <w:sz w:val="27"/>
          <w:szCs w:val="27"/>
          <w:lang w:eastAsia="ru-RU"/>
        </w:rPr>
        <w:t>в новой редакции в связи с изменением наименования</w:t>
      </w:r>
      <w:bookmarkEnd w:id="2"/>
      <w:r w:rsidR="007F784B" w:rsidRPr="006956F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(приложение №1).</w:t>
      </w:r>
      <w:bookmarkEnd w:id="3"/>
    </w:p>
    <w:p w:rsidR="0039254A" w:rsidRPr="0039254A" w:rsidRDefault="003D0754" w:rsidP="0011430E">
      <w:pPr>
        <w:pStyle w:val="a9"/>
        <w:ind w:firstLine="851"/>
        <w:jc w:val="both"/>
        <w:rPr>
          <w:lang w:eastAsia="ru-RU"/>
        </w:rPr>
      </w:pPr>
      <w:r>
        <w:rPr>
          <w:lang w:eastAsia="ru-RU"/>
        </w:rPr>
        <w:t>3</w:t>
      </w:r>
      <w:r w:rsidR="0039254A">
        <w:rPr>
          <w:lang w:eastAsia="ru-RU"/>
        </w:rPr>
        <w:t xml:space="preserve">. </w:t>
      </w:r>
      <w:r w:rsidR="0039254A" w:rsidRPr="0039254A">
        <w:rPr>
          <w:lang w:eastAsia="ru-RU"/>
        </w:rPr>
        <w:t>Направить Положение на подписание и опубликование в установленном порядке главе района.</w:t>
      </w:r>
    </w:p>
    <w:p w:rsidR="003743F3" w:rsidRDefault="00DD3384" w:rsidP="0011430E">
      <w:pPr>
        <w:pStyle w:val="a9"/>
        <w:ind w:firstLine="851"/>
        <w:jc w:val="both"/>
      </w:pPr>
      <w:r>
        <w:t>4</w:t>
      </w:r>
      <w:r w:rsidR="003743F3" w:rsidRPr="00903D4C">
        <w:t>.</w:t>
      </w:r>
      <w:r w:rsidR="00000971" w:rsidRPr="00903D4C">
        <w:t xml:space="preserve"> </w:t>
      </w:r>
      <w:r w:rsidR="003743F3" w:rsidRPr="00903D4C">
        <w:t>Решение Ключевского районного Собрани</w:t>
      </w:r>
      <w:r w:rsidR="004D04D6" w:rsidRPr="00903D4C">
        <w:t xml:space="preserve">я депутатов </w:t>
      </w:r>
      <w:r w:rsidR="004D04D6" w:rsidRPr="00711AA0">
        <w:t>от</w:t>
      </w:r>
      <w:r w:rsidR="00711AA0" w:rsidRPr="00711AA0">
        <w:t xml:space="preserve"> 24.03.2016</w:t>
      </w:r>
      <w:r w:rsidR="004D04D6" w:rsidRPr="00711AA0">
        <w:t xml:space="preserve"> №</w:t>
      </w:r>
      <w:r w:rsidR="00711AA0" w:rsidRPr="00711AA0">
        <w:t xml:space="preserve"> </w:t>
      </w:r>
      <w:r w:rsidR="00711AA0">
        <w:t>3</w:t>
      </w:r>
      <w:r w:rsidR="00711AA0" w:rsidRPr="00711AA0">
        <w:t>54</w:t>
      </w:r>
      <w:r w:rsidR="003743F3" w:rsidRPr="00711AA0">
        <w:t xml:space="preserve"> </w:t>
      </w:r>
      <w:r w:rsidR="003743F3" w:rsidRPr="00DB0E2A">
        <w:t>«Об утверждении Положения об отделе Адм</w:t>
      </w:r>
      <w:r w:rsidR="00DB0E2A">
        <w:t>инистрации Ключевского района п</w:t>
      </w:r>
      <w:r w:rsidR="003743F3" w:rsidRPr="00DB0E2A">
        <w:t>о физической культуре и спорту» считать утратившим силу.</w:t>
      </w:r>
    </w:p>
    <w:p w:rsidR="00945B15" w:rsidRDefault="00DD3384" w:rsidP="0011430E">
      <w:pPr>
        <w:pStyle w:val="a9"/>
        <w:ind w:firstLine="851"/>
        <w:jc w:val="both"/>
      </w:pPr>
      <w:r>
        <w:t>5</w:t>
      </w:r>
      <w:r w:rsidR="00945B15">
        <w:t xml:space="preserve">. </w:t>
      </w:r>
      <w:r w:rsidR="00945B15" w:rsidRPr="006C5834">
        <w:t xml:space="preserve">Опубликовать настоящее решение в Сборнике муниципальных правовых актов муниципального округа Ключевский район Алтайского края и разместить на официальном Интернет-сайте </w:t>
      </w:r>
      <w:hyperlink r:id="rId7" w:history="1">
        <w:r w:rsidR="00A90BB4" w:rsidRPr="0095260F">
          <w:rPr>
            <w:rStyle w:val="aa"/>
          </w:rPr>
          <w:t>https://</w:t>
        </w:r>
        <w:r w:rsidR="00A90BB4" w:rsidRPr="0095260F">
          <w:rPr>
            <w:rStyle w:val="aa"/>
            <w:lang w:val="en-US"/>
          </w:rPr>
          <w:t>kluchialt</w:t>
        </w:r>
        <w:r w:rsidR="00A90BB4" w:rsidRPr="0095260F">
          <w:rPr>
            <w:rStyle w:val="aa"/>
          </w:rPr>
          <w:t>.gosuslugi.ru</w:t>
        </w:r>
      </w:hyperlink>
      <w:r w:rsidR="00945B15" w:rsidRPr="006C5834">
        <w:t>.</w:t>
      </w:r>
    </w:p>
    <w:p w:rsidR="00A90BB4" w:rsidRPr="00A90BB4" w:rsidRDefault="00A90BB4" w:rsidP="00A90BB4">
      <w:pPr>
        <w:pStyle w:val="a9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6. </w:t>
      </w:r>
      <w:r w:rsidRPr="002D1584">
        <w:rPr>
          <w:szCs w:val="28"/>
          <w:lang w:eastAsia="ru-RU"/>
        </w:rPr>
        <w:t>Настоящее решение вступает в силу с 01.01.2026 года.</w:t>
      </w:r>
    </w:p>
    <w:p w:rsidR="0011430E" w:rsidRPr="0011430E" w:rsidRDefault="00A90BB4" w:rsidP="0011430E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>7</w:t>
      </w:r>
      <w:r w:rsidR="00945B15" w:rsidRPr="0011430E">
        <w:rPr>
          <w:szCs w:val="28"/>
        </w:rPr>
        <w:t xml:space="preserve">. </w:t>
      </w:r>
      <w:r w:rsidR="0011430E" w:rsidRPr="0011430E">
        <w:rPr>
          <w:szCs w:val="28"/>
        </w:rPr>
        <w:t>Контроль за исполнением решения возложить на постоянную комиссию по местному самоуправлению, социальным и кадровым вопросам (Е.В. Петрова).</w:t>
      </w:r>
    </w:p>
    <w:p w:rsidR="0011430E" w:rsidRDefault="0011430E" w:rsidP="0011430E">
      <w:pPr>
        <w:spacing w:after="0" w:line="240" w:lineRule="auto"/>
        <w:jc w:val="both"/>
        <w:rPr>
          <w:sz w:val="27"/>
          <w:szCs w:val="27"/>
        </w:rPr>
      </w:pPr>
    </w:p>
    <w:p w:rsidR="003743F3" w:rsidRPr="003B09E3" w:rsidRDefault="003743F3" w:rsidP="0011430E">
      <w:pPr>
        <w:pStyle w:val="a9"/>
        <w:ind w:firstLine="851"/>
      </w:pPr>
    </w:p>
    <w:p w:rsidR="00E821FA" w:rsidRPr="00E821FA" w:rsidRDefault="00E821FA" w:rsidP="00E821FA">
      <w:pPr>
        <w:widowControl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821FA">
        <w:rPr>
          <w:rFonts w:eastAsia="Times New Roman" w:cs="Times New Roman"/>
          <w:szCs w:val="28"/>
          <w:lang w:eastAsia="ru-RU"/>
        </w:rPr>
        <w:t xml:space="preserve">Председатель Собрания депутатов </w:t>
      </w:r>
    </w:p>
    <w:p w:rsidR="00E821FA" w:rsidRPr="00E821FA" w:rsidRDefault="00E821FA" w:rsidP="00E821FA">
      <w:pPr>
        <w:widowControl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821FA">
        <w:rPr>
          <w:rFonts w:eastAsia="Times New Roman" w:cs="Times New Roman"/>
          <w:szCs w:val="28"/>
          <w:lang w:eastAsia="ru-RU"/>
        </w:rPr>
        <w:t>муниципального округа                                                                            Н.И. Заикин</w:t>
      </w:r>
    </w:p>
    <w:p w:rsidR="00E821FA" w:rsidRPr="00E821FA" w:rsidRDefault="00E821FA" w:rsidP="00E821F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44449" w:rsidRDefault="00E44449" w:rsidP="003743F3">
      <w:pPr>
        <w:spacing w:after="0" w:line="240" w:lineRule="auto"/>
      </w:pPr>
    </w:p>
    <w:p w:rsidR="00E44449" w:rsidRDefault="00E44449" w:rsidP="003743F3">
      <w:pPr>
        <w:spacing w:after="0" w:line="240" w:lineRule="auto"/>
      </w:pPr>
    </w:p>
    <w:p w:rsidR="00231A7E" w:rsidRDefault="00231A7E" w:rsidP="003743F3">
      <w:pPr>
        <w:spacing w:after="0" w:line="240" w:lineRule="auto"/>
      </w:pPr>
    </w:p>
    <w:p w:rsidR="00E44449" w:rsidRDefault="00E44449" w:rsidP="003743F3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  <w:gridCol w:w="5642"/>
      </w:tblGrid>
      <w:tr w:rsidR="00B36DFC" w:rsidTr="002474DE">
        <w:tc>
          <w:tcPr>
            <w:tcW w:w="4672" w:type="dxa"/>
            <w:shd w:val="clear" w:color="auto" w:fill="auto"/>
          </w:tcPr>
          <w:p w:rsidR="00B36DFC" w:rsidRDefault="00B36DFC" w:rsidP="002474DE">
            <w:pPr>
              <w:pStyle w:val="a9"/>
              <w:jc w:val="both"/>
            </w:pPr>
          </w:p>
        </w:tc>
        <w:tc>
          <w:tcPr>
            <w:tcW w:w="4673" w:type="dxa"/>
            <w:shd w:val="clear" w:color="auto" w:fill="auto"/>
          </w:tcPr>
          <w:tbl>
            <w:tblPr>
              <w:tblW w:w="4285" w:type="dxa"/>
              <w:tblInd w:w="1141" w:type="dxa"/>
              <w:tblLook w:val="0000" w:firstRow="0" w:lastRow="0" w:firstColumn="0" w:lastColumn="0" w:noHBand="0" w:noVBand="0"/>
            </w:tblPr>
            <w:tblGrid>
              <w:gridCol w:w="4285"/>
            </w:tblGrid>
            <w:tr w:rsidR="00B36DFC" w:rsidRPr="00DB06B8" w:rsidTr="00B36DFC">
              <w:trPr>
                <w:trHeight w:val="1593"/>
              </w:trPr>
              <w:tc>
                <w:tcPr>
                  <w:tcW w:w="4285" w:type="dxa"/>
                </w:tcPr>
                <w:p w:rsidR="00B36DFC" w:rsidRDefault="00B36DFC" w:rsidP="002474DE">
                  <w:pPr>
                    <w:pStyle w:val="a9"/>
                    <w:jc w:val="both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DB06B8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ПРИЛОЖЕНИЕ 1</w:t>
                  </w:r>
                </w:p>
                <w:p w:rsidR="00B36DFC" w:rsidRPr="00DB06B8" w:rsidRDefault="00B36DFC" w:rsidP="002474DE">
                  <w:pPr>
                    <w:pStyle w:val="a9"/>
                    <w:jc w:val="both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 решению</w:t>
                  </w:r>
                  <w:r w:rsidRPr="00DB06B8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 Собрания депутатов</w:t>
                  </w:r>
                </w:p>
                <w:p w:rsidR="00B36DFC" w:rsidRPr="00DB06B8" w:rsidRDefault="00B36DFC" w:rsidP="002474DE">
                  <w:pPr>
                    <w:pStyle w:val="a9"/>
                    <w:jc w:val="both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DB06B8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муниципального округа</w:t>
                  </w:r>
                </w:p>
                <w:p w:rsidR="00B36DFC" w:rsidRPr="00DB06B8" w:rsidRDefault="00B36DFC" w:rsidP="002474DE">
                  <w:pPr>
                    <w:pStyle w:val="a9"/>
                    <w:jc w:val="both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DB06B8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Ключевский район</w:t>
                  </w:r>
                </w:p>
                <w:p w:rsidR="00B36DFC" w:rsidRPr="00DB06B8" w:rsidRDefault="00B36DFC" w:rsidP="002474DE">
                  <w:pPr>
                    <w:pStyle w:val="a9"/>
                    <w:jc w:val="both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от</w:t>
                  </w:r>
                  <w:r w:rsidRPr="00DB06B8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________</w:t>
                  </w: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   </w:t>
                  </w:r>
                  <w:r w:rsidRPr="00DB06B8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202____№_______</w:t>
                  </w:r>
                </w:p>
              </w:tc>
            </w:tr>
          </w:tbl>
          <w:p w:rsidR="00B36DFC" w:rsidRDefault="00B36DFC" w:rsidP="002474DE">
            <w:pPr>
              <w:pStyle w:val="a9"/>
              <w:jc w:val="both"/>
            </w:pPr>
          </w:p>
        </w:tc>
      </w:tr>
    </w:tbl>
    <w:p w:rsidR="003743F3" w:rsidRPr="003B09E3" w:rsidRDefault="003743F3" w:rsidP="003743F3">
      <w:pPr>
        <w:spacing w:after="0" w:line="240" w:lineRule="auto"/>
        <w:jc w:val="right"/>
      </w:pPr>
    </w:p>
    <w:p w:rsidR="00DB0E2A" w:rsidRPr="00CB42E9" w:rsidRDefault="00DB0E2A" w:rsidP="00DB0E2A">
      <w:pPr>
        <w:spacing w:after="0" w:line="240" w:lineRule="auto"/>
        <w:jc w:val="center"/>
        <w:rPr>
          <w:b/>
        </w:rPr>
      </w:pPr>
      <w:r w:rsidRPr="00CB42E9">
        <w:rPr>
          <w:b/>
        </w:rPr>
        <w:t xml:space="preserve">ПОЛОЖЕНИЕ </w:t>
      </w:r>
    </w:p>
    <w:p w:rsidR="008760F6" w:rsidRPr="00CB42E9" w:rsidRDefault="008760F6" w:rsidP="00DB0E2A">
      <w:pPr>
        <w:spacing w:after="0" w:line="240" w:lineRule="auto"/>
        <w:jc w:val="center"/>
        <w:rPr>
          <w:b/>
        </w:rPr>
      </w:pPr>
    </w:p>
    <w:p w:rsidR="00ED716C" w:rsidRPr="00CB42E9" w:rsidRDefault="003743F3" w:rsidP="00DB0E2A">
      <w:pPr>
        <w:spacing w:after="0" w:line="240" w:lineRule="auto"/>
        <w:jc w:val="center"/>
        <w:rPr>
          <w:b/>
        </w:rPr>
      </w:pPr>
      <w:r w:rsidRPr="00CB42E9">
        <w:rPr>
          <w:b/>
        </w:rPr>
        <w:t xml:space="preserve">Об отделе </w:t>
      </w:r>
      <w:r w:rsidR="00C4709D" w:rsidRPr="00CB42E9">
        <w:rPr>
          <w:b/>
        </w:rPr>
        <w:t>физической культуре и спорту</w:t>
      </w:r>
      <w:r w:rsidR="00DB0E2A" w:rsidRPr="00CB42E9">
        <w:rPr>
          <w:b/>
        </w:rPr>
        <w:t xml:space="preserve"> Администрации муниципального округа Ключевский район</w:t>
      </w:r>
    </w:p>
    <w:p w:rsidR="00DB0E2A" w:rsidRPr="003B09E3" w:rsidRDefault="00DB0E2A" w:rsidP="00DB0E2A">
      <w:pPr>
        <w:spacing w:after="0" w:line="240" w:lineRule="auto"/>
        <w:jc w:val="center"/>
      </w:pPr>
    </w:p>
    <w:p w:rsidR="003743F3" w:rsidRPr="00E23CE5" w:rsidRDefault="003743F3" w:rsidP="00C4709D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23CE5">
        <w:rPr>
          <w:b/>
        </w:rPr>
        <w:t>Общие положения</w:t>
      </w:r>
    </w:p>
    <w:p w:rsidR="008760F6" w:rsidRPr="003B09E3" w:rsidRDefault="008760F6" w:rsidP="008760F6">
      <w:pPr>
        <w:spacing w:after="0" w:line="240" w:lineRule="auto"/>
        <w:ind w:left="360"/>
      </w:pPr>
    </w:p>
    <w:p w:rsidR="006B509D" w:rsidRDefault="00C81997" w:rsidP="00C81997">
      <w:pPr>
        <w:pStyle w:val="a3"/>
        <w:spacing w:after="0" w:line="240" w:lineRule="auto"/>
        <w:ind w:left="0" w:firstLine="709"/>
        <w:jc w:val="both"/>
      </w:pPr>
      <w:r>
        <w:t>1.1. </w:t>
      </w:r>
      <w:r w:rsidR="003743F3" w:rsidRPr="00DB0E2A">
        <w:t>Отдел</w:t>
      </w:r>
      <w:r w:rsidR="00425798">
        <w:t xml:space="preserve"> </w:t>
      </w:r>
      <w:r w:rsidR="008760F6">
        <w:t>по физической культуре и спорту</w:t>
      </w:r>
      <w:r w:rsidR="00CB42E9">
        <w:t xml:space="preserve"> Администрации муниципального округа Ключевский район Алтайского края</w:t>
      </w:r>
      <w:r w:rsidR="003743F3" w:rsidRPr="003B09E3">
        <w:t xml:space="preserve"> (далее - Отдел)</w:t>
      </w:r>
      <w:r w:rsidR="006B509D">
        <w:t>.</w:t>
      </w:r>
    </w:p>
    <w:p w:rsidR="003743F3" w:rsidRPr="003B09E3" w:rsidRDefault="006B509D" w:rsidP="00C81997">
      <w:pPr>
        <w:pStyle w:val="a3"/>
        <w:spacing w:after="0" w:line="240" w:lineRule="auto"/>
        <w:ind w:left="0" w:firstLine="709"/>
        <w:jc w:val="both"/>
      </w:pPr>
      <w:r>
        <w:t>Создан</w:t>
      </w:r>
      <w:r w:rsidR="003743F3" w:rsidRPr="00DB0E2A">
        <w:t xml:space="preserve"> в целях обеспечения испо</w:t>
      </w:r>
      <w:r w:rsidR="00DB0E2A" w:rsidRPr="00DB0E2A">
        <w:t>лнен</w:t>
      </w:r>
      <w:r>
        <w:t>ия полномочий А</w:t>
      </w:r>
      <w:r w:rsidR="00DB0E2A" w:rsidRPr="00DB0E2A">
        <w:t>дми</w:t>
      </w:r>
      <w:r w:rsidR="008760F6">
        <w:t>нистрации муниципального округа</w:t>
      </w:r>
      <w:r w:rsidR="003743F3" w:rsidRPr="00DB0E2A">
        <w:t xml:space="preserve"> в сфе</w:t>
      </w:r>
      <w:r w:rsidR="009F1620">
        <w:t>ре физической ку</w:t>
      </w:r>
      <w:r>
        <w:t>льтуры и спорта.</w:t>
      </w:r>
    </w:p>
    <w:p w:rsidR="00C81997" w:rsidRDefault="00C81997" w:rsidP="00C81997">
      <w:pPr>
        <w:pStyle w:val="a3"/>
        <w:spacing w:after="0" w:line="240" w:lineRule="auto"/>
        <w:ind w:left="0" w:firstLine="709"/>
        <w:jc w:val="both"/>
      </w:pPr>
      <w:r>
        <w:t>1.2. </w:t>
      </w:r>
      <w:r w:rsidR="003743F3" w:rsidRPr="003B09E3">
        <w:t>Отдел наделен правами юридического лица, имеет самостоятельный баланс, лицевой счет, печать со своим наименованием, другие печати и штампы, бланки и иные реквизиты, н</w:t>
      </w:r>
      <w:r w:rsidR="009F1620">
        <w:t>еобходимые для его деятельности;</w:t>
      </w:r>
    </w:p>
    <w:p w:rsidR="00C81997" w:rsidRDefault="00C81997" w:rsidP="00727552">
      <w:pPr>
        <w:pStyle w:val="a3"/>
        <w:spacing w:after="0" w:line="240" w:lineRule="auto"/>
        <w:ind w:left="0" w:firstLine="709"/>
        <w:jc w:val="both"/>
      </w:pPr>
      <w:r>
        <w:t>1.3. </w:t>
      </w:r>
      <w:r w:rsidR="003743F3" w:rsidRPr="00DB0E2A">
        <w:t xml:space="preserve">Учредителем Отдела является </w:t>
      </w:r>
      <w:r w:rsidR="001B6511">
        <w:t>Администрация муниципального округа</w:t>
      </w:r>
      <w:r w:rsidR="00E23CE5">
        <w:t xml:space="preserve"> (далее - </w:t>
      </w:r>
      <w:r w:rsidR="003743F3" w:rsidRPr="00BF051E">
        <w:t xml:space="preserve">Учредитель) в соответствии с федеральным законодательством, законодательством Алтайского края и нормативными правовыми актами </w:t>
      </w:r>
      <w:r w:rsidR="00BF051E" w:rsidRPr="00BF051E">
        <w:t>муниципального округа Ключевский район</w:t>
      </w:r>
      <w:r w:rsidR="009F1620">
        <w:t xml:space="preserve"> Алтайского края;</w:t>
      </w:r>
    </w:p>
    <w:p w:rsidR="00852553" w:rsidRPr="003B09E3" w:rsidRDefault="00727552" w:rsidP="00C81997">
      <w:pPr>
        <w:pStyle w:val="a3"/>
        <w:spacing w:after="0" w:line="240" w:lineRule="auto"/>
        <w:ind w:left="0" w:firstLine="709"/>
        <w:jc w:val="both"/>
      </w:pPr>
      <w:r>
        <w:t>1.4</w:t>
      </w:r>
      <w:r w:rsidR="00C81997">
        <w:t xml:space="preserve">. </w:t>
      </w:r>
      <w:r w:rsidR="00852553" w:rsidRPr="003B09E3">
        <w:t xml:space="preserve">Отдел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приказами, инструктивными указаниями министерств и ведомств, законами Алтайского края, постановлениями и распоряжениями Губернатора Алтайского края, </w:t>
      </w:r>
      <w:r w:rsidR="008029A8" w:rsidRPr="004D04D6">
        <w:t xml:space="preserve">Уставом муниципального образования </w:t>
      </w:r>
      <w:r w:rsidR="008029A8">
        <w:t xml:space="preserve">муниципальный округ </w:t>
      </w:r>
      <w:r w:rsidR="008029A8" w:rsidRPr="004D04D6">
        <w:t>Ключевский район Алтайского края</w:t>
      </w:r>
      <w:r w:rsidR="009F1620">
        <w:t>, а также настоящим Положением;</w:t>
      </w:r>
    </w:p>
    <w:p w:rsidR="003743F3" w:rsidRPr="00BF051E" w:rsidRDefault="00727552" w:rsidP="00C81997">
      <w:pPr>
        <w:pStyle w:val="a3"/>
        <w:spacing w:after="0" w:line="240" w:lineRule="auto"/>
        <w:ind w:left="0" w:firstLine="709"/>
        <w:jc w:val="both"/>
      </w:pPr>
      <w:r>
        <w:t>1.5</w:t>
      </w:r>
      <w:r w:rsidR="00C81997">
        <w:t xml:space="preserve">. </w:t>
      </w:r>
      <w:r w:rsidR="00852553" w:rsidRPr="003B09E3">
        <w:t xml:space="preserve">Отдел </w:t>
      </w:r>
      <w:r w:rsidR="00852553" w:rsidRPr="00BF051E">
        <w:t>осуществляет свою деятельность во взаимодействии с другими органами Администрации</w:t>
      </w:r>
      <w:r w:rsidR="00BF051E" w:rsidRPr="00BF051E">
        <w:t xml:space="preserve"> муниципального округа</w:t>
      </w:r>
      <w:r w:rsidR="00852553" w:rsidRPr="00BF051E">
        <w:t>, органами государственной власти, а также с коммерческими и некоммерческими организациями, обществен</w:t>
      </w:r>
      <w:r w:rsidR="009F1620">
        <w:t>ными объединениями и гражданами;</w:t>
      </w:r>
    </w:p>
    <w:p w:rsidR="00C81997" w:rsidRDefault="00727552" w:rsidP="00C81997">
      <w:pPr>
        <w:pStyle w:val="a3"/>
        <w:spacing w:after="0" w:line="240" w:lineRule="auto"/>
        <w:ind w:left="0" w:firstLine="709"/>
        <w:jc w:val="both"/>
      </w:pPr>
      <w:r>
        <w:t>1.6</w:t>
      </w:r>
      <w:r w:rsidR="00C81997">
        <w:t xml:space="preserve">. </w:t>
      </w:r>
      <w:r w:rsidR="00852553" w:rsidRPr="00BF051E">
        <w:t xml:space="preserve">Полное наименование: </w:t>
      </w:r>
      <w:r w:rsidR="004B7C4B">
        <w:t>Отдел по</w:t>
      </w:r>
      <w:r w:rsidR="004B7C4B" w:rsidRPr="00DB0E2A">
        <w:t xml:space="preserve"> физической культуре и спорту Администрации муниципального округа Ключевский район</w:t>
      </w:r>
      <w:r w:rsidR="004B7C4B">
        <w:t xml:space="preserve"> Алтайского края</w:t>
      </w:r>
      <w:r w:rsidR="00852553" w:rsidRPr="00BF051E">
        <w:t>.</w:t>
      </w:r>
    </w:p>
    <w:p w:rsidR="00852553" w:rsidRPr="003B09E3" w:rsidRDefault="00852553" w:rsidP="00C81997">
      <w:pPr>
        <w:pStyle w:val="a3"/>
        <w:spacing w:after="0" w:line="240" w:lineRule="auto"/>
        <w:ind w:left="0" w:firstLine="709"/>
        <w:jc w:val="both"/>
      </w:pPr>
      <w:r w:rsidRPr="003B09E3">
        <w:t>Сокращенное наименование: Отдел по физической культуре и спорту</w:t>
      </w:r>
      <w:r w:rsidR="009D0254">
        <w:t xml:space="preserve"> (далее – «Отдел»)</w:t>
      </w:r>
      <w:r w:rsidRPr="003B09E3">
        <w:t>.</w:t>
      </w:r>
    </w:p>
    <w:p w:rsidR="00852553" w:rsidRPr="003B09E3" w:rsidRDefault="00852553" w:rsidP="003743F3">
      <w:pPr>
        <w:pStyle w:val="a3"/>
        <w:spacing w:after="0" w:line="240" w:lineRule="auto"/>
        <w:ind w:left="0" w:firstLine="709"/>
        <w:jc w:val="both"/>
      </w:pPr>
      <w:r w:rsidRPr="003B09E3">
        <w:t>Место нахождения: 658980, Алтайский край, Ключевский — район, с. Ключи, улица Центральная, 22</w:t>
      </w:r>
      <w:r w:rsidR="009F1620">
        <w:t>.</w:t>
      </w:r>
    </w:p>
    <w:p w:rsidR="00852553" w:rsidRPr="00E23CE5" w:rsidRDefault="00852553" w:rsidP="003743F3">
      <w:pPr>
        <w:pStyle w:val="a3"/>
        <w:spacing w:after="0" w:line="240" w:lineRule="auto"/>
        <w:ind w:left="0" w:firstLine="709"/>
        <w:jc w:val="both"/>
        <w:rPr>
          <w:b/>
        </w:rPr>
      </w:pPr>
    </w:p>
    <w:p w:rsidR="00852553" w:rsidRDefault="00C81997" w:rsidP="00852553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Цель и з</w:t>
      </w:r>
      <w:r w:rsidR="00852553" w:rsidRPr="00E23CE5">
        <w:rPr>
          <w:b/>
        </w:rPr>
        <w:t xml:space="preserve">адачи </w:t>
      </w:r>
    </w:p>
    <w:p w:rsidR="00C81997" w:rsidRPr="00C81997" w:rsidRDefault="00C81997" w:rsidP="00C81997">
      <w:pPr>
        <w:spacing w:after="0" w:line="240" w:lineRule="auto"/>
        <w:ind w:left="360"/>
        <w:rPr>
          <w:b/>
        </w:rPr>
      </w:pPr>
    </w:p>
    <w:p w:rsidR="008760F6" w:rsidRPr="003B09E3" w:rsidRDefault="00C81997" w:rsidP="00C81997">
      <w:pPr>
        <w:pStyle w:val="a3"/>
        <w:spacing w:after="0" w:line="240" w:lineRule="auto"/>
        <w:ind w:left="0" w:firstLine="709"/>
        <w:jc w:val="both"/>
      </w:pPr>
      <w:r>
        <w:lastRenderedPageBreak/>
        <w:t>2.1. Целью Отдела является осуществление полномочий по решению вопросов местного значения в сфере физической культуры и массового спорта на т</w:t>
      </w:r>
      <w:r w:rsidR="009F1620">
        <w:t>ерритории муниципального округа;</w:t>
      </w:r>
    </w:p>
    <w:p w:rsidR="00C81997" w:rsidRDefault="00C81997" w:rsidP="00852553">
      <w:pPr>
        <w:spacing w:after="0" w:line="240" w:lineRule="auto"/>
        <w:ind w:firstLine="709"/>
        <w:jc w:val="both"/>
      </w:pPr>
      <w:r>
        <w:t xml:space="preserve">2.2. Задачами Отдела являются: </w:t>
      </w:r>
    </w:p>
    <w:p w:rsidR="00C81997" w:rsidRDefault="00C81997" w:rsidP="00852553">
      <w:pPr>
        <w:spacing w:after="0" w:line="240" w:lineRule="auto"/>
        <w:ind w:firstLine="709"/>
        <w:jc w:val="both"/>
      </w:pPr>
      <w:r>
        <w:t xml:space="preserve">2.2.1 </w:t>
      </w:r>
      <w:r w:rsidR="00852553" w:rsidRPr="003B09E3">
        <w:t xml:space="preserve">Обеспечение условий для развития на территории </w:t>
      </w:r>
      <w:r w:rsidR="00CE5C4F">
        <w:t>муниципального округа</w:t>
      </w:r>
      <w:r w:rsidR="00852553" w:rsidRPr="003B09E3">
        <w:t xml:space="preserve"> физич</w:t>
      </w:r>
      <w:r w:rsidR="002B3FD2">
        <w:t>еской культуры, школьного</w:t>
      </w:r>
      <w:r>
        <w:t xml:space="preserve"> и массового спорта;</w:t>
      </w:r>
    </w:p>
    <w:p w:rsidR="00852553" w:rsidRDefault="00C81997" w:rsidP="00852553">
      <w:pPr>
        <w:spacing w:after="0" w:line="240" w:lineRule="auto"/>
        <w:ind w:firstLine="709"/>
        <w:jc w:val="both"/>
      </w:pPr>
      <w:r>
        <w:t>2.2.2</w:t>
      </w:r>
      <w:r w:rsidR="00852553" w:rsidRPr="003B09E3">
        <w:t xml:space="preserve"> </w:t>
      </w:r>
      <w:r>
        <w:t>О</w:t>
      </w:r>
      <w:r w:rsidR="00852553" w:rsidRPr="003B09E3">
        <w:t>рганизация проведения официальных физкультур</w:t>
      </w:r>
      <w:r w:rsidR="009F1620">
        <w:t>но-оздоровительных и спортивно-</w:t>
      </w:r>
      <w:r w:rsidR="00C63F47">
        <w:t xml:space="preserve">массовых </w:t>
      </w:r>
      <w:r w:rsidR="00852553" w:rsidRPr="003B09E3">
        <w:t xml:space="preserve">мероприятий </w:t>
      </w:r>
      <w:r w:rsidR="00BF051E">
        <w:t xml:space="preserve">муниципального </w:t>
      </w:r>
      <w:r w:rsidR="00BF051E" w:rsidRPr="00BF051E">
        <w:t>округа</w:t>
      </w:r>
      <w:r w:rsidR="00852553" w:rsidRPr="00BF051E">
        <w:t>.</w:t>
      </w:r>
    </w:p>
    <w:p w:rsidR="003743F3" w:rsidRPr="003B09E3" w:rsidRDefault="003743F3" w:rsidP="003743F3">
      <w:pPr>
        <w:pStyle w:val="a3"/>
        <w:spacing w:after="0" w:line="240" w:lineRule="auto"/>
        <w:ind w:left="0" w:firstLine="709"/>
        <w:jc w:val="both"/>
      </w:pPr>
    </w:p>
    <w:p w:rsidR="008760F6" w:rsidRDefault="00852553" w:rsidP="00D86F57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23CE5">
        <w:rPr>
          <w:b/>
        </w:rPr>
        <w:t xml:space="preserve">Полномочия </w:t>
      </w:r>
    </w:p>
    <w:p w:rsidR="00D86F57" w:rsidRPr="00D86F57" w:rsidRDefault="00D86F57" w:rsidP="00D86F57">
      <w:pPr>
        <w:spacing w:after="0" w:line="240" w:lineRule="auto"/>
        <w:ind w:left="360"/>
        <w:rPr>
          <w:b/>
        </w:rPr>
      </w:pPr>
    </w:p>
    <w:p w:rsidR="00C81997" w:rsidRDefault="00D86F57" w:rsidP="00D86F57">
      <w:pPr>
        <w:pStyle w:val="a3"/>
        <w:spacing w:after="0" w:line="240" w:lineRule="auto"/>
        <w:ind w:left="0" w:firstLine="709"/>
        <w:jc w:val="both"/>
      </w:pPr>
      <w:r>
        <w:t>Отдел</w:t>
      </w:r>
      <w:r w:rsidR="00C81997">
        <w:t xml:space="preserve"> в соответствии с основными целями и задачами наделяется следующими полномочиями:</w:t>
      </w:r>
    </w:p>
    <w:p w:rsidR="00C81997" w:rsidRDefault="00C81997" w:rsidP="00D86F57">
      <w:pPr>
        <w:pStyle w:val="a3"/>
        <w:spacing w:after="0" w:line="240" w:lineRule="auto"/>
        <w:ind w:left="0" w:firstLine="709"/>
        <w:jc w:val="both"/>
      </w:pPr>
      <w:r>
        <w:t>3.1.</w:t>
      </w:r>
      <w:r w:rsidR="00D86F57">
        <w:t> </w:t>
      </w:r>
      <w:r>
        <w:t>Определение основных задач и направлений развития физической культуры и массового спорта с учетом местных условий и возможностей;</w:t>
      </w:r>
    </w:p>
    <w:p w:rsidR="00C81997" w:rsidRDefault="00D86F57" w:rsidP="00D86F57">
      <w:pPr>
        <w:pStyle w:val="a3"/>
        <w:spacing w:after="0" w:line="240" w:lineRule="auto"/>
        <w:ind w:left="0" w:firstLine="709"/>
        <w:jc w:val="both"/>
      </w:pPr>
      <w:r>
        <w:t>3.2. </w:t>
      </w:r>
      <w:r w:rsidR="00C81997">
        <w:t xml:space="preserve">Участие в разработке и реализации планов и программ комплексного социально-экономического развития </w:t>
      </w:r>
      <w:r>
        <w:t xml:space="preserve">муниципального округа </w:t>
      </w:r>
      <w:r w:rsidR="00C81997">
        <w:t>в части развития физической культуры и массового спорта;</w:t>
      </w:r>
    </w:p>
    <w:p w:rsidR="00C81997" w:rsidRDefault="00C81997" w:rsidP="00D86F57">
      <w:pPr>
        <w:pStyle w:val="a3"/>
        <w:spacing w:after="0" w:line="240" w:lineRule="auto"/>
        <w:ind w:left="0" w:firstLine="709"/>
        <w:jc w:val="both"/>
      </w:pPr>
      <w:r>
        <w:t>3.3.</w:t>
      </w:r>
      <w:r w:rsidR="00D86F57">
        <w:t> </w:t>
      </w:r>
      <w:r>
        <w:t xml:space="preserve">Участие в подготовке проекта бюджета </w:t>
      </w:r>
      <w:r w:rsidR="00D86F57">
        <w:t xml:space="preserve">муниципального округа </w:t>
      </w:r>
      <w:r>
        <w:t>на очередной финансовый год в части расходов, необходимых для обеспечения реализации муниципальной политики в сфере физической культуры и массового спорта;</w:t>
      </w:r>
    </w:p>
    <w:p w:rsidR="00C81997" w:rsidRDefault="00C81997" w:rsidP="00D86F57">
      <w:pPr>
        <w:pStyle w:val="a3"/>
        <w:spacing w:after="0" w:line="240" w:lineRule="auto"/>
        <w:ind w:left="0" w:firstLine="709"/>
        <w:jc w:val="both"/>
      </w:pPr>
      <w:r>
        <w:t>3.4.</w:t>
      </w:r>
      <w:r w:rsidR="00D86F57">
        <w:t> </w:t>
      </w:r>
      <w:r>
        <w:t>Разработка проектов муниципальных правовых актов по вопросам, о</w:t>
      </w:r>
      <w:r w:rsidR="00D86F57">
        <w:t>тнесенным к компетенции Отдела</w:t>
      </w:r>
      <w:r>
        <w:t>;</w:t>
      </w:r>
    </w:p>
    <w:p w:rsidR="00C81997" w:rsidRDefault="00D86F57" w:rsidP="00D86F57">
      <w:pPr>
        <w:pStyle w:val="a3"/>
        <w:spacing w:after="0" w:line="240" w:lineRule="auto"/>
        <w:ind w:left="0" w:firstLine="709"/>
        <w:jc w:val="both"/>
      </w:pPr>
      <w:r>
        <w:t>3.5. </w:t>
      </w:r>
      <w:r w:rsidR="00C81997">
        <w:t>Разработка и реализация целевых программ развития физической культуры и массового спорта;</w:t>
      </w:r>
    </w:p>
    <w:p w:rsidR="00C81997" w:rsidRDefault="00C81997" w:rsidP="00D86F57">
      <w:pPr>
        <w:pStyle w:val="a3"/>
        <w:spacing w:after="0" w:line="240" w:lineRule="auto"/>
        <w:ind w:left="0" w:firstLine="709"/>
        <w:jc w:val="both"/>
      </w:pPr>
      <w:r>
        <w:t>3.6.</w:t>
      </w:r>
      <w:r w:rsidR="00D86F57">
        <w:t> </w:t>
      </w:r>
      <w:r>
        <w:t xml:space="preserve">Утверждение и реализация календарных планов физкультурно-оздоровительных и спортивно-массовых мероприятий </w:t>
      </w:r>
      <w:r w:rsidR="00D86F57">
        <w:t>муниципального округа</w:t>
      </w:r>
      <w:r>
        <w:t>;</w:t>
      </w:r>
    </w:p>
    <w:p w:rsidR="00C81997" w:rsidRDefault="00D86F57" w:rsidP="00D86F57">
      <w:pPr>
        <w:pStyle w:val="a3"/>
        <w:spacing w:after="0" w:line="240" w:lineRule="auto"/>
        <w:ind w:left="0" w:firstLine="709"/>
        <w:jc w:val="both"/>
      </w:pPr>
      <w:r>
        <w:t>3.7. </w:t>
      </w:r>
      <w:r w:rsidR="00C81997">
        <w:t xml:space="preserve">Утверждение положений о проведении физкультурно-оздоровительных и спортивно-массовых мероприятий </w:t>
      </w:r>
      <w:r>
        <w:t>муниципального округа</w:t>
      </w:r>
      <w:r w:rsidR="00C81997">
        <w:t>;</w:t>
      </w:r>
    </w:p>
    <w:p w:rsidR="00C81997" w:rsidRDefault="00D86F57" w:rsidP="00D86F57">
      <w:pPr>
        <w:pStyle w:val="a3"/>
        <w:spacing w:after="0" w:line="240" w:lineRule="auto"/>
        <w:ind w:left="0" w:firstLine="709"/>
        <w:jc w:val="both"/>
      </w:pPr>
      <w:r>
        <w:t>3.8. </w:t>
      </w:r>
      <w:r w:rsidR="00C81997">
        <w:t xml:space="preserve">Организация медицинского обеспечения физкультурно-оздоровительных и спортивно-массовых мероприятий </w:t>
      </w:r>
      <w:r>
        <w:t>муниципального округа</w:t>
      </w:r>
      <w:r w:rsidR="00C81997">
        <w:t>;</w:t>
      </w:r>
    </w:p>
    <w:p w:rsidR="00C81997" w:rsidRDefault="00D86F57" w:rsidP="00D86F57">
      <w:pPr>
        <w:pStyle w:val="a3"/>
        <w:spacing w:after="0" w:line="240" w:lineRule="auto"/>
        <w:ind w:left="0" w:firstLine="709"/>
        <w:jc w:val="both"/>
      </w:pPr>
      <w:r>
        <w:t>3.9. </w:t>
      </w:r>
      <w:r w:rsidR="00C81997">
        <w:t xml:space="preserve">Содействие обеспечению общественного порядка и общественной безопасности при проведении на территории </w:t>
      </w:r>
      <w:r>
        <w:t xml:space="preserve">муниципального округа </w:t>
      </w:r>
      <w:r w:rsidR="00C81997">
        <w:t>физкультурно-оздоровительных и спортивно-массовых мероприятий;</w:t>
      </w:r>
    </w:p>
    <w:p w:rsidR="00C81997" w:rsidRDefault="00C81997" w:rsidP="00D86F57">
      <w:pPr>
        <w:pStyle w:val="a3"/>
        <w:spacing w:after="0" w:line="240" w:lineRule="auto"/>
        <w:ind w:left="0" w:firstLine="709"/>
        <w:jc w:val="both"/>
      </w:pPr>
      <w:r>
        <w:t>3.10.</w:t>
      </w:r>
      <w:r w:rsidR="00D86F57">
        <w:t> </w:t>
      </w:r>
      <w:r>
        <w:t>Информационное обеспечение физкультурно-оздоровительных и спортивно-массовых мероприятий;</w:t>
      </w:r>
    </w:p>
    <w:p w:rsidR="00C81997" w:rsidRDefault="00D86F57" w:rsidP="00D86F57">
      <w:pPr>
        <w:pStyle w:val="a3"/>
        <w:spacing w:after="0" w:line="240" w:lineRule="auto"/>
        <w:ind w:left="0" w:firstLine="709"/>
        <w:jc w:val="both"/>
      </w:pPr>
      <w:r>
        <w:t>3.11. </w:t>
      </w:r>
      <w:r w:rsidR="00C81997">
        <w:t xml:space="preserve">Участие в организации и проведении межмуниципальных, региональных, межрегиональных, всероссийских и международных спортивных мероприятий, проводимых на территории </w:t>
      </w:r>
      <w:r>
        <w:t>муниципального округа</w:t>
      </w:r>
      <w:r w:rsidR="00C81997">
        <w:t>;</w:t>
      </w:r>
    </w:p>
    <w:p w:rsidR="00C81997" w:rsidRDefault="00D86F57" w:rsidP="00D86F57">
      <w:pPr>
        <w:pStyle w:val="a3"/>
        <w:spacing w:after="0" w:line="240" w:lineRule="auto"/>
        <w:ind w:left="0" w:firstLine="709"/>
        <w:jc w:val="both"/>
      </w:pPr>
      <w:r>
        <w:t xml:space="preserve">3.12. </w:t>
      </w:r>
      <w:r w:rsidR="00C81997">
        <w:t xml:space="preserve">Оказание содействия субъектам физической культуры и массового спорта, осуществляющим свою деятельность на территории </w:t>
      </w:r>
      <w:r>
        <w:t>муниципального округа</w:t>
      </w:r>
      <w:r w:rsidR="00C81997">
        <w:t>;</w:t>
      </w:r>
    </w:p>
    <w:p w:rsidR="00C81997" w:rsidRDefault="00C81997" w:rsidP="00D86F57">
      <w:pPr>
        <w:pStyle w:val="a3"/>
        <w:spacing w:after="0" w:line="240" w:lineRule="auto"/>
        <w:ind w:left="0" w:firstLine="709"/>
        <w:jc w:val="both"/>
      </w:pPr>
      <w:r>
        <w:t>3.13.</w:t>
      </w:r>
      <w:r w:rsidR="00D86F57">
        <w:t> </w:t>
      </w:r>
      <w:r>
        <w:t>Популяризация физической культуры и массового спорта среди различных групп населения;</w:t>
      </w:r>
    </w:p>
    <w:p w:rsidR="00C81997" w:rsidRDefault="00D86F57" w:rsidP="00D86F57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3.14. </w:t>
      </w:r>
      <w:r w:rsidR="00C81997">
        <w:t>Рассмотрение в установленном законом порядке обращений граждан и юридических лиц, а также осуществление приема граждан по вопр</w:t>
      </w:r>
      <w:r>
        <w:t>осам, отнесенным к компетенции Отдела</w:t>
      </w:r>
      <w:r w:rsidR="00C81997">
        <w:t>;</w:t>
      </w:r>
    </w:p>
    <w:p w:rsidR="00D86F57" w:rsidRDefault="00D86F57" w:rsidP="00D86F57">
      <w:pPr>
        <w:pStyle w:val="a3"/>
        <w:spacing w:after="0" w:line="240" w:lineRule="auto"/>
        <w:ind w:left="0" w:firstLine="709"/>
        <w:jc w:val="both"/>
      </w:pPr>
      <w:r>
        <w:t>3.15. Осуществление функций и полномочий</w:t>
      </w:r>
      <w:r w:rsidRPr="003B09E3">
        <w:t xml:space="preserve"> учредителя, подведомственных муниципальных учреждений </w:t>
      </w:r>
      <w:r>
        <w:t>муниципального округа;</w:t>
      </w:r>
    </w:p>
    <w:p w:rsidR="00852553" w:rsidRDefault="00D86F57" w:rsidP="00D86F57">
      <w:pPr>
        <w:pStyle w:val="a3"/>
        <w:spacing w:after="0" w:line="240" w:lineRule="auto"/>
        <w:ind w:left="0" w:firstLine="709"/>
        <w:jc w:val="both"/>
      </w:pPr>
      <w:r>
        <w:t>3.16. </w:t>
      </w:r>
      <w:r w:rsidR="00C81997">
        <w:t>Осуществление иных полномочий в соответствии с законодательством Российской Федерации, Алтайского края, нормативными правовыми актами органов местного самоуправления.</w:t>
      </w:r>
    </w:p>
    <w:p w:rsidR="00D86F57" w:rsidRPr="003B09E3" w:rsidRDefault="00D86F57" w:rsidP="00D86F57">
      <w:pPr>
        <w:pStyle w:val="a3"/>
        <w:spacing w:after="0" w:line="240" w:lineRule="auto"/>
        <w:ind w:left="0" w:firstLine="709"/>
        <w:jc w:val="both"/>
      </w:pPr>
    </w:p>
    <w:p w:rsidR="003C2BD1" w:rsidRPr="00E23CE5" w:rsidRDefault="003C2BD1" w:rsidP="003C2BD1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23CE5">
        <w:rPr>
          <w:b/>
        </w:rPr>
        <w:t xml:space="preserve">Функции </w:t>
      </w:r>
    </w:p>
    <w:p w:rsidR="00E23CE5" w:rsidRPr="003B09E3" w:rsidRDefault="00E23CE5" w:rsidP="00E23CE5">
      <w:pPr>
        <w:pStyle w:val="a3"/>
        <w:spacing w:after="0" w:line="240" w:lineRule="auto"/>
      </w:pPr>
    </w:p>
    <w:p w:rsidR="003E3EF9" w:rsidRDefault="003E3EF9" w:rsidP="003E3EF9">
      <w:pPr>
        <w:spacing w:after="0" w:line="240" w:lineRule="auto"/>
        <w:ind w:firstLine="709"/>
        <w:jc w:val="both"/>
      </w:pPr>
      <w:r>
        <w:t>Отдел в соответствии с возложенными на него полномочиями</w:t>
      </w:r>
      <w:r w:rsidR="009F1620">
        <w:t xml:space="preserve"> осуществляет следующие</w:t>
      </w:r>
      <w:r>
        <w:t xml:space="preserve"> функции:</w:t>
      </w:r>
    </w:p>
    <w:p w:rsidR="003E3EF9" w:rsidRPr="009B59ED" w:rsidRDefault="003E3EF9" w:rsidP="003E3EF9">
      <w:pPr>
        <w:spacing w:after="0" w:line="240" w:lineRule="auto"/>
        <w:ind w:firstLine="708"/>
        <w:jc w:val="both"/>
        <w:rPr>
          <w:b/>
        </w:rPr>
      </w:pPr>
      <w:r w:rsidRPr="009B59ED">
        <w:rPr>
          <w:b/>
        </w:rPr>
        <w:t>4.1. Планово-программные и нормативно-правовые функции: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4.1.1. Разработка концепций и стратегий развития физической культуры и массового спорта с учетом специфики территории, демографических особенностей, климатических условий и имеющихся материально-технических ресурсов муниципального округа;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4.1.2. Подготовка проектов муниципальных правовых актов по вопросам регулирования физкультурно-спортивной деятельности, включая положения о порядке проведения мероприятий, правила использования спортивных объектов, нормативы финансового обеспечения.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4.1.3. Разработка и внесение предложений по совершенствованию нормативной базы в сфере физической культуры и спорта на муниципальном уровне.</w:t>
      </w:r>
    </w:p>
    <w:p w:rsidR="003E3EF9" w:rsidRPr="009B59ED" w:rsidRDefault="003E3EF9" w:rsidP="003E3EF9">
      <w:pPr>
        <w:pStyle w:val="a3"/>
        <w:spacing w:after="0" w:line="240" w:lineRule="auto"/>
        <w:ind w:left="0" w:firstLine="709"/>
        <w:jc w:val="both"/>
        <w:rPr>
          <w:b/>
        </w:rPr>
      </w:pPr>
      <w:r w:rsidRPr="009B59ED">
        <w:rPr>
          <w:b/>
        </w:rPr>
        <w:t>4.2. Бюджетно-финансовые функции: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4.2.1. Планирование и обоснование бюджетных расходов на развитие физической культуры и массового спорта при подготовке проекта муниципального бюджета на очередной финансовый год;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4.2.2. Осуществление функций главного распорядителя бюджетных средств по соответствующим разделам бюджетной классификации;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4.2.3. Контроль за целевым и эффективным использованием бюджетных средств, выделенных на физкультурно-спортивные мероприятия и содержание спортивной инфраструктуры;</w:t>
      </w:r>
    </w:p>
    <w:p w:rsidR="003E3EF9" w:rsidRPr="009B59ED" w:rsidRDefault="003E3EF9" w:rsidP="003E3EF9">
      <w:pPr>
        <w:pStyle w:val="a3"/>
        <w:spacing w:after="0" w:line="240" w:lineRule="auto"/>
        <w:ind w:left="0" w:firstLine="709"/>
        <w:jc w:val="both"/>
        <w:rPr>
          <w:b/>
        </w:rPr>
      </w:pPr>
      <w:r w:rsidRPr="009B59ED">
        <w:rPr>
          <w:b/>
        </w:rPr>
        <w:t>4.3. Программно-целевые функции: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4.3.1. Разработка муниципальных целевых программ развития физической культуры и массового спорта, определение приоритетных направлений и механизмов их реализации;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4.3.2. Координация реализации федеральных и региональных программ в сфере физической культуры и спорта на территории муниципального округа;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4.3.3. Мониторинг и оценка эффективности реализации программ, подготовка отчетов о достигнутых результатах;</w:t>
      </w:r>
    </w:p>
    <w:p w:rsidR="003E3EF9" w:rsidRPr="00345056" w:rsidRDefault="003E3EF9" w:rsidP="003E3EF9">
      <w:pPr>
        <w:pStyle w:val="a3"/>
        <w:spacing w:after="0" w:line="240" w:lineRule="auto"/>
        <w:ind w:left="0" w:firstLine="709"/>
        <w:jc w:val="both"/>
        <w:rPr>
          <w:b/>
        </w:rPr>
      </w:pPr>
      <w:r w:rsidRPr="00345056">
        <w:rPr>
          <w:b/>
        </w:rPr>
        <w:t>4.4. Организационно-методические функции: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4.4.1. Разработка и утверждение календарных планов официальных физкультурно-оздоровительных и спортивно-массовых мероприятий муниципального округа с учетом календарей вышестоящих уровней;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lastRenderedPageBreak/>
        <w:t>4.4.2. Утверждение положений о проведении муниципальных физкультурно-спортивных мероприятий, определение порядка их организации и финансирования;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4.4.3. Координация деятельности муниципальных учреждений физической культуры и спорта, общественных спортивных организаций и федераций по видам спорта;</w:t>
      </w:r>
    </w:p>
    <w:p w:rsidR="003E3EF9" w:rsidRDefault="003E3EF9" w:rsidP="003E3EF9">
      <w:pPr>
        <w:pStyle w:val="a3"/>
        <w:spacing w:after="0" w:line="240" w:lineRule="auto"/>
        <w:ind w:left="0" w:firstLine="709"/>
        <w:jc w:val="both"/>
      </w:pPr>
      <w:r>
        <w:t>4.4.4. Методическое руководство развитием массовой физической культуры и детско-юношеского спорта на территории муниципального округа;</w:t>
      </w:r>
    </w:p>
    <w:p w:rsidR="003E3EF9" w:rsidRPr="009B59ED" w:rsidRDefault="003E3EF9" w:rsidP="003E3EF9">
      <w:pPr>
        <w:pStyle w:val="a3"/>
        <w:spacing w:after="0" w:line="240" w:lineRule="auto"/>
        <w:ind w:left="0" w:firstLine="709"/>
        <w:jc w:val="both"/>
        <w:rPr>
          <w:b/>
        </w:rPr>
      </w:pPr>
      <w:r w:rsidRPr="009B59ED">
        <w:rPr>
          <w:b/>
        </w:rPr>
        <w:t>4.5. Обеспечивающие функции: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.5.1</w:t>
      </w:r>
      <w:r>
        <w:t>. </w:t>
      </w:r>
      <w:r w:rsidR="003E3EF9">
        <w:t>Организация медицинского обеспечения физкультурно-оздоровительных и спортивно-массовых мероприятий, включая медицинский контроль и врачебное наблюдение за учас</w:t>
      </w:r>
      <w:r>
        <w:t>тниками;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4.5.2. В</w:t>
      </w:r>
      <w:r w:rsidR="003E3EF9">
        <w:t>заимодействие с правоохранительными органами по обеспечению общественного порядка и безопасности при про</w:t>
      </w:r>
      <w:r>
        <w:t>ведении спортивных мероприятий;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.5.3</w:t>
      </w:r>
      <w:r>
        <w:t>. </w:t>
      </w:r>
      <w:r w:rsidR="003E3EF9">
        <w:t>Информационное сопровождение физкультурно-спортивных мероприятий, освещение их в средствах массовой информ</w:t>
      </w:r>
      <w:r>
        <w:t>ации и на официальных ресурсах;</w:t>
      </w:r>
    </w:p>
    <w:p w:rsidR="003E3EF9" w:rsidRPr="009B59ED" w:rsidRDefault="00417207" w:rsidP="003E3EF9">
      <w:pPr>
        <w:pStyle w:val="a3"/>
        <w:spacing w:after="0" w:line="240" w:lineRule="auto"/>
        <w:ind w:left="0" w:firstLine="709"/>
        <w:jc w:val="both"/>
        <w:rPr>
          <w:b/>
        </w:rPr>
      </w:pPr>
      <w:r w:rsidRPr="009B59ED">
        <w:rPr>
          <w:b/>
        </w:rPr>
        <w:t>4.6. Функции межведомственного взаимодействия: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.6.1</w:t>
      </w:r>
      <w:r>
        <w:t>. </w:t>
      </w:r>
      <w:r w:rsidR="003E3EF9">
        <w:t>Участие в организации и проведении межмуниципальных, региональных, межрегиональных, всероссийских и международных спортивных мероприятий на те</w:t>
      </w:r>
      <w:r>
        <w:t>рритории муниципального округа;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.6.2</w:t>
      </w:r>
      <w:r>
        <w:t>. </w:t>
      </w:r>
      <w:r w:rsidR="003E3EF9">
        <w:t>Координация взаимодействия с органами государственной власти, общественными организациями, коммерческими структурами по вопросам развити</w:t>
      </w:r>
      <w:r>
        <w:t>я физической культуры и спорта;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4.6.3. </w:t>
      </w:r>
      <w:r w:rsidR="003E3EF9">
        <w:t>Содействие субъектам физической культуры и массового спорта в получении необходимых разре</w:t>
      </w:r>
      <w:r>
        <w:t>шений, лицензий и аккредитаций;</w:t>
      </w:r>
    </w:p>
    <w:p w:rsidR="003E3EF9" w:rsidRPr="00345056" w:rsidRDefault="00417207" w:rsidP="003E3EF9">
      <w:pPr>
        <w:pStyle w:val="a3"/>
        <w:spacing w:after="0" w:line="240" w:lineRule="auto"/>
        <w:ind w:left="0" w:firstLine="709"/>
        <w:jc w:val="both"/>
        <w:rPr>
          <w:b/>
        </w:rPr>
      </w:pPr>
      <w:r w:rsidRPr="00345056">
        <w:rPr>
          <w:b/>
        </w:rPr>
        <w:t>4.7. </w:t>
      </w:r>
      <w:r w:rsidR="003E3EF9" w:rsidRPr="00345056">
        <w:rPr>
          <w:b/>
        </w:rPr>
        <w:t>Социально-воспитательные функции</w:t>
      </w:r>
      <w:r w:rsidRPr="00345056">
        <w:rPr>
          <w:b/>
        </w:rPr>
        <w:t>: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</w:t>
      </w:r>
      <w:r>
        <w:t>7.1. П</w:t>
      </w:r>
      <w:r w:rsidR="003E3EF9">
        <w:t>опуляризация физической культуры и здорового образа жизни среди различных возрастных и социальных групп населения, включая лиц с ограниченными возможностями здоровья</w:t>
      </w:r>
      <w:r>
        <w:t>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.7.2</w:t>
      </w:r>
      <w:r>
        <w:t>. </w:t>
      </w:r>
      <w:r w:rsidR="003E3EF9">
        <w:t>Организация физкультурно-спортивной работы по месту жительства граждан, создание условий для массовых занятий физической культурой</w:t>
      </w:r>
      <w:r>
        <w:t>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4.7.</w:t>
      </w:r>
      <w:r w:rsidRPr="00417207">
        <w:t>3</w:t>
      </w:r>
      <w:r>
        <w:t>. </w:t>
      </w:r>
      <w:r w:rsidR="003E3EF9" w:rsidRPr="00417207">
        <w:t>Пропаганда</w:t>
      </w:r>
      <w:r w:rsidR="003E3EF9">
        <w:t xml:space="preserve"> значения физической культуры и </w:t>
      </w:r>
      <w:r>
        <w:t>спорта в формировании здорового образа жизни;</w:t>
      </w:r>
    </w:p>
    <w:p w:rsidR="003E3EF9" w:rsidRPr="009B59ED" w:rsidRDefault="00417207" w:rsidP="003E3EF9">
      <w:pPr>
        <w:pStyle w:val="a3"/>
        <w:spacing w:after="0" w:line="240" w:lineRule="auto"/>
        <w:ind w:left="0" w:firstLine="709"/>
        <w:jc w:val="both"/>
        <w:rPr>
          <w:b/>
        </w:rPr>
      </w:pPr>
      <w:r w:rsidRPr="009B59ED">
        <w:rPr>
          <w:b/>
        </w:rPr>
        <w:t>4.8. Управленческие функции: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.8.1</w:t>
      </w:r>
      <w:r>
        <w:t>. </w:t>
      </w:r>
      <w:r w:rsidR="003E3EF9">
        <w:t>Осуществление функций и полномочий учредителя в отношении муниципальных учреждени</w:t>
      </w:r>
      <w:r>
        <w:t>й физической культуры и спорта;</w:t>
      </w:r>
    </w:p>
    <w:p w:rsidR="00417207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.8.2</w:t>
      </w:r>
      <w:r>
        <w:t>. </w:t>
      </w:r>
      <w:r w:rsidR="003E3EF9">
        <w:t>Формирование и утверждение муниципальных заданий для подведомственных учрежден</w:t>
      </w:r>
      <w:r>
        <w:t>ий, контроль за их выполнением;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.8.3</w:t>
      </w:r>
      <w:r>
        <w:t>. </w:t>
      </w:r>
      <w:r w:rsidR="003E3EF9">
        <w:t>Кадровое обеспечение отрасли, участие в подготовке и повышении квалификации специалистов физической культуры и спорта</w:t>
      </w:r>
      <w:r>
        <w:t>;</w:t>
      </w:r>
    </w:p>
    <w:p w:rsidR="003E3EF9" w:rsidRPr="009F1620" w:rsidRDefault="00417207" w:rsidP="003E3EF9">
      <w:pPr>
        <w:pStyle w:val="a3"/>
        <w:spacing w:after="0" w:line="240" w:lineRule="auto"/>
        <w:ind w:left="0" w:firstLine="709"/>
        <w:jc w:val="both"/>
        <w:rPr>
          <w:b/>
        </w:rPr>
      </w:pPr>
      <w:r w:rsidRPr="009F1620">
        <w:rPr>
          <w:b/>
        </w:rPr>
        <w:t xml:space="preserve">4.9. </w:t>
      </w:r>
      <w:r w:rsidR="003E3EF9" w:rsidRPr="009F1620">
        <w:rPr>
          <w:b/>
        </w:rPr>
        <w:t>Контрольно-надзорные функции</w:t>
      </w:r>
      <w:r w:rsidRPr="009F1620">
        <w:rPr>
          <w:b/>
        </w:rPr>
        <w:t>: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.9.</w:t>
      </w:r>
      <w:r w:rsidR="003E3EF9" w:rsidRPr="00417207">
        <w:t>1</w:t>
      </w:r>
      <w:r>
        <w:t xml:space="preserve"> </w:t>
      </w:r>
      <w:r w:rsidR="003E3EF9" w:rsidRPr="00417207">
        <w:t>Осуществление</w:t>
      </w:r>
      <w:r w:rsidR="003E3EF9">
        <w:t xml:space="preserve"> контроля за соблюдением требований законодательства в сфере физической культуры и спорта на те</w:t>
      </w:r>
      <w:r>
        <w:t>рритории муниципального округа;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.9.2</w:t>
      </w:r>
      <w:r>
        <w:t>. </w:t>
      </w:r>
      <w:r w:rsidR="003E3EF9">
        <w:t>Мониторинг состояния и использования спортивных объектов, находящихся в муниципальной собственности</w:t>
      </w:r>
      <w:r>
        <w:t>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lastRenderedPageBreak/>
        <w:t>4.9.3. </w:t>
      </w:r>
      <w:r w:rsidR="003E3EF9">
        <w:t>Контроль за качеством предоставляемых населению физкультурно-спортивных услуг</w:t>
      </w:r>
      <w:r>
        <w:t>;</w:t>
      </w:r>
    </w:p>
    <w:p w:rsidR="003E3EF9" w:rsidRPr="009B59ED" w:rsidRDefault="00417207" w:rsidP="003E3EF9">
      <w:pPr>
        <w:pStyle w:val="a3"/>
        <w:spacing w:after="0" w:line="240" w:lineRule="auto"/>
        <w:ind w:left="0" w:firstLine="709"/>
        <w:jc w:val="both"/>
        <w:rPr>
          <w:b/>
        </w:rPr>
      </w:pPr>
      <w:r w:rsidRPr="009B59ED">
        <w:rPr>
          <w:b/>
        </w:rPr>
        <w:t xml:space="preserve">4.10. </w:t>
      </w:r>
      <w:r w:rsidR="003E3EF9" w:rsidRPr="009B59ED">
        <w:rPr>
          <w:b/>
        </w:rPr>
        <w:t>Административно-процедурные функции</w:t>
      </w:r>
      <w:r w:rsidRPr="009B59ED">
        <w:rPr>
          <w:b/>
        </w:rPr>
        <w:t>: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4.10.1. </w:t>
      </w:r>
      <w:r w:rsidR="003E3EF9">
        <w:t>Рассмотрение обращений граждан и юридических лиц по вопросам, входящим в компетенцию Отдела, в установ</w:t>
      </w:r>
      <w:r>
        <w:t>ленные законодательством сроки;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.10.2</w:t>
      </w:r>
      <w:r>
        <w:t>. </w:t>
      </w:r>
      <w:r w:rsidR="003E3EF9">
        <w:t>Осуществление приема граждан по личным вопросам, связанным с развитием физической культ</w:t>
      </w:r>
      <w:r>
        <w:t>уры и массового спорта;</w:t>
      </w:r>
    </w:p>
    <w:p w:rsidR="003E3EF9" w:rsidRDefault="00417207" w:rsidP="003E3EF9">
      <w:pPr>
        <w:pStyle w:val="a3"/>
        <w:spacing w:after="0" w:line="240" w:lineRule="auto"/>
        <w:ind w:left="0" w:firstLine="709"/>
        <w:jc w:val="both"/>
      </w:pPr>
      <w:r>
        <w:t>4.10.3. </w:t>
      </w:r>
      <w:r w:rsidR="003E3EF9">
        <w:t>Ведение статистической отчетности и предоставление информации в вышестоящие органы власти по установленным формам</w:t>
      </w:r>
      <w:r>
        <w:t>;</w:t>
      </w:r>
    </w:p>
    <w:p w:rsidR="00E23CE5" w:rsidRDefault="00417207" w:rsidP="003E3EF9">
      <w:pPr>
        <w:pStyle w:val="a3"/>
        <w:spacing w:after="0" w:line="240" w:lineRule="auto"/>
        <w:ind w:left="0" w:firstLine="709"/>
        <w:jc w:val="both"/>
      </w:pPr>
      <w:r>
        <w:t>4</w:t>
      </w:r>
      <w:r w:rsidR="003E3EF9">
        <w:t>.10.4</w:t>
      </w:r>
      <w:r>
        <w:t>. </w:t>
      </w:r>
      <w:r w:rsidR="003E3EF9">
        <w:t>Участие в работе межведомственных комиссий и координационных советов по вопросам, относящимся к компетенции Отдела</w:t>
      </w:r>
      <w:r>
        <w:t>.</w:t>
      </w:r>
    </w:p>
    <w:p w:rsidR="00417207" w:rsidRPr="003B09E3" w:rsidRDefault="00417207" w:rsidP="003E3EF9">
      <w:pPr>
        <w:pStyle w:val="a3"/>
        <w:spacing w:after="0" w:line="240" w:lineRule="auto"/>
        <w:ind w:left="0" w:firstLine="709"/>
        <w:jc w:val="both"/>
      </w:pPr>
    </w:p>
    <w:p w:rsidR="00D612CF" w:rsidRPr="00E23CE5" w:rsidRDefault="00D612CF" w:rsidP="00D612CF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23CE5">
        <w:rPr>
          <w:b/>
        </w:rPr>
        <w:t xml:space="preserve">Права </w:t>
      </w:r>
      <w:r w:rsidR="005D0420">
        <w:rPr>
          <w:b/>
        </w:rPr>
        <w:t xml:space="preserve">и обязанности </w:t>
      </w:r>
    </w:p>
    <w:p w:rsidR="00425798" w:rsidRPr="003B09E3" w:rsidRDefault="00425798" w:rsidP="00425798">
      <w:pPr>
        <w:pStyle w:val="a3"/>
        <w:spacing w:after="0" w:line="240" w:lineRule="auto"/>
      </w:pPr>
    </w:p>
    <w:p w:rsidR="00D612CF" w:rsidRPr="009B59ED" w:rsidRDefault="00345056" w:rsidP="00C4709D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5.1</w:t>
      </w:r>
      <w:r w:rsidR="009F1620">
        <w:rPr>
          <w:b/>
        </w:rPr>
        <w:t xml:space="preserve">. </w:t>
      </w:r>
      <w:r w:rsidR="00D612CF" w:rsidRPr="009B59ED">
        <w:rPr>
          <w:b/>
        </w:rPr>
        <w:t xml:space="preserve">Отдел вправе: </w:t>
      </w:r>
    </w:p>
    <w:p w:rsidR="006045F4" w:rsidRPr="003B09E3" w:rsidRDefault="00417207" w:rsidP="00417207">
      <w:pPr>
        <w:spacing w:after="0" w:line="240" w:lineRule="auto"/>
        <w:ind w:firstLine="709"/>
        <w:jc w:val="both"/>
      </w:pPr>
      <w:r>
        <w:t>5.1</w:t>
      </w:r>
      <w:r w:rsidR="00345056">
        <w:t>.1</w:t>
      </w:r>
      <w:r>
        <w:t>.</w:t>
      </w:r>
      <w:r w:rsidR="009F1620">
        <w:t> </w:t>
      </w:r>
      <w:r w:rsidR="00D612CF" w:rsidRPr="003B09E3">
        <w:t xml:space="preserve">Самостоятельно определять содержание своей деятельности по реализации целей </w:t>
      </w:r>
      <w:r>
        <w:t>и задач, стоящих перед Отделом;</w:t>
      </w:r>
    </w:p>
    <w:p w:rsidR="006045F4" w:rsidRPr="003B09E3" w:rsidRDefault="00417207" w:rsidP="00417207">
      <w:pPr>
        <w:spacing w:after="0" w:line="240" w:lineRule="auto"/>
        <w:ind w:firstLine="709"/>
        <w:jc w:val="both"/>
      </w:pPr>
      <w:r>
        <w:t>5.</w:t>
      </w:r>
      <w:r w:rsidR="00345056">
        <w:t>1.</w:t>
      </w:r>
      <w:r>
        <w:t>2. </w:t>
      </w:r>
      <w:r w:rsidR="00D612CF" w:rsidRPr="003B09E3">
        <w:t>Запрашивать в установленном действующим законодательством порядке от исполнительных органов государственной власти, органов местного самоуправления, предприятий, учреждений, организаций различных форм собственности материалы, необходимые для осуществления возло</w:t>
      </w:r>
      <w:r>
        <w:t>женных на Отдел задач и функций;</w:t>
      </w:r>
      <w:r w:rsidR="00D612CF" w:rsidRPr="003B09E3">
        <w:t xml:space="preserve"> </w:t>
      </w:r>
    </w:p>
    <w:p w:rsidR="00D612CF" w:rsidRPr="003B09E3" w:rsidRDefault="00417207" w:rsidP="00C4709D">
      <w:pPr>
        <w:spacing w:after="0" w:line="240" w:lineRule="auto"/>
        <w:ind w:firstLine="709"/>
        <w:jc w:val="both"/>
      </w:pPr>
      <w:r>
        <w:t>5.</w:t>
      </w:r>
      <w:r w:rsidR="00345056">
        <w:t>1.</w:t>
      </w:r>
      <w:r>
        <w:t>3. </w:t>
      </w:r>
      <w:r w:rsidR="00425798">
        <w:t>Издавать в</w:t>
      </w:r>
      <w:r w:rsidR="00D612CF" w:rsidRPr="003B09E3">
        <w:t xml:space="preserve"> пределах своей компетенции распоряжения, приказы, инструкции, подлежащие обязательному исполнению всеми подведомственными Отделу учреждениями,</w:t>
      </w:r>
      <w:r>
        <w:t xml:space="preserve"> и контролировать их исполнение;</w:t>
      </w:r>
    </w:p>
    <w:p w:rsidR="00425798" w:rsidRDefault="00417207" w:rsidP="003C2BD1">
      <w:pPr>
        <w:pStyle w:val="a3"/>
        <w:spacing w:after="0" w:line="240" w:lineRule="auto"/>
        <w:ind w:left="0" w:firstLine="709"/>
        <w:jc w:val="both"/>
      </w:pPr>
      <w:r>
        <w:t>5.</w:t>
      </w:r>
      <w:r w:rsidR="00345056">
        <w:t>1.</w:t>
      </w:r>
      <w:r>
        <w:t>4. </w:t>
      </w:r>
      <w:r w:rsidR="006045F4" w:rsidRPr="003B09E3">
        <w:t>Представлять по поручению главы района интересы на федеральном, региональном и местном уровнях в части вопросов</w:t>
      </w:r>
      <w:r>
        <w:t>, входящих в компетенцию Отдела;</w:t>
      </w:r>
    </w:p>
    <w:p w:rsidR="006045F4" w:rsidRPr="003B09E3" w:rsidRDefault="00417207" w:rsidP="003C2BD1">
      <w:pPr>
        <w:pStyle w:val="a3"/>
        <w:spacing w:after="0" w:line="240" w:lineRule="auto"/>
        <w:ind w:left="0" w:firstLine="709"/>
        <w:jc w:val="both"/>
      </w:pPr>
      <w:r>
        <w:t>5.</w:t>
      </w:r>
      <w:r w:rsidR="00345056">
        <w:t>1.</w:t>
      </w:r>
      <w:r>
        <w:t>5. </w:t>
      </w:r>
      <w:r w:rsidR="006045F4" w:rsidRPr="003B09E3">
        <w:t>Проводить в подведомственных Отделу учреждениях проверку выполнения устан</w:t>
      </w:r>
      <w:r>
        <w:t>овленных муниципальных заданий;</w:t>
      </w:r>
    </w:p>
    <w:p w:rsidR="006045F4" w:rsidRPr="003B09E3" w:rsidRDefault="00417207" w:rsidP="003C2BD1">
      <w:pPr>
        <w:pStyle w:val="a3"/>
        <w:spacing w:after="0" w:line="240" w:lineRule="auto"/>
        <w:ind w:left="0" w:firstLine="709"/>
        <w:jc w:val="both"/>
      </w:pPr>
      <w:r>
        <w:t>5.</w:t>
      </w:r>
      <w:r w:rsidR="00345056">
        <w:t>1.</w:t>
      </w:r>
      <w:r>
        <w:t>6. </w:t>
      </w:r>
      <w:r w:rsidR="006045F4" w:rsidRPr="003B09E3">
        <w:t>Создавать совещательные и экспертные органы (советы, комиссии, группы, коллегии) для решения вопросов, о</w:t>
      </w:r>
      <w:r>
        <w:t>тносящихся к компетенции Отдела;</w:t>
      </w:r>
      <w:r w:rsidR="006045F4" w:rsidRPr="003B09E3">
        <w:t xml:space="preserve"> </w:t>
      </w:r>
    </w:p>
    <w:p w:rsidR="006045F4" w:rsidRPr="003B09E3" w:rsidRDefault="00417207" w:rsidP="003C2BD1">
      <w:pPr>
        <w:pStyle w:val="a3"/>
        <w:spacing w:after="0" w:line="240" w:lineRule="auto"/>
        <w:ind w:left="0" w:firstLine="709"/>
        <w:jc w:val="both"/>
      </w:pPr>
      <w:r>
        <w:t>5.</w:t>
      </w:r>
      <w:r w:rsidR="00345056">
        <w:t>1.</w:t>
      </w:r>
      <w:r>
        <w:t>7. </w:t>
      </w:r>
      <w:r w:rsidR="006045F4" w:rsidRPr="003B09E3">
        <w:t>Утверждать порядок формирования спортивных сборных команд райо</w:t>
      </w:r>
      <w:r>
        <w:t>на, осуществлять их обеспечение;</w:t>
      </w:r>
      <w:r w:rsidR="006045F4" w:rsidRPr="003B09E3">
        <w:t xml:space="preserve"> </w:t>
      </w:r>
    </w:p>
    <w:p w:rsidR="006045F4" w:rsidRPr="003B09E3" w:rsidRDefault="00417207" w:rsidP="003C2BD1">
      <w:pPr>
        <w:pStyle w:val="a3"/>
        <w:spacing w:after="0" w:line="240" w:lineRule="auto"/>
        <w:ind w:left="0" w:firstLine="709"/>
        <w:jc w:val="both"/>
      </w:pPr>
      <w:r>
        <w:t>5.</w:t>
      </w:r>
      <w:r w:rsidR="00345056">
        <w:t>1.</w:t>
      </w:r>
      <w:r>
        <w:t>8. </w:t>
      </w:r>
      <w:r w:rsidR="006045F4" w:rsidRPr="003B09E3">
        <w:t>Участвовать в организации и проведении межмуниципальных, региональных, межрегиональных</w:t>
      </w:r>
      <w:r w:rsidR="00877DC4">
        <w:t xml:space="preserve">, всероссийских и </w:t>
      </w:r>
      <w:r w:rsidR="005D68F2">
        <w:t xml:space="preserve">международных </w:t>
      </w:r>
      <w:r w:rsidR="005D68F2" w:rsidRPr="003B09E3">
        <w:t>спортивных соревнований,</w:t>
      </w:r>
      <w:r w:rsidR="006045F4" w:rsidRPr="003B09E3">
        <w:t xml:space="preserve">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Федерации, п</w:t>
      </w:r>
      <w:r>
        <w:t>роводимых на территориях района;</w:t>
      </w:r>
    </w:p>
    <w:p w:rsidR="006045F4" w:rsidRPr="003B09E3" w:rsidRDefault="00417207" w:rsidP="003C2BD1">
      <w:pPr>
        <w:pStyle w:val="a3"/>
        <w:spacing w:after="0" w:line="240" w:lineRule="auto"/>
        <w:ind w:left="0" w:firstLine="709"/>
        <w:jc w:val="both"/>
      </w:pPr>
      <w:r>
        <w:t>5.</w:t>
      </w:r>
      <w:r w:rsidR="00345056">
        <w:t>1.</w:t>
      </w:r>
      <w:r>
        <w:t>9. </w:t>
      </w:r>
      <w:r w:rsidR="006045F4" w:rsidRPr="003B09E3">
        <w:t>Оказывать содействие субъектам физической культуры и спорта, осуществляющим свою деят</w:t>
      </w:r>
      <w:r>
        <w:t>ельность на территориях района;</w:t>
      </w:r>
      <w:r w:rsidR="006045F4" w:rsidRPr="003B09E3">
        <w:t xml:space="preserve"> </w:t>
      </w:r>
    </w:p>
    <w:p w:rsidR="006045F4" w:rsidRDefault="00417207" w:rsidP="003C2BD1">
      <w:pPr>
        <w:pStyle w:val="a3"/>
        <w:spacing w:after="0" w:line="240" w:lineRule="auto"/>
        <w:ind w:left="0" w:firstLine="709"/>
        <w:jc w:val="both"/>
      </w:pPr>
      <w:r>
        <w:t>5.</w:t>
      </w:r>
      <w:r w:rsidR="00345056">
        <w:t>1.</w:t>
      </w:r>
      <w:r>
        <w:t>10.</w:t>
      </w:r>
      <w:r w:rsidR="009B59ED">
        <w:t> </w:t>
      </w:r>
      <w:r w:rsidR="006045F4" w:rsidRPr="003B09E3">
        <w:t>Осуществлять иные права для решения задач и функций Отдела, предусмотренных действующим законодательством.</w:t>
      </w:r>
    </w:p>
    <w:p w:rsidR="005D0420" w:rsidRDefault="005D0420" w:rsidP="003C2BD1">
      <w:pPr>
        <w:pStyle w:val="a3"/>
        <w:spacing w:after="0" w:line="240" w:lineRule="auto"/>
        <w:ind w:left="0" w:firstLine="709"/>
        <w:jc w:val="both"/>
      </w:pPr>
    </w:p>
    <w:p w:rsidR="005D0420" w:rsidRPr="005D0420" w:rsidRDefault="005D0420" w:rsidP="00450056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3"/>
          <w:lang w:eastAsia="ru-RU"/>
        </w:rPr>
      </w:pPr>
      <w:r w:rsidRPr="005D0420">
        <w:rPr>
          <w:b/>
        </w:rPr>
        <w:t xml:space="preserve">  </w:t>
      </w:r>
      <w:r w:rsidR="009F1620">
        <w:rPr>
          <w:rFonts w:eastAsia="Times New Roman" w:cs="Arial"/>
          <w:b/>
          <w:szCs w:val="23"/>
          <w:lang w:eastAsia="ru-RU"/>
        </w:rPr>
        <w:t>5.2. Отдел </w:t>
      </w:r>
      <w:r w:rsidRPr="005D0420">
        <w:rPr>
          <w:rFonts w:eastAsia="Times New Roman" w:cs="Arial"/>
          <w:b/>
          <w:szCs w:val="23"/>
          <w:lang w:eastAsia="ru-RU"/>
        </w:rPr>
        <w:t>обязан:</w:t>
      </w:r>
    </w:p>
    <w:p w:rsidR="005D0420" w:rsidRPr="005D0420" w:rsidRDefault="009F1620" w:rsidP="005D0420">
      <w:pPr>
        <w:shd w:val="clear" w:color="auto" w:fill="FFFFFF"/>
        <w:spacing w:after="0" w:line="240" w:lineRule="auto"/>
        <w:jc w:val="both"/>
        <w:rPr>
          <w:rFonts w:eastAsia="Times New Roman" w:cs="Arial"/>
          <w:szCs w:val="23"/>
          <w:lang w:eastAsia="ru-RU"/>
        </w:rPr>
      </w:pPr>
      <w:r>
        <w:rPr>
          <w:rFonts w:eastAsia="Times New Roman" w:cs="Arial"/>
          <w:szCs w:val="23"/>
          <w:lang w:eastAsia="ru-RU"/>
        </w:rPr>
        <w:lastRenderedPageBreak/>
        <w:t>5.2.1.</w:t>
      </w:r>
      <w:r>
        <w:t> </w:t>
      </w:r>
      <w:r w:rsidR="005D0420" w:rsidRPr="005D0420">
        <w:rPr>
          <w:rFonts w:eastAsia="Times New Roman" w:cs="Arial"/>
          <w:szCs w:val="23"/>
          <w:lang w:eastAsia="ru-RU"/>
        </w:rPr>
        <w:t>Соблюдать требования законодательства Российской Федерации, Алтайского края, муниципальных правовых актов, настоящего Положения;</w:t>
      </w:r>
    </w:p>
    <w:p w:rsidR="005D0420" w:rsidRPr="005D0420" w:rsidRDefault="005D0420" w:rsidP="005D0420">
      <w:pPr>
        <w:shd w:val="clear" w:color="auto" w:fill="FFFFFF"/>
        <w:spacing w:after="0" w:line="240" w:lineRule="auto"/>
        <w:jc w:val="both"/>
        <w:rPr>
          <w:rFonts w:eastAsia="Times New Roman" w:cs="Arial"/>
          <w:szCs w:val="23"/>
          <w:lang w:eastAsia="ru-RU"/>
        </w:rPr>
      </w:pPr>
      <w:r w:rsidRPr="005D0420">
        <w:rPr>
          <w:rFonts w:eastAsia="Times New Roman" w:cs="Arial"/>
          <w:szCs w:val="23"/>
          <w:lang w:eastAsia="ru-RU"/>
        </w:rPr>
        <w:t>5.2.2.</w:t>
      </w:r>
      <w:r w:rsidR="009F1620">
        <w:t> </w:t>
      </w:r>
      <w:r w:rsidRPr="005D0420">
        <w:rPr>
          <w:rFonts w:eastAsia="Times New Roman" w:cs="Arial"/>
          <w:szCs w:val="23"/>
          <w:lang w:eastAsia="ru-RU"/>
        </w:rPr>
        <w:t>Отчитываться перед уполномоченными органами о результатах своей деятельности;</w:t>
      </w:r>
    </w:p>
    <w:p w:rsidR="005D0420" w:rsidRPr="005D0420" w:rsidRDefault="009F1620" w:rsidP="005D0420">
      <w:pPr>
        <w:shd w:val="clear" w:color="auto" w:fill="FFFFFF"/>
        <w:spacing w:after="0" w:line="240" w:lineRule="auto"/>
        <w:jc w:val="both"/>
        <w:rPr>
          <w:rFonts w:eastAsia="Times New Roman" w:cs="Arial"/>
          <w:szCs w:val="23"/>
          <w:lang w:eastAsia="ru-RU"/>
        </w:rPr>
      </w:pPr>
      <w:r>
        <w:rPr>
          <w:rFonts w:eastAsia="Times New Roman" w:cs="Arial"/>
          <w:szCs w:val="23"/>
          <w:lang w:eastAsia="ru-RU"/>
        </w:rPr>
        <w:t>5.2.3. </w:t>
      </w:r>
      <w:r w:rsidR="005D0420" w:rsidRPr="005D0420">
        <w:rPr>
          <w:rFonts w:eastAsia="Times New Roman" w:cs="Arial"/>
          <w:szCs w:val="23"/>
          <w:lang w:eastAsia="ru-RU"/>
        </w:rPr>
        <w:t>Вести бухгалтерский учет, составлять отчетность и осуществлять контроль за ее своевременным представлением в соответствующие органы.</w:t>
      </w:r>
    </w:p>
    <w:p w:rsidR="00345056" w:rsidRDefault="00345056" w:rsidP="003C2BD1">
      <w:pPr>
        <w:pStyle w:val="a3"/>
        <w:spacing w:after="0" w:line="240" w:lineRule="auto"/>
        <w:ind w:left="0" w:firstLine="709"/>
        <w:jc w:val="both"/>
      </w:pPr>
    </w:p>
    <w:p w:rsidR="006045F4" w:rsidRPr="003B09E3" w:rsidRDefault="006045F4" w:rsidP="003C2BD1">
      <w:pPr>
        <w:pStyle w:val="a3"/>
        <w:spacing w:after="0" w:line="240" w:lineRule="auto"/>
        <w:ind w:left="0" w:firstLine="709"/>
        <w:jc w:val="both"/>
      </w:pPr>
    </w:p>
    <w:p w:rsidR="006045F4" w:rsidRPr="00E23CE5" w:rsidRDefault="006045F4" w:rsidP="006045F4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23CE5">
        <w:rPr>
          <w:b/>
        </w:rPr>
        <w:t>Организация деятельности и структура Отдела</w:t>
      </w:r>
    </w:p>
    <w:p w:rsidR="00425798" w:rsidRPr="003B09E3" w:rsidRDefault="00425798" w:rsidP="00425798">
      <w:pPr>
        <w:pStyle w:val="a3"/>
        <w:spacing w:after="0" w:line="240" w:lineRule="auto"/>
      </w:pPr>
    </w:p>
    <w:p w:rsidR="006045F4" w:rsidRPr="003B09E3" w:rsidRDefault="009B59ED" w:rsidP="009B59ED">
      <w:pPr>
        <w:spacing w:after="0" w:line="240" w:lineRule="auto"/>
        <w:ind w:firstLine="709"/>
        <w:jc w:val="both"/>
      </w:pPr>
      <w:r>
        <w:t xml:space="preserve">6.1. </w:t>
      </w:r>
      <w:r w:rsidR="006045F4" w:rsidRPr="003B09E3">
        <w:t xml:space="preserve">Отдел возглавляет начальник, назначаемый на должность и освобождаемый от должности главой </w:t>
      </w:r>
      <w:r w:rsidR="00793641">
        <w:t>муниципального округа</w:t>
      </w:r>
      <w:r w:rsidR="006045F4" w:rsidRPr="003B09E3">
        <w:t>.</w:t>
      </w:r>
    </w:p>
    <w:p w:rsidR="006045F4" w:rsidRPr="009B59ED" w:rsidRDefault="006045F4" w:rsidP="009B59ED">
      <w:pPr>
        <w:spacing w:after="0" w:line="240" w:lineRule="auto"/>
        <w:ind w:firstLine="709"/>
        <w:jc w:val="both"/>
        <w:rPr>
          <w:b/>
        </w:rPr>
      </w:pPr>
      <w:r w:rsidRPr="009B59ED">
        <w:rPr>
          <w:b/>
        </w:rPr>
        <w:t>Начальник Отдела</w:t>
      </w:r>
      <w:r w:rsidR="009B59ED" w:rsidRPr="009B59ED">
        <w:rPr>
          <w:b/>
        </w:rPr>
        <w:t xml:space="preserve"> в рамках своих полномочий</w:t>
      </w:r>
      <w:r w:rsidRPr="009B59ED">
        <w:rPr>
          <w:b/>
        </w:rPr>
        <w:t xml:space="preserve">: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6.1.1. Р</w:t>
      </w:r>
      <w:r w:rsidR="006045F4" w:rsidRPr="003B09E3">
        <w:t xml:space="preserve">уководит деятельностью Отдела и несет персональную ответственность за выполнение возложенных на него задач и функций;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6.1.2. Р</w:t>
      </w:r>
      <w:r w:rsidR="006045F4" w:rsidRPr="003B09E3">
        <w:t xml:space="preserve">аспределяет обязанности между работниками Отдела;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6.1.3. Д</w:t>
      </w:r>
      <w:r w:rsidR="006045F4" w:rsidRPr="003B09E3">
        <w:t xml:space="preserve">ействует от имени Отдела без доверенности во взаимоотношениях с исполнительными органами государственной власти Российской Федерации, Алтайского края, органами местного самоуправления, B арбитражных судах и судах общей юрисдикции, правоохранительных органах, с юридическими лицами и гражданами;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6.1.</w:t>
      </w:r>
      <w:r w:rsidR="006045F4" w:rsidRPr="003B09E3">
        <w:t>4</w:t>
      </w:r>
      <w:r>
        <w:t>. Р</w:t>
      </w:r>
      <w:r w:rsidR="006045F4" w:rsidRPr="003B09E3">
        <w:t xml:space="preserve">еализует полномочия по владению, пользованию имуществом, закрепленным за Отделом на праве оперативного управления; </w:t>
      </w:r>
    </w:p>
    <w:p w:rsidR="006045F4" w:rsidRPr="003B09E3" w:rsidRDefault="009B59ED" w:rsidP="009B59ED">
      <w:pPr>
        <w:spacing w:after="0" w:line="240" w:lineRule="auto"/>
        <w:ind w:firstLine="709"/>
        <w:jc w:val="both"/>
      </w:pPr>
      <w:r>
        <w:t>6.1.5. В</w:t>
      </w:r>
      <w:r w:rsidR="006045F4" w:rsidRPr="003B09E3">
        <w:t xml:space="preserve">носит на рассмотрение главы </w:t>
      </w:r>
      <w:r w:rsidR="002962A8">
        <w:t>муниципального округа</w:t>
      </w:r>
      <w:r w:rsidR="006045F4" w:rsidRPr="003B09E3">
        <w:t xml:space="preserve"> предложения по установлению окладов в соответствии со штатным расписанием, надбавок и иных выплат стимулирующего характера работникам Отдела в соответствии с действующим законодательством;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6.1.6. О</w:t>
      </w:r>
      <w:r w:rsidR="006045F4" w:rsidRPr="003B09E3">
        <w:t xml:space="preserve">ткрывает счета в банках, является главным распорядителем бюджетных средств в пределах установленных ассигнований;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6.1.</w:t>
      </w:r>
      <w:r w:rsidR="006045F4" w:rsidRPr="003B09E3">
        <w:t>7</w:t>
      </w:r>
      <w:r>
        <w:t>. У</w:t>
      </w:r>
      <w:r w:rsidR="006045F4" w:rsidRPr="003B09E3">
        <w:t xml:space="preserve">тверждает должностные инструкции работников Отдела и руководителей подведомственных учреждений;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6.1.8. В</w:t>
      </w:r>
      <w:r w:rsidR="006045F4" w:rsidRPr="003B09E3">
        <w:t xml:space="preserve">едет прием граждан, организует работу с письмами и заявлениями граждан;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6.1.</w:t>
      </w:r>
      <w:r w:rsidR="003B09E3" w:rsidRPr="003B09E3">
        <w:t>9</w:t>
      </w:r>
      <w:r>
        <w:t>. </w:t>
      </w:r>
      <w:r w:rsidR="004209C5">
        <w:t>По согласованию с главой муниципального округа п</w:t>
      </w:r>
      <w:r w:rsidR="006045F4" w:rsidRPr="003B09E3">
        <w:t xml:space="preserve">рименяет меры поощрения и меры дисциплинарного взыскания к работникам Отдела, руководителям подведомственных учреждений; </w:t>
      </w:r>
    </w:p>
    <w:p w:rsidR="006045F4" w:rsidRPr="003B09E3" w:rsidRDefault="009B59ED" w:rsidP="009B59ED">
      <w:pPr>
        <w:spacing w:after="0" w:line="240" w:lineRule="auto"/>
        <w:ind w:firstLine="709"/>
        <w:jc w:val="both"/>
      </w:pPr>
      <w:r>
        <w:t>6.1.</w:t>
      </w:r>
      <w:r w:rsidR="003B09E3" w:rsidRPr="003B09E3">
        <w:t>10</w:t>
      </w:r>
      <w:r>
        <w:t>. </w:t>
      </w:r>
      <w:r w:rsidR="00A33BB8">
        <w:t>По согласованию</w:t>
      </w:r>
      <w:r w:rsidR="00295586">
        <w:t xml:space="preserve"> с главой муниципального округа</w:t>
      </w:r>
      <w:r w:rsidR="00A33BB8">
        <w:t xml:space="preserve"> </w:t>
      </w:r>
      <w:r w:rsidR="00295586">
        <w:t>г</w:t>
      </w:r>
      <w:r w:rsidR="006045F4" w:rsidRPr="003B09E3">
        <w:t xml:space="preserve">отовит в установленном порядке представления на работников Отдела к присвоению почетных званий и наград;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6.1.</w:t>
      </w:r>
      <w:r w:rsidR="006045F4" w:rsidRPr="003B09E3">
        <w:t>11</w:t>
      </w:r>
      <w:r>
        <w:t>. Н</w:t>
      </w:r>
      <w:r w:rsidR="006045F4" w:rsidRPr="003B09E3">
        <w:t xml:space="preserve">а основе и во исполнение действующего законодательства в пределах своей компетенции издает приказы и распоряжения; </w:t>
      </w:r>
    </w:p>
    <w:p w:rsidR="006045F4" w:rsidRDefault="009B59ED" w:rsidP="00E23CE5">
      <w:pPr>
        <w:spacing w:after="0" w:line="240" w:lineRule="auto"/>
        <w:ind w:firstLine="709"/>
        <w:jc w:val="both"/>
      </w:pPr>
      <w:r>
        <w:t>6.1.</w:t>
      </w:r>
      <w:r w:rsidR="006045F4" w:rsidRPr="003B09E3">
        <w:t>12</w:t>
      </w:r>
      <w:r>
        <w:t> С</w:t>
      </w:r>
      <w:r w:rsidR="006045F4" w:rsidRPr="003B09E3">
        <w:t>овершает сделки, осуществляет иные права в пределах компетенции Отдела и утвержденной сметы доходов и расходов.</w:t>
      </w:r>
    </w:p>
    <w:p w:rsidR="009B59ED" w:rsidRDefault="009B59ED" w:rsidP="00E23CE5">
      <w:pPr>
        <w:spacing w:after="0" w:line="240" w:lineRule="auto"/>
        <w:ind w:firstLine="709"/>
        <w:jc w:val="both"/>
      </w:pPr>
    </w:p>
    <w:p w:rsidR="00680EC8" w:rsidRPr="003B09E3" w:rsidRDefault="00680EC8" w:rsidP="00E23CE5">
      <w:pPr>
        <w:spacing w:after="0" w:line="240" w:lineRule="auto"/>
        <w:ind w:firstLine="709"/>
        <w:jc w:val="both"/>
      </w:pPr>
    </w:p>
    <w:p w:rsidR="006045F4" w:rsidRPr="00E23CE5" w:rsidRDefault="006045F4" w:rsidP="006045F4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23CE5">
        <w:rPr>
          <w:b/>
        </w:rPr>
        <w:lastRenderedPageBreak/>
        <w:t>Имущество</w:t>
      </w:r>
    </w:p>
    <w:p w:rsidR="00425798" w:rsidRPr="003B09E3" w:rsidRDefault="00425798" w:rsidP="00425798">
      <w:pPr>
        <w:spacing w:after="0" w:line="240" w:lineRule="auto"/>
        <w:ind w:left="360"/>
      </w:pP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7.1. </w:t>
      </w:r>
      <w:r w:rsidR="006045F4" w:rsidRPr="003B09E3">
        <w:t>Отдел наделяется муниципальным имуществом, которое закрепляется за ним н</w:t>
      </w:r>
      <w:r>
        <w:t>а праве оперативного управления;</w:t>
      </w:r>
      <w:r w:rsidR="006045F4" w:rsidRPr="003B09E3">
        <w:t xml:space="preserve">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7.2. </w:t>
      </w:r>
      <w:r w:rsidR="006045F4" w:rsidRPr="003B09E3">
        <w:t>Отдел не вправе отчуждать или иным способом распоряжаться закрепленным за ним имуществом и имуществом, приобретенным за счет средств, выделенных согласно бюджетной росписи и сметы, без согласия собственника</w:t>
      </w:r>
      <w:r w:rsidR="000E44D6">
        <w:t xml:space="preserve"> имущества</w:t>
      </w:r>
      <w:r w:rsidR="006045F4" w:rsidRPr="003B09E3">
        <w:t>.</w:t>
      </w:r>
    </w:p>
    <w:p w:rsidR="006045F4" w:rsidRPr="003B09E3" w:rsidRDefault="006045F4" w:rsidP="006045F4">
      <w:pPr>
        <w:spacing w:after="0" w:line="240" w:lineRule="auto"/>
        <w:ind w:firstLine="709"/>
        <w:jc w:val="both"/>
      </w:pPr>
    </w:p>
    <w:p w:rsidR="006045F4" w:rsidRPr="00E23CE5" w:rsidRDefault="006045F4" w:rsidP="006045F4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23CE5">
        <w:rPr>
          <w:b/>
        </w:rPr>
        <w:t>Ответственность</w:t>
      </w:r>
    </w:p>
    <w:p w:rsidR="00425798" w:rsidRPr="003B09E3" w:rsidRDefault="00425798" w:rsidP="00425798">
      <w:pPr>
        <w:pStyle w:val="a3"/>
        <w:spacing w:after="0" w:line="240" w:lineRule="auto"/>
      </w:pP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8.1. </w:t>
      </w:r>
      <w:r w:rsidR="006045F4" w:rsidRPr="003B09E3">
        <w:t>Отдел отвечает по своим обязательствам находящимися в его распоряжении денежными средствами в пределах утвер</w:t>
      </w:r>
      <w:r>
        <w:t>жденных бюджетных ассигнований;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8.2. </w:t>
      </w:r>
      <w:r w:rsidR="006045F4" w:rsidRPr="003B09E3">
        <w:t xml:space="preserve">За ненадлежащее исполнение законов и иных нормативных правовых актов Российской Федерации, Алтайского края, </w:t>
      </w:r>
      <w:r w:rsidR="000E44D6">
        <w:t>муниципального округа</w:t>
      </w:r>
      <w:r w:rsidR="006045F4" w:rsidRPr="003B09E3">
        <w:t xml:space="preserve">, несвоевременное, некачественное исполнение документов </w:t>
      </w:r>
      <w:r w:rsidR="003F2179">
        <w:t>начальник</w:t>
      </w:r>
      <w:r w:rsidR="006045F4" w:rsidRPr="003B09E3">
        <w:t xml:space="preserve"> и должностные лица Отдела несут ответственность в соответствии с действующим законодательством Российской Федерации.</w:t>
      </w:r>
    </w:p>
    <w:p w:rsidR="003B09E3" w:rsidRPr="003B09E3" w:rsidRDefault="003B09E3" w:rsidP="006045F4">
      <w:pPr>
        <w:spacing w:after="0" w:line="240" w:lineRule="auto"/>
        <w:ind w:firstLine="709"/>
        <w:jc w:val="both"/>
      </w:pPr>
    </w:p>
    <w:p w:rsidR="006045F4" w:rsidRPr="00E23CE5" w:rsidRDefault="006045F4" w:rsidP="006045F4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23CE5">
        <w:rPr>
          <w:b/>
        </w:rPr>
        <w:t>Заключительные положения</w:t>
      </w:r>
    </w:p>
    <w:p w:rsidR="006045F4" w:rsidRPr="003B09E3" w:rsidRDefault="006045F4" w:rsidP="006045F4">
      <w:pPr>
        <w:spacing w:after="0" w:line="240" w:lineRule="auto"/>
        <w:ind w:firstLine="709"/>
        <w:jc w:val="both"/>
      </w:pP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9.1. </w:t>
      </w:r>
      <w:r w:rsidR="006045F4" w:rsidRPr="003B09E3">
        <w:t xml:space="preserve">Отдел может быть реорганизован и ликвидирован по решению главы </w:t>
      </w:r>
      <w:r w:rsidR="00215CD1">
        <w:t>муниципального округа</w:t>
      </w:r>
      <w:r w:rsidR="006045F4" w:rsidRPr="003B09E3">
        <w:t xml:space="preserve"> в установленном законодательством порядке</w:t>
      </w:r>
      <w:r>
        <w:t>;</w:t>
      </w:r>
      <w:r w:rsidR="006045F4" w:rsidRPr="003B09E3">
        <w:t xml:space="preserve">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9.2. </w:t>
      </w:r>
      <w:r w:rsidR="006045F4" w:rsidRPr="003B09E3">
        <w:t>При реорганизации Отдела имущество и документы передаются в установленном порядке организации-правопреемнику</w:t>
      </w:r>
      <w:r>
        <w:t>;</w:t>
      </w:r>
      <w:r w:rsidR="006045F4" w:rsidRPr="003B09E3">
        <w:t xml:space="preserve"> </w:t>
      </w:r>
    </w:p>
    <w:p w:rsidR="006045F4" w:rsidRPr="003B09E3" w:rsidRDefault="009B59ED" w:rsidP="006045F4">
      <w:pPr>
        <w:spacing w:after="0" w:line="240" w:lineRule="auto"/>
        <w:ind w:firstLine="709"/>
        <w:jc w:val="both"/>
      </w:pPr>
      <w:r>
        <w:t>9.3. </w:t>
      </w:r>
      <w:r w:rsidR="006045F4" w:rsidRPr="003B09E3">
        <w:t>Работники Отдела при ликвидации, реорганизации пользуются установленными гарантиями и компенсациями согласно действующему законодательству.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6045F4" w:rsidRPr="003B09E3" w:rsidTr="009F1620">
        <w:trPr>
          <w:jc w:val="center"/>
        </w:trPr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6045F4" w:rsidRPr="003B09E3" w:rsidRDefault="006045F4" w:rsidP="006045F4">
            <w:pPr>
              <w:jc w:val="center"/>
              <w:rPr>
                <w:b/>
              </w:rPr>
            </w:pPr>
          </w:p>
        </w:tc>
      </w:tr>
    </w:tbl>
    <w:p w:rsidR="008429D4" w:rsidRDefault="008429D4" w:rsidP="006045F4">
      <w:pPr>
        <w:spacing w:after="0" w:line="240" w:lineRule="auto"/>
        <w:ind w:firstLine="709"/>
        <w:jc w:val="center"/>
        <w:rPr>
          <w:b/>
        </w:rPr>
      </w:pPr>
    </w:p>
    <w:p w:rsidR="008429D4" w:rsidRDefault="008429D4" w:rsidP="008429D4"/>
    <w:p w:rsidR="006045F4" w:rsidRPr="008429D4" w:rsidRDefault="008429D4" w:rsidP="008429D4">
      <w:r>
        <w:t>Глава района                                                                                                    Д.А. Леснов</w:t>
      </w:r>
      <w:bookmarkStart w:id="4" w:name="_GoBack"/>
      <w:bookmarkEnd w:id="4"/>
    </w:p>
    <w:sectPr w:rsidR="006045F4" w:rsidRPr="008429D4" w:rsidSect="003B09E3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8D1" w:rsidRDefault="006F18D1" w:rsidP="003B09E3">
      <w:pPr>
        <w:spacing w:after="0" w:line="240" w:lineRule="auto"/>
      </w:pPr>
      <w:r>
        <w:separator/>
      </w:r>
    </w:p>
  </w:endnote>
  <w:endnote w:type="continuationSeparator" w:id="0">
    <w:p w:rsidR="006F18D1" w:rsidRDefault="006F18D1" w:rsidP="003B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8D1" w:rsidRDefault="006F18D1" w:rsidP="003B09E3">
      <w:pPr>
        <w:spacing w:after="0" w:line="240" w:lineRule="auto"/>
      </w:pPr>
      <w:r>
        <w:separator/>
      </w:r>
    </w:p>
  </w:footnote>
  <w:footnote w:type="continuationSeparator" w:id="0">
    <w:p w:rsidR="006F18D1" w:rsidRDefault="006F18D1" w:rsidP="003B0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67EA9"/>
    <w:multiLevelType w:val="multilevel"/>
    <w:tmpl w:val="93F6C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F3"/>
    <w:rsid w:val="00000971"/>
    <w:rsid w:val="00036582"/>
    <w:rsid w:val="000D0D15"/>
    <w:rsid w:val="000D10B3"/>
    <w:rsid w:val="000E44D6"/>
    <w:rsid w:val="0011430E"/>
    <w:rsid w:val="001525DF"/>
    <w:rsid w:val="00185399"/>
    <w:rsid w:val="001B6511"/>
    <w:rsid w:val="001C6E02"/>
    <w:rsid w:val="0021558F"/>
    <w:rsid w:val="00215CD1"/>
    <w:rsid w:val="00231A7E"/>
    <w:rsid w:val="00295586"/>
    <w:rsid w:val="002962A8"/>
    <w:rsid w:val="002B3FD2"/>
    <w:rsid w:val="00342B92"/>
    <w:rsid w:val="00345056"/>
    <w:rsid w:val="0034757E"/>
    <w:rsid w:val="00370B0F"/>
    <w:rsid w:val="003743F3"/>
    <w:rsid w:val="0039254A"/>
    <w:rsid w:val="003B09E3"/>
    <w:rsid w:val="003C2BD1"/>
    <w:rsid w:val="003D0754"/>
    <w:rsid w:val="003E3EF9"/>
    <w:rsid w:val="003F2179"/>
    <w:rsid w:val="003F58C8"/>
    <w:rsid w:val="00402FFD"/>
    <w:rsid w:val="00417207"/>
    <w:rsid w:val="004209C5"/>
    <w:rsid w:val="00425798"/>
    <w:rsid w:val="00450056"/>
    <w:rsid w:val="004B7C4B"/>
    <w:rsid w:val="004D04D6"/>
    <w:rsid w:val="00507C48"/>
    <w:rsid w:val="005C56BB"/>
    <w:rsid w:val="005D0420"/>
    <w:rsid w:val="005D68F2"/>
    <w:rsid w:val="005D7B64"/>
    <w:rsid w:val="006045F4"/>
    <w:rsid w:val="006551E0"/>
    <w:rsid w:val="00680EC8"/>
    <w:rsid w:val="006B2B0B"/>
    <w:rsid w:val="006B509D"/>
    <w:rsid w:val="006D05E5"/>
    <w:rsid w:val="006F18D1"/>
    <w:rsid w:val="00711AA0"/>
    <w:rsid w:val="00727552"/>
    <w:rsid w:val="007547E4"/>
    <w:rsid w:val="0076020E"/>
    <w:rsid w:val="00760763"/>
    <w:rsid w:val="00793641"/>
    <w:rsid w:val="007A01BD"/>
    <w:rsid w:val="007A12AF"/>
    <w:rsid w:val="007B6CF0"/>
    <w:rsid w:val="007D34EA"/>
    <w:rsid w:val="007F784B"/>
    <w:rsid w:val="008029A8"/>
    <w:rsid w:val="008344C7"/>
    <w:rsid w:val="008429D4"/>
    <w:rsid w:val="00852553"/>
    <w:rsid w:val="00874149"/>
    <w:rsid w:val="008760F6"/>
    <w:rsid w:val="00877DC4"/>
    <w:rsid w:val="008C6787"/>
    <w:rsid w:val="00903D4C"/>
    <w:rsid w:val="00945B15"/>
    <w:rsid w:val="00976DB3"/>
    <w:rsid w:val="00993B81"/>
    <w:rsid w:val="009B59ED"/>
    <w:rsid w:val="009D0254"/>
    <w:rsid w:val="009E55B1"/>
    <w:rsid w:val="009F1620"/>
    <w:rsid w:val="00A33BB8"/>
    <w:rsid w:val="00A90BB4"/>
    <w:rsid w:val="00AA7866"/>
    <w:rsid w:val="00B36606"/>
    <w:rsid w:val="00B36DFC"/>
    <w:rsid w:val="00BF051E"/>
    <w:rsid w:val="00C4709D"/>
    <w:rsid w:val="00C63F47"/>
    <w:rsid w:val="00C81997"/>
    <w:rsid w:val="00CB42E9"/>
    <w:rsid w:val="00CD3310"/>
    <w:rsid w:val="00CE5C4F"/>
    <w:rsid w:val="00D02488"/>
    <w:rsid w:val="00D23175"/>
    <w:rsid w:val="00D51E23"/>
    <w:rsid w:val="00D612CF"/>
    <w:rsid w:val="00D86F57"/>
    <w:rsid w:val="00D87CBE"/>
    <w:rsid w:val="00DB0E2A"/>
    <w:rsid w:val="00DD098D"/>
    <w:rsid w:val="00DD24C6"/>
    <w:rsid w:val="00DD3384"/>
    <w:rsid w:val="00E01F6B"/>
    <w:rsid w:val="00E23CE5"/>
    <w:rsid w:val="00E34ED9"/>
    <w:rsid w:val="00E44449"/>
    <w:rsid w:val="00E75258"/>
    <w:rsid w:val="00E821FA"/>
    <w:rsid w:val="00ED2754"/>
    <w:rsid w:val="00ED3973"/>
    <w:rsid w:val="00ED716C"/>
    <w:rsid w:val="00EF3C7F"/>
    <w:rsid w:val="00F17C79"/>
    <w:rsid w:val="00F47341"/>
    <w:rsid w:val="00F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61435-3EB5-4311-9B6F-63BCE43E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3F3"/>
    <w:pPr>
      <w:ind w:left="720"/>
      <w:contextualSpacing/>
    </w:pPr>
  </w:style>
  <w:style w:type="table" w:styleId="a4">
    <w:name w:val="Table Grid"/>
    <w:basedOn w:val="a1"/>
    <w:uiPriority w:val="39"/>
    <w:rsid w:val="0060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9E3"/>
  </w:style>
  <w:style w:type="paragraph" w:styleId="a7">
    <w:name w:val="footer"/>
    <w:basedOn w:val="a"/>
    <w:link w:val="a8"/>
    <w:uiPriority w:val="99"/>
    <w:unhideWhenUsed/>
    <w:rsid w:val="003B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9E3"/>
  </w:style>
  <w:style w:type="paragraph" w:customStyle="1" w:styleId="formattext">
    <w:name w:val="formattext"/>
    <w:basedOn w:val="a"/>
    <w:rsid w:val="0094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F3C7F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A90BB4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87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7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luchialt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Urist-uprav</cp:lastModifiedBy>
  <cp:revision>5</cp:revision>
  <cp:lastPrinted>2025-11-29T03:59:00Z</cp:lastPrinted>
  <dcterms:created xsi:type="dcterms:W3CDTF">2025-11-29T03:56:00Z</dcterms:created>
  <dcterms:modified xsi:type="dcterms:W3CDTF">2025-11-30T03:53:00Z</dcterms:modified>
</cp:coreProperties>
</file>